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0E2A" w14:textId="77777777" w:rsidR="00642BA3" w:rsidRDefault="00642BA3">
      <w:pPr>
        <w:pStyle w:val="ConsPlusTitlePage"/>
      </w:pPr>
      <w:r>
        <w:t xml:space="preserve">Документ предоставлен </w:t>
      </w:r>
      <w:hyperlink r:id="rId4" w:history="1">
        <w:r>
          <w:rPr>
            <w:color w:val="0000FF"/>
          </w:rPr>
          <w:t>КонсультантПлюс</w:t>
        </w:r>
      </w:hyperlink>
      <w:r>
        <w:br/>
      </w:r>
    </w:p>
    <w:p w14:paraId="481143CA" w14:textId="77777777" w:rsidR="00642BA3" w:rsidRDefault="00642BA3">
      <w:pPr>
        <w:pStyle w:val="ConsPlusNormal"/>
        <w:jc w:val="both"/>
        <w:outlineLvl w:val="0"/>
      </w:pPr>
    </w:p>
    <w:p w14:paraId="596270C0" w14:textId="77777777" w:rsidR="00642BA3" w:rsidRDefault="00642BA3">
      <w:pPr>
        <w:pStyle w:val="ConsPlusNormal"/>
        <w:outlineLvl w:val="0"/>
      </w:pPr>
      <w:r>
        <w:t>Зарегистрировано в Минюсте России 16 июля 2013 г. N 29078</w:t>
      </w:r>
    </w:p>
    <w:p w14:paraId="308C63D2" w14:textId="77777777" w:rsidR="00642BA3" w:rsidRDefault="00642BA3">
      <w:pPr>
        <w:pStyle w:val="ConsPlusNormal"/>
        <w:pBdr>
          <w:top w:val="single" w:sz="6" w:space="0" w:color="auto"/>
        </w:pBdr>
        <w:spacing w:before="100" w:after="100"/>
        <w:jc w:val="both"/>
        <w:rPr>
          <w:sz w:val="2"/>
          <w:szCs w:val="2"/>
        </w:rPr>
      </w:pPr>
    </w:p>
    <w:p w14:paraId="14DE429D" w14:textId="77777777" w:rsidR="00642BA3" w:rsidRDefault="00642BA3">
      <w:pPr>
        <w:pStyle w:val="ConsPlusNormal"/>
      </w:pPr>
    </w:p>
    <w:p w14:paraId="2DAE33EA" w14:textId="77777777" w:rsidR="00642BA3" w:rsidRDefault="00642BA3">
      <w:pPr>
        <w:pStyle w:val="ConsPlusTitle"/>
        <w:jc w:val="center"/>
      </w:pPr>
      <w:r>
        <w:t>ФЕДЕРАЛЬНАЯ СЛУЖБА ПО ТАРИФАМ</w:t>
      </w:r>
    </w:p>
    <w:p w14:paraId="0F0A584D" w14:textId="77777777" w:rsidR="00642BA3" w:rsidRDefault="00642BA3">
      <w:pPr>
        <w:pStyle w:val="ConsPlusTitle"/>
        <w:jc w:val="center"/>
      </w:pPr>
    </w:p>
    <w:p w14:paraId="1AEA2F9B" w14:textId="77777777" w:rsidR="00642BA3" w:rsidRDefault="00642BA3">
      <w:pPr>
        <w:pStyle w:val="ConsPlusTitle"/>
        <w:jc w:val="center"/>
      </w:pPr>
      <w:r>
        <w:t>ПРИКАЗ</w:t>
      </w:r>
    </w:p>
    <w:p w14:paraId="2531188A" w14:textId="77777777" w:rsidR="00642BA3" w:rsidRDefault="00642BA3">
      <w:pPr>
        <w:pStyle w:val="ConsPlusTitle"/>
        <w:jc w:val="center"/>
      </w:pPr>
      <w:r>
        <w:t>от 13 июня 2013 г. N 760-э</w:t>
      </w:r>
    </w:p>
    <w:p w14:paraId="678727B1" w14:textId="77777777" w:rsidR="00642BA3" w:rsidRDefault="00642BA3">
      <w:pPr>
        <w:pStyle w:val="ConsPlusTitle"/>
        <w:jc w:val="center"/>
      </w:pPr>
    </w:p>
    <w:p w14:paraId="470AAF08" w14:textId="77777777" w:rsidR="00642BA3" w:rsidRDefault="00642BA3">
      <w:pPr>
        <w:pStyle w:val="ConsPlusTitle"/>
        <w:jc w:val="center"/>
      </w:pPr>
      <w:r>
        <w:t>ОБ УТВЕРЖДЕНИИ МЕТОДИЧЕСКИХ УКАЗАНИЙ</w:t>
      </w:r>
    </w:p>
    <w:p w14:paraId="7FE997CD" w14:textId="77777777" w:rsidR="00642BA3" w:rsidRDefault="00642BA3">
      <w:pPr>
        <w:pStyle w:val="ConsPlusTitle"/>
        <w:jc w:val="center"/>
      </w:pPr>
      <w:r>
        <w:t>ПО РАСЧЕТУ РЕГУЛИРУЕМЫХ ЦЕН (ТАРИФОВ)</w:t>
      </w:r>
    </w:p>
    <w:p w14:paraId="3F7181C4" w14:textId="77777777" w:rsidR="00642BA3" w:rsidRDefault="00642BA3">
      <w:pPr>
        <w:pStyle w:val="ConsPlusTitle"/>
        <w:jc w:val="center"/>
      </w:pPr>
      <w:r>
        <w:t>В СФЕРЕ ТЕПЛОСНАБЖЕНИЯ</w:t>
      </w:r>
    </w:p>
    <w:p w14:paraId="008C246F"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71A11D8D" w14:textId="77777777">
        <w:trPr>
          <w:jc w:val="center"/>
        </w:trPr>
        <w:tc>
          <w:tcPr>
            <w:tcW w:w="9294" w:type="dxa"/>
            <w:tcBorders>
              <w:top w:val="nil"/>
              <w:left w:val="single" w:sz="24" w:space="0" w:color="CED3F1"/>
              <w:bottom w:val="nil"/>
              <w:right w:val="single" w:sz="24" w:space="0" w:color="F4F3F8"/>
            </w:tcBorders>
            <w:shd w:val="clear" w:color="auto" w:fill="F4F3F8"/>
          </w:tcPr>
          <w:p w14:paraId="1B5E5CD7" w14:textId="77777777" w:rsidR="00642BA3" w:rsidRDefault="00642BA3">
            <w:pPr>
              <w:pStyle w:val="ConsPlusNormal"/>
              <w:jc w:val="center"/>
            </w:pPr>
            <w:r>
              <w:rPr>
                <w:color w:val="392C69"/>
              </w:rPr>
              <w:t>Список изменяющих документов</w:t>
            </w:r>
          </w:p>
          <w:p w14:paraId="0E1C6586" w14:textId="77777777" w:rsidR="00642BA3" w:rsidRDefault="00642BA3">
            <w:pPr>
              <w:pStyle w:val="ConsPlusNormal"/>
              <w:jc w:val="center"/>
            </w:pPr>
            <w:r>
              <w:rPr>
                <w:color w:val="392C69"/>
              </w:rPr>
              <w:t xml:space="preserve">(в ред. </w:t>
            </w:r>
            <w:hyperlink r:id="rId5" w:history="1">
              <w:r>
                <w:rPr>
                  <w:color w:val="0000FF"/>
                </w:rPr>
                <w:t>Приказа</w:t>
              </w:r>
            </w:hyperlink>
            <w:r>
              <w:rPr>
                <w:color w:val="392C69"/>
              </w:rPr>
              <w:t xml:space="preserve"> ФСТ России от 27.05.2015 N 1080-Э,</w:t>
            </w:r>
          </w:p>
          <w:p w14:paraId="726F743F" w14:textId="77777777" w:rsidR="00642BA3" w:rsidRDefault="00642BA3">
            <w:pPr>
              <w:pStyle w:val="ConsPlusNormal"/>
              <w:jc w:val="center"/>
            </w:pPr>
            <w:r>
              <w:rPr>
                <w:color w:val="392C69"/>
              </w:rPr>
              <w:t xml:space="preserve">Приказов ФАС России от 04.07.2016 </w:t>
            </w:r>
            <w:hyperlink r:id="rId6" w:history="1">
              <w:r>
                <w:rPr>
                  <w:color w:val="0000FF"/>
                </w:rPr>
                <w:t>N 888/16</w:t>
              </w:r>
            </w:hyperlink>
            <w:r>
              <w:rPr>
                <w:color w:val="392C69"/>
              </w:rPr>
              <w:t xml:space="preserve">, от 30.06.2017 </w:t>
            </w:r>
            <w:hyperlink r:id="rId7" w:history="1">
              <w:r>
                <w:rPr>
                  <w:color w:val="0000FF"/>
                </w:rPr>
                <w:t>N 868/17</w:t>
              </w:r>
            </w:hyperlink>
            <w:r>
              <w:rPr>
                <w:color w:val="392C69"/>
              </w:rPr>
              <w:t>,</w:t>
            </w:r>
          </w:p>
          <w:p w14:paraId="38CB7DAD" w14:textId="77777777" w:rsidR="00642BA3" w:rsidRDefault="00642BA3">
            <w:pPr>
              <w:pStyle w:val="ConsPlusNormal"/>
              <w:jc w:val="center"/>
            </w:pPr>
            <w:r>
              <w:rPr>
                <w:color w:val="392C69"/>
              </w:rPr>
              <w:t xml:space="preserve">от 04.10.2017 </w:t>
            </w:r>
            <w:hyperlink r:id="rId8" w:history="1">
              <w:r>
                <w:rPr>
                  <w:color w:val="0000FF"/>
                </w:rPr>
                <w:t>N 1292/17</w:t>
              </w:r>
            </w:hyperlink>
            <w:r>
              <w:rPr>
                <w:color w:val="392C69"/>
              </w:rPr>
              <w:t xml:space="preserve">, от 18.07.2018 </w:t>
            </w:r>
            <w:hyperlink r:id="rId9" w:history="1">
              <w:r>
                <w:rPr>
                  <w:color w:val="0000FF"/>
                </w:rPr>
                <w:t>N 1005/18</w:t>
              </w:r>
            </w:hyperlink>
            <w:r>
              <w:rPr>
                <w:color w:val="392C69"/>
              </w:rPr>
              <w:t xml:space="preserve">, от 29.08.2019 </w:t>
            </w:r>
            <w:hyperlink r:id="rId10" w:history="1">
              <w:r>
                <w:rPr>
                  <w:color w:val="0000FF"/>
                </w:rPr>
                <w:t>N 1152/19</w:t>
              </w:r>
            </w:hyperlink>
            <w:r>
              <w:rPr>
                <w:color w:val="392C69"/>
              </w:rPr>
              <w:t>)</w:t>
            </w:r>
          </w:p>
        </w:tc>
      </w:tr>
    </w:tbl>
    <w:p w14:paraId="4CF7A3E8" w14:textId="77777777" w:rsidR="00642BA3" w:rsidRDefault="00642BA3">
      <w:pPr>
        <w:pStyle w:val="ConsPlusNormal"/>
        <w:jc w:val="center"/>
      </w:pPr>
    </w:p>
    <w:p w14:paraId="5357D485" w14:textId="77777777" w:rsidR="00642BA3" w:rsidRDefault="00642BA3">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2"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14:paraId="6B80D8F7" w14:textId="77777777" w:rsidR="00642BA3" w:rsidRDefault="00642BA3">
      <w:pPr>
        <w:pStyle w:val="ConsPlusNormal"/>
        <w:spacing w:before="22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14:paraId="49107617" w14:textId="77777777" w:rsidR="00642BA3" w:rsidRDefault="00642BA3">
      <w:pPr>
        <w:pStyle w:val="ConsPlusNormal"/>
        <w:spacing w:before="22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3"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14:paraId="178F1BA9" w14:textId="77777777" w:rsidR="00642BA3" w:rsidRDefault="00642BA3">
      <w:pPr>
        <w:pStyle w:val="ConsPlusNormal"/>
        <w:spacing w:before="220"/>
        <w:ind w:firstLine="540"/>
        <w:jc w:val="both"/>
      </w:pPr>
      <w:r>
        <w:t xml:space="preserve">3. Методические </w:t>
      </w:r>
      <w:hyperlink r:id="rId14"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5" w:history="1">
        <w:r>
          <w:rPr>
            <w:color w:val="0000FF"/>
          </w:rPr>
          <w:t>пунктом 5</w:t>
        </w:r>
      </w:hyperlink>
      <w:r>
        <w:t xml:space="preserve"> постановления Правительства Российской Федерации от 22 октября </w:t>
      </w:r>
      <w:r>
        <w:lastRenderedPageBreak/>
        <w:t>2012 г. N 1075 "О ценообразовании в сфере теплоснабжения".</w:t>
      </w:r>
    </w:p>
    <w:p w14:paraId="6824EAEC" w14:textId="77777777" w:rsidR="00642BA3" w:rsidRDefault="00642BA3">
      <w:pPr>
        <w:pStyle w:val="ConsPlusNormal"/>
        <w:spacing w:before="220"/>
        <w:ind w:firstLine="540"/>
        <w:jc w:val="both"/>
      </w:pPr>
      <w:r>
        <w:t>4. Признать утратившими силу:</w:t>
      </w:r>
    </w:p>
    <w:p w14:paraId="6B555957" w14:textId="77777777" w:rsidR="00642BA3" w:rsidRDefault="00642BA3">
      <w:pPr>
        <w:pStyle w:val="ConsPlusNormal"/>
        <w:spacing w:before="220"/>
        <w:ind w:firstLine="540"/>
        <w:jc w:val="both"/>
      </w:pPr>
      <w:r>
        <w:t xml:space="preserve">- с 1 января 2014 года </w:t>
      </w:r>
      <w:hyperlink r:id="rId16"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7"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14:paraId="4451573D" w14:textId="77777777" w:rsidR="00642BA3" w:rsidRDefault="00642BA3">
      <w:pPr>
        <w:pStyle w:val="ConsPlusNormal"/>
        <w:spacing w:before="220"/>
        <w:ind w:firstLine="540"/>
        <w:jc w:val="both"/>
      </w:pPr>
      <w:r>
        <w:t xml:space="preserve">- </w:t>
      </w:r>
      <w:hyperlink r:id="rId18"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14:paraId="7F8CAA14" w14:textId="77777777" w:rsidR="00642BA3" w:rsidRDefault="00642BA3">
      <w:pPr>
        <w:pStyle w:val="ConsPlusNormal"/>
        <w:spacing w:before="220"/>
        <w:ind w:firstLine="540"/>
        <w:jc w:val="both"/>
      </w:pPr>
      <w:r>
        <w:t>5. Настоящий Приказ вступает в силу в установленном порядке.</w:t>
      </w:r>
    </w:p>
    <w:p w14:paraId="5265C92F" w14:textId="77777777" w:rsidR="00642BA3" w:rsidRDefault="00642BA3">
      <w:pPr>
        <w:pStyle w:val="ConsPlusNormal"/>
        <w:jc w:val="both"/>
      </w:pPr>
    </w:p>
    <w:p w14:paraId="25E3FD19" w14:textId="77777777" w:rsidR="00642BA3" w:rsidRDefault="00642BA3">
      <w:pPr>
        <w:pStyle w:val="ConsPlusNormal"/>
        <w:jc w:val="right"/>
      </w:pPr>
      <w:r>
        <w:t>Руководитель</w:t>
      </w:r>
    </w:p>
    <w:p w14:paraId="36716693" w14:textId="77777777" w:rsidR="00642BA3" w:rsidRDefault="00642BA3">
      <w:pPr>
        <w:pStyle w:val="ConsPlusNormal"/>
        <w:jc w:val="right"/>
      </w:pPr>
      <w:r>
        <w:t>Федеральной службы по тарифам</w:t>
      </w:r>
    </w:p>
    <w:p w14:paraId="3778DB9C" w14:textId="77777777" w:rsidR="00642BA3" w:rsidRDefault="00642BA3">
      <w:pPr>
        <w:pStyle w:val="ConsPlusNormal"/>
        <w:jc w:val="right"/>
      </w:pPr>
      <w:r>
        <w:t>С.НОВИКОВ</w:t>
      </w:r>
    </w:p>
    <w:p w14:paraId="328DD114" w14:textId="77777777" w:rsidR="00642BA3" w:rsidRDefault="00642BA3">
      <w:pPr>
        <w:pStyle w:val="ConsPlusNormal"/>
        <w:ind w:firstLine="540"/>
        <w:jc w:val="both"/>
      </w:pPr>
    </w:p>
    <w:p w14:paraId="059ACB34" w14:textId="77777777" w:rsidR="00642BA3" w:rsidRDefault="00642BA3">
      <w:pPr>
        <w:pStyle w:val="ConsPlusNormal"/>
        <w:ind w:firstLine="540"/>
        <w:jc w:val="both"/>
      </w:pPr>
    </w:p>
    <w:p w14:paraId="1E7242B0" w14:textId="77777777" w:rsidR="00642BA3" w:rsidRDefault="00642BA3">
      <w:pPr>
        <w:pStyle w:val="ConsPlusNormal"/>
        <w:ind w:firstLine="540"/>
        <w:jc w:val="both"/>
      </w:pPr>
    </w:p>
    <w:p w14:paraId="207527A4" w14:textId="77777777" w:rsidR="00642BA3" w:rsidRDefault="00642BA3">
      <w:pPr>
        <w:pStyle w:val="ConsPlusNormal"/>
        <w:ind w:firstLine="540"/>
        <w:jc w:val="both"/>
      </w:pPr>
    </w:p>
    <w:p w14:paraId="497E7FEA" w14:textId="77777777" w:rsidR="00642BA3" w:rsidRDefault="00642BA3">
      <w:pPr>
        <w:pStyle w:val="ConsPlusNormal"/>
        <w:ind w:firstLine="540"/>
        <w:jc w:val="both"/>
      </w:pPr>
    </w:p>
    <w:p w14:paraId="14FE1CD6" w14:textId="77777777" w:rsidR="00642BA3" w:rsidRDefault="00642BA3">
      <w:pPr>
        <w:pStyle w:val="ConsPlusNormal"/>
        <w:jc w:val="right"/>
        <w:outlineLvl w:val="0"/>
      </w:pPr>
      <w:r>
        <w:t>Приложение</w:t>
      </w:r>
    </w:p>
    <w:p w14:paraId="73A4F5A3" w14:textId="77777777" w:rsidR="00642BA3" w:rsidRDefault="00642BA3">
      <w:pPr>
        <w:pStyle w:val="ConsPlusNormal"/>
        <w:jc w:val="right"/>
      </w:pPr>
      <w:r>
        <w:t>к приказу</w:t>
      </w:r>
    </w:p>
    <w:p w14:paraId="1A705B63" w14:textId="77777777" w:rsidR="00642BA3" w:rsidRDefault="00642BA3">
      <w:pPr>
        <w:pStyle w:val="ConsPlusNormal"/>
        <w:jc w:val="right"/>
      </w:pPr>
      <w:r>
        <w:t>Федеральной службы по тарифам</w:t>
      </w:r>
    </w:p>
    <w:p w14:paraId="636EB177" w14:textId="77777777" w:rsidR="00642BA3" w:rsidRDefault="00642BA3">
      <w:pPr>
        <w:pStyle w:val="ConsPlusNormal"/>
        <w:jc w:val="right"/>
      </w:pPr>
      <w:r>
        <w:t>от 13 июня 2013 г. N 760-э</w:t>
      </w:r>
    </w:p>
    <w:p w14:paraId="289B0D88" w14:textId="77777777" w:rsidR="00642BA3" w:rsidRDefault="00642BA3">
      <w:pPr>
        <w:pStyle w:val="ConsPlusNormal"/>
        <w:ind w:firstLine="540"/>
        <w:jc w:val="both"/>
      </w:pPr>
    </w:p>
    <w:p w14:paraId="5F62D214" w14:textId="77777777" w:rsidR="00642BA3" w:rsidRDefault="00642BA3">
      <w:pPr>
        <w:pStyle w:val="ConsPlusTitle"/>
        <w:jc w:val="center"/>
      </w:pPr>
      <w:bookmarkStart w:id="0" w:name="P39"/>
      <w:bookmarkEnd w:id="0"/>
      <w:r>
        <w:t>МЕТОДИЧЕСКИЕ УКАЗАНИЯ</w:t>
      </w:r>
    </w:p>
    <w:p w14:paraId="6D222187" w14:textId="77777777" w:rsidR="00642BA3" w:rsidRDefault="00642BA3">
      <w:pPr>
        <w:pStyle w:val="ConsPlusTitle"/>
        <w:jc w:val="center"/>
      </w:pPr>
      <w:r>
        <w:t>ПО РАСЧЕТУ РЕГУЛИРУЕМЫХ ЦЕН (ТАРИФОВ)</w:t>
      </w:r>
    </w:p>
    <w:p w14:paraId="516D3732" w14:textId="77777777" w:rsidR="00642BA3" w:rsidRDefault="00642BA3">
      <w:pPr>
        <w:pStyle w:val="ConsPlusTitle"/>
        <w:jc w:val="center"/>
      </w:pPr>
      <w:r>
        <w:t>В СФЕРЕ ТЕПЛОСНАБЖЕНИЯ</w:t>
      </w:r>
    </w:p>
    <w:p w14:paraId="65EB5C71"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572F7724" w14:textId="77777777">
        <w:trPr>
          <w:jc w:val="center"/>
        </w:trPr>
        <w:tc>
          <w:tcPr>
            <w:tcW w:w="9294" w:type="dxa"/>
            <w:tcBorders>
              <w:top w:val="nil"/>
              <w:left w:val="single" w:sz="24" w:space="0" w:color="CED3F1"/>
              <w:bottom w:val="nil"/>
              <w:right w:val="single" w:sz="24" w:space="0" w:color="F4F3F8"/>
            </w:tcBorders>
            <w:shd w:val="clear" w:color="auto" w:fill="F4F3F8"/>
          </w:tcPr>
          <w:p w14:paraId="11464EBE" w14:textId="77777777" w:rsidR="00642BA3" w:rsidRDefault="00642BA3">
            <w:pPr>
              <w:pStyle w:val="ConsPlusNormal"/>
              <w:jc w:val="center"/>
            </w:pPr>
            <w:r>
              <w:rPr>
                <w:color w:val="392C69"/>
              </w:rPr>
              <w:t>Список изменяющих документов</w:t>
            </w:r>
          </w:p>
          <w:p w14:paraId="514793E2" w14:textId="77777777" w:rsidR="00642BA3" w:rsidRDefault="00642BA3">
            <w:pPr>
              <w:pStyle w:val="ConsPlusNormal"/>
              <w:jc w:val="center"/>
            </w:pPr>
            <w:r>
              <w:rPr>
                <w:color w:val="392C69"/>
              </w:rPr>
              <w:t xml:space="preserve">(в ред. </w:t>
            </w:r>
            <w:hyperlink r:id="rId19" w:history="1">
              <w:r>
                <w:rPr>
                  <w:color w:val="0000FF"/>
                </w:rPr>
                <w:t>Приказа</w:t>
              </w:r>
            </w:hyperlink>
            <w:r>
              <w:rPr>
                <w:color w:val="392C69"/>
              </w:rPr>
              <w:t xml:space="preserve"> ФСТ России от 27.05.2015 N 1080-Э,</w:t>
            </w:r>
          </w:p>
          <w:p w14:paraId="42011C2B" w14:textId="77777777" w:rsidR="00642BA3" w:rsidRDefault="00642BA3">
            <w:pPr>
              <w:pStyle w:val="ConsPlusNormal"/>
              <w:jc w:val="center"/>
            </w:pPr>
            <w:r>
              <w:rPr>
                <w:color w:val="392C69"/>
              </w:rPr>
              <w:t xml:space="preserve">Приказов ФАС России от 04.07.2016 </w:t>
            </w:r>
            <w:hyperlink r:id="rId20" w:history="1">
              <w:r>
                <w:rPr>
                  <w:color w:val="0000FF"/>
                </w:rPr>
                <w:t>N 888/16</w:t>
              </w:r>
            </w:hyperlink>
            <w:r>
              <w:rPr>
                <w:color w:val="392C69"/>
              </w:rPr>
              <w:t xml:space="preserve">, от 30.06.2017 </w:t>
            </w:r>
            <w:hyperlink r:id="rId21" w:history="1">
              <w:r>
                <w:rPr>
                  <w:color w:val="0000FF"/>
                </w:rPr>
                <w:t>N 868/17</w:t>
              </w:r>
            </w:hyperlink>
            <w:r>
              <w:rPr>
                <w:color w:val="392C69"/>
              </w:rPr>
              <w:t>,</w:t>
            </w:r>
          </w:p>
          <w:p w14:paraId="3FA27A02" w14:textId="77777777" w:rsidR="00642BA3" w:rsidRDefault="00642BA3">
            <w:pPr>
              <w:pStyle w:val="ConsPlusNormal"/>
              <w:jc w:val="center"/>
            </w:pPr>
            <w:r>
              <w:rPr>
                <w:color w:val="392C69"/>
              </w:rPr>
              <w:t xml:space="preserve">от 04.10.2017 </w:t>
            </w:r>
            <w:hyperlink r:id="rId22" w:history="1">
              <w:r>
                <w:rPr>
                  <w:color w:val="0000FF"/>
                </w:rPr>
                <w:t>N 1292/17</w:t>
              </w:r>
            </w:hyperlink>
            <w:r>
              <w:rPr>
                <w:color w:val="392C69"/>
              </w:rPr>
              <w:t xml:space="preserve">, от 18.07.2018 </w:t>
            </w:r>
            <w:hyperlink r:id="rId23" w:history="1">
              <w:r>
                <w:rPr>
                  <w:color w:val="0000FF"/>
                </w:rPr>
                <w:t>N 1005/18</w:t>
              </w:r>
            </w:hyperlink>
            <w:r>
              <w:rPr>
                <w:color w:val="392C69"/>
              </w:rPr>
              <w:t xml:space="preserve">, от 29.08.2019 </w:t>
            </w:r>
            <w:hyperlink r:id="rId24" w:history="1">
              <w:r>
                <w:rPr>
                  <w:color w:val="0000FF"/>
                </w:rPr>
                <w:t>N 1152/19</w:t>
              </w:r>
            </w:hyperlink>
            <w:r>
              <w:rPr>
                <w:color w:val="392C69"/>
              </w:rPr>
              <w:t>)</w:t>
            </w:r>
          </w:p>
        </w:tc>
      </w:tr>
    </w:tbl>
    <w:p w14:paraId="52FA86CE" w14:textId="77777777" w:rsidR="00642BA3" w:rsidRDefault="00642BA3">
      <w:pPr>
        <w:pStyle w:val="ConsPlusNormal"/>
        <w:jc w:val="center"/>
      </w:pPr>
    </w:p>
    <w:p w14:paraId="701267CC" w14:textId="77777777" w:rsidR="00642BA3" w:rsidRDefault="00642BA3">
      <w:pPr>
        <w:pStyle w:val="ConsPlusTitle"/>
        <w:jc w:val="center"/>
        <w:outlineLvl w:val="1"/>
      </w:pPr>
      <w:r>
        <w:t>I. Общие положения</w:t>
      </w:r>
    </w:p>
    <w:p w14:paraId="0D24EA95" w14:textId="77777777" w:rsidR="00642BA3" w:rsidRDefault="00642BA3">
      <w:pPr>
        <w:pStyle w:val="ConsPlusNormal"/>
        <w:jc w:val="center"/>
      </w:pPr>
    </w:p>
    <w:p w14:paraId="5C481824" w14:textId="77777777" w:rsidR="00642BA3" w:rsidRDefault="00642BA3">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5"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6" w:history="1">
        <w:r>
          <w:rPr>
            <w:color w:val="0000FF"/>
          </w:rPr>
          <w:t>Основами ценообразования</w:t>
        </w:r>
      </w:hyperlink>
      <w:r>
        <w:t xml:space="preserve"> в сфере теплоснабжения (далее - Основы ценообразования) и </w:t>
      </w:r>
      <w:hyperlink r:id="rId27"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w:t>
      </w:r>
      <w:r>
        <w:lastRenderedPageBreak/>
        <w:t>теплоснабжения" (Собрание законодательства Российской Федерации, 2012, N 44, ст. 6022).</w:t>
      </w:r>
    </w:p>
    <w:p w14:paraId="54D2F7E4" w14:textId="77777777" w:rsidR="00642BA3" w:rsidRDefault="00642BA3">
      <w:pPr>
        <w:pStyle w:val="ConsPlusNormal"/>
        <w:spacing w:before="220"/>
        <w:ind w:firstLine="540"/>
        <w:jc w:val="both"/>
      </w:pPr>
      <w:r>
        <w:t xml:space="preserve">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 за исключением расчета в ценовых зонах теплоснабжения, предусмотренных Федеральным </w:t>
      </w:r>
      <w:hyperlink r:id="rId28" w:history="1">
        <w:r>
          <w:rPr>
            <w:color w:val="0000FF"/>
          </w:rPr>
          <w:t>законом</w:t>
        </w:r>
      </w:hyperlink>
      <w:r>
        <w:t xml:space="preserve"> от 27 июля 2010 г. N 190-ФЗ "О теплоснабжении", предельного уровня цены на тепловую энергию (мощность).</w:t>
      </w:r>
    </w:p>
    <w:p w14:paraId="3C7CC55D" w14:textId="77777777" w:rsidR="00642BA3" w:rsidRDefault="00642BA3">
      <w:pPr>
        <w:pStyle w:val="ConsPlusNormal"/>
        <w:jc w:val="both"/>
      </w:pPr>
      <w:r>
        <w:t xml:space="preserve">(в ред. </w:t>
      </w:r>
      <w:hyperlink r:id="rId29" w:history="1">
        <w:r>
          <w:rPr>
            <w:color w:val="0000FF"/>
          </w:rPr>
          <w:t>Приказа</w:t>
        </w:r>
      </w:hyperlink>
      <w:r>
        <w:t xml:space="preserve"> ФАС России от 29.08.2019 N 1152/19)</w:t>
      </w:r>
    </w:p>
    <w:p w14:paraId="19AC4AF8" w14:textId="77777777" w:rsidR="00642BA3" w:rsidRDefault="00642BA3">
      <w:pPr>
        <w:pStyle w:val="ConsPlusNormal"/>
        <w:spacing w:before="220"/>
        <w:ind w:firstLine="540"/>
        <w:jc w:val="both"/>
      </w:pPr>
      <w:r>
        <w:t>3. Методические указания определяют методологию расчета регулируемых цен (тарифов) в сфере теплоснабжения.</w:t>
      </w:r>
    </w:p>
    <w:p w14:paraId="01C4B8D4" w14:textId="77777777" w:rsidR="00642BA3" w:rsidRDefault="00642BA3">
      <w:pPr>
        <w:pStyle w:val="ConsPlusNormal"/>
        <w:spacing w:before="22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30" w:history="1">
        <w:r>
          <w:rPr>
            <w:color w:val="0000FF"/>
          </w:rPr>
          <w:t>законе</w:t>
        </w:r>
      </w:hyperlink>
      <w:r>
        <w:t xml:space="preserve"> от 27 июля 2010 г. N 190-ФЗ "О теплоснабжении", </w:t>
      </w:r>
      <w:hyperlink r:id="rId31"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14:paraId="72F36159" w14:textId="77777777" w:rsidR="00642BA3" w:rsidRDefault="00642BA3">
      <w:pPr>
        <w:pStyle w:val="ConsPlusNormal"/>
        <w:spacing w:before="22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14:paraId="7DEA8659" w14:textId="77777777" w:rsidR="00642BA3" w:rsidRDefault="00642BA3">
      <w:pPr>
        <w:pStyle w:val="ConsPlusNormal"/>
        <w:spacing w:before="220"/>
        <w:ind w:firstLine="540"/>
        <w:jc w:val="both"/>
      </w:pPr>
      <w:r>
        <w:t>5.1. тарифы:</w:t>
      </w:r>
    </w:p>
    <w:p w14:paraId="2930EE35" w14:textId="77777777" w:rsidR="00642BA3" w:rsidRDefault="00642BA3">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14:paraId="552F340E" w14:textId="77777777" w:rsidR="00642BA3" w:rsidRDefault="00642BA3">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14:paraId="0EECDDE6" w14:textId="77777777" w:rsidR="00642BA3" w:rsidRDefault="00642BA3">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14:paraId="300967BE" w14:textId="77777777" w:rsidR="00642BA3" w:rsidRDefault="00642BA3">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14:paraId="73DDBDC9" w14:textId="77777777" w:rsidR="00642BA3" w:rsidRDefault="00642BA3">
      <w:pPr>
        <w:pStyle w:val="ConsPlusNormal"/>
        <w:spacing w:before="220"/>
        <w:ind w:firstLine="540"/>
        <w:jc w:val="both"/>
      </w:pPr>
      <w:r>
        <w:t>на услуги по передаче тепловой энергии, теплоносителя;</w:t>
      </w:r>
    </w:p>
    <w:p w14:paraId="1CC6B917" w14:textId="77777777" w:rsidR="00642BA3" w:rsidRDefault="00642BA3">
      <w:pPr>
        <w:pStyle w:val="ConsPlusNormal"/>
        <w:spacing w:before="220"/>
        <w:ind w:firstLine="540"/>
        <w:jc w:val="both"/>
      </w:pPr>
      <w:r>
        <w:t>на горячую воду в открытых системах теплоснабжения (горячего водоснабжения);</w:t>
      </w:r>
    </w:p>
    <w:p w14:paraId="0EB75E95" w14:textId="77777777" w:rsidR="00642BA3" w:rsidRDefault="00642BA3">
      <w:pPr>
        <w:pStyle w:val="ConsPlusNormal"/>
        <w:spacing w:before="22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14:paraId="2BB42896" w14:textId="77777777" w:rsidR="00642BA3" w:rsidRDefault="00642BA3">
      <w:pPr>
        <w:pStyle w:val="ConsPlusNormal"/>
        <w:spacing w:before="220"/>
        <w:ind w:firstLine="540"/>
        <w:jc w:val="both"/>
      </w:pPr>
      <w:r>
        <w:t>5.3. плата за подключение к системе теплоснабжения.</w:t>
      </w:r>
    </w:p>
    <w:p w14:paraId="3985CDA5" w14:textId="77777777" w:rsidR="00642BA3" w:rsidRDefault="00642BA3">
      <w:pPr>
        <w:pStyle w:val="ConsPlusNormal"/>
        <w:ind w:firstLine="540"/>
        <w:jc w:val="both"/>
      </w:pPr>
    </w:p>
    <w:p w14:paraId="5D2F13E6" w14:textId="77777777" w:rsidR="00642BA3" w:rsidRDefault="00642BA3">
      <w:pPr>
        <w:pStyle w:val="ConsPlusTitle"/>
        <w:jc w:val="center"/>
        <w:outlineLvl w:val="1"/>
      </w:pPr>
      <w:r>
        <w:t>II. Общие принципы формирования цен (тарифов)</w:t>
      </w:r>
    </w:p>
    <w:p w14:paraId="721B3A0A" w14:textId="77777777" w:rsidR="00642BA3" w:rsidRDefault="00642BA3">
      <w:pPr>
        <w:pStyle w:val="ConsPlusNormal"/>
        <w:ind w:firstLine="540"/>
        <w:jc w:val="both"/>
      </w:pPr>
    </w:p>
    <w:p w14:paraId="198E8985" w14:textId="77777777" w:rsidR="00642BA3" w:rsidRDefault="00642BA3">
      <w:pPr>
        <w:pStyle w:val="ConsPlusNormal"/>
        <w:ind w:firstLine="540"/>
        <w:jc w:val="both"/>
      </w:pPr>
      <w:r>
        <w:t>6. При регулировании тарифов в сфере теплоснабжения используются следующие методы:</w:t>
      </w:r>
    </w:p>
    <w:p w14:paraId="0C3E7EC6" w14:textId="77777777" w:rsidR="00642BA3" w:rsidRDefault="00642BA3">
      <w:pPr>
        <w:pStyle w:val="ConsPlusNormal"/>
        <w:spacing w:before="220"/>
        <w:ind w:firstLine="540"/>
        <w:jc w:val="both"/>
      </w:pPr>
      <w:r>
        <w:t>метод экономически обоснованных расходов (затрат);</w:t>
      </w:r>
    </w:p>
    <w:p w14:paraId="54922208" w14:textId="77777777" w:rsidR="00642BA3" w:rsidRDefault="00642BA3">
      <w:pPr>
        <w:pStyle w:val="ConsPlusNormal"/>
        <w:spacing w:before="220"/>
        <w:ind w:firstLine="540"/>
        <w:jc w:val="both"/>
      </w:pPr>
      <w:r>
        <w:lastRenderedPageBreak/>
        <w:t>метод индексации установленных тарифов;</w:t>
      </w:r>
    </w:p>
    <w:p w14:paraId="05307E47" w14:textId="77777777" w:rsidR="00642BA3" w:rsidRDefault="00642BA3">
      <w:pPr>
        <w:pStyle w:val="ConsPlusNormal"/>
        <w:spacing w:before="220"/>
        <w:ind w:firstLine="540"/>
        <w:jc w:val="both"/>
      </w:pPr>
      <w:r>
        <w:t>метод обеспечения доходности инвестированного капитала;</w:t>
      </w:r>
    </w:p>
    <w:p w14:paraId="30691674" w14:textId="77777777" w:rsidR="00642BA3" w:rsidRDefault="00642BA3">
      <w:pPr>
        <w:pStyle w:val="ConsPlusNormal"/>
        <w:spacing w:before="220"/>
        <w:ind w:firstLine="540"/>
        <w:jc w:val="both"/>
      </w:pPr>
      <w:r>
        <w:t>метод сравнения аналогов.</w:t>
      </w:r>
    </w:p>
    <w:p w14:paraId="4A8F1D82" w14:textId="77777777" w:rsidR="00642BA3" w:rsidRDefault="00642BA3">
      <w:pPr>
        <w:pStyle w:val="ConsPlusNormal"/>
        <w:spacing w:before="22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822" w:history="1">
        <w:r>
          <w:rPr>
            <w:color w:val="0000FF"/>
          </w:rPr>
          <w:t>Приложением 3</w:t>
        </w:r>
      </w:hyperlink>
      <w:r>
        <w:t xml:space="preserve"> к настоящим Методическим указаниям.</w:t>
      </w:r>
    </w:p>
    <w:p w14:paraId="6F6BD4FF" w14:textId="77777777" w:rsidR="00642BA3" w:rsidRDefault="00642BA3">
      <w:pPr>
        <w:pStyle w:val="ConsPlusNormal"/>
        <w:spacing w:before="22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14:paraId="16D73380" w14:textId="77777777" w:rsidR="00642BA3" w:rsidRDefault="00642BA3">
      <w:pPr>
        <w:pStyle w:val="ConsPlusNormal"/>
        <w:spacing w:before="22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14:paraId="58DF6886" w14:textId="77777777" w:rsidR="00642BA3" w:rsidRDefault="00642BA3">
      <w:pPr>
        <w:pStyle w:val="ConsPlusNormal"/>
        <w:spacing w:before="22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1022" w:history="1">
        <w:r>
          <w:rPr>
            <w:color w:val="0000FF"/>
          </w:rPr>
          <w:t>главе VIII</w:t>
        </w:r>
      </w:hyperlink>
      <w:r>
        <w:t xml:space="preserve"> настоящих Методических указаний.</w:t>
      </w:r>
    </w:p>
    <w:p w14:paraId="0DB9D146" w14:textId="77777777" w:rsidR="00642BA3" w:rsidRDefault="00642BA3">
      <w:pPr>
        <w:pStyle w:val="ConsPlusNormal"/>
        <w:spacing w:before="220"/>
        <w:ind w:firstLine="540"/>
        <w:jc w:val="both"/>
      </w:pPr>
      <w:bookmarkStart w:id="1" w:name="P76"/>
      <w:bookmarkEnd w:id="1"/>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14:paraId="2C9E0FD2" w14:textId="77777777" w:rsidR="00642BA3" w:rsidRDefault="00642BA3">
      <w:pPr>
        <w:pStyle w:val="ConsPlusNormal"/>
        <w:spacing w:before="22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14:paraId="46D1B744" w14:textId="77777777" w:rsidR="00642BA3" w:rsidRDefault="00642BA3">
      <w:pPr>
        <w:pStyle w:val="ConsPlusNormal"/>
        <w:spacing w:before="22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162" w:history="1">
        <w:r>
          <w:rPr>
            <w:color w:val="0000FF"/>
          </w:rPr>
          <w:t>пунктом 118</w:t>
        </w:r>
      </w:hyperlink>
      <w:r>
        <w:t xml:space="preserve"> настоящих Методических указаний.</w:t>
      </w:r>
    </w:p>
    <w:p w14:paraId="76708C95" w14:textId="77777777" w:rsidR="00642BA3" w:rsidRDefault="00642BA3">
      <w:pPr>
        <w:pStyle w:val="ConsPlusNormal"/>
        <w:spacing w:before="220"/>
        <w:ind w:firstLine="540"/>
        <w:jc w:val="both"/>
      </w:pPr>
      <w:bookmarkStart w:id="2" w:name="P79"/>
      <w:bookmarkEnd w:id="2"/>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32"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21" w:history="1">
        <w:r>
          <w:rPr>
            <w:color w:val="0000FF"/>
          </w:rPr>
          <w:t>главой III</w:t>
        </w:r>
      </w:hyperlink>
      <w:r>
        <w:t xml:space="preserve"> настоящих Методических указаний и </w:t>
      </w:r>
      <w:hyperlink r:id="rId33" w:history="1">
        <w:r>
          <w:rPr>
            <w:color w:val="0000FF"/>
          </w:rPr>
          <w:t>Основами ценообразования</w:t>
        </w:r>
      </w:hyperlink>
      <w:r>
        <w:t>.</w:t>
      </w:r>
    </w:p>
    <w:p w14:paraId="56CE2B03" w14:textId="77777777" w:rsidR="00642BA3" w:rsidRDefault="00642BA3">
      <w:pPr>
        <w:pStyle w:val="ConsPlusNormal"/>
        <w:spacing w:before="220"/>
        <w:ind w:firstLine="540"/>
        <w:jc w:val="both"/>
      </w:pPr>
      <w:r>
        <w:t xml:space="preserve">9.1.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настоящими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w:t>
      </w:r>
      <w:r>
        <w:lastRenderedPageBreak/>
        <w:t>указанным категориям потребителей за последние 3 года.</w:t>
      </w:r>
    </w:p>
    <w:p w14:paraId="3E54E7BC" w14:textId="77777777" w:rsidR="00642BA3" w:rsidRDefault="00642BA3">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14:paraId="5A4AE260" w14:textId="77777777" w:rsidR="00642BA3" w:rsidRDefault="00642BA3">
      <w:pPr>
        <w:pStyle w:val="ConsPlusNormal"/>
        <w:spacing w:before="22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14:paraId="05DB56DE" w14:textId="77777777" w:rsidR="00642BA3" w:rsidRDefault="00642BA3">
      <w:pPr>
        <w:pStyle w:val="ConsPlusNormal"/>
        <w:jc w:val="both"/>
      </w:pPr>
      <w:r>
        <w:t xml:space="preserve">(п. 9.1 введен </w:t>
      </w:r>
      <w:hyperlink r:id="rId34" w:history="1">
        <w:r>
          <w:rPr>
            <w:color w:val="0000FF"/>
          </w:rPr>
          <w:t>Приказом</w:t>
        </w:r>
      </w:hyperlink>
      <w:r>
        <w:t xml:space="preserve"> ФАС России от 18.07.2018 N 1005/18)</w:t>
      </w:r>
    </w:p>
    <w:p w14:paraId="4AA03BE5" w14:textId="77777777" w:rsidR="00642BA3" w:rsidRDefault="00642BA3">
      <w:pPr>
        <w:pStyle w:val="ConsPlusNormal"/>
        <w:spacing w:before="22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14:paraId="00269158" w14:textId="77777777" w:rsidR="00642BA3" w:rsidRDefault="00642BA3">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14:paraId="62A28594" w14:textId="77777777" w:rsidR="00642BA3" w:rsidRDefault="00642BA3">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14:paraId="0FEB69D8" w14:textId="77777777" w:rsidR="00642BA3" w:rsidRDefault="00642BA3">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14:paraId="5548349F" w14:textId="77777777" w:rsidR="00642BA3" w:rsidRDefault="00642BA3">
      <w:pPr>
        <w:pStyle w:val="ConsPlusNormal"/>
        <w:spacing w:before="220"/>
        <w:ind w:firstLine="540"/>
        <w:jc w:val="both"/>
      </w:pPr>
      <w:r>
        <w:t>г) производство теплоносителя;</w:t>
      </w:r>
    </w:p>
    <w:p w14:paraId="4E179798" w14:textId="77777777" w:rsidR="00642BA3" w:rsidRDefault="00642BA3">
      <w:pPr>
        <w:pStyle w:val="ConsPlusNormal"/>
        <w:spacing w:before="220"/>
        <w:ind w:firstLine="540"/>
        <w:jc w:val="both"/>
      </w:pPr>
      <w:r>
        <w:t>д) передача тепловой энергии и теплоносителя;</w:t>
      </w:r>
    </w:p>
    <w:p w14:paraId="7A1F8845" w14:textId="77777777" w:rsidR="00642BA3" w:rsidRDefault="00642BA3">
      <w:pPr>
        <w:pStyle w:val="ConsPlusNormal"/>
        <w:spacing w:before="220"/>
        <w:ind w:firstLine="540"/>
        <w:jc w:val="both"/>
      </w:pPr>
      <w:r>
        <w:t>е) сбыт тепловой энергии и теплоносителя;</w:t>
      </w:r>
    </w:p>
    <w:p w14:paraId="26BBA80B" w14:textId="77777777" w:rsidR="00642BA3" w:rsidRDefault="00642BA3">
      <w:pPr>
        <w:pStyle w:val="ConsPlusNormal"/>
        <w:spacing w:before="220"/>
        <w:ind w:firstLine="540"/>
        <w:jc w:val="both"/>
      </w:pPr>
      <w:r>
        <w:t>ж) подключение к системе теплоснабжения;</w:t>
      </w:r>
    </w:p>
    <w:p w14:paraId="082A73E8" w14:textId="77777777" w:rsidR="00642BA3" w:rsidRDefault="00642BA3">
      <w:pPr>
        <w:pStyle w:val="ConsPlusNormal"/>
        <w:spacing w:before="220"/>
        <w:ind w:firstLine="540"/>
        <w:jc w:val="both"/>
      </w:pPr>
      <w:r>
        <w:t>з) поддержание резервной тепловой мощности при отсутствии потребления тепловой энергии.</w:t>
      </w:r>
    </w:p>
    <w:p w14:paraId="5FAD50D0" w14:textId="77777777" w:rsidR="00642BA3" w:rsidRDefault="00642BA3">
      <w:pPr>
        <w:pStyle w:val="ConsPlusNormal"/>
        <w:spacing w:before="22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14:paraId="17022AFC" w14:textId="77777777" w:rsidR="00642BA3" w:rsidRDefault="00642BA3">
      <w:pPr>
        <w:pStyle w:val="ConsPlusNormal"/>
        <w:spacing w:before="22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5" w:history="1">
        <w:r>
          <w:rPr>
            <w:color w:val="0000FF"/>
          </w:rPr>
          <w:t>Правилами</w:t>
        </w:r>
      </w:hyperlink>
      <w:r>
        <w:t xml:space="preserve"> </w:t>
      </w:r>
      <w:r>
        <w:lastRenderedPageBreak/>
        <w:t>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14:paraId="4937BCD8" w14:textId="77777777" w:rsidR="00642BA3" w:rsidRDefault="00642BA3">
      <w:pPr>
        <w:pStyle w:val="ConsPlusNormal"/>
        <w:spacing w:before="22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14:paraId="7A548641" w14:textId="77777777" w:rsidR="00642BA3" w:rsidRDefault="00642BA3">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14:paraId="17AF5903" w14:textId="77777777" w:rsidR="00642BA3" w:rsidRDefault="00642BA3">
      <w:pPr>
        <w:pStyle w:val="ConsPlusNormal"/>
        <w:jc w:val="both"/>
      </w:pPr>
      <w:r>
        <w:t xml:space="preserve">(абзац введен </w:t>
      </w:r>
      <w:hyperlink r:id="rId36" w:history="1">
        <w:r>
          <w:rPr>
            <w:color w:val="0000FF"/>
          </w:rPr>
          <w:t>Приказом</w:t>
        </w:r>
      </w:hyperlink>
      <w:r>
        <w:t xml:space="preserve"> ФАС России от 04.07.2016 N 888/16)</w:t>
      </w:r>
    </w:p>
    <w:p w14:paraId="3CF6830F" w14:textId="77777777" w:rsidR="00642BA3" w:rsidRDefault="00642BA3">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37" w:history="1">
        <w:r>
          <w:rPr>
            <w:color w:val="0000FF"/>
          </w:rPr>
          <w:t>пунктами 5(1)</w:t>
        </w:r>
      </w:hyperlink>
      <w:r>
        <w:t xml:space="preserve"> и </w:t>
      </w:r>
      <w:hyperlink r:id="rId38" w:history="1">
        <w:r>
          <w:rPr>
            <w:color w:val="0000FF"/>
          </w:rPr>
          <w:t>12</w:t>
        </w:r>
      </w:hyperlink>
      <w:r>
        <w:t xml:space="preserve"> Основ ценообразования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14:paraId="580EAE6A" w14:textId="77777777" w:rsidR="00642BA3" w:rsidRDefault="00642BA3">
      <w:pPr>
        <w:pStyle w:val="ConsPlusNormal"/>
        <w:jc w:val="both"/>
      </w:pPr>
      <w:r>
        <w:t xml:space="preserve">(абзац введен </w:t>
      </w:r>
      <w:hyperlink r:id="rId39" w:history="1">
        <w:r>
          <w:rPr>
            <w:color w:val="0000FF"/>
          </w:rPr>
          <w:t>Приказом</w:t>
        </w:r>
      </w:hyperlink>
      <w:r>
        <w:t xml:space="preserve"> ФАС России от 04.07.2016 N 888/16; в ред. </w:t>
      </w:r>
      <w:hyperlink r:id="rId40" w:history="1">
        <w:r>
          <w:rPr>
            <w:color w:val="0000FF"/>
          </w:rPr>
          <w:t>Приказа</w:t>
        </w:r>
      </w:hyperlink>
      <w:r>
        <w:t xml:space="preserve"> ФАС России от 18.07.2018 N 1005/18)</w:t>
      </w:r>
    </w:p>
    <w:p w14:paraId="4645FBCA" w14:textId="77777777" w:rsidR="00642BA3" w:rsidRDefault="00642BA3">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41" w:history="1">
        <w:r>
          <w:rPr>
            <w:color w:val="0000FF"/>
          </w:rPr>
          <w:t>пунктом 22</w:t>
        </w:r>
      </w:hyperlink>
      <w:r>
        <w:t xml:space="preserve"> Основ ценообразования.</w:t>
      </w:r>
    </w:p>
    <w:p w14:paraId="05D941B6" w14:textId="77777777" w:rsidR="00642BA3" w:rsidRDefault="00642BA3">
      <w:pPr>
        <w:pStyle w:val="ConsPlusNormal"/>
        <w:jc w:val="both"/>
      </w:pPr>
      <w:r>
        <w:t xml:space="preserve">(абзац введен </w:t>
      </w:r>
      <w:hyperlink r:id="rId42" w:history="1">
        <w:r>
          <w:rPr>
            <w:color w:val="0000FF"/>
          </w:rPr>
          <w:t>Приказом</w:t>
        </w:r>
      </w:hyperlink>
      <w:r>
        <w:t xml:space="preserve"> ФАС России от 04.07.2016 N 888/16)</w:t>
      </w:r>
    </w:p>
    <w:p w14:paraId="7ABAA7F9" w14:textId="77777777" w:rsidR="00642BA3" w:rsidRDefault="00642BA3">
      <w:pPr>
        <w:pStyle w:val="ConsPlusNormal"/>
        <w:spacing w:before="220"/>
        <w:ind w:firstLine="540"/>
        <w:jc w:val="both"/>
      </w:pPr>
      <w:r>
        <w:t xml:space="preserve">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r:id="rId43" w:history="1">
        <w:r>
          <w:rPr>
            <w:color w:val="0000FF"/>
          </w:rPr>
          <w:t>подпунктах "а"</w:t>
        </w:r>
      </w:hyperlink>
      <w:r>
        <w:t xml:space="preserve"> и </w:t>
      </w:r>
      <w:hyperlink r:id="rId44" w:history="1">
        <w:r>
          <w:rPr>
            <w:color w:val="0000FF"/>
          </w:rPr>
          <w:t>"б" пункта 5(2)</w:t>
        </w:r>
      </w:hyperlink>
      <w:r>
        <w:t xml:space="preserve"> Основ ценообразования, то при установлении органом регулирования цен (тарифов) на соответствующие товары в сфере теплоснабжения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14:paraId="65CAF8E3" w14:textId="77777777" w:rsidR="00642BA3" w:rsidRDefault="00642BA3">
      <w:pPr>
        <w:pStyle w:val="ConsPlusNormal"/>
        <w:jc w:val="both"/>
      </w:pPr>
      <w:r>
        <w:t xml:space="preserve">(абзац введен </w:t>
      </w:r>
      <w:hyperlink r:id="rId45" w:history="1">
        <w:r>
          <w:rPr>
            <w:color w:val="0000FF"/>
          </w:rPr>
          <w:t>Приказом</w:t>
        </w:r>
      </w:hyperlink>
      <w:r>
        <w:t xml:space="preserve"> ФАС России от 18.07.2018 N 1005/18)</w:t>
      </w:r>
    </w:p>
    <w:p w14:paraId="36BAF901" w14:textId="77777777" w:rsidR="00642BA3" w:rsidRDefault="00642BA3">
      <w:pPr>
        <w:pStyle w:val="ConsPlusNormal"/>
        <w:spacing w:before="220"/>
        <w:ind w:firstLine="540"/>
        <w:jc w:val="both"/>
      </w:pPr>
      <w: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14:paraId="3DEF5B5A" w14:textId="77777777" w:rsidR="00642BA3" w:rsidRDefault="00642BA3">
      <w:pPr>
        <w:pStyle w:val="ConsPlusNormal"/>
        <w:spacing w:before="220"/>
        <w:ind w:firstLine="540"/>
        <w:jc w:val="both"/>
      </w:pPr>
      <w:bookmarkStart w:id="3" w:name="P105"/>
      <w:bookmarkEnd w:id="3"/>
      <w:r>
        <w:t xml:space="preserve">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w:t>
      </w:r>
      <w:r>
        <w:lastRenderedPageBreak/>
        <w:t>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14:paraId="22906A2F" w14:textId="77777777" w:rsidR="00642BA3" w:rsidRDefault="00642BA3">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14:paraId="1946426D" w14:textId="77777777" w:rsidR="00642BA3" w:rsidRDefault="00642BA3">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14:paraId="376F0FAA" w14:textId="77777777" w:rsidR="00642BA3" w:rsidRDefault="00642BA3">
      <w:pPr>
        <w:pStyle w:val="ConsPlusNormal"/>
        <w:spacing w:before="220"/>
        <w:ind w:firstLine="540"/>
        <w:jc w:val="both"/>
      </w:pPr>
      <w:r>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течение расчетного периода регулирования, учитывается в составе необходимой валовой выручки в течение 5 лет.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14:paraId="3AB8ABD9" w14:textId="77777777" w:rsidR="00642BA3" w:rsidRDefault="00642BA3">
      <w:pPr>
        <w:pStyle w:val="ConsPlusNormal"/>
        <w:jc w:val="both"/>
      </w:pPr>
      <w:r>
        <w:t xml:space="preserve">(в ред. </w:t>
      </w:r>
      <w:hyperlink r:id="rId46" w:history="1">
        <w:r>
          <w:rPr>
            <w:color w:val="0000FF"/>
          </w:rPr>
          <w:t>Приказа</w:t>
        </w:r>
      </w:hyperlink>
      <w:r>
        <w:t xml:space="preserve"> ФАС России от 04.10.2017 N 1292/17)</w:t>
      </w:r>
    </w:p>
    <w:p w14:paraId="59A57B6C" w14:textId="77777777" w:rsidR="00642BA3" w:rsidRDefault="00642BA3">
      <w:pPr>
        <w:pStyle w:val="ConsPlusNormal"/>
        <w:spacing w:before="22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701"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ключевой ставке Банка России, увеличенной на 4 процентных пункта.</w:t>
      </w:r>
    </w:p>
    <w:p w14:paraId="3C7CC509" w14:textId="77777777" w:rsidR="00642BA3" w:rsidRDefault="00642BA3">
      <w:pPr>
        <w:pStyle w:val="ConsPlusNormal"/>
        <w:jc w:val="both"/>
      </w:pPr>
      <w:r>
        <w:t xml:space="preserve">(в ред. </w:t>
      </w:r>
      <w:hyperlink r:id="rId47" w:history="1">
        <w:r>
          <w:rPr>
            <w:color w:val="0000FF"/>
          </w:rPr>
          <w:t>Приказа</w:t>
        </w:r>
      </w:hyperlink>
      <w:r>
        <w:t xml:space="preserve"> ФАС России от 04.10.2017 N 1292/17)</w:t>
      </w:r>
    </w:p>
    <w:p w14:paraId="199FCC34" w14:textId="77777777" w:rsidR="00642BA3" w:rsidRDefault="00642BA3">
      <w:pPr>
        <w:pStyle w:val="ConsPlusNormal"/>
        <w:spacing w:before="220"/>
        <w:ind w:firstLine="540"/>
        <w:jc w:val="both"/>
      </w:pPr>
      <w:r>
        <w:t xml:space="preserve">13. В случае если регулируемая организация кроме регулируемых видов деятельности </w:t>
      </w:r>
      <w:r>
        <w:lastRenderedPageBreak/>
        <w:t xml:space="preserve">осуществляет нерегулируемые виды деятельности, в том числе осуществляет реализацию товаров в сфере теплоснабжения по ценам (тарифам),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8" w:history="1">
        <w:r>
          <w:rPr>
            <w:color w:val="0000FF"/>
          </w:rPr>
          <w:t>пунктом 5(1)</w:t>
        </w:r>
      </w:hyperlink>
      <w:r>
        <w:t xml:space="preserve"> Основ ценообразования, расходы на осуществление таких видов деятельности и полученная в ходе их осуществления прибыль и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14:paraId="2269A9E1" w14:textId="77777777" w:rsidR="00642BA3" w:rsidRDefault="00642BA3">
      <w:pPr>
        <w:pStyle w:val="ConsPlusNormal"/>
        <w:jc w:val="both"/>
      </w:pPr>
      <w:r>
        <w:t xml:space="preserve">(в ред. </w:t>
      </w:r>
      <w:hyperlink r:id="rId49" w:history="1">
        <w:r>
          <w:rPr>
            <w:color w:val="0000FF"/>
          </w:rPr>
          <w:t>Приказа</w:t>
        </w:r>
      </w:hyperlink>
      <w:r>
        <w:t xml:space="preserve"> ФАС России от 18.07.2018 N 1005/18)</w:t>
      </w:r>
    </w:p>
    <w:p w14:paraId="4AA6DF0D" w14:textId="77777777" w:rsidR="00642BA3" w:rsidRDefault="00642BA3">
      <w:pPr>
        <w:pStyle w:val="ConsPlusNormal"/>
        <w:spacing w:before="220"/>
        <w:ind w:firstLine="540"/>
        <w:jc w:val="both"/>
      </w:pPr>
      <w:bookmarkStart w:id="4" w:name="P114"/>
      <w:bookmarkEnd w:id="4"/>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14:paraId="7EC7C60B" w14:textId="77777777" w:rsidR="00642BA3" w:rsidRDefault="00642BA3">
      <w:pPr>
        <w:pStyle w:val="ConsPlusNormal"/>
        <w:spacing w:before="220"/>
        <w:ind w:firstLine="540"/>
        <w:jc w:val="both"/>
      </w:pPr>
      <w:r>
        <w:t>Тарифы на теплоноситель устанавливаются органом регулирования в виде одноставочного тарифа.</w:t>
      </w:r>
    </w:p>
    <w:p w14:paraId="51058968" w14:textId="77777777" w:rsidR="00642BA3" w:rsidRDefault="00642BA3">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14:paraId="5C754CE5" w14:textId="77777777" w:rsidR="00642BA3" w:rsidRDefault="00642BA3">
      <w:pPr>
        <w:pStyle w:val="ConsPlusNormal"/>
        <w:spacing w:before="220"/>
        <w:ind w:firstLine="540"/>
        <w:jc w:val="both"/>
      </w:pPr>
      <w:r>
        <w:t>После окончания переходного периода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 Изменение вида тарифа (с одноставочного на двухставочный) в течение расчетного периода регулирования осуществляется в соответствии с настоящими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14:paraId="1B13DF89" w14:textId="77777777" w:rsidR="00642BA3" w:rsidRDefault="00642BA3">
      <w:pPr>
        <w:pStyle w:val="ConsPlusNormal"/>
        <w:jc w:val="both"/>
      </w:pPr>
      <w:r>
        <w:t xml:space="preserve">(абзац введен </w:t>
      </w:r>
      <w:hyperlink r:id="rId50" w:history="1">
        <w:r>
          <w:rPr>
            <w:color w:val="0000FF"/>
          </w:rPr>
          <w:t>Приказом</w:t>
        </w:r>
      </w:hyperlink>
      <w:r>
        <w:t xml:space="preserve"> ФАС России от 29.08.2019 N 1152/19)</w:t>
      </w:r>
    </w:p>
    <w:p w14:paraId="64734549" w14:textId="77777777" w:rsidR="00642BA3" w:rsidRDefault="00642BA3">
      <w:pPr>
        <w:pStyle w:val="ConsPlusNormal"/>
        <w:spacing w:before="22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14:paraId="3535FC67" w14:textId="77777777" w:rsidR="00642BA3" w:rsidRDefault="00642BA3">
      <w:pPr>
        <w:pStyle w:val="ConsPlusNormal"/>
        <w:ind w:firstLine="540"/>
        <w:jc w:val="both"/>
      </w:pPr>
    </w:p>
    <w:p w14:paraId="7320D10F" w14:textId="77777777" w:rsidR="00642BA3" w:rsidRDefault="00642BA3">
      <w:pPr>
        <w:pStyle w:val="ConsPlusTitle"/>
        <w:jc w:val="center"/>
        <w:outlineLvl w:val="1"/>
      </w:pPr>
      <w:bookmarkStart w:id="5" w:name="P121"/>
      <w:bookmarkEnd w:id="5"/>
      <w:r>
        <w:t>III. Формирование расчетных объемов отпуска тепловой</w:t>
      </w:r>
    </w:p>
    <w:p w14:paraId="4D011DE4" w14:textId="77777777" w:rsidR="00642BA3" w:rsidRDefault="00642BA3">
      <w:pPr>
        <w:pStyle w:val="ConsPlusTitle"/>
        <w:jc w:val="center"/>
      </w:pPr>
      <w:r>
        <w:t>энергии в целях расчета тарифов в сфере теплоснабжения</w:t>
      </w:r>
    </w:p>
    <w:p w14:paraId="3EE48DF8" w14:textId="77777777" w:rsidR="00642BA3" w:rsidRDefault="00642BA3">
      <w:pPr>
        <w:pStyle w:val="ConsPlusNormal"/>
        <w:ind w:firstLine="540"/>
        <w:jc w:val="both"/>
      </w:pPr>
    </w:p>
    <w:p w14:paraId="61272A46" w14:textId="77777777" w:rsidR="00642BA3" w:rsidRDefault="00642BA3">
      <w:pPr>
        <w:pStyle w:val="ConsPlusNormal"/>
        <w:ind w:firstLine="540"/>
        <w:jc w:val="both"/>
      </w:pPr>
      <w:bookmarkStart w:id="6" w:name="P124"/>
      <w:bookmarkEnd w:id="6"/>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25" w:history="1">
        <w:r>
          <w:rPr>
            <w:color w:val="0000FF"/>
          </w:rPr>
          <w:t>пунктов 17</w:t>
        </w:r>
      </w:hyperlink>
      <w:r>
        <w:t xml:space="preserve"> и </w:t>
      </w:r>
      <w:hyperlink w:anchor="P127" w:history="1">
        <w:r>
          <w:rPr>
            <w:color w:val="0000FF"/>
          </w:rPr>
          <w:t>18</w:t>
        </w:r>
      </w:hyperlink>
      <w:r>
        <w:t xml:space="preserve"> настоящих Методических указаний.</w:t>
      </w:r>
    </w:p>
    <w:p w14:paraId="368DAEB3" w14:textId="77777777" w:rsidR="00642BA3" w:rsidRDefault="00642BA3">
      <w:pPr>
        <w:pStyle w:val="ConsPlusNormal"/>
        <w:spacing w:before="220"/>
        <w:ind w:firstLine="540"/>
        <w:jc w:val="both"/>
      </w:pPr>
      <w:bookmarkStart w:id="7" w:name="P125"/>
      <w:bookmarkEnd w:id="7"/>
      <w:r>
        <w:t xml:space="preserve">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w:t>
      </w:r>
      <w:r>
        <w:lastRenderedPageBreak/>
        <w:t>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14:paraId="7473D8C0" w14:textId="77777777" w:rsidR="00642BA3" w:rsidRDefault="00642BA3">
      <w:pPr>
        <w:pStyle w:val="ConsPlusNormal"/>
        <w:spacing w:before="220"/>
        <w:ind w:firstLine="540"/>
        <w:jc w:val="both"/>
      </w:pPr>
      <w: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14:paraId="1B4F21C8" w14:textId="77777777" w:rsidR="00642BA3" w:rsidRDefault="00642BA3">
      <w:pPr>
        <w:pStyle w:val="ConsPlusNormal"/>
        <w:spacing w:before="220"/>
        <w:ind w:firstLine="540"/>
        <w:jc w:val="both"/>
      </w:pPr>
      <w:bookmarkStart w:id="8" w:name="P127"/>
      <w:bookmarkEnd w:id="8"/>
      <w: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14:paraId="45CFBC04" w14:textId="77777777" w:rsidR="00642BA3" w:rsidRDefault="00642BA3">
      <w:pPr>
        <w:pStyle w:val="ConsPlusNormal"/>
        <w:spacing w:before="22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14:paraId="4D6CAE6F" w14:textId="77777777" w:rsidR="00642BA3" w:rsidRDefault="00642BA3">
      <w:pPr>
        <w:pStyle w:val="ConsPlusNormal"/>
        <w:spacing w:before="220"/>
        <w:ind w:firstLine="540"/>
        <w:jc w:val="both"/>
      </w:pPr>
      <w:r>
        <w:t>соблюдения требований законодательства Российской Федерации;</w:t>
      </w:r>
    </w:p>
    <w:p w14:paraId="5D6CAF04" w14:textId="77777777" w:rsidR="00642BA3" w:rsidRDefault="00642BA3">
      <w:pPr>
        <w:pStyle w:val="ConsPlusNormal"/>
        <w:spacing w:before="220"/>
        <w:ind w:firstLine="540"/>
        <w:jc w:val="both"/>
      </w:pPr>
      <w: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14:paraId="2D830C5D" w14:textId="77777777" w:rsidR="00642BA3" w:rsidRDefault="00642BA3">
      <w:pPr>
        <w:pStyle w:val="ConsPlusNormal"/>
        <w:spacing w:before="22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33" w:history="1">
        <w:r>
          <w:rPr>
            <w:color w:val="0000FF"/>
          </w:rPr>
          <w:t>пунктом 19</w:t>
        </w:r>
      </w:hyperlink>
      <w:r>
        <w:t xml:space="preserve"> настоящих Методических указаний;</w:t>
      </w:r>
    </w:p>
    <w:p w14:paraId="177E1272" w14:textId="77777777" w:rsidR="00642BA3" w:rsidRDefault="00642BA3">
      <w:pPr>
        <w:pStyle w:val="ConsPlusNormal"/>
        <w:spacing w:before="22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34" w:history="1">
        <w:r>
          <w:rPr>
            <w:color w:val="0000FF"/>
          </w:rPr>
          <w:t>пунктом 20</w:t>
        </w:r>
      </w:hyperlink>
      <w:r>
        <w:t xml:space="preserve"> настоящих Методических указаний.</w:t>
      </w:r>
    </w:p>
    <w:p w14:paraId="5A965DE7" w14:textId="77777777" w:rsidR="00642BA3" w:rsidRDefault="00642BA3">
      <w:pPr>
        <w:pStyle w:val="ConsPlusNormal"/>
        <w:spacing w:before="220"/>
        <w:ind w:firstLine="540"/>
        <w:jc w:val="both"/>
      </w:pPr>
      <w:bookmarkStart w:id="9" w:name="P133"/>
      <w:bookmarkEnd w:id="9"/>
      <w:r>
        <w:t xml:space="preserve">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w:t>
      </w:r>
      <w:r>
        <w:lastRenderedPageBreak/>
        <w:t>потребления тепловой энергии за три предыдущих года.</w:t>
      </w:r>
    </w:p>
    <w:p w14:paraId="559D537D" w14:textId="77777777" w:rsidR="00642BA3" w:rsidRDefault="00642BA3">
      <w:pPr>
        <w:pStyle w:val="ConsPlusNormal"/>
        <w:spacing w:before="220"/>
        <w:ind w:firstLine="540"/>
        <w:jc w:val="both"/>
      </w:pPr>
      <w:bookmarkStart w:id="10" w:name="P134"/>
      <w:bookmarkEnd w:id="10"/>
      <w: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14:paraId="0F98C3D2" w14:textId="77777777" w:rsidR="00642BA3" w:rsidRDefault="00642BA3">
      <w:pPr>
        <w:pStyle w:val="ConsPlusNormal"/>
        <w:spacing w:before="220"/>
        <w:ind w:firstLine="540"/>
        <w:jc w:val="both"/>
      </w:pPr>
      <w: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14:paraId="729D07DB" w14:textId="77777777" w:rsidR="00642BA3" w:rsidRDefault="00642BA3">
      <w:pPr>
        <w:pStyle w:val="ConsPlusNormal"/>
        <w:spacing w:before="22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14:paraId="0D436216" w14:textId="77777777" w:rsidR="00642BA3" w:rsidRDefault="00642BA3">
      <w:pPr>
        <w:pStyle w:val="ConsPlusNormal"/>
        <w:ind w:firstLine="540"/>
        <w:jc w:val="both"/>
      </w:pPr>
    </w:p>
    <w:p w14:paraId="6D168D7A" w14:textId="77777777" w:rsidR="00642BA3" w:rsidRDefault="00642BA3">
      <w:pPr>
        <w:pStyle w:val="ConsPlusTitle"/>
        <w:jc w:val="center"/>
        <w:outlineLvl w:val="1"/>
      </w:pPr>
      <w:bookmarkStart w:id="11" w:name="P138"/>
      <w:bookmarkEnd w:id="11"/>
      <w:r>
        <w:t>IV. Основные методологические положения по формированию</w:t>
      </w:r>
    </w:p>
    <w:p w14:paraId="153E76F6" w14:textId="77777777" w:rsidR="00642BA3" w:rsidRDefault="00642BA3">
      <w:pPr>
        <w:pStyle w:val="ConsPlusTitle"/>
        <w:jc w:val="center"/>
      </w:pPr>
      <w:r>
        <w:t>необходимой валовой выручки для расчета тарифов методом</w:t>
      </w:r>
    </w:p>
    <w:p w14:paraId="186675BD" w14:textId="77777777" w:rsidR="00642BA3" w:rsidRDefault="00642BA3">
      <w:pPr>
        <w:pStyle w:val="ConsPlusTitle"/>
        <w:jc w:val="center"/>
      </w:pPr>
      <w:r>
        <w:t>экономически обоснованных расходов</w:t>
      </w:r>
    </w:p>
    <w:p w14:paraId="2DBF9A3E" w14:textId="77777777" w:rsidR="00642BA3" w:rsidRDefault="00642BA3">
      <w:pPr>
        <w:pStyle w:val="ConsPlusNormal"/>
        <w:jc w:val="center"/>
      </w:pPr>
    </w:p>
    <w:p w14:paraId="2A8D1A69" w14:textId="77777777" w:rsidR="00642BA3" w:rsidRDefault="00642BA3">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14:paraId="023AF87A" w14:textId="77777777" w:rsidR="00642BA3" w:rsidRDefault="00642BA3">
      <w:pPr>
        <w:pStyle w:val="ConsPlusNormal"/>
        <w:ind w:firstLine="540"/>
        <w:jc w:val="both"/>
      </w:pPr>
    </w:p>
    <w:p w14:paraId="2B5B1AFE" w14:textId="77777777" w:rsidR="00642BA3" w:rsidRDefault="00642BA3">
      <w:pPr>
        <w:pStyle w:val="ConsPlusNormal"/>
        <w:jc w:val="center"/>
      </w:pPr>
      <w:r w:rsidRPr="004536FA">
        <w:rPr>
          <w:position w:val="-9"/>
        </w:rPr>
        <w:pict w14:anchorId="5809C400">
          <v:shape id="_x0000_i1025" style="width:221.25pt;height:20.25pt" coordsize="" o:spt="100" adj="0,,0" path="" filled="f" stroked="f">
            <v:stroke joinstyle="miter"/>
            <v:imagedata r:id="rId51" o:title="base_1_344532_32768"/>
            <v:formulas/>
            <v:path o:connecttype="segments"/>
          </v:shape>
        </w:pict>
      </w:r>
      <w:r>
        <w:t xml:space="preserve"> (тыс. руб) (1)</w:t>
      </w:r>
    </w:p>
    <w:p w14:paraId="61273E5E" w14:textId="77777777" w:rsidR="00642BA3" w:rsidRDefault="00642BA3">
      <w:pPr>
        <w:pStyle w:val="ConsPlusNormal"/>
        <w:jc w:val="both"/>
      </w:pPr>
      <w:r>
        <w:t xml:space="preserve">(в ред. </w:t>
      </w:r>
      <w:hyperlink r:id="rId52" w:history="1">
        <w:r>
          <w:rPr>
            <w:color w:val="0000FF"/>
          </w:rPr>
          <w:t>Приказа</w:t>
        </w:r>
      </w:hyperlink>
      <w:r>
        <w:t xml:space="preserve"> ФАС России от 04.07.2016 N 888/16)</w:t>
      </w:r>
    </w:p>
    <w:p w14:paraId="3990808E" w14:textId="77777777" w:rsidR="00642BA3" w:rsidRDefault="00642BA3">
      <w:pPr>
        <w:pStyle w:val="ConsPlusNormal"/>
        <w:ind w:firstLine="540"/>
        <w:jc w:val="both"/>
      </w:pPr>
    </w:p>
    <w:p w14:paraId="77A08A58" w14:textId="77777777" w:rsidR="00642BA3" w:rsidRDefault="00642BA3">
      <w:pPr>
        <w:pStyle w:val="ConsPlusNormal"/>
        <w:ind w:firstLine="540"/>
        <w:jc w:val="both"/>
      </w:pPr>
      <w:r>
        <w:t>где:</w:t>
      </w:r>
    </w:p>
    <w:p w14:paraId="64E84C1A" w14:textId="77777777" w:rsidR="00642BA3" w:rsidRDefault="00642BA3">
      <w:pPr>
        <w:pStyle w:val="ConsPlusNormal"/>
        <w:spacing w:before="22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14:paraId="3EBC5E48" w14:textId="77777777" w:rsidR="00642BA3" w:rsidRDefault="00642BA3">
      <w:pPr>
        <w:pStyle w:val="ConsPlusNormal"/>
        <w:spacing w:before="22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w:t>
      </w:r>
      <w:r>
        <w:lastRenderedPageBreak/>
        <w:t>налогообложения), тыс. руб.;</w:t>
      </w:r>
    </w:p>
    <w:p w14:paraId="5B79CC04" w14:textId="77777777" w:rsidR="00642BA3" w:rsidRDefault="00642BA3">
      <w:pPr>
        <w:pStyle w:val="ConsPlusNormal"/>
        <w:spacing w:before="22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53" w:history="1">
        <w:r>
          <w:rPr>
            <w:color w:val="0000FF"/>
          </w:rPr>
          <w:t>кодексом</w:t>
        </w:r>
      </w:hyperlink>
      <w:r>
        <w:t xml:space="preserve"> Российской Федерации, тыс. руб.;</w:t>
      </w:r>
    </w:p>
    <w:p w14:paraId="6A94A9D1" w14:textId="77777777" w:rsidR="00642BA3" w:rsidRDefault="00642BA3">
      <w:pPr>
        <w:pStyle w:val="ConsPlusNormal"/>
        <w:spacing w:before="220"/>
        <w:ind w:firstLine="540"/>
        <w:jc w:val="both"/>
      </w:pPr>
      <w:r w:rsidRPr="004536FA">
        <w:rPr>
          <w:position w:val="-8"/>
        </w:rPr>
        <w:pict w14:anchorId="09B1224C">
          <v:shape id="_x0000_i1026" style="width:40.5pt;height:19.5pt" coordsize="" o:spt="100" adj="0,,0" path="" filled="f" stroked="f">
            <v:stroke joinstyle="miter"/>
            <v:imagedata r:id="rId54" o:title="base_1_344532_3276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105"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19" w:history="1">
        <w:r>
          <w:rPr>
            <w:color w:val="0000FF"/>
          </w:rPr>
          <w:t>пунктом 31</w:t>
        </w:r>
      </w:hyperlink>
      <w:r>
        <w:t xml:space="preserve"> настоящих Методических указаний, тыс. руб.</w:t>
      </w:r>
    </w:p>
    <w:p w14:paraId="64439422" w14:textId="77777777" w:rsidR="00642BA3" w:rsidRDefault="00642BA3">
      <w:pPr>
        <w:pStyle w:val="ConsPlusNormal"/>
        <w:spacing w:before="220"/>
        <w:ind w:firstLine="540"/>
        <w:jc w:val="both"/>
      </w:pPr>
      <w:r>
        <w:t>РПП</w:t>
      </w:r>
      <w:r>
        <w:rPr>
          <w:vertAlign w:val="subscript"/>
        </w:rPr>
        <w:t>i</w:t>
      </w:r>
      <w:r>
        <w:t xml:space="preserve"> - расчетная предпринимательская прибыль регулируемой организации (тыс. 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57" w:history="1">
        <w:r>
          <w:rPr>
            <w:color w:val="0000FF"/>
          </w:rPr>
          <w:t>подпунктах 2</w:t>
        </w:r>
      </w:hyperlink>
      <w:r>
        <w:t xml:space="preserve"> - </w:t>
      </w:r>
      <w:hyperlink w:anchor="P171"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 с учетом особенностей, предусмотренных </w:t>
      </w:r>
      <w:hyperlink r:id="rId55" w:history="1">
        <w:r>
          <w:rPr>
            <w:color w:val="0000FF"/>
          </w:rPr>
          <w:t>пунктом 48(2)</w:t>
        </w:r>
      </w:hyperlink>
      <w:r>
        <w:t xml:space="preserve"> Основ ценообразования.</w:t>
      </w:r>
    </w:p>
    <w:p w14:paraId="0F96DB0F" w14:textId="77777777" w:rsidR="00642BA3" w:rsidRDefault="00642BA3">
      <w:pPr>
        <w:pStyle w:val="ConsPlusNormal"/>
        <w:jc w:val="both"/>
      </w:pPr>
      <w:r>
        <w:t xml:space="preserve">(абзац введен </w:t>
      </w:r>
      <w:hyperlink r:id="rId56" w:history="1">
        <w:r>
          <w:rPr>
            <w:color w:val="0000FF"/>
          </w:rPr>
          <w:t>Приказом</w:t>
        </w:r>
      </w:hyperlink>
      <w:r>
        <w:t xml:space="preserve"> ФАС России от 04.07.2016 N 888/16; в ред. </w:t>
      </w:r>
      <w:hyperlink r:id="rId57" w:history="1">
        <w:r>
          <w:rPr>
            <w:color w:val="0000FF"/>
          </w:rPr>
          <w:t>Приказа</w:t>
        </w:r>
      </w:hyperlink>
      <w:r>
        <w:t xml:space="preserve"> ФАС России от 04.10.2017 N 1292/17)</w:t>
      </w:r>
    </w:p>
    <w:p w14:paraId="295E87D9" w14:textId="77777777" w:rsidR="00642BA3" w:rsidRDefault="00642BA3">
      <w:pPr>
        <w:pStyle w:val="ConsPlusNormal"/>
        <w:spacing w:before="220"/>
        <w:ind w:firstLine="540"/>
        <w:jc w:val="both"/>
      </w:pPr>
      <w:r>
        <w:t xml:space="preserve">Абзац утратил силу. - </w:t>
      </w:r>
      <w:hyperlink r:id="rId58" w:history="1">
        <w:r>
          <w:rPr>
            <w:color w:val="0000FF"/>
          </w:rPr>
          <w:t>Приказ</w:t>
        </w:r>
      </w:hyperlink>
      <w:r>
        <w:t xml:space="preserve"> ФАС России от 04.10.2017 N 1292/17.</w:t>
      </w:r>
    </w:p>
    <w:p w14:paraId="2A8E488E" w14:textId="77777777" w:rsidR="00642BA3" w:rsidRDefault="00642BA3">
      <w:pPr>
        <w:pStyle w:val="ConsPlusNormal"/>
        <w:spacing w:before="220"/>
        <w:ind w:firstLine="540"/>
        <w:jc w:val="both"/>
      </w:pPr>
      <w:bookmarkStart w:id="12" w:name="P155"/>
      <w:bookmarkEnd w:id="12"/>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14:paraId="2F823652" w14:textId="77777777" w:rsidR="00642BA3" w:rsidRDefault="00642BA3">
      <w:pPr>
        <w:pStyle w:val="ConsPlusNormal"/>
        <w:spacing w:before="220"/>
        <w:ind w:firstLine="540"/>
        <w:jc w:val="both"/>
      </w:pPr>
      <w:r>
        <w:t>1) расходы на топливо;</w:t>
      </w:r>
    </w:p>
    <w:p w14:paraId="316AAD40" w14:textId="77777777" w:rsidR="00642BA3" w:rsidRDefault="00642BA3">
      <w:pPr>
        <w:pStyle w:val="ConsPlusNormal"/>
        <w:spacing w:before="220"/>
        <w:ind w:firstLine="540"/>
        <w:jc w:val="both"/>
      </w:pPr>
      <w:bookmarkStart w:id="13" w:name="P157"/>
      <w:bookmarkEnd w:id="13"/>
      <w:r>
        <w:t>2) расходы на прочие покупаемые энергетические ресурсы, холодную воду, теплоноситель;</w:t>
      </w:r>
    </w:p>
    <w:p w14:paraId="64853256" w14:textId="77777777" w:rsidR="00642BA3" w:rsidRDefault="00642BA3">
      <w:pPr>
        <w:pStyle w:val="ConsPlusNormal"/>
        <w:spacing w:before="22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59" w:history="1">
        <w:r>
          <w:rPr>
            <w:color w:val="0000FF"/>
          </w:rPr>
          <w:t>пунктами 28</w:t>
        </w:r>
      </w:hyperlink>
      <w:r>
        <w:t xml:space="preserve"> и </w:t>
      </w:r>
      <w:hyperlink r:id="rId60" w:history="1">
        <w:r>
          <w:rPr>
            <w:color w:val="0000FF"/>
          </w:rPr>
          <w:t>31</w:t>
        </w:r>
      </w:hyperlink>
      <w:r>
        <w:t xml:space="preserve"> Основ ценообразования;</w:t>
      </w:r>
    </w:p>
    <w:p w14:paraId="64E8EF06" w14:textId="77777777" w:rsidR="00642BA3" w:rsidRDefault="00642BA3">
      <w:pPr>
        <w:pStyle w:val="ConsPlusNormal"/>
        <w:spacing w:before="220"/>
        <w:ind w:firstLine="540"/>
        <w:jc w:val="both"/>
      </w:pPr>
      <w:r>
        <w:t>4) расходы на сырье и материалы;</w:t>
      </w:r>
    </w:p>
    <w:p w14:paraId="57269497" w14:textId="77777777" w:rsidR="00642BA3" w:rsidRDefault="00642BA3">
      <w:pPr>
        <w:pStyle w:val="ConsPlusNormal"/>
        <w:spacing w:before="220"/>
        <w:ind w:firstLine="540"/>
        <w:jc w:val="both"/>
      </w:pPr>
      <w:r>
        <w:t>5) расходы на ремонт основных средств, выполняемый подрядным способом;</w:t>
      </w:r>
    </w:p>
    <w:p w14:paraId="7E1F55C5" w14:textId="77777777" w:rsidR="00642BA3" w:rsidRDefault="00642BA3">
      <w:pPr>
        <w:pStyle w:val="ConsPlusNormal"/>
        <w:spacing w:before="220"/>
        <w:ind w:firstLine="540"/>
        <w:jc w:val="both"/>
      </w:pPr>
      <w:r>
        <w:t>6) оплата труда и отчисления на социальные нужды;</w:t>
      </w:r>
    </w:p>
    <w:p w14:paraId="132A5C82" w14:textId="77777777" w:rsidR="00642BA3" w:rsidRDefault="00642BA3">
      <w:pPr>
        <w:pStyle w:val="ConsPlusNormal"/>
        <w:spacing w:before="220"/>
        <w:ind w:firstLine="540"/>
        <w:jc w:val="both"/>
      </w:pPr>
      <w:r>
        <w:t>7) амортизация основных средств и нематериальных активов;</w:t>
      </w:r>
    </w:p>
    <w:p w14:paraId="5B2B971B" w14:textId="77777777" w:rsidR="00642BA3" w:rsidRDefault="00642BA3">
      <w:pPr>
        <w:pStyle w:val="ConsPlusNormal"/>
        <w:spacing w:before="220"/>
        <w:ind w:firstLine="540"/>
        <w:jc w:val="both"/>
      </w:pPr>
      <w:bookmarkStart w:id="14" w:name="P163"/>
      <w:bookmarkEnd w:id="14"/>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14:paraId="3250C345" w14:textId="77777777" w:rsidR="00642BA3" w:rsidRDefault="00642BA3">
      <w:pPr>
        <w:pStyle w:val="ConsPlusNormal"/>
        <w:spacing w:before="220"/>
        <w:ind w:firstLine="540"/>
        <w:jc w:val="both"/>
      </w:pPr>
      <w:bookmarkStart w:id="15" w:name="P164"/>
      <w:bookmarkEnd w:id="15"/>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14:paraId="5F600D73" w14:textId="77777777" w:rsidR="00642BA3" w:rsidRDefault="00642BA3">
      <w:pPr>
        <w:pStyle w:val="ConsPlusNormal"/>
        <w:spacing w:before="22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14:paraId="02F0D763" w14:textId="77777777" w:rsidR="00642BA3" w:rsidRDefault="00642BA3">
      <w:pPr>
        <w:pStyle w:val="ConsPlusNormal"/>
        <w:spacing w:before="220"/>
        <w:ind w:firstLine="540"/>
        <w:jc w:val="both"/>
      </w:pPr>
      <w:r>
        <w:t xml:space="preserve">11) арендная плата, концессионная плата, лизинговые платежи, определяемые в соответствии с </w:t>
      </w:r>
      <w:hyperlink r:id="rId61" w:history="1">
        <w:r>
          <w:rPr>
            <w:color w:val="0000FF"/>
          </w:rPr>
          <w:t>пунктами 45</w:t>
        </w:r>
      </w:hyperlink>
      <w:r>
        <w:t xml:space="preserve"> и </w:t>
      </w:r>
      <w:hyperlink r:id="rId62" w:history="1">
        <w:r>
          <w:rPr>
            <w:color w:val="0000FF"/>
          </w:rPr>
          <w:t>65</w:t>
        </w:r>
      </w:hyperlink>
      <w:r>
        <w:t xml:space="preserve"> Основ ценообразования;</w:t>
      </w:r>
    </w:p>
    <w:p w14:paraId="6C83A5F0" w14:textId="77777777" w:rsidR="00642BA3" w:rsidRDefault="00642BA3">
      <w:pPr>
        <w:pStyle w:val="ConsPlusNormal"/>
        <w:jc w:val="both"/>
      </w:pPr>
      <w:r>
        <w:t xml:space="preserve">(пп. 11 в ред. </w:t>
      </w:r>
      <w:hyperlink r:id="rId63" w:history="1">
        <w:r>
          <w:rPr>
            <w:color w:val="0000FF"/>
          </w:rPr>
          <w:t>Приказа</w:t>
        </w:r>
      </w:hyperlink>
      <w:r>
        <w:t xml:space="preserve"> ФСТ России от 27.05.2015 N 1080-Э)</w:t>
      </w:r>
    </w:p>
    <w:p w14:paraId="1181D224" w14:textId="77777777" w:rsidR="00642BA3" w:rsidRDefault="00642BA3">
      <w:pPr>
        <w:pStyle w:val="ConsPlusNormal"/>
        <w:spacing w:before="220"/>
        <w:ind w:firstLine="540"/>
        <w:jc w:val="both"/>
      </w:pPr>
      <w:r>
        <w:lastRenderedPageBreak/>
        <w:t>12) расходы на служебные командировки;</w:t>
      </w:r>
    </w:p>
    <w:p w14:paraId="3C67737D" w14:textId="77777777" w:rsidR="00642BA3" w:rsidRDefault="00642BA3">
      <w:pPr>
        <w:pStyle w:val="ConsPlusNormal"/>
        <w:spacing w:before="220"/>
        <w:ind w:firstLine="540"/>
        <w:jc w:val="both"/>
      </w:pPr>
      <w:r>
        <w:t>13) расходы на обучение персонала;</w:t>
      </w:r>
    </w:p>
    <w:p w14:paraId="67C65607" w14:textId="77777777" w:rsidR="00642BA3" w:rsidRDefault="00642BA3">
      <w:pPr>
        <w:pStyle w:val="ConsPlusNormal"/>
        <w:spacing w:before="220"/>
        <w:ind w:firstLine="540"/>
        <w:jc w:val="both"/>
      </w:pPr>
      <w:r>
        <w:t>14) расходы на страхование производственных объектов, учитываемые при определении налоговой базы по налогу на прибыль;</w:t>
      </w:r>
    </w:p>
    <w:p w14:paraId="3EDF3FA8" w14:textId="77777777" w:rsidR="00642BA3" w:rsidRDefault="00642BA3">
      <w:pPr>
        <w:pStyle w:val="ConsPlusNormal"/>
        <w:spacing w:before="220"/>
        <w:ind w:firstLine="540"/>
        <w:jc w:val="both"/>
      </w:pPr>
      <w:bookmarkStart w:id="16" w:name="P171"/>
      <w:bookmarkEnd w:id="16"/>
      <w: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14:paraId="1599E634" w14:textId="77777777" w:rsidR="00642BA3" w:rsidRDefault="00642BA3">
      <w:pPr>
        <w:pStyle w:val="ConsPlusNormal"/>
        <w:spacing w:before="220"/>
        <w:ind w:firstLine="540"/>
        <w:jc w:val="both"/>
      </w:pPr>
      <w: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14:paraId="4C210805" w14:textId="77777777" w:rsidR="00642BA3" w:rsidRDefault="00642BA3">
      <w:pPr>
        <w:pStyle w:val="ConsPlusNormal"/>
        <w:spacing w:before="220"/>
        <w:ind w:firstLine="540"/>
        <w:jc w:val="both"/>
      </w:pPr>
      <w:r>
        <w:t xml:space="preserve">Расходы, указанные в настоящем пункте, определяются с учетом требований </w:t>
      </w:r>
      <w:hyperlink w:anchor="P286" w:history="1">
        <w:r>
          <w:rPr>
            <w:color w:val="0000FF"/>
          </w:rPr>
          <w:t>пункта 32</w:t>
        </w:r>
      </w:hyperlink>
      <w:r>
        <w:t xml:space="preserve"> настоящих Методических указаний.</w:t>
      </w:r>
    </w:p>
    <w:p w14:paraId="2A3D8B53" w14:textId="77777777" w:rsidR="00642BA3" w:rsidRDefault="00642BA3">
      <w:pPr>
        <w:pStyle w:val="ConsPlusNormal"/>
        <w:spacing w:before="220"/>
        <w:ind w:firstLine="540"/>
        <w:jc w:val="both"/>
      </w:pPr>
      <w:r>
        <w:t>25. Внереализационные расходы, включаемые в необходимую валовую выручку, содержат в том числе:</w:t>
      </w:r>
    </w:p>
    <w:p w14:paraId="1616AB06" w14:textId="77777777" w:rsidR="00642BA3" w:rsidRDefault="00642BA3">
      <w:pPr>
        <w:pStyle w:val="ConsPlusNormal"/>
        <w:spacing w:before="22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14:paraId="7EABBDAC" w14:textId="77777777" w:rsidR="00642BA3" w:rsidRDefault="00642BA3">
      <w:pPr>
        <w:pStyle w:val="ConsPlusNormal"/>
        <w:jc w:val="both"/>
      </w:pPr>
      <w:r>
        <w:t xml:space="preserve">(пп. "а" в ред. </w:t>
      </w:r>
      <w:hyperlink r:id="rId64" w:history="1">
        <w:r>
          <w:rPr>
            <w:color w:val="0000FF"/>
          </w:rPr>
          <w:t>Приказа</w:t>
        </w:r>
      </w:hyperlink>
      <w:r>
        <w:t xml:space="preserve"> ФАС России от 04.07.2016 N 888/16)</w:t>
      </w:r>
    </w:p>
    <w:p w14:paraId="1D986E0A" w14:textId="77777777" w:rsidR="00642BA3" w:rsidRDefault="00642BA3">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14:paraId="7BC24787" w14:textId="77777777" w:rsidR="00642BA3" w:rsidRDefault="00642BA3">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14:paraId="673EF456" w14:textId="77777777" w:rsidR="00642BA3" w:rsidRDefault="00642BA3">
      <w:pPr>
        <w:pStyle w:val="ConsPlusNormal"/>
        <w:spacing w:before="22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ключевой ставки Банка России, увеличенной на 4 процентных пункта.</w:t>
      </w:r>
    </w:p>
    <w:p w14:paraId="75306F77" w14:textId="77777777" w:rsidR="00642BA3" w:rsidRDefault="00642BA3">
      <w:pPr>
        <w:pStyle w:val="ConsPlusNormal"/>
        <w:jc w:val="both"/>
      </w:pPr>
      <w:r>
        <w:t xml:space="preserve">(в ред. </w:t>
      </w:r>
      <w:hyperlink r:id="rId65" w:history="1">
        <w:r>
          <w:rPr>
            <w:color w:val="0000FF"/>
          </w:rPr>
          <w:t>Приказа</w:t>
        </w:r>
      </w:hyperlink>
      <w:r>
        <w:t xml:space="preserve"> ФАС России от 04.10.2017 N 1292/17)</w:t>
      </w:r>
    </w:p>
    <w:p w14:paraId="5E311B78" w14:textId="77777777" w:rsidR="00642BA3" w:rsidRDefault="00642BA3">
      <w:pPr>
        <w:pStyle w:val="ConsPlusNormal"/>
        <w:spacing w:before="220"/>
        <w:ind w:firstLine="540"/>
        <w:jc w:val="both"/>
      </w:pPr>
      <w:bookmarkStart w:id="17" w:name="P181"/>
      <w:bookmarkEnd w:id="17"/>
      <w:r>
        <w:t>26. Расходы на топливо j-го источника тепловой энергии при производстве тепловой энергии в k-м виде теплоносителя в i-м расчетном периоде регулирования, РТ</w:t>
      </w:r>
      <w:r>
        <w:rPr>
          <w:vertAlign w:val="subscript"/>
        </w:rPr>
        <w:t>i,j,k</w:t>
      </w:r>
      <w:r>
        <w:t>, определяются по формуле:</w:t>
      </w:r>
    </w:p>
    <w:p w14:paraId="1CF7B286" w14:textId="77777777" w:rsidR="00642BA3" w:rsidRDefault="00642BA3">
      <w:pPr>
        <w:pStyle w:val="ConsPlusNormal"/>
        <w:ind w:firstLine="540"/>
        <w:jc w:val="both"/>
      </w:pPr>
    </w:p>
    <w:p w14:paraId="65886FAE" w14:textId="77777777" w:rsidR="00642BA3" w:rsidRDefault="00642BA3">
      <w:pPr>
        <w:pStyle w:val="ConsPlusNormal"/>
        <w:jc w:val="center"/>
      </w:pPr>
      <w:r w:rsidRPr="004536FA">
        <w:rPr>
          <w:position w:val="-11"/>
        </w:rPr>
        <w:pict w14:anchorId="6B7D7F78">
          <v:shape id="_x0000_i1027" style="width:214.5pt;height:22.5pt" coordsize="" o:spt="100" adj="0,,0" path="" filled="f" stroked="f">
            <v:stroke joinstyle="miter"/>
            <v:imagedata r:id="rId66" o:title="base_1_344532_32770"/>
            <v:formulas/>
            <v:path o:connecttype="segments"/>
          </v:shape>
        </w:pict>
      </w:r>
      <w:r>
        <w:t xml:space="preserve"> (тыс. руб.), (2)</w:t>
      </w:r>
    </w:p>
    <w:p w14:paraId="3E315E79" w14:textId="77777777" w:rsidR="00642BA3" w:rsidRDefault="00642BA3">
      <w:pPr>
        <w:pStyle w:val="ConsPlusNormal"/>
        <w:ind w:firstLine="540"/>
        <w:jc w:val="both"/>
      </w:pPr>
    </w:p>
    <w:p w14:paraId="07020FE4" w14:textId="77777777" w:rsidR="00642BA3" w:rsidRDefault="00642BA3">
      <w:pPr>
        <w:pStyle w:val="ConsPlusNormal"/>
        <w:ind w:firstLine="540"/>
        <w:jc w:val="both"/>
      </w:pPr>
      <w:r>
        <w:t>где:</w:t>
      </w:r>
    </w:p>
    <w:p w14:paraId="75285FB0" w14:textId="77777777" w:rsidR="00642BA3" w:rsidRDefault="00642BA3">
      <w:pPr>
        <w:pStyle w:val="ConsPlusNormal"/>
        <w:spacing w:before="220"/>
        <w:ind w:firstLine="540"/>
        <w:jc w:val="both"/>
      </w:pPr>
      <w:r>
        <w:t>b</w:t>
      </w:r>
      <w:r>
        <w:rPr>
          <w:vertAlign w:val="subscript"/>
        </w:rPr>
        <w:t>i,j,k</w: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14:paraId="28EBD62E" w14:textId="77777777" w:rsidR="00642BA3" w:rsidRDefault="00642BA3">
      <w:pPr>
        <w:pStyle w:val="ConsPlusNormal"/>
        <w:spacing w:before="220"/>
        <w:ind w:firstLine="540"/>
        <w:jc w:val="both"/>
      </w:pPr>
      <w:r>
        <w:lastRenderedPageBreak/>
        <w:t>ЦТ</w:t>
      </w:r>
      <w:r>
        <w:rPr>
          <w:vertAlign w:val="subscript"/>
        </w:rPr>
        <w:t>i,j</w: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768" w:history="1">
        <w:r>
          <w:rPr>
            <w:color w:val="0000FF"/>
          </w:rPr>
          <w:t>приложениями 4.4</w:t>
        </w:r>
      </w:hyperlink>
      <w:r>
        <w:t xml:space="preserve"> и </w:t>
      </w:r>
      <w:hyperlink w:anchor="P3632"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14:paraId="7A846445" w14:textId="77777777" w:rsidR="00642BA3" w:rsidRDefault="00642BA3">
      <w:pPr>
        <w:pStyle w:val="ConsPlusNormal"/>
        <w:spacing w:before="220"/>
        <w:ind w:firstLine="540"/>
        <w:jc w:val="both"/>
      </w:pPr>
      <w:r w:rsidRPr="004536FA">
        <w:rPr>
          <w:position w:val="-11"/>
        </w:rPr>
        <w:pict w14:anchorId="489011D5">
          <v:shape id="_x0000_i1028" style="width:30.75pt;height:22.5pt" coordsize="" o:spt="100" adj="0,,0" path="" filled="f" stroked="f">
            <v:stroke joinstyle="miter"/>
            <v:imagedata r:id="rId67" o:title="base_1_344532_32771"/>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тыс. Гкал.</w:t>
      </w:r>
    </w:p>
    <w:p w14:paraId="4407A8CC" w14:textId="77777777" w:rsidR="00642BA3" w:rsidRDefault="00642BA3">
      <w:pPr>
        <w:pStyle w:val="ConsPlusNormal"/>
        <w:spacing w:before="220"/>
        <w:ind w:firstLine="540"/>
        <w:jc w:val="both"/>
      </w:pPr>
      <w: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68"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b</w:t>
      </w:r>
      <w:r>
        <w:rPr>
          <w:vertAlign w:val="subscript"/>
        </w:rPr>
        <w:t>i,j,k</w:t>
      </w:r>
      <w:r>
        <w:t xml:space="preserve"> принимается равным:</w:t>
      </w:r>
    </w:p>
    <w:p w14:paraId="74E36C27" w14:textId="77777777" w:rsidR="00642BA3" w:rsidRDefault="00642BA3">
      <w:pPr>
        <w:pStyle w:val="ConsPlusNormal"/>
        <w:ind w:firstLine="540"/>
        <w:jc w:val="both"/>
      </w:pPr>
    </w:p>
    <w:p w14:paraId="53B91066" w14:textId="77777777" w:rsidR="00642BA3" w:rsidRDefault="00642BA3">
      <w:pPr>
        <w:pStyle w:val="ConsPlusNormal"/>
        <w:jc w:val="center"/>
      </w:pPr>
      <w:r w:rsidRPr="004536FA">
        <w:rPr>
          <w:position w:val="-11"/>
        </w:rPr>
        <w:pict w14:anchorId="5A09004E">
          <v:shape id="_x0000_i1029" style="width:114pt;height:22.5pt" coordsize="" o:spt="100" adj="0,,0" path="" filled="f" stroked="f">
            <v:stroke joinstyle="miter"/>
            <v:imagedata r:id="rId69" o:title="base_1_344532_32772"/>
            <v:formulas/>
            <v:path o:connecttype="segments"/>
          </v:shape>
        </w:pict>
      </w:r>
      <w:r>
        <w:t>, (3)</w:t>
      </w:r>
    </w:p>
    <w:p w14:paraId="7DB6F92F" w14:textId="77777777" w:rsidR="00642BA3" w:rsidRDefault="00642BA3">
      <w:pPr>
        <w:pStyle w:val="ConsPlusNormal"/>
        <w:ind w:firstLine="540"/>
        <w:jc w:val="both"/>
      </w:pPr>
    </w:p>
    <w:p w14:paraId="6F8281FF" w14:textId="77777777" w:rsidR="00642BA3" w:rsidRDefault="00642BA3">
      <w:pPr>
        <w:pStyle w:val="ConsPlusNormal"/>
        <w:ind w:firstLine="540"/>
        <w:jc w:val="both"/>
      </w:pPr>
      <w:r>
        <w:t>где:</w:t>
      </w:r>
    </w:p>
    <w:p w14:paraId="7CC212A3" w14:textId="77777777" w:rsidR="00642BA3" w:rsidRDefault="00642BA3">
      <w:pPr>
        <w:pStyle w:val="ConsPlusNormal"/>
        <w:spacing w:before="220"/>
        <w:ind w:firstLine="540"/>
        <w:jc w:val="both"/>
      </w:pPr>
      <w:r w:rsidRPr="004536FA">
        <w:rPr>
          <w:position w:val="-12"/>
        </w:rPr>
        <w:pict w14:anchorId="265D87B4">
          <v:shape id="_x0000_i1030" style="width:29.25pt;height:23.25pt" coordsize="" o:spt="100" adj="0,,0" path="" filled="f" stroked="f">
            <v:stroke joinstyle="miter"/>
            <v:imagedata r:id="rId70" o:title="base_1_344532_32773"/>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14:paraId="3C51F2EC" w14:textId="77777777" w:rsidR="00642BA3" w:rsidRDefault="00642BA3">
      <w:pPr>
        <w:pStyle w:val="ConsPlusNormal"/>
        <w:spacing w:before="220"/>
        <w:ind w:firstLine="540"/>
        <w:jc w:val="both"/>
      </w:pPr>
      <w:r w:rsidRPr="004536FA">
        <w:rPr>
          <w:position w:val="-11"/>
        </w:rPr>
        <w:pict w14:anchorId="6D2BD649">
          <v:shape id="_x0000_i1031" style="width:32.25pt;height:22.5pt" coordsize="" o:spt="100" adj="0,,0" path="" filled="f" stroked="f">
            <v:stroke joinstyle="miter"/>
            <v:imagedata r:id="rId71" o:title="base_1_344532_32774"/>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14:paraId="2EE11D61" w14:textId="77777777" w:rsidR="00642BA3" w:rsidRDefault="00642BA3">
      <w:pPr>
        <w:pStyle w:val="ConsPlusNormal"/>
        <w:ind w:firstLine="540"/>
        <w:jc w:val="both"/>
      </w:pPr>
    </w:p>
    <w:p w14:paraId="0D30DD52" w14:textId="77777777" w:rsidR="00642BA3" w:rsidRDefault="00642BA3">
      <w:pPr>
        <w:pStyle w:val="ConsPlusNormal"/>
        <w:jc w:val="center"/>
      </w:pPr>
      <w:r w:rsidRPr="004536FA">
        <w:rPr>
          <w:position w:val="-31"/>
        </w:rPr>
        <w:pict w14:anchorId="45C89CD0">
          <v:shape id="_x0000_i1032" style="width:223.5pt;height:42pt" coordsize="" o:spt="100" adj="0,,0" path="" filled="f" stroked="f">
            <v:stroke joinstyle="miter"/>
            <v:imagedata r:id="rId72" o:title="base_1_344532_32775"/>
            <v:formulas/>
            <v:path o:connecttype="segments"/>
          </v:shape>
        </w:pict>
      </w:r>
      <w:r>
        <w:t>, (4)</w:t>
      </w:r>
    </w:p>
    <w:p w14:paraId="26A7466B" w14:textId="77777777" w:rsidR="00642BA3" w:rsidRDefault="00642BA3">
      <w:pPr>
        <w:pStyle w:val="ConsPlusNormal"/>
        <w:ind w:firstLine="540"/>
        <w:jc w:val="both"/>
      </w:pPr>
    </w:p>
    <w:p w14:paraId="7A45301D" w14:textId="77777777" w:rsidR="00642BA3" w:rsidRDefault="00642BA3">
      <w:pPr>
        <w:pStyle w:val="ConsPlusNormal"/>
        <w:ind w:firstLine="540"/>
        <w:jc w:val="both"/>
      </w:pPr>
      <w:r>
        <w:t>где:</w:t>
      </w:r>
    </w:p>
    <w:p w14:paraId="4B53C00C" w14:textId="77777777" w:rsidR="00642BA3" w:rsidRDefault="00642BA3">
      <w:pPr>
        <w:pStyle w:val="ConsPlusNormal"/>
        <w:spacing w:before="220"/>
        <w:ind w:firstLine="540"/>
        <w:jc w:val="both"/>
      </w:pPr>
      <w:r>
        <w:t>t - номер расчетного периода регулирования в течение переходного периода;</w:t>
      </w:r>
    </w:p>
    <w:p w14:paraId="66FB5B68" w14:textId="77777777" w:rsidR="00642BA3" w:rsidRDefault="00642BA3">
      <w:pPr>
        <w:pStyle w:val="ConsPlusNormal"/>
        <w:spacing w:before="220"/>
        <w:ind w:firstLine="540"/>
        <w:jc w:val="both"/>
      </w:pPr>
      <w:r>
        <w:t>b</w:t>
      </w:r>
      <w:r>
        <w:rPr>
          <w:vertAlign w:val="subscript"/>
        </w:rPr>
        <w:t>0,j,k</w: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14:paraId="53EE96D2" w14:textId="77777777" w:rsidR="00642BA3" w:rsidRDefault="00642BA3">
      <w:pPr>
        <w:pStyle w:val="ConsPlusNormal"/>
        <w:spacing w:before="220"/>
        <w:ind w:firstLine="540"/>
        <w:jc w:val="both"/>
      </w:pPr>
      <w:r>
        <w:t>n - количество расчетных периодов регулирования в переходном периоде (не более 3).</w:t>
      </w:r>
    </w:p>
    <w:p w14:paraId="031CE1AA" w14:textId="77777777" w:rsidR="00642BA3" w:rsidRDefault="00642BA3">
      <w:pPr>
        <w:pStyle w:val="ConsPlusNormal"/>
        <w:spacing w:before="220"/>
        <w:ind w:firstLine="540"/>
        <w:jc w:val="both"/>
      </w:pPr>
      <w:bookmarkStart w:id="18" w:name="P203"/>
      <w:bookmarkEnd w:id="18"/>
      <w:r>
        <w:t>27. Расходы на приобретение энергетических ресурсов (за исключением топлива), холодной воды и теплоносителя в i-м расчетном периоде регулирования, РР</w:t>
      </w:r>
      <w:r>
        <w:rPr>
          <w:vertAlign w:val="subscript"/>
        </w:rPr>
        <w:t>i</w:t>
      </w:r>
      <w:r>
        <w:t>, рассчитываются по формуле:</w:t>
      </w:r>
    </w:p>
    <w:p w14:paraId="0609F567" w14:textId="77777777" w:rsidR="00642BA3" w:rsidRDefault="00642BA3">
      <w:pPr>
        <w:pStyle w:val="ConsPlusNormal"/>
        <w:ind w:firstLine="540"/>
        <w:jc w:val="both"/>
      </w:pPr>
    </w:p>
    <w:p w14:paraId="47181E34" w14:textId="77777777" w:rsidR="00642BA3" w:rsidRDefault="00642BA3">
      <w:pPr>
        <w:pStyle w:val="ConsPlusNormal"/>
        <w:jc w:val="center"/>
      </w:pPr>
      <w:r w:rsidRPr="004536FA">
        <w:rPr>
          <w:position w:val="-19"/>
        </w:rPr>
        <w:pict w14:anchorId="3C34BFCA">
          <v:shape id="_x0000_i1033" style="width:116.25pt;height:30pt" coordsize="" o:spt="100" adj="0,,0" path="" filled="f" stroked="f">
            <v:stroke joinstyle="miter"/>
            <v:imagedata r:id="rId73" o:title="base_1_344532_32776"/>
            <v:formulas/>
            <v:path o:connecttype="segments"/>
          </v:shape>
        </w:pict>
      </w:r>
      <w:r>
        <w:t xml:space="preserve"> (тыс. руб.), (5)</w:t>
      </w:r>
    </w:p>
    <w:p w14:paraId="034B7AB1" w14:textId="77777777" w:rsidR="00642BA3" w:rsidRDefault="00642BA3">
      <w:pPr>
        <w:pStyle w:val="ConsPlusNormal"/>
        <w:ind w:firstLine="540"/>
        <w:jc w:val="both"/>
      </w:pPr>
    </w:p>
    <w:p w14:paraId="01AE7946" w14:textId="77777777" w:rsidR="00642BA3" w:rsidRDefault="00642BA3">
      <w:pPr>
        <w:pStyle w:val="ConsPlusNormal"/>
        <w:ind w:firstLine="540"/>
        <w:jc w:val="both"/>
      </w:pPr>
      <w:r>
        <w:t>где:</w:t>
      </w:r>
    </w:p>
    <w:p w14:paraId="1D6F22EA" w14:textId="77777777" w:rsidR="00642BA3" w:rsidRDefault="00642BA3">
      <w:pPr>
        <w:pStyle w:val="ConsPlusNormal"/>
        <w:spacing w:before="220"/>
        <w:ind w:firstLine="540"/>
        <w:jc w:val="both"/>
      </w:pPr>
      <w:r>
        <w:t>V</w:t>
      </w:r>
      <w:r>
        <w:rPr>
          <w:vertAlign w:val="subscript"/>
        </w:rPr>
        <w:t>i,z</w:t>
      </w:r>
      <w: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14:paraId="4B9B2320" w14:textId="77777777" w:rsidR="00642BA3" w:rsidRDefault="00642BA3">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14:paraId="199F56B2" w14:textId="77777777" w:rsidR="00642BA3" w:rsidRDefault="00642BA3">
      <w:pPr>
        <w:pStyle w:val="ConsPlusNormal"/>
        <w:spacing w:before="220"/>
        <w:ind w:firstLine="540"/>
        <w:jc w:val="both"/>
      </w:pPr>
      <w: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162" w:history="1">
        <w:r>
          <w:rPr>
            <w:color w:val="0000FF"/>
          </w:rPr>
          <w:t>пункта 118</w:t>
        </w:r>
      </w:hyperlink>
      <w:r>
        <w:t xml:space="preserve"> настоящих Методических указаний.</w:t>
      </w:r>
    </w:p>
    <w:p w14:paraId="10CDBCDD" w14:textId="77777777" w:rsidR="00642BA3" w:rsidRDefault="00642BA3">
      <w:pPr>
        <w:pStyle w:val="ConsPlusNormal"/>
        <w:spacing w:before="220"/>
        <w:ind w:firstLine="540"/>
        <w:jc w:val="both"/>
      </w:pPr>
      <w:r>
        <w:t xml:space="preserve">Стоимость 1 кубического метра воды определяется с учетом положений </w:t>
      </w:r>
      <w:hyperlink w:anchor="P1471" w:history="1">
        <w:r>
          <w:rPr>
            <w:color w:val="0000FF"/>
          </w:rPr>
          <w:t>пункта 149</w:t>
        </w:r>
      </w:hyperlink>
      <w:r>
        <w:t xml:space="preserve"> настоящих Методических указаний.</w:t>
      </w:r>
    </w:p>
    <w:p w14:paraId="3FD327BA" w14:textId="77777777" w:rsidR="00642BA3" w:rsidRDefault="00642BA3">
      <w:pPr>
        <w:pStyle w:val="ConsPlusNormal"/>
        <w:spacing w:before="22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74" w:history="1">
        <w:r>
          <w:rPr>
            <w:color w:val="0000FF"/>
          </w:rPr>
          <w:t>кодексом</w:t>
        </w:r>
      </w:hyperlink>
      <w:r>
        <w:t xml:space="preserve"> Российской Федерации и включают в себя следующие основные группы расходов:</w:t>
      </w:r>
    </w:p>
    <w:p w14:paraId="22A7E250" w14:textId="77777777" w:rsidR="00642BA3" w:rsidRDefault="00642BA3">
      <w:pPr>
        <w:pStyle w:val="ConsPlusNormal"/>
        <w:spacing w:before="220"/>
        <w:ind w:firstLine="540"/>
        <w:jc w:val="both"/>
      </w:pPr>
      <w: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14:paraId="1DA1E571" w14:textId="77777777" w:rsidR="00642BA3" w:rsidRDefault="00642BA3">
      <w:pPr>
        <w:pStyle w:val="ConsPlusNormal"/>
        <w:spacing w:before="220"/>
        <w:ind w:firstLine="540"/>
        <w:jc w:val="both"/>
      </w:pPr>
      <w:r>
        <w:t xml:space="preserve">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r:id="rId75" w:history="1">
        <w:r>
          <w:rPr>
            <w:color w:val="0000FF"/>
          </w:rPr>
          <w:t>пункта 13</w:t>
        </w:r>
      </w:hyperlink>
      <w:r>
        <w:t xml:space="preserve"> Основ ценообразования;</w:t>
      </w:r>
    </w:p>
    <w:p w14:paraId="66EBD360" w14:textId="77777777" w:rsidR="00642BA3" w:rsidRDefault="00642BA3">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76" w:history="1">
        <w:r>
          <w:rPr>
            <w:color w:val="0000FF"/>
          </w:rPr>
          <w:t>кодексом</w:t>
        </w:r>
      </w:hyperlink>
      <w:r>
        <w:t xml:space="preserve"> Российской Федерации (Собрание законодательства Российской Федерации, 2000, N 32, ст. 3340; 2001, N 33 (ч. I), ст. 3413).</w:t>
      </w:r>
    </w:p>
    <w:p w14:paraId="0018F3FA" w14:textId="77777777" w:rsidR="00642BA3" w:rsidRDefault="00642BA3">
      <w:pPr>
        <w:pStyle w:val="ConsPlusNormal"/>
        <w:jc w:val="both"/>
      </w:pPr>
      <w:r>
        <w:t xml:space="preserve">(п. 28 в ред. </w:t>
      </w:r>
      <w:hyperlink r:id="rId77" w:history="1">
        <w:r>
          <w:rPr>
            <w:color w:val="0000FF"/>
          </w:rPr>
          <w:t>Приказа</w:t>
        </w:r>
      </w:hyperlink>
      <w:r>
        <w:t xml:space="preserve"> ФАС России от 04.10.2017 N 1292/17)</w:t>
      </w:r>
    </w:p>
    <w:p w14:paraId="58547916" w14:textId="77777777" w:rsidR="00642BA3" w:rsidRDefault="00642BA3">
      <w:pPr>
        <w:pStyle w:val="ConsPlusNormal"/>
        <w:spacing w:before="22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14:paraId="3BB634D5" w14:textId="77777777" w:rsidR="00642BA3" w:rsidRDefault="00642BA3">
      <w:pPr>
        <w:pStyle w:val="ConsPlusNormal"/>
        <w:spacing w:before="220"/>
        <w:ind w:firstLine="540"/>
        <w:jc w:val="both"/>
      </w:pPr>
      <w:bookmarkStart w:id="19" w:name="P218"/>
      <w:bookmarkEnd w:id="19"/>
      <w:r>
        <w:t xml:space="preserve">30. Расходы, предусмотренные </w:t>
      </w:r>
      <w:hyperlink w:anchor="P163" w:history="1">
        <w:r>
          <w:rPr>
            <w:color w:val="0000FF"/>
          </w:rPr>
          <w:t>подпунктами 8</w:t>
        </w:r>
      </w:hyperlink>
      <w:r>
        <w:t xml:space="preserve"> и </w:t>
      </w:r>
      <w:hyperlink w:anchor="P164" w:history="1">
        <w:r>
          <w:rPr>
            <w:color w:val="0000FF"/>
          </w:rPr>
          <w:t>9 пункта 24</w:t>
        </w:r>
      </w:hyperlink>
      <w: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14:paraId="5815AFCF" w14:textId="77777777" w:rsidR="00642BA3" w:rsidRDefault="00642BA3">
      <w:pPr>
        <w:pStyle w:val="ConsPlusNormal"/>
        <w:spacing w:before="220"/>
        <w:ind w:firstLine="540"/>
        <w:jc w:val="both"/>
      </w:pPr>
      <w:bookmarkStart w:id="20" w:name="P219"/>
      <w:bookmarkEnd w:id="20"/>
      <w:r>
        <w:lastRenderedPageBreak/>
        <w:t xml:space="preserve">31. С целью учета в необходимой валовой выручке на i-й расчетный период регулирования орган регулирования рассчитывает по </w:t>
      </w:r>
      <w:hyperlink w:anchor="P223" w:history="1">
        <w:r>
          <w:rPr>
            <w:color w:val="0000FF"/>
          </w:rPr>
          <w:t>формулам (6)</w:t>
        </w:r>
      </w:hyperlink>
      <w:r>
        <w:t xml:space="preserve"> - (6.5) экономию от снижения потребления энергетических ресурсов, в том числе топлива и потерь тепловой энергии, холодной воды и теплоносителя, ЭП</w:t>
      </w:r>
      <w:r>
        <w:rPr>
          <w:vertAlign w:val="subscript"/>
        </w:rPr>
        <w:t>i</w:t>
      </w:r>
      <w: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14:paraId="53068FA2" w14:textId="77777777" w:rsidR="00642BA3" w:rsidRDefault="00642BA3">
      <w:pPr>
        <w:pStyle w:val="ConsPlusNormal"/>
        <w:jc w:val="both"/>
      </w:pPr>
      <w:r>
        <w:t xml:space="preserve">(в ред. </w:t>
      </w:r>
      <w:hyperlink r:id="rId78" w:history="1">
        <w:r>
          <w:rPr>
            <w:color w:val="0000FF"/>
          </w:rPr>
          <w:t>Приказа</w:t>
        </w:r>
      </w:hyperlink>
      <w:r>
        <w:t xml:space="preserve"> ФАС России от 04.10.2017 N 1292/17)</w:t>
      </w:r>
    </w:p>
    <w:p w14:paraId="3DC12839" w14:textId="77777777" w:rsidR="00642BA3" w:rsidRDefault="00642BA3">
      <w:pPr>
        <w:pStyle w:val="ConsPlusNormal"/>
        <w:spacing w:before="220"/>
        <w:ind w:firstLine="540"/>
        <w:jc w:val="both"/>
      </w:pPr>
      <w:r>
        <w:t>В 1-м расчетном периоде регулирования, тарифы на который рассчитываются с применением настоящих Методических указаний:</w:t>
      </w:r>
    </w:p>
    <w:p w14:paraId="3630DB8A" w14:textId="77777777" w:rsidR="00642BA3" w:rsidRDefault="00642BA3">
      <w:pPr>
        <w:pStyle w:val="ConsPlusNormal"/>
        <w:ind w:firstLine="540"/>
        <w:jc w:val="both"/>
      </w:pPr>
    </w:p>
    <w:p w14:paraId="0B6305E4" w14:textId="77777777" w:rsidR="00642BA3" w:rsidRDefault="00642BA3">
      <w:pPr>
        <w:pStyle w:val="ConsPlusNormal"/>
        <w:jc w:val="center"/>
      </w:pPr>
      <w:bookmarkStart w:id="21" w:name="P223"/>
      <w:bookmarkEnd w:id="21"/>
      <w:r>
        <w:t>ЭП</w:t>
      </w:r>
      <w:r>
        <w:rPr>
          <w:vertAlign w:val="subscript"/>
        </w:rPr>
        <w:t>i</w:t>
      </w:r>
      <w:r>
        <w:t xml:space="preserve"> = 0; (6)</w:t>
      </w:r>
    </w:p>
    <w:p w14:paraId="70E5BD9D" w14:textId="77777777" w:rsidR="00642BA3" w:rsidRDefault="00642BA3">
      <w:pPr>
        <w:pStyle w:val="ConsPlusNormal"/>
        <w:ind w:firstLine="540"/>
        <w:jc w:val="both"/>
      </w:pPr>
    </w:p>
    <w:p w14:paraId="38A81C4F" w14:textId="77777777" w:rsidR="00642BA3" w:rsidRDefault="00642BA3">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14:paraId="2452C84F" w14:textId="77777777" w:rsidR="00642BA3" w:rsidRDefault="00642BA3">
      <w:pPr>
        <w:pStyle w:val="ConsPlusNormal"/>
        <w:ind w:firstLine="540"/>
        <w:jc w:val="both"/>
      </w:pPr>
    </w:p>
    <w:p w14:paraId="16DB4EBA" w14:textId="77777777" w:rsidR="00642BA3" w:rsidRDefault="00642BA3">
      <w:pPr>
        <w:pStyle w:val="ConsPlusNormal"/>
        <w:jc w:val="center"/>
      </w:pPr>
      <w:r w:rsidRPr="004536FA">
        <w:rPr>
          <w:position w:val="-11"/>
        </w:rPr>
        <w:pict w14:anchorId="4EAE7542">
          <v:shape id="_x0000_i1034" style="width:158.25pt;height:22.5pt" coordsize="" o:spt="100" adj="0,,0" path="" filled="f" stroked="f">
            <v:stroke joinstyle="miter"/>
            <v:imagedata r:id="rId79" o:title="base_1_344532_32777"/>
            <v:formulas/>
            <v:path o:connecttype="segments"/>
          </v:shape>
        </w:pict>
      </w:r>
      <w:r>
        <w:t xml:space="preserve"> (тыс. руб.); (6.1)</w:t>
      </w:r>
    </w:p>
    <w:p w14:paraId="7667E8BE" w14:textId="77777777" w:rsidR="00642BA3" w:rsidRDefault="00642BA3">
      <w:pPr>
        <w:pStyle w:val="ConsPlusNormal"/>
        <w:ind w:firstLine="540"/>
        <w:jc w:val="both"/>
      </w:pPr>
    </w:p>
    <w:p w14:paraId="0B58C38D" w14:textId="77777777" w:rsidR="00642BA3" w:rsidRDefault="00642BA3">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14:paraId="6752BBE1" w14:textId="77777777" w:rsidR="00642BA3" w:rsidRDefault="00642BA3">
      <w:pPr>
        <w:pStyle w:val="ConsPlusNormal"/>
        <w:ind w:firstLine="540"/>
        <w:jc w:val="both"/>
      </w:pPr>
    </w:p>
    <w:p w14:paraId="6BFEA7C3" w14:textId="77777777" w:rsidR="00642BA3" w:rsidRDefault="00642BA3">
      <w:pPr>
        <w:pStyle w:val="ConsPlusNormal"/>
        <w:jc w:val="center"/>
      </w:pPr>
      <w:r w:rsidRPr="004536FA">
        <w:rPr>
          <w:position w:val="-26"/>
        </w:rPr>
        <w:pict w14:anchorId="15D54CC1">
          <v:shape id="_x0000_i1035" style="width:198pt;height:36.75pt" coordsize="" o:spt="100" adj="0,,0" path="" filled="f" stroked="f">
            <v:stroke joinstyle="miter"/>
            <v:imagedata r:id="rId80" o:title="base_1_344532_32778"/>
            <v:formulas/>
            <v:path o:connecttype="segments"/>
          </v:shape>
        </w:pict>
      </w:r>
      <w:r>
        <w:t xml:space="preserve"> (тыс. руб.); (6.2)</w:t>
      </w:r>
    </w:p>
    <w:p w14:paraId="2376DBCD" w14:textId="77777777" w:rsidR="00642BA3" w:rsidRDefault="00642BA3">
      <w:pPr>
        <w:pStyle w:val="ConsPlusNormal"/>
        <w:ind w:firstLine="540"/>
        <w:jc w:val="both"/>
      </w:pPr>
    </w:p>
    <w:p w14:paraId="21DB19F9" w14:textId="77777777" w:rsidR="00642BA3" w:rsidRDefault="00642BA3">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14:paraId="6D801868" w14:textId="77777777" w:rsidR="00642BA3" w:rsidRDefault="00642BA3">
      <w:pPr>
        <w:pStyle w:val="ConsPlusNormal"/>
        <w:ind w:firstLine="540"/>
        <w:jc w:val="both"/>
      </w:pPr>
    </w:p>
    <w:p w14:paraId="66353B66" w14:textId="77777777" w:rsidR="00642BA3" w:rsidRDefault="00642BA3">
      <w:pPr>
        <w:pStyle w:val="ConsPlusNormal"/>
        <w:jc w:val="center"/>
      </w:pPr>
      <w:r w:rsidRPr="004536FA">
        <w:rPr>
          <w:position w:val="-26"/>
        </w:rPr>
        <w:pict w14:anchorId="32EE518B">
          <v:shape id="_x0000_i1036" style="width:198.75pt;height:36.75pt" coordsize="" o:spt="100" adj="0,,0" path="" filled="f" stroked="f">
            <v:stroke joinstyle="miter"/>
            <v:imagedata r:id="rId81" o:title="base_1_344532_32779"/>
            <v:formulas/>
            <v:path o:connecttype="segments"/>
          </v:shape>
        </w:pict>
      </w:r>
      <w:r>
        <w:t xml:space="preserve"> (тыс. руб.); (6.3)</w:t>
      </w:r>
    </w:p>
    <w:p w14:paraId="2334AE5E" w14:textId="77777777" w:rsidR="00642BA3" w:rsidRDefault="00642BA3">
      <w:pPr>
        <w:pStyle w:val="ConsPlusNormal"/>
        <w:ind w:firstLine="540"/>
        <w:jc w:val="both"/>
      </w:pPr>
    </w:p>
    <w:p w14:paraId="37121EB8" w14:textId="77777777" w:rsidR="00642BA3" w:rsidRDefault="00642BA3">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14:paraId="4D315920" w14:textId="77777777" w:rsidR="00642BA3" w:rsidRDefault="00642BA3">
      <w:pPr>
        <w:pStyle w:val="ConsPlusNormal"/>
        <w:ind w:firstLine="540"/>
        <w:jc w:val="both"/>
      </w:pPr>
    </w:p>
    <w:p w14:paraId="79350A1F" w14:textId="77777777" w:rsidR="00642BA3" w:rsidRDefault="00642BA3">
      <w:pPr>
        <w:pStyle w:val="ConsPlusNormal"/>
        <w:jc w:val="center"/>
      </w:pPr>
      <w:r w:rsidRPr="004536FA">
        <w:rPr>
          <w:position w:val="-26"/>
        </w:rPr>
        <w:pict w14:anchorId="7BBB1BA2">
          <v:shape id="_x0000_i1037" style="width:209.25pt;height:36.75pt" coordsize="" o:spt="100" adj="0,,0" path="" filled="f" stroked="f">
            <v:stroke joinstyle="miter"/>
            <v:imagedata r:id="rId82" o:title="base_1_344532_32780"/>
            <v:formulas/>
            <v:path o:connecttype="segments"/>
          </v:shape>
        </w:pict>
      </w:r>
      <w:r>
        <w:t xml:space="preserve"> (тыс. руб.), (6.4)</w:t>
      </w:r>
    </w:p>
    <w:p w14:paraId="02D23DE1" w14:textId="77777777" w:rsidR="00642BA3" w:rsidRDefault="00642BA3">
      <w:pPr>
        <w:pStyle w:val="ConsPlusNormal"/>
        <w:jc w:val="center"/>
      </w:pPr>
    </w:p>
    <w:p w14:paraId="569C8288" w14:textId="77777777" w:rsidR="00642BA3" w:rsidRDefault="00642BA3">
      <w:pPr>
        <w:pStyle w:val="ConsPlusNormal"/>
        <w:jc w:val="center"/>
      </w:pPr>
      <w:r w:rsidRPr="004536FA">
        <w:rPr>
          <w:position w:val="-11"/>
        </w:rPr>
        <w:pict w14:anchorId="54200365">
          <v:shape id="_x0000_i1038" style="width:195.75pt;height:21.75pt" coordsize="" o:spt="100" adj="0,,0" path="" filled="f" stroked="f">
            <v:stroke joinstyle="miter"/>
            <v:imagedata r:id="rId83" o:title="base_1_344532_32781"/>
            <v:formulas/>
            <v:path o:connecttype="segments"/>
          </v:shape>
        </w:pict>
      </w:r>
      <w:r>
        <w:t>, (тыс. руб.) (6.5)</w:t>
      </w:r>
    </w:p>
    <w:p w14:paraId="4D48722D" w14:textId="77777777" w:rsidR="00642BA3" w:rsidRDefault="00642BA3">
      <w:pPr>
        <w:pStyle w:val="ConsPlusNormal"/>
        <w:jc w:val="both"/>
      </w:pPr>
      <w:r>
        <w:t xml:space="preserve">(абзац введен </w:t>
      </w:r>
      <w:hyperlink r:id="rId84" w:history="1">
        <w:r>
          <w:rPr>
            <w:color w:val="0000FF"/>
          </w:rPr>
          <w:t>Приказом</w:t>
        </w:r>
      </w:hyperlink>
      <w:r>
        <w:t xml:space="preserve"> ФАС России от 04.10.2017 N 1292/17)</w:t>
      </w:r>
    </w:p>
    <w:p w14:paraId="6F50FFDD" w14:textId="77777777" w:rsidR="00642BA3" w:rsidRDefault="00642BA3">
      <w:pPr>
        <w:pStyle w:val="ConsPlusNormal"/>
        <w:ind w:firstLine="540"/>
        <w:jc w:val="both"/>
      </w:pPr>
    </w:p>
    <w:p w14:paraId="1174A11F" w14:textId="77777777" w:rsidR="00642BA3" w:rsidRDefault="00642BA3">
      <w:pPr>
        <w:pStyle w:val="ConsPlusNormal"/>
        <w:ind w:firstLine="540"/>
        <w:jc w:val="both"/>
      </w:pPr>
      <w:r>
        <w:t>где:</w:t>
      </w:r>
    </w:p>
    <w:p w14:paraId="4255E207" w14:textId="77777777" w:rsidR="00642BA3" w:rsidRDefault="00642BA3">
      <w:pPr>
        <w:pStyle w:val="ConsPlusNormal"/>
        <w:spacing w:before="220"/>
        <w:ind w:firstLine="540"/>
        <w:jc w:val="both"/>
      </w:pPr>
      <w:r w:rsidRPr="004536FA">
        <w:rPr>
          <w:position w:val="-8"/>
        </w:rPr>
        <w:pict w14:anchorId="6B2F291C">
          <v:shape id="_x0000_i1039" style="width:37.5pt;height:19.5pt" coordsize="" o:spt="100" adj="0,,0" path="" filled="f" stroked="f">
            <v:stroke joinstyle="miter"/>
            <v:imagedata r:id="rId85" o:title="base_1_344532_32782"/>
            <v:formulas/>
            <v:path o:connecttype="segments"/>
          </v:shape>
        </w:pict>
      </w:r>
      <w:r>
        <w:t xml:space="preserve"> - экономия в m-расчетном периоде регулирования от снижения потребления энергетических ресурсов, в том числе топлива и потерь тепловой энергии, холодной воды, теплоносителя, рассчитанная как сумма значений </w:t>
      </w:r>
      <w:r w:rsidRPr="004536FA">
        <w:rPr>
          <w:position w:val="-9"/>
        </w:rPr>
        <w:pict w14:anchorId="0B48F4D6">
          <v:shape id="_x0000_i1040" style="width:37.5pt;height:21pt" coordsize="" o:spt="100" adj="0,,0" path="" filled="f" stroked="f">
            <v:stroke joinstyle="miter"/>
            <v:imagedata r:id="rId86" o:title="base_1_344532_32783"/>
            <v:formulas/>
            <v:path o:connecttype="segments"/>
          </v:shape>
        </w:pict>
      </w:r>
      <w:r>
        <w:t xml:space="preserve">, </w:t>
      </w:r>
      <w:r w:rsidRPr="004536FA">
        <w:rPr>
          <w:position w:val="-9"/>
        </w:rPr>
        <w:pict w14:anchorId="08E56B52">
          <v:shape id="_x0000_i1041" style="width:51pt;height:21pt" coordsize="" o:spt="100" adj="0,,0" path="" filled="f" stroked="f">
            <v:stroke joinstyle="miter"/>
            <v:imagedata r:id="rId87" o:title="base_1_344532_32784"/>
            <v:formulas/>
            <v:path o:connecttype="segments"/>
          </v:shape>
        </w:pict>
      </w:r>
      <w:r>
        <w:t xml:space="preserve"> и </w:t>
      </w:r>
      <w:r w:rsidRPr="004536FA">
        <w:rPr>
          <w:position w:val="-11"/>
        </w:rPr>
        <w:pict w14:anchorId="6452D764">
          <v:shape id="_x0000_i1042" style="width:42.75pt;height:21.75pt" coordsize="" o:spt="100" adj="0,,0" path="" filled="f" stroked="f">
            <v:stroke joinstyle="miter"/>
            <v:imagedata r:id="rId88" o:title="base_1_344532_32785"/>
            <v:formulas/>
            <v:path o:connecttype="segments"/>
          </v:shape>
        </w:pict>
      </w:r>
      <w:r>
        <w:t xml:space="preserve">, определенных соответственно по </w:t>
      </w:r>
      <w:hyperlink w:anchor="P254" w:history="1">
        <w:r>
          <w:rPr>
            <w:color w:val="0000FF"/>
          </w:rPr>
          <w:t>формулам (7)</w:t>
        </w:r>
      </w:hyperlink>
      <w:r>
        <w:t xml:space="preserve">, </w:t>
      </w:r>
      <w:hyperlink w:anchor="P257" w:history="1">
        <w:r>
          <w:rPr>
            <w:color w:val="0000FF"/>
          </w:rPr>
          <w:t>(7.1)</w:t>
        </w:r>
      </w:hyperlink>
      <w:r>
        <w:t xml:space="preserve"> и </w:t>
      </w:r>
      <w:hyperlink w:anchor="P260" w:history="1">
        <w:r>
          <w:rPr>
            <w:color w:val="0000FF"/>
          </w:rPr>
          <w:t>(8)</w:t>
        </w:r>
      </w:hyperlink>
      <w:r>
        <w:t>, тыс. руб.;</w:t>
      </w:r>
    </w:p>
    <w:p w14:paraId="73CCF01F" w14:textId="77777777" w:rsidR="00642BA3" w:rsidRDefault="00642BA3">
      <w:pPr>
        <w:pStyle w:val="ConsPlusNormal"/>
        <w:jc w:val="both"/>
      </w:pPr>
      <w:r>
        <w:t xml:space="preserve">(в ред. </w:t>
      </w:r>
      <w:hyperlink r:id="rId89" w:history="1">
        <w:r>
          <w:rPr>
            <w:color w:val="0000FF"/>
          </w:rPr>
          <w:t>Приказа</w:t>
        </w:r>
      </w:hyperlink>
      <w:r>
        <w:t xml:space="preserve"> ФАС России от 04.10.2017 N 1292/17)</w:t>
      </w:r>
    </w:p>
    <w:p w14:paraId="1824BD57" w14:textId="77777777" w:rsidR="00642BA3" w:rsidRDefault="00642BA3">
      <w:pPr>
        <w:pStyle w:val="ConsPlusNormal"/>
        <w:spacing w:before="220"/>
        <w:ind w:firstLine="540"/>
        <w:jc w:val="both"/>
      </w:pPr>
      <w:r>
        <w:t>ИПЦ</w:t>
      </w:r>
      <w:r>
        <w:rPr>
          <w:vertAlign w:val="subscript"/>
        </w:rPr>
        <w:t>i</w:t>
      </w:r>
      <w:r>
        <w:t>, ИПЦ</w:t>
      </w:r>
      <w:r>
        <w:rPr>
          <w:vertAlign w:val="subscript"/>
        </w:rPr>
        <w:t>i-1</w:t>
      </w:r>
      <w:r>
        <w:t xml:space="preserve"> - прогнозные значения индекса потребительских цен (в среднем за год к </w:t>
      </w:r>
      <w:r>
        <w:lastRenderedPageBreak/>
        <w:t>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14:paraId="5480719F" w14:textId="77777777" w:rsidR="00642BA3" w:rsidRDefault="00642BA3">
      <w:pPr>
        <w:pStyle w:val="ConsPlusNormal"/>
        <w:spacing w:before="220"/>
        <w:ind w:firstLine="540"/>
        <w:jc w:val="both"/>
      </w:pPr>
      <w:r>
        <w:t>ИПЦ</w:t>
      </w:r>
      <w:r>
        <w:rPr>
          <w:vertAlign w:val="subscript"/>
        </w:rPr>
        <w:t>i-5</w:t>
      </w:r>
      <w:r>
        <w:t>, ИПЦ</w:t>
      </w:r>
      <w:r>
        <w:rPr>
          <w:vertAlign w:val="subscript"/>
        </w:rPr>
        <w:t>i-4</w:t>
      </w:r>
      <w:r>
        <w:t>, ИПЦ</w:t>
      </w:r>
      <w:r>
        <w:rPr>
          <w:vertAlign w:val="subscript"/>
        </w:rPr>
        <w:t>i-3</w:t>
      </w:r>
      <w:r>
        <w:t>, ИПЦ</w:t>
      </w:r>
      <w:r>
        <w:rPr>
          <w:vertAlign w:val="subscript"/>
        </w:rPr>
        <w:t>i-2</w: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14:paraId="5E93B162" w14:textId="77777777" w:rsidR="00642BA3" w:rsidRDefault="00642BA3">
      <w:pPr>
        <w:pStyle w:val="ConsPlusNormal"/>
        <w:spacing w:before="220"/>
        <w:ind w:firstLine="540"/>
        <w:jc w:val="both"/>
      </w:pPr>
      <w:r>
        <w:t xml:space="preserve">Расчет экономии от снижения потребления энергетических ресурсов, в том числе топлива и потерь тепловой энергии, холодной воды и теплоносителя осуществляется в соответствии с </w:t>
      </w:r>
      <w:hyperlink w:anchor="P5916" w:history="1">
        <w:r>
          <w:rPr>
            <w:color w:val="0000FF"/>
          </w:rPr>
          <w:t>приложениями 4.13</w:t>
        </w:r>
      </w:hyperlink>
      <w:r>
        <w:t xml:space="preserve"> - </w:t>
      </w:r>
      <w:hyperlink w:anchor="P6053" w:history="1">
        <w:r>
          <w:rPr>
            <w:color w:val="0000FF"/>
          </w:rPr>
          <w:t>4.15</w:t>
        </w:r>
      </w:hyperlink>
      <w:r>
        <w:t xml:space="preserve"> в i-м расчетном периоде регулирования с учетом данных, прогнозируемых регулируемой организацией, по </w:t>
      </w:r>
      <w:hyperlink w:anchor="P254" w:history="1">
        <w:r>
          <w:rPr>
            <w:color w:val="0000FF"/>
          </w:rPr>
          <w:t>формулам (7)</w:t>
        </w:r>
      </w:hyperlink>
      <w:r>
        <w:t xml:space="preserve">, </w:t>
      </w:r>
      <w:hyperlink w:anchor="P260" w:history="1">
        <w:r>
          <w:rPr>
            <w:color w:val="0000FF"/>
          </w:rPr>
          <w:t>(8)</w:t>
        </w:r>
      </w:hyperlink>
      <w:r>
        <w:t>.</w:t>
      </w:r>
    </w:p>
    <w:p w14:paraId="6308E786" w14:textId="77777777" w:rsidR="00642BA3" w:rsidRDefault="00642BA3">
      <w:pPr>
        <w:pStyle w:val="ConsPlusNormal"/>
        <w:jc w:val="both"/>
      </w:pPr>
      <w:r>
        <w:t xml:space="preserve">(в ред. </w:t>
      </w:r>
      <w:hyperlink r:id="rId90" w:history="1">
        <w:r>
          <w:rPr>
            <w:color w:val="0000FF"/>
          </w:rPr>
          <w:t>Приказа</w:t>
        </w:r>
      </w:hyperlink>
      <w:r>
        <w:t xml:space="preserve"> ФАС России от 04.10.2017 N 1292/17)</w:t>
      </w:r>
    </w:p>
    <w:p w14:paraId="67A6E13C" w14:textId="77777777" w:rsidR="00642BA3" w:rsidRDefault="00642BA3">
      <w:pPr>
        <w:pStyle w:val="ConsPlusNormal"/>
        <w:spacing w:before="220"/>
        <w:ind w:firstLine="540"/>
        <w:jc w:val="both"/>
      </w:pPr>
      <w:r>
        <w:t xml:space="preserve">В случае, если в m-м расчетном периоде регулирования произошла смена видов и (или) марки основного и (или) резервного топлива на источниках тепловой энергии, расчет экономии от снижения расходов на приобретение топлива в m-м расчетном периоде регулирования, образующейся в результате смены видов и (или) марки основного и (или) резервного топлива на источниках тепловой энергии и учитываемой в отношении каждого источника тепловой энергии, осуществляется по </w:t>
      </w:r>
      <w:hyperlink w:anchor="P257" w:history="1">
        <w:r>
          <w:rPr>
            <w:color w:val="0000FF"/>
          </w:rPr>
          <w:t>формуле (7.1)</w:t>
        </w:r>
      </w:hyperlink>
      <w:r>
        <w:t>. Данная экономия имеет место в случае, если в результате смены видов и (или) марки основного и (или) резервного топлива на источниках тепловой энергии возникла экономия в стоимости (цене) условного топлива.</w:t>
      </w:r>
    </w:p>
    <w:p w14:paraId="081BA7AC" w14:textId="77777777" w:rsidR="00642BA3" w:rsidRDefault="00642BA3">
      <w:pPr>
        <w:pStyle w:val="ConsPlusNormal"/>
        <w:jc w:val="both"/>
      </w:pPr>
      <w:r>
        <w:t xml:space="preserve">(в ред. </w:t>
      </w:r>
      <w:hyperlink r:id="rId91" w:history="1">
        <w:r>
          <w:rPr>
            <w:color w:val="0000FF"/>
          </w:rPr>
          <w:t>Приказа</w:t>
        </w:r>
      </w:hyperlink>
      <w:r>
        <w:t xml:space="preserve"> ФАС России от 04.10.2017 N 1292/17)</w:t>
      </w:r>
    </w:p>
    <w:p w14:paraId="27FC220A" w14:textId="77777777" w:rsidR="00642BA3" w:rsidRDefault="00642BA3">
      <w:pPr>
        <w:pStyle w:val="ConsPlusNormal"/>
        <w:ind w:firstLine="540"/>
        <w:jc w:val="both"/>
      </w:pPr>
    </w:p>
    <w:p w14:paraId="0EB2A816" w14:textId="77777777" w:rsidR="00642BA3" w:rsidRDefault="00642BA3">
      <w:pPr>
        <w:pStyle w:val="ConsPlusNormal"/>
        <w:jc w:val="center"/>
      </w:pPr>
      <w:bookmarkStart w:id="22" w:name="P254"/>
      <w:bookmarkEnd w:id="22"/>
      <w:r w:rsidRPr="004536FA">
        <w:rPr>
          <w:position w:val="-39"/>
        </w:rPr>
        <w:pict w14:anchorId="591E16C8">
          <v:shape id="_x0000_i1043" style="width:391.5pt;height:51pt" coordsize="" o:spt="100" adj="0,,0" path="" filled="f" stroked="f">
            <v:stroke joinstyle="miter"/>
            <v:imagedata r:id="rId92" o:title="base_1_344532_32786"/>
            <v:formulas/>
            <v:path o:connecttype="segments"/>
          </v:shape>
        </w:pict>
      </w:r>
      <w:r>
        <w:t xml:space="preserve"> (тыс. руб.), (7)</w:t>
      </w:r>
    </w:p>
    <w:p w14:paraId="76E70E49" w14:textId="77777777" w:rsidR="00642BA3" w:rsidRDefault="00642BA3">
      <w:pPr>
        <w:pStyle w:val="ConsPlusNormal"/>
        <w:jc w:val="both"/>
      </w:pPr>
      <w:r>
        <w:t xml:space="preserve">(в ред. </w:t>
      </w:r>
      <w:hyperlink r:id="rId93" w:history="1">
        <w:r>
          <w:rPr>
            <w:color w:val="0000FF"/>
          </w:rPr>
          <w:t>Приказа</w:t>
        </w:r>
      </w:hyperlink>
      <w:r>
        <w:t xml:space="preserve"> ФАС России от 04.10.2017 N 1292/17)</w:t>
      </w:r>
    </w:p>
    <w:p w14:paraId="191BEC80" w14:textId="77777777" w:rsidR="00642BA3" w:rsidRDefault="00642BA3">
      <w:pPr>
        <w:pStyle w:val="ConsPlusNormal"/>
        <w:ind w:firstLine="540"/>
        <w:jc w:val="both"/>
      </w:pPr>
    </w:p>
    <w:p w14:paraId="5F4CA637" w14:textId="77777777" w:rsidR="00642BA3" w:rsidRDefault="00642BA3">
      <w:pPr>
        <w:pStyle w:val="ConsPlusNormal"/>
        <w:jc w:val="center"/>
      </w:pPr>
      <w:bookmarkStart w:id="23" w:name="P257"/>
      <w:bookmarkEnd w:id="23"/>
      <w:r w:rsidRPr="004536FA">
        <w:rPr>
          <w:position w:val="-37"/>
        </w:rPr>
        <w:pict w14:anchorId="725CCF5E">
          <v:shape id="_x0000_i1044" style="width:437.25pt;height:48.75pt" coordsize="" o:spt="100" adj="0,,0" path="" filled="f" stroked="f">
            <v:stroke joinstyle="miter"/>
            <v:imagedata r:id="rId94" o:title="base_1_344532_32787"/>
            <v:formulas/>
            <v:path o:connecttype="segments"/>
          </v:shape>
        </w:pict>
      </w:r>
      <w:r>
        <w:t xml:space="preserve"> (тыс. руб.), (7.1)</w:t>
      </w:r>
    </w:p>
    <w:p w14:paraId="1A918345" w14:textId="77777777" w:rsidR="00642BA3" w:rsidRDefault="00642BA3">
      <w:pPr>
        <w:pStyle w:val="ConsPlusNormal"/>
        <w:jc w:val="both"/>
      </w:pPr>
      <w:r>
        <w:t xml:space="preserve">(абзац введен </w:t>
      </w:r>
      <w:hyperlink r:id="rId95" w:history="1">
        <w:r>
          <w:rPr>
            <w:color w:val="0000FF"/>
          </w:rPr>
          <w:t>Приказом</w:t>
        </w:r>
      </w:hyperlink>
      <w:r>
        <w:t xml:space="preserve"> ФАС России от 04.10.2017 N 1292/17)</w:t>
      </w:r>
    </w:p>
    <w:p w14:paraId="5B65A822" w14:textId="77777777" w:rsidR="00642BA3" w:rsidRDefault="00642BA3">
      <w:pPr>
        <w:pStyle w:val="ConsPlusNormal"/>
        <w:ind w:firstLine="540"/>
        <w:jc w:val="both"/>
      </w:pPr>
    </w:p>
    <w:p w14:paraId="65F017C9" w14:textId="77777777" w:rsidR="00642BA3" w:rsidRDefault="00642BA3">
      <w:pPr>
        <w:pStyle w:val="ConsPlusNormal"/>
        <w:jc w:val="center"/>
      </w:pPr>
      <w:bookmarkStart w:id="24" w:name="P260"/>
      <w:bookmarkEnd w:id="24"/>
      <w:r w:rsidRPr="004536FA">
        <w:rPr>
          <w:position w:val="-31"/>
        </w:rPr>
        <w:pict w14:anchorId="6D8C4BBF">
          <v:shape id="_x0000_i1045" style="width:239.25pt;height:42pt" coordsize="" o:spt="100" adj="0,,0" path="" filled="f" stroked="f">
            <v:stroke joinstyle="miter"/>
            <v:imagedata r:id="rId96" o:title="base_1_344532_32788"/>
            <v:formulas/>
            <v:path o:connecttype="segments"/>
          </v:shape>
        </w:pict>
      </w:r>
      <w:r>
        <w:t xml:space="preserve"> (тыс. руб.), (8)</w:t>
      </w:r>
    </w:p>
    <w:p w14:paraId="46CD6864" w14:textId="77777777" w:rsidR="00642BA3" w:rsidRDefault="00642BA3">
      <w:pPr>
        <w:pStyle w:val="ConsPlusNormal"/>
        <w:jc w:val="both"/>
      </w:pPr>
      <w:r>
        <w:t xml:space="preserve">(в ред. </w:t>
      </w:r>
      <w:hyperlink r:id="rId97" w:history="1">
        <w:r>
          <w:rPr>
            <w:color w:val="0000FF"/>
          </w:rPr>
          <w:t>Приказа</w:t>
        </w:r>
      </w:hyperlink>
      <w:r>
        <w:t xml:space="preserve"> ФАС России от 04.10.2017 N 1292/17)</w:t>
      </w:r>
    </w:p>
    <w:p w14:paraId="512A8D28" w14:textId="77777777" w:rsidR="00642BA3" w:rsidRDefault="00642BA3">
      <w:pPr>
        <w:pStyle w:val="ConsPlusNormal"/>
        <w:ind w:firstLine="540"/>
        <w:jc w:val="both"/>
      </w:pPr>
    </w:p>
    <w:p w14:paraId="687626A6" w14:textId="77777777" w:rsidR="00642BA3" w:rsidRDefault="00642BA3">
      <w:pPr>
        <w:pStyle w:val="ConsPlusNormal"/>
        <w:ind w:firstLine="540"/>
        <w:jc w:val="both"/>
      </w:pPr>
      <w:r>
        <w:t>где:</w:t>
      </w:r>
    </w:p>
    <w:p w14:paraId="17B59675" w14:textId="77777777" w:rsidR="00642BA3" w:rsidRDefault="00642BA3">
      <w:pPr>
        <w:pStyle w:val="ConsPlusNormal"/>
        <w:spacing w:before="22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14:paraId="2C59CC6A" w14:textId="77777777" w:rsidR="00642BA3" w:rsidRDefault="00642BA3">
      <w:pPr>
        <w:pStyle w:val="ConsPlusNormal"/>
        <w:spacing w:before="220"/>
        <w:ind w:firstLine="540"/>
        <w:jc w:val="both"/>
      </w:pPr>
      <w:r w:rsidRPr="004536FA">
        <w:rPr>
          <w:position w:val="-9"/>
        </w:rPr>
        <w:pict w14:anchorId="3A42CF4E">
          <v:shape id="_x0000_i1046" style="width:38.25pt;height:20.25pt" coordsize="" o:spt="100" adj="0,,0" path="" filled="f" stroked="f">
            <v:stroke joinstyle="miter"/>
            <v:imagedata r:id="rId98" o:title="base_1_344532_32789"/>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14:paraId="0C03C40B" w14:textId="77777777" w:rsidR="00642BA3" w:rsidRDefault="00642BA3">
      <w:pPr>
        <w:pStyle w:val="ConsPlusNormal"/>
        <w:spacing w:before="220"/>
        <w:ind w:firstLine="540"/>
        <w:jc w:val="both"/>
      </w:pPr>
      <w:r w:rsidRPr="004536FA">
        <w:rPr>
          <w:position w:val="-9"/>
        </w:rPr>
        <w:pict w14:anchorId="3017B2FC">
          <v:shape id="_x0000_i1047" style="width:51pt;height:21pt" coordsize="" o:spt="100" adj="0,,0" path="" filled="f" stroked="f">
            <v:stroke joinstyle="miter"/>
            <v:imagedata r:id="rId99" o:title="base_1_344532_32790"/>
            <v:formulas/>
            <v:path o:connecttype="segments"/>
          </v:shape>
        </w:pict>
      </w:r>
      <w:r>
        <w:t xml:space="preserve"> - экономия от снижения расходов на приобретение топлива в m-м расчетном </w:t>
      </w:r>
      <w:r>
        <w:lastRenderedPageBreak/>
        <w:t>периоде регулирования, образующаяся в результате смены видов и (или) марки основного или резервного топлива на источниках тепловой энергии и учитываемая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w:t>
      </w:r>
    </w:p>
    <w:p w14:paraId="0784A30E" w14:textId="77777777" w:rsidR="00642BA3" w:rsidRDefault="00642BA3">
      <w:pPr>
        <w:pStyle w:val="ConsPlusNormal"/>
        <w:jc w:val="both"/>
      </w:pPr>
      <w:r>
        <w:t xml:space="preserve">(абзац введен </w:t>
      </w:r>
      <w:hyperlink r:id="rId100" w:history="1">
        <w:r>
          <w:rPr>
            <w:color w:val="0000FF"/>
          </w:rPr>
          <w:t>Приказом</w:t>
        </w:r>
      </w:hyperlink>
      <w:r>
        <w:t xml:space="preserve"> ФАС России от 04.10.2017 N 1292/17)</w:t>
      </w:r>
    </w:p>
    <w:p w14:paraId="06700763" w14:textId="77777777" w:rsidR="00642BA3" w:rsidRDefault="00642BA3">
      <w:pPr>
        <w:pStyle w:val="ConsPlusNormal"/>
        <w:spacing w:before="220"/>
        <w:ind w:firstLine="540"/>
        <w:jc w:val="both"/>
      </w:pPr>
      <w:r w:rsidRPr="004536FA">
        <w:rPr>
          <w:position w:val="-11"/>
        </w:rPr>
        <w:pict w14:anchorId="183A4A9C">
          <v:shape id="_x0000_i1048" style="width:43.5pt;height:22.5pt" coordsize="" o:spt="100" adj="0,,0" path="" filled="f" stroked="f">
            <v:stroke joinstyle="miter"/>
            <v:imagedata r:id="rId101" o:title="base_1_344532_32791"/>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14:paraId="12D81664" w14:textId="77777777" w:rsidR="00642BA3" w:rsidRDefault="00642BA3">
      <w:pPr>
        <w:pStyle w:val="ConsPlusNormal"/>
        <w:spacing w:before="220"/>
        <w:ind w:firstLine="540"/>
        <w:jc w:val="both"/>
      </w:pPr>
      <w:r>
        <w:t>b</w:t>
      </w:r>
      <w:r>
        <w:rPr>
          <w:vertAlign w:val="subscript"/>
        </w:rPr>
        <w:t>m,k</w:t>
      </w:r>
      <w:r>
        <w:t xml:space="preserve"> - удельный расход топлива в k-м виде теплоносителя, учтенный при установлении тарифов на m-й расчетный период регулирования, кг у.т./Гкал;</w:t>
      </w:r>
    </w:p>
    <w:p w14:paraId="06DFC15D" w14:textId="77777777" w:rsidR="00642BA3" w:rsidRDefault="00642BA3">
      <w:pPr>
        <w:pStyle w:val="ConsPlusNormal"/>
        <w:spacing w:before="220"/>
        <w:ind w:firstLine="540"/>
        <w:jc w:val="both"/>
      </w:pPr>
      <w:r w:rsidRPr="004536FA">
        <w:rPr>
          <w:position w:val="-11"/>
        </w:rPr>
        <w:pict w14:anchorId="0F4D0D14">
          <v:shape id="_x0000_i1049" style="width:35.25pt;height:21.75pt" coordsize="" o:spt="100" adj="0,,0" path="" filled="f" stroked="f">
            <v:stroke joinstyle="miter"/>
            <v:imagedata r:id="rId102" o:title="base_1_344532_32792"/>
            <v:formulas/>
            <v:path o:connecttype="segments"/>
          </v:shape>
        </w:pict>
      </w:r>
      <w:r>
        <w:t xml:space="preserve"> - фактический (расчетный) удельный расход условного топлива в k-м виде теплоносителя в m-м расчетном периоде регулирования,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03"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 Расчетное значение удельного расхода условного топлива применяется в случае отсутствия фактических данных по итогам m-го расчетного периода регулирования;</w:t>
      </w:r>
    </w:p>
    <w:p w14:paraId="5109C7C1" w14:textId="77777777" w:rsidR="00642BA3" w:rsidRDefault="00642BA3">
      <w:pPr>
        <w:pStyle w:val="ConsPlusNormal"/>
        <w:jc w:val="both"/>
      </w:pPr>
      <w:r>
        <w:t xml:space="preserve">(в ред. </w:t>
      </w:r>
      <w:hyperlink r:id="rId104" w:history="1">
        <w:r>
          <w:rPr>
            <w:color w:val="0000FF"/>
          </w:rPr>
          <w:t>Приказа</w:t>
        </w:r>
      </w:hyperlink>
      <w:r>
        <w:t xml:space="preserve"> ФАС России от 04.10.2017 N 1292/17)</w:t>
      </w:r>
    </w:p>
    <w:p w14:paraId="7F410F13" w14:textId="77777777" w:rsidR="00642BA3" w:rsidRDefault="00642BA3">
      <w:pPr>
        <w:pStyle w:val="ConsPlusNormal"/>
        <w:spacing w:before="220"/>
        <w:ind w:firstLine="540"/>
        <w:jc w:val="both"/>
      </w:pPr>
      <w:r w:rsidRPr="004536FA">
        <w:rPr>
          <w:position w:val="-11"/>
        </w:rPr>
        <w:pict w14:anchorId="19FB79E8">
          <v:shape id="_x0000_i1050" style="width:44.25pt;height:21.75pt" coordsize="" o:spt="100" adj="0,,0" path="" filled="f" stroked="f">
            <v:stroke joinstyle="miter"/>
            <v:imagedata r:id="rId105" o:title="base_1_344532_32793"/>
            <v:formulas/>
            <v:path o:connecttype="segments"/>
          </v:shape>
        </w:pict>
      </w:r>
      <w:r>
        <w:t xml:space="preserve"> - фактический (расчетный)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 Расчетное значение объемов отпуска тепловой энергии с коллекторов источника тепловой энергии применяется в случае отсутствия фактических данных по итогам m-го расчетного периода регулирования;</w:t>
      </w:r>
    </w:p>
    <w:p w14:paraId="7DEC558B" w14:textId="77777777" w:rsidR="00642BA3" w:rsidRDefault="00642BA3">
      <w:pPr>
        <w:pStyle w:val="ConsPlusNormal"/>
        <w:jc w:val="both"/>
      </w:pPr>
      <w:r>
        <w:t xml:space="preserve">(в ред. </w:t>
      </w:r>
      <w:hyperlink r:id="rId106" w:history="1">
        <w:r>
          <w:rPr>
            <w:color w:val="0000FF"/>
          </w:rPr>
          <w:t>Приказа</w:t>
        </w:r>
      </w:hyperlink>
      <w:r>
        <w:t xml:space="preserve"> ФАС России от 04.10.2017 N 1292/17)</w:t>
      </w:r>
    </w:p>
    <w:p w14:paraId="6E9AA942" w14:textId="77777777" w:rsidR="00642BA3" w:rsidRDefault="00642BA3">
      <w:pPr>
        <w:pStyle w:val="ConsPlusNormal"/>
        <w:spacing w:before="220"/>
        <w:ind w:firstLine="540"/>
        <w:jc w:val="both"/>
      </w:pPr>
      <w:r>
        <w:t>ЦТ</w:t>
      </w:r>
      <w:r>
        <w:rPr>
          <w:vertAlign w:val="subscript"/>
        </w:rPr>
        <w:t>m</w:t>
      </w:r>
      <w:r>
        <w:t xml:space="preserve"> - плановая цена на условное топливо с учетом затрат на его доставку и хранение, учтенная при установлении тарифов на m-й расчетный период регулирования, руб./т условного топлива;</w:t>
      </w:r>
    </w:p>
    <w:p w14:paraId="3E5C3B3E" w14:textId="77777777" w:rsidR="00642BA3" w:rsidRDefault="00642BA3">
      <w:pPr>
        <w:pStyle w:val="ConsPlusNormal"/>
        <w:jc w:val="both"/>
      </w:pPr>
      <w:r>
        <w:t xml:space="preserve">(абзац введен </w:t>
      </w:r>
      <w:hyperlink r:id="rId107" w:history="1">
        <w:r>
          <w:rPr>
            <w:color w:val="0000FF"/>
          </w:rPr>
          <w:t>Приказом</w:t>
        </w:r>
      </w:hyperlink>
      <w:r>
        <w:t xml:space="preserve"> ФАС России от 04.10.2017 N 1292/17)</w:t>
      </w:r>
    </w:p>
    <w:p w14:paraId="73599382" w14:textId="77777777" w:rsidR="00642BA3" w:rsidRDefault="00642BA3">
      <w:pPr>
        <w:pStyle w:val="ConsPlusNormal"/>
        <w:spacing w:before="220"/>
        <w:ind w:firstLine="540"/>
        <w:jc w:val="both"/>
      </w:pPr>
      <w:r w:rsidRPr="004536FA">
        <w:rPr>
          <w:position w:val="-11"/>
        </w:rPr>
        <w:pict w14:anchorId="5F807140">
          <v:shape id="_x0000_i1051" style="width:50.25pt;height:22.5pt" coordsize="" o:spt="100" adj="0,,0" path="" filled="f" stroked="f">
            <v:stroke joinstyle="miter"/>
            <v:imagedata r:id="rId108" o:title="base_1_344532_32794"/>
            <v:formulas/>
            <v:path o:connecttype="segments"/>
          </v:shape>
        </w:pict>
      </w:r>
      <w:r>
        <w:t xml:space="preserve"> - фактическая (расчетная) цена на условное на топливо с учетом затрат на его доставку и хранение, определяемая для m-го расчетного периода регулирования в соответствии с </w:t>
      </w:r>
      <w:hyperlink w:anchor="P2768" w:history="1">
        <w:r>
          <w:rPr>
            <w:color w:val="0000FF"/>
          </w:rPr>
          <w:t>приложениями 4.4</w:t>
        </w:r>
      </w:hyperlink>
      <w:r>
        <w:t xml:space="preserve"> и </w:t>
      </w:r>
      <w:hyperlink w:anchor="P3632"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руб./кг условного топлива;</w:t>
      </w:r>
    </w:p>
    <w:p w14:paraId="4E7CE833" w14:textId="77777777" w:rsidR="00642BA3" w:rsidRDefault="00642BA3">
      <w:pPr>
        <w:pStyle w:val="ConsPlusNormal"/>
        <w:jc w:val="both"/>
      </w:pPr>
      <w:r>
        <w:t xml:space="preserve">(в ред. </w:t>
      </w:r>
      <w:hyperlink r:id="rId109" w:history="1">
        <w:r>
          <w:rPr>
            <w:color w:val="0000FF"/>
          </w:rPr>
          <w:t>Приказа</w:t>
        </w:r>
      </w:hyperlink>
      <w:r>
        <w:t xml:space="preserve"> ФАС России от 04.10.2017 N 1292/17)</w:t>
      </w:r>
    </w:p>
    <w:p w14:paraId="28E4BDAD" w14:textId="77777777" w:rsidR="00642BA3" w:rsidRDefault="00642BA3">
      <w:pPr>
        <w:pStyle w:val="ConsPlusNormal"/>
        <w:spacing w:before="220"/>
        <w:ind w:firstLine="540"/>
        <w:jc w:val="both"/>
      </w:pPr>
      <w:r w:rsidRPr="004536FA">
        <w:rPr>
          <w:position w:val="-9"/>
        </w:rPr>
        <w:pict w14:anchorId="5D859863">
          <v:shape id="_x0000_i1052" style="width:51.75pt;height:21pt" coordsize="" o:spt="100" adj="0,,0" path="" filled="f" stroked="f">
            <v:stroke joinstyle="miter"/>
            <v:imagedata r:id="rId110" o:title="base_1_344532_32795"/>
            <v:formulas/>
            <v:path o:connecttype="segments"/>
          </v:shape>
        </w:pict>
      </w:r>
      <w:r>
        <w:t xml:space="preserve"> - фактический (расчетный) объем полезного отпуска соответствующего вида продукции (услуг) в m-м расчетном периоде регулирования, тыс. Гкал (тыс. куб. м). Расчетное значение объемов полезного отпуска соответствующего вида продукции (услуг) применяется в случае отсутствия фактических данных по итогам m-го расчетного периода регулирования;</w:t>
      </w:r>
    </w:p>
    <w:p w14:paraId="6A4D64D2" w14:textId="77777777" w:rsidR="00642BA3" w:rsidRDefault="00642BA3">
      <w:pPr>
        <w:pStyle w:val="ConsPlusNormal"/>
        <w:jc w:val="both"/>
      </w:pPr>
      <w:r>
        <w:t xml:space="preserve">(в ред. </w:t>
      </w:r>
      <w:hyperlink r:id="rId111" w:history="1">
        <w:r>
          <w:rPr>
            <w:color w:val="0000FF"/>
          </w:rPr>
          <w:t>Приказа</w:t>
        </w:r>
      </w:hyperlink>
      <w:r>
        <w:t xml:space="preserve"> ФАС России от 04.10.2017 N 1292/17)</w:t>
      </w:r>
    </w:p>
    <w:p w14:paraId="3621B75D" w14:textId="77777777" w:rsidR="00642BA3" w:rsidRDefault="00642BA3">
      <w:pPr>
        <w:pStyle w:val="ConsPlusNormal"/>
        <w:spacing w:before="220"/>
        <w:ind w:firstLine="540"/>
        <w:jc w:val="both"/>
      </w:pPr>
      <w:r w:rsidRPr="004536FA">
        <w:rPr>
          <w:position w:val="-11"/>
        </w:rPr>
        <w:pict w14:anchorId="6933FCA2">
          <v:shape id="_x0000_i1053" style="width:26.25pt;height:22.5pt" coordsize="" o:spt="100" adj="0,,0" path="" filled="f" stroked="f">
            <v:stroke joinstyle="miter"/>
            <v:imagedata r:id="rId112" o:title="base_1_344532_32796"/>
            <v:formulas/>
            <v:path o:connecttype="segments"/>
          </v:shape>
        </w:pict>
      </w:r>
      <w:r>
        <w:t xml:space="preserve"> - объем полезного отпуска соответствующего вида продукции (услуг), учтенный при </w:t>
      </w:r>
      <w:r>
        <w:lastRenderedPageBreak/>
        <w:t>установлении тарифов на m-й расчетный период регулирования, тыс. Гкал (тыс. куб. м);</w:t>
      </w:r>
    </w:p>
    <w:p w14:paraId="468433EA" w14:textId="77777777" w:rsidR="00642BA3" w:rsidRDefault="00642BA3">
      <w:pPr>
        <w:pStyle w:val="ConsPlusNormal"/>
        <w:spacing w:before="220"/>
        <w:ind w:firstLine="540"/>
        <w:jc w:val="both"/>
      </w:pPr>
      <w:r>
        <w:t>V</w:t>
      </w:r>
      <w:r>
        <w:rPr>
          <w:vertAlign w:val="subscript"/>
        </w:rPr>
        <w:t>m,z</w:t>
      </w:r>
      <w: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14:paraId="58C87CA3" w14:textId="77777777" w:rsidR="00642BA3" w:rsidRDefault="00642BA3">
      <w:pPr>
        <w:pStyle w:val="ConsPlusNormal"/>
        <w:spacing w:before="220"/>
        <w:ind w:firstLine="540"/>
        <w:jc w:val="both"/>
      </w:pPr>
      <w:r w:rsidRPr="004536FA">
        <w:rPr>
          <w:position w:val="-11"/>
        </w:rPr>
        <w:pict w14:anchorId="0A6FB78F">
          <v:shape id="_x0000_i1054" style="width:39.75pt;height:21.75pt" coordsize="" o:spt="100" adj="0,,0" path="" filled="f" stroked="f">
            <v:stroke joinstyle="miter"/>
            <v:imagedata r:id="rId113" o:title="base_1_344532_32797"/>
            <v:formulas/>
            <v:path o:connecttype="segments"/>
          </v:shape>
        </w:pict>
      </w:r>
      <w:r>
        <w:t xml:space="preserve"> - фактический (расчетный) объем потребления z-го энергетического ресурса, холодной воды, теплоносителя в m-м расчетном периоде регулирования. Расчетное значение объемов потребления энергетического ресурса применяется в случае отсутствия фактических данных по итогам m-го расчетного периода регулирования;</w:t>
      </w:r>
    </w:p>
    <w:p w14:paraId="1E6250E2" w14:textId="77777777" w:rsidR="00642BA3" w:rsidRDefault="00642BA3">
      <w:pPr>
        <w:pStyle w:val="ConsPlusNormal"/>
        <w:jc w:val="both"/>
      </w:pPr>
      <w:r>
        <w:t xml:space="preserve">(в ред. </w:t>
      </w:r>
      <w:hyperlink r:id="rId114" w:history="1">
        <w:r>
          <w:rPr>
            <w:color w:val="0000FF"/>
          </w:rPr>
          <w:t>Приказа</w:t>
        </w:r>
      </w:hyperlink>
      <w:r>
        <w:t xml:space="preserve"> ФАС России от 04.10.2017 N 1292/17)</w:t>
      </w:r>
    </w:p>
    <w:p w14:paraId="3CC5B582" w14:textId="77777777" w:rsidR="00642BA3" w:rsidRDefault="00642BA3">
      <w:pPr>
        <w:pStyle w:val="ConsPlusNormal"/>
        <w:spacing w:before="220"/>
        <w:ind w:firstLine="540"/>
        <w:jc w:val="both"/>
      </w:pPr>
      <w:r>
        <w:t>ЦР</w:t>
      </w:r>
      <w:r>
        <w:rPr>
          <w:vertAlign w:val="subscript"/>
        </w:rPr>
        <w:t>m,z</w:t>
      </w:r>
      <w:r>
        <w:t xml:space="preserve"> - стоимость покупки единицы z-го энергетического ресурса, холодной воды, теплоносителя в m-м расчетном периоде регулирования, учтенная при установлении тарифов на m-й расчетный период регулирования.</w:t>
      </w:r>
    </w:p>
    <w:p w14:paraId="07D11A0A" w14:textId="77777777" w:rsidR="00642BA3" w:rsidRDefault="00642BA3">
      <w:pPr>
        <w:pStyle w:val="ConsPlusNormal"/>
        <w:jc w:val="both"/>
      </w:pPr>
      <w:r>
        <w:t xml:space="preserve">(в ред. </w:t>
      </w:r>
      <w:hyperlink r:id="rId115" w:history="1">
        <w:r>
          <w:rPr>
            <w:color w:val="0000FF"/>
          </w:rPr>
          <w:t>Приказа</w:t>
        </w:r>
      </w:hyperlink>
      <w:r>
        <w:t xml:space="preserve"> ФАС России от 04.10.2017 N 1292/17)</w:t>
      </w:r>
    </w:p>
    <w:p w14:paraId="7BE0B4FD" w14:textId="77777777" w:rsidR="00642BA3" w:rsidRDefault="00642BA3">
      <w:pPr>
        <w:pStyle w:val="ConsPlusNormal"/>
        <w:spacing w:before="220"/>
        <w:ind w:firstLine="540"/>
        <w:jc w:val="both"/>
      </w:pPr>
      <w:bookmarkStart w:id="25" w:name="P286"/>
      <w:bookmarkEnd w:id="25"/>
      <w:r>
        <w:t xml:space="preserve">32. Для расчета расходов, указанных в </w:t>
      </w:r>
      <w:hyperlink w:anchor="P155" w:history="1">
        <w:r>
          <w:rPr>
            <w:color w:val="0000FF"/>
          </w:rPr>
          <w:t>пунктах 24</w:t>
        </w:r>
      </w:hyperlink>
      <w:r>
        <w:t xml:space="preserve"> - </w:t>
      </w:r>
      <w:hyperlink w:anchor="P218"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829" w:history="1">
        <w:r>
          <w:rPr>
            <w:color w:val="0000FF"/>
          </w:rPr>
          <w:t>пунктом 2 приложения 3</w:t>
        </w:r>
      </w:hyperlink>
      <w:r>
        <w:t xml:space="preserve"> к настоящим Методическим указаниям.</w:t>
      </w:r>
    </w:p>
    <w:p w14:paraId="768C596C" w14:textId="77777777" w:rsidR="00642BA3" w:rsidRDefault="00642BA3">
      <w:pPr>
        <w:pStyle w:val="ConsPlusNormal"/>
        <w:spacing w:before="22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116" w:history="1">
        <w:r>
          <w:rPr>
            <w:color w:val="0000FF"/>
          </w:rPr>
          <w:t>31</w:t>
        </w:r>
      </w:hyperlink>
      <w:r>
        <w:t xml:space="preserve"> Основ ценообразования.</w:t>
      </w:r>
    </w:p>
    <w:p w14:paraId="014F8CD5" w14:textId="77777777" w:rsidR="00642BA3" w:rsidRDefault="00642BA3">
      <w:pPr>
        <w:pStyle w:val="ConsPlusNormal"/>
        <w:ind w:firstLine="540"/>
        <w:jc w:val="both"/>
      </w:pPr>
    </w:p>
    <w:p w14:paraId="63DA7FF3" w14:textId="77777777" w:rsidR="00642BA3" w:rsidRDefault="00642BA3">
      <w:pPr>
        <w:pStyle w:val="ConsPlusTitle"/>
        <w:jc w:val="center"/>
        <w:outlineLvl w:val="1"/>
      </w:pPr>
      <w:r>
        <w:t>V. Основные методологические положения по формированию</w:t>
      </w:r>
    </w:p>
    <w:p w14:paraId="506B6C70" w14:textId="77777777" w:rsidR="00642BA3" w:rsidRDefault="00642BA3">
      <w:pPr>
        <w:pStyle w:val="ConsPlusTitle"/>
        <w:jc w:val="center"/>
      </w:pPr>
      <w:r>
        <w:t>необходимой валовой выручки для расчета тарифов методом</w:t>
      </w:r>
    </w:p>
    <w:p w14:paraId="442BDDDA" w14:textId="77777777" w:rsidR="00642BA3" w:rsidRDefault="00642BA3">
      <w:pPr>
        <w:pStyle w:val="ConsPlusTitle"/>
        <w:jc w:val="center"/>
      </w:pPr>
      <w:r>
        <w:t>индексации установленных тарифов</w:t>
      </w:r>
    </w:p>
    <w:p w14:paraId="61EAD3E1" w14:textId="77777777" w:rsidR="00642BA3" w:rsidRDefault="00642BA3">
      <w:pPr>
        <w:pStyle w:val="ConsPlusNormal"/>
        <w:jc w:val="center"/>
      </w:pPr>
    </w:p>
    <w:p w14:paraId="08CF36DC" w14:textId="77777777" w:rsidR="00642BA3" w:rsidRDefault="00642BA3">
      <w:pPr>
        <w:pStyle w:val="ConsPlusNormal"/>
        <w:ind w:firstLine="540"/>
        <w:jc w:val="both"/>
      </w:pPr>
      <w:bookmarkStart w:id="26" w:name="P293"/>
      <w:bookmarkEnd w:id="26"/>
      <w:r>
        <w:t xml:space="preserve">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 за исключением случаев, предусмотренных </w:t>
      </w:r>
      <w:hyperlink r:id="rId117" w:history="1">
        <w:r>
          <w:rPr>
            <w:color w:val="0000FF"/>
          </w:rPr>
          <w:t>пунктом 51</w:t>
        </w:r>
      </w:hyperlink>
      <w:r>
        <w:t xml:space="preserve"> Основ ценообразования:</w:t>
      </w:r>
    </w:p>
    <w:p w14:paraId="10783A6A" w14:textId="77777777" w:rsidR="00642BA3" w:rsidRDefault="00642BA3">
      <w:pPr>
        <w:pStyle w:val="ConsPlusNormal"/>
        <w:jc w:val="both"/>
      </w:pPr>
      <w:r>
        <w:t xml:space="preserve">(в ред. </w:t>
      </w:r>
      <w:hyperlink r:id="rId118" w:history="1">
        <w:r>
          <w:rPr>
            <w:color w:val="0000FF"/>
          </w:rPr>
          <w:t>Приказа</w:t>
        </w:r>
      </w:hyperlink>
      <w:r>
        <w:t xml:space="preserve"> ФАС России от 04.10.2017 N 1292/17)</w:t>
      </w:r>
    </w:p>
    <w:p w14:paraId="6F65B997" w14:textId="77777777" w:rsidR="00642BA3" w:rsidRDefault="00642BA3">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341" w:history="1">
        <w:r>
          <w:rPr>
            <w:color w:val="0000FF"/>
          </w:rPr>
          <w:t>пунктом 37</w:t>
        </w:r>
      </w:hyperlink>
      <w:r>
        <w:t xml:space="preserve"> настоящих Методических указаний;</w:t>
      </w:r>
    </w:p>
    <w:p w14:paraId="2C8DC1D4" w14:textId="77777777" w:rsidR="00642BA3" w:rsidRDefault="00642BA3">
      <w:pPr>
        <w:pStyle w:val="ConsPlusNormal"/>
        <w:spacing w:before="22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736" w:history="1">
        <w:r>
          <w:rPr>
            <w:color w:val="0000FF"/>
          </w:rPr>
          <w:t>приложением 1</w:t>
        </w:r>
      </w:hyperlink>
      <w:r>
        <w:t xml:space="preserve"> к настоящим Методическим указаниям;</w:t>
      </w:r>
    </w:p>
    <w:p w14:paraId="5551B21D" w14:textId="77777777" w:rsidR="00642BA3" w:rsidRDefault="00642BA3">
      <w:pPr>
        <w:pStyle w:val="ConsPlusNormal"/>
        <w:spacing w:before="22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85" w:history="1">
        <w:r>
          <w:rPr>
            <w:color w:val="0000FF"/>
          </w:rPr>
          <w:t>пунктом 41</w:t>
        </w:r>
      </w:hyperlink>
      <w:r>
        <w:t xml:space="preserve"> настоящих Методических указаний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14:paraId="3A2AE30B" w14:textId="77777777" w:rsidR="00642BA3" w:rsidRDefault="00642BA3">
      <w:pPr>
        <w:pStyle w:val="ConsPlusNormal"/>
        <w:jc w:val="both"/>
      </w:pPr>
      <w:r>
        <w:t xml:space="preserve">(в ред. </w:t>
      </w:r>
      <w:hyperlink r:id="rId119" w:history="1">
        <w:r>
          <w:rPr>
            <w:color w:val="0000FF"/>
          </w:rPr>
          <w:t>Приказа</w:t>
        </w:r>
      </w:hyperlink>
      <w:r>
        <w:t xml:space="preserve"> ФАС России от 04.10.2017 N 1292/17)</w:t>
      </w:r>
    </w:p>
    <w:p w14:paraId="1A54F50A" w14:textId="77777777" w:rsidR="00642BA3" w:rsidRDefault="00642BA3">
      <w:pPr>
        <w:pStyle w:val="ConsPlusNormal"/>
        <w:spacing w:before="220"/>
        <w:ind w:firstLine="540"/>
        <w:jc w:val="both"/>
      </w:pPr>
      <w:r>
        <w:t xml:space="preserve">4) утратил силу. - </w:t>
      </w:r>
      <w:hyperlink r:id="rId120" w:history="1">
        <w:r>
          <w:rPr>
            <w:color w:val="0000FF"/>
          </w:rPr>
          <w:t>Приказ</w:t>
        </w:r>
      </w:hyperlink>
      <w:r>
        <w:t xml:space="preserve"> ФАС России от 04.10.2017 N 1292/17;</w:t>
      </w:r>
    </w:p>
    <w:p w14:paraId="48494485" w14:textId="77777777" w:rsidR="00642BA3" w:rsidRDefault="00642BA3">
      <w:pPr>
        <w:pStyle w:val="ConsPlusNormal"/>
        <w:spacing w:before="220"/>
        <w:ind w:firstLine="540"/>
        <w:jc w:val="both"/>
      </w:pPr>
      <w:r>
        <w:lastRenderedPageBreak/>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14:paraId="3DD66B86" w14:textId="77777777" w:rsidR="00642BA3" w:rsidRDefault="00642BA3">
      <w:pPr>
        <w:pStyle w:val="ConsPlusNormal"/>
        <w:jc w:val="both"/>
      </w:pPr>
      <w:r>
        <w:t xml:space="preserve">(в ред. </w:t>
      </w:r>
      <w:hyperlink r:id="rId121" w:history="1">
        <w:r>
          <w:rPr>
            <w:color w:val="0000FF"/>
          </w:rPr>
          <w:t>Приказа</w:t>
        </w:r>
      </w:hyperlink>
      <w:r>
        <w:t xml:space="preserve"> ФАС России от 04.10.2017 N 1292/17)</w:t>
      </w:r>
    </w:p>
    <w:p w14:paraId="65E7B8E9" w14:textId="77777777" w:rsidR="00642BA3" w:rsidRDefault="00642BA3">
      <w:pPr>
        <w:pStyle w:val="ConsPlusNormal"/>
        <w:spacing w:before="220"/>
        <w:ind w:firstLine="540"/>
        <w:jc w:val="both"/>
      </w:pPr>
      <w:r>
        <w:t xml:space="preserve">6) утратил силу. - </w:t>
      </w:r>
      <w:hyperlink r:id="rId122" w:history="1">
        <w:r>
          <w:rPr>
            <w:color w:val="0000FF"/>
          </w:rPr>
          <w:t>Приказ</w:t>
        </w:r>
      </w:hyperlink>
      <w:r>
        <w:t xml:space="preserve"> ФАС России от 04.10.2017 N 1292/17;</w:t>
      </w:r>
    </w:p>
    <w:p w14:paraId="05ADBC8F" w14:textId="77777777" w:rsidR="00642BA3" w:rsidRDefault="00642BA3">
      <w:pPr>
        <w:pStyle w:val="ConsPlusNormal"/>
        <w:spacing w:before="220"/>
        <w:ind w:firstLine="540"/>
        <w:jc w:val="both"/>
      </w:pPr>
      <w: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123" w:history="1">
        <w:r>
          <w:rPr>
            <w:color w:val="0000FF"/>
          </w:rPr>
          <w:t>Правилами</w:t>
        </w:r>
      </w:hyperlink>
      <w:r>
        <w:t xml:space="preserve"> распределения расхода топлива.</w:t>
      </w:r>
    </w:p>
    <w:p w14:paraId="75275B5D" w14:textId="77777777" w:rsidR="00642BA3" w:rsidRDefault="00642BA3">
      <w:pPr>
        <w:pStyle w:val="ConsPlusNormal"/>
        <w:spacing w:before="220"/>
        <w:ind w:firstLine="540"/>
        <w:jc w:val="both"/>
      </w:pPr>
      <w:bookmarkStart w:id="27" w:name="P304"/>
      <w:bookmarkEnd w:id="27"/>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14:paraId="01E8FF71" w14:textId="77777777" w:rsidR="00642BA3" w:rsidRDefault="00642BA3">
      <w:pPr>
        <w:pStyle w:val="ConsPlusNormal"/>
        <w:spacing w:before="220"/>
        <w:ind w:firstLine="540"/>
        <w:jc w:val="both"/>
      </w:pPr>
      <w: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14:paraId="629C40E1" w14:textId="77777777" w:rsidR="00642BA3" w:rsidRDefault="00642BA3">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14:paraId="1F71E5BD" w14:textId="77777777" w:rsidR="00642BA3" w:rsidRDefault="00642BA3">
      <w:pPr>
        <w:pStyle w:val="ConsPlusNormal"/>
        <w:spacing w:before="220"/>
        <w:ind w:firstLine="540"/>
        <w:jc w:val="both"/>
      </w:pPr>
      <w:r>
        <w:t>2) размер активов:</w:t>
      </w:r>
    </w:p>
    <w:p w14:paraId="6F8740A6" w14:textId="77777777" w:rsidR="00642BA3" w:rsidRDefault="00642BA3">
      <w:pPr>
        <w:pStyle w:val="ConsPlusNormal"/>
        <w:spacing w:before="22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779" w:history="1">
        <w:r>
          <w:rPr>
            <w:color w:val="0000FF"/>
          </w:rPr>
          <w:t>приложением 2</w:t>
        </w:r>
      </w:hyperlink>
      <w:r>
        <w:t xml:space="preserve"> к настоящим Методическим указаниям;</w:t>
      </w:r>
    </w:p>
    <w:p w14:paraId="32C81AF7" w14:textId="77777777" w:rsidR="00642BA3" w:rsidRDefault="00642BA3">
      <w:pPr>
        <w:pStyle w:val="ConsPlusNormal"/>
        <w:spacing w:before="22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14:paraId="41BF368B" w14:textId="77777777" w:rsidR="00642BA3" w:rsidRDefault="00642BA3">
      <w:pPr>
        <w:pStyle w:val="ConsPlusNormal"/>
        <w:spacing w:before="220"/>
        <w:ind w:firstLine="540"/>
        <w:jc w:val="both"/>
      </w:pPr>
      <w:r>
        <w:t>3) неподконтрольные расходы;</w:t>
      </w:r>
    </w:p>
    <w:p w14:paraId="5F9C50E7" w14:textId="77777777" w:rsidR="00642BA3" w:rsidRDefault="00642BA3">
      <w:pPr>
        <w:pStyle w:val="ConsPlusNormal"/>
        <w:spacing w:before="22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14:paraId="0AD8A907" w14:textId="77777777" w:rsidR="00642BA3" w:rsidRDefault="00642BA3">
      <w:pPr>
        <w:pStyle w:val="ConsPlusNormal"/>
        <w:spacing w:before="22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14:paraId="34D935BB" w14:textId="77777777" w:rsidR="00642BA3" w:rsidRDefault="00642BA3">
      <w:pPr>
        <w:pStyle w:val="ConsPlusNormal"/>
        <w:spacing w:before="22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w:t>
      </w:r>
      <w:r>
        <w:lastRenderedPageBreak/>
        <w:t xml:space="preserve">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124" w:history="1">
        <w:r>
          <w:rPr>
            <w:color w:val="0000FF"/>
          </w:rPr>
          <w:t>пунктом 28</w:t>
        </w:r>
      </w:hyperlink>
      <w:r>
        <w:t xml:space="preserve"> Основ ценообразования.</w:t>
      </w:r>
    </w:p>
    <w:p w14:paraId="0BEF05A7" w14:textId="77777777" w:rsidR="00642BA3" w:rsidRDefault="00642BA3">
      <w:pPr>
        <w:pStyle w:val="ConsPlusNormal"/>
        <w:spacing w:before="220"/>
        <w:ind w:firstLine="540"/>
        <w:jc w:val="both"/>
      </w:pPr>
      <w:r>
        <w:t xml:space="preserve">Также на каждый год долгосрочного периода регулирования определяются в соответствии с </w:t>
      </w:r>
      <w:hyperlink w:anchor="P383"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521" w:history="1">
        <w:r>
          <w:rPr>
            <w:color w:val="0000FF"/>
          </w:rPr>
          <w:t>пунктом 50</w:t>
        </w:r>
      </w:hyperlink>
      <w:r>
        <w:t xml:space="preserve"> настоящих Методических указаний:</w:t>
      </w:r>
    </w:p>
    <w:p w14:paraId="6BB88C6A" w14:textId="77777777" w:rsidR="00642BA3" w:rsidRDefault="00642BA3">
      <w:pPr>
        <w:pStyle w:val="ConsPlusNormal"/>
        <w:spacing w:before="22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14:paraId="21EFB9EB" w14:textId="77777777" w:rsidR="00642BA3" w:rsidRDefault="00642BA3">
      <w:pPr>
        <w:pStyle w:val="ConsPlusNormal"/>
        <w:spacing w:before="220"/>
        <w:ind w:firstLine="540"/>
        <w:jc w:val="both"/>
      </w:pPr>
      <w:r>
        <w:t>объем потребления прочих энергетических ресурсов, холодной воды и теплоносителя в сопоставимых условиях.</w:t>
      </w:r>
    </w:p>
    <w:p w14:paraId="04BC2625" w14:textId="77777777" w:rsidR="00642BA3" w:rsidRDefault="00642BA3">
      <w:pPr>
        <w:pStyle w:val="ConsPlusNormal"/>
        <w:spacing w:before="220"/>
        <w:ind w:firstLine="540"/>
        <w:jc w:val="both"/>
      </w:pPr>
      <w: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4536FA">
        <w:rPr>
          <w:position w:val="-11"/>
        </w:rPr>
        <w:pict w14:anchorId="7AE1A138">
          <v:shape id="_x0000_i1055" style="width:39pt;height:22.5pt" coordsize="" o:spt="100" adj="0,,0" path="" filled="f" stroked="f">
            <v:stroke joinstyle="miter"/>
            <v:imagedata r:id="rId125" o:title="base_1_344532_32798"/>
            <v:formulas/>
            <v:path o:connecttype="segments"/>
          </v:shape>
        </w:pict>
      </w:r>
      <w:r>
        <w:t>, по формуле:</w:t>
      </w:r>
    </w:p>
    <w:p w14:paraId="41100EA4" w14:textId="77777777" w:rsidR="00642BA3" w:rsidRDefault="00642BA3">
      <w:pPr>
        <w:pStyle w:val="ConsPlusNormal"/>
        <w:ind w:firstLine="540"/>
        <w:jc w:val="both"/>
      </w:pPr>
    </w:p>
    <w:p w14:paraId="200E8212" w14:textId="77777777" w:rsidR="00642BA3" w:rsidRDefault="00642BA3">
      <w:pPr>
        <w:pStyle w:val="ConsPlusNormal"/>
        <w:jc w:val="center"/>
      </w:pPr>
      <w:r w:rsidRPr="004536FA">
        <w:rPr>
          <w:position w:val="-9"/>
        </w:rPr>
        <w:pict w14:anchorId="3CF2CAFE">
          <v:shape id="_x0000_i1056" style="width:240.75pt;height:20.25pt" coordsize="" o:spt="100" adj="0,,0" path="" filled="f" stroked="f">
            <v:stroke joinstyle="miter"/>
            <v:imagedata r:id="rId126" o:title="base_1_344532_32799"/>
            <v:formulas/>
            <v:path o:connecttype="segments"/>
          </v:shape>
        </w:pict>
      </w:r>
      <w:r>
        <w:t xml:space="preserve"> (тыс. руб.) (9)</w:t>
      </w:r>
    </w:p>
    <w:p w14:paraId="67A0B3DE" w14:textId="77777777" w:rsidR="00642BA3" w:rsidRDefault="00642BA3">
      <w:pPr>
        <w:pStyle w:val="ConsPlusNormal"/>
        <w:jc w:val="both"/>
      </w:pPr>
      <w:r>
        <w:t xml:space="preserve">(в ред. </w:t>
      </w:r>
      <w:hyperlink r:id="rId127" w:history="1">
        <w:r>
          <w:rPr>
            <w:color w:val="0000FF"/>
          </w:rPr>
          <w:t>Приказа</w:t>
        </w:r>
      </w:hyperlink>
      <w:r>
        <w:t xml:space="preserve"> ФАС России от 04.07.2016 N 888/16)</w:t>
      </w:r>
    </w:p>
    <w:p w14:paraId="1B2148DB" w14:textId="77777777" w:rsidR="00642BA3" w:rsidRDefault="00642BA3">
      <w:pPr>
        <w:pStyle w:val="ConsPlusNormal"/>
        <w:ind w:firstLine="540"/>
        <w:jc w:val="both"/>
      </w:pPr>
    </w:p>
    <w:p w14:paraId="66F4C10A" w14:textId="77777777" w:rsidR="00642BA3" w:rsidRDefault="00642BA3">
      <w:pPr>
        <w:pStyle w:val="ConsPlusNormal"/>
        <w:ind w:firstLine="540"/>
        <w:jc w:val="both"/>
      </w:pPr>
      <w:r>
        <w:t>где:</w:t>
      </w:r>
    </w:p>
    <w:p w14:paraId="569E8169" w14:textId="77777777" w:rsidR="00642BA3" w:rsidRDefault="00642BA3">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31" w:history="1">
        <w:r>
          <w:rPr>
            <w:color w:val="0000FF"/>
          </w:rPr>
          <w:t>пунктом 36</w:t>
        </w:r>
      </w:hyperlink>
      <w:r>
        <w:t xml:space="preserve"> настоящих Методических указаний, тыс. руб.;</w:t>
      </w:r>
    </w:p>
    <w:p w14:paraId="19D77EC0" w14:textId="77777777" w:rsidR="00642BA3" w:rsidRDefault="00642BA3">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367" w:history="1">
        <w:r>
          <w:rPr>
            <w:color w:val="0000FF"/>
          </w:rPr>
          <w:t>пунктом 39</w:t>
        </w:r>
      </w:hyperlink>
      <w:r>
        <w:t xml:space="preserve"> настоящих Методических указаний, тыс. руб.;</w:t>
      </w:r>
    </w:p>
    <w:p w14:paraId="7B264AE9" w14:textId="77777777" w:rsidR="00642BA3" w:rsidRDefault="00642BA3">
      <w:pPr>
        <w:pStyle w:val="ConsPlusNormal"/>
        <w:spacing w:before="220"/>
        <w:ind w:firstLine="540"/>
        <w:jc w:val="both"/>
      </w:pPr>
      <w:r>
        <w:t>РЭ</w:t>
      </w:r>
      <w:r>
        <w:rPr>
          <w:vertAlign w:val="subscript"/>
        </w:rPr>
        <w:t>i</w: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3" w:history="1">
        <w:r>
          <w:rPr>
            <w:color w:val="0000FF"/>
          </w:rPr>
          <w:t>пунктом 40</w:t>
        </w:r>
      </w:hyperlink>
      <w:r>
        <w:t xml:space="preserve"> настоящих Методических указаний, тыс. руб.;</w:t>
      </w:r>
    </w:p>
    <w:p w14:paraId="0714D192" w14:textId="77777777" w:rsidR="00642BA3" w:rsidRDefault="00642BA3">
      <w:pPr>
        <w:pStyle w:val="ConsPlusNormal"/>
        <w:spacing w:before="220"/>
        <w:ind w:firstLine="540"/>
        <w:jc w:val="both"/>
      </w:pPr>
      <w:r>
        <w:t>П</w:t>
      </w:r>
      <w:r>
        <w:rPr>
          <w:vertAlign w:val="subscript"/>
        </w:rPr>
        <w:t>i</w:t>
      </w:r>
      <w:r>
        <w:t xml:space="preserve"> - нормативная прибыль, устанавливаемая органом регулирования на i-й год в соответствии с </w:t>
      </w:r>
      <w:hyperlink w:anchor="P385" w:history="1">
        <w:r>
          <w:rPr>
            <w:color w:val="0000FF"/>
          </w:rPr>
          <w:t>пунктом 41</w:t>
        </w:r>
      </w:hyperlink>
      <w:r>
        <w:t xml:space="preserve"> настоящих Методических указаний, тыс. руб.;</w:t>
      </w:r>
    </w:p>
    <w:p w14:paraId="44B88A82" w14:textId="77777777" w:rsidR="00642BA3" w:rsidRDefault="00642BA3">
      <w:pPr>
        <w:pStyle w:val="ConsPlusNormal"/>
        <w:jc w:val="both"/>
      </w:pPr>
      <w:r>
        <w:t xml:space="preserve">(в ред. </w:t>
      </w:r>
      <w:hyperlink r:id="rId128" w:history="1">
        <w:r>
          <w:rPr>
            <w:color w:val="0000FF"/>
          </w:rPr>
          <w:t>Приказа</w:t>
        </w:r>
      </w:hyperlink>
      <w:r>
        <w:t xml:space="preserve"> ФАС России от 04.10.2017 N 1292/17)</w:t>
      </w:r>
    </w:p>
    <w:p w14:paraId="76A6671A" w14:textId="77777777" w:rsidR="00642BA3" w:rsidRDefault="00642BA3">
      <w:pPr>
        <w:pStyle w:val="ConsPlusNormal"/>
        <w:spacing w:before="220"/>
        <w:ind w:firstLine="540"/>
        <w:jc w:val="both"/>
      </w:pPr>
      <w:r w:rsidRPr="004536FA">
        <w:rPr>
          <w:position w:val="-8"/>
        </w:rPr>
        <w:pict w14:anchorId="4962509C">
          <v:shape id="_x0000_i1057" style="width:36pt;height:19.5pt" coordsize="" o:spt="100" adj="0,,0" path="" filled="f" stroked="f">
            <v:stroke joinstyle="miter"/>
            <v:imagedata r:id="rId129" o:title="base_1_344532_32800"/>
            <v:formulas/>
            <v:path o:connecttype="segments"/>
          </v:shape>
        </w:pict>
      </w:r>
      <w:r>
        <w:t xml:space="preserve"> - величина, определяемая на i-й год первого долгосрочного периода регулирования в соответствии с </w:t>
      </w:r>
      <w:hyperlink w:anchor="P40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14:paraId="68CE5464" w14:textId="77777777" w:rsidR="00642BA3" w:rsidRDefault="00642BA3">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130" w:history="1">
        <w:r>
          <w:rPr>
            <w:color w:val="0000FF"/>
          </w:rPr>
          <w:t>пунктом 74(1)</w:t>
        </w:r>
      </w:hyperlink>
      <w:r>
        <w:t xml:space="preserve"> Основ ценообразования, тыс. руб.</w:t>
      </w:r>
    </w:p>
    <w:p w14:paraId="4E887B96" w14:textId="77777777" w:rsidR="00642BA3" w:rsidRDefault="00642BA3">
      <w:pPr>
        <w:pStyle w:val="ConsPlusNormal"/>
        <w:jc w:val="both"/>
      </w:pPr>
      <w:r>
        <w:t xml:space="preserve">(абзац введен </w:t>
      </w:r>
      <w:hyperlink r:id="rId131" w:history="1">
        <w:r>
          <w:rPr>
            <w:color w:val="0000FF"/>
          </w:rPr>
          <w:t>Приказом</w:t>
        </w:r>
      </w:hyperlink>
      <w:r>
        <w:t xml:space="preserve"> ФАС России от 04.10.2017 N 1292/17)</w:t>
      </w:r>
    </w:p>
    <w:p w14:paraId="64F9FB9D" w14:textId="77777777" w:rsidR="00642BA3" w:rsidRDefault="00642BA3">
      <w:pPr>
        <w:pStyle w:val="ConsPlusNormal"/>
        <w:spacing w:before="220"/>
        <w:ind w:firstLine="540"/>
        <w:jc w:val="both"/>
      </w:pPr>
      <w:bookmarkStart w:id="28" w:name="P331"/>
      <w:bookmarkEnd w:id="28"/>
      <w:r>
        <w:t>36. Операционные (подконтрольные) расходы рассчитываются по формуле:</w:t>
      </w:r>
    </w:p>
    <w:p w14:paraId="653692DF" w14:textId="77777777" w:rsidR="00642BA3" w:rsidRDefault="00642BA3">
      <w:pPr>
        <w:pStyle w:val="ConsPlusNormal"/>
        <w:ind w:firstLine="540"/>
        <w:jc w:val="both"/>
      </w:pPr>
    </w:p>
    <w:p w14:paraId="79AD50DF" w14:textId="77777777" w:rsidR="00642BA3" w:rsidRDefault="00642BA3">
      <w:pPr>
        <w:pStyle w:val="ConsPlusNormal"/>
        <w:jc w:val="center"/>
      </w:pPr>
      <w:bookmarkStart w:id="29" w:name="P333"/>
      <w:bookmarkEnd w:id="29"/>
      <w:r w:rsidRPr="004536FA">
        <w:rPr>
          <w:position w:val="-26"/>
        </w:rPr>
        <w:lastRenderedPageBreak/>
        <w:pict w14:anchorId="5BBB3E72">
          <v:shape id="_x0000_i1058" style="width:370.5pt;height:36.75pt" coordsize="" o:spt="100" adj="0,,0" path="" filled="f" stroked="f">
            <v:stroke joinstyle="miter"/>
            <v:imagedata r:id="rId132" o:title="base_1_344532_32801"/>
            <v:formulas/>
            <v:path o:connecttype="segments"/>
          </v:shape>
        </w:pict>
      </w:r>
      <w:r>
        <w:t xml:space="preserve"> (тыс. руб.), (10)</w:t>
      </w:r>
    </w:p>
    <w:p w14:paraId="09046F61" w14:textId="77777777" w:rsidR="00642BA3" w:rsidRDefault="00642BA3">
      <w:pPr>
        <w:pStyle w:val="ConsPlusNormal"/>
        <w:ind w:firstLine="540"/>
        <w:jc w:val="both"/>
      </w:pPr>
    </w:p>
    <w:p w14:paraId="0A31932A" w14:textId="77777777" w:rsidR="00642BA3" w:rsidRDefault="00642BA3">
      <w:pPr>
        <w:pStyle w:val="ConsPlusNormal"/>
        <w:ind w:firstLine="540"/>
        <w:jc w:val="both"/>
      </w:pPr>
      <w:r>
        <w:t>где:</w:t>
      </w:r>
    </w:p>
    <w:p w14:paraId="2AE76B34" w14:textId="77777777" w:rsidR="00642BA3" w:rsidRDefault="00642BA3">
      <w:pPr>
        <w:pStyle w:val="ConsPlusNormal"/>
        <w:spacing w:before="22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341" w:history="1">
        <w:r>
          <w:rPr>
            <w:color w:val="0000FF"/>
          </w:rPr>
          <w:t>пунктом 37</w:t>
        </w:r>
      </w:hyperlink>
      <w:r>
        <w:t xml:space="preserve"> настоящих Методических указаний, тыс. руб.;</w:t>
      </w:r>
    </w:p>
    <w:p w14:paraId="0B088588" w14:textId="77777777" w:rsidR="00642BA3" w:rsidRDefault="00642BA3">
      <w:pPr>
        <w:pStyle w:val="ConsPlusNormal"/>
        <w:spacing w:before="220"/>
        <w:ind w:firstLine="540"/>
        <w:jc w:val="both"/>
      </w:pPr>
      <w:r>
        <w:t>ИОР - индекс эффективности операционных расходов, выраженный в процентах;</w:t>
      </w:r>
    </w:p>
    <w:p w14:paraId="60F76B80" w14:textId="77777777" w:rsidR="00642BA3" w:rsidRDefault="00642BA3">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14:paraId="0EE3F714" w14:textId="77777777" w:rsidR="00642BA3" w:rsidRDefault="00642BA3">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14:paraId="5A8A6B1E" w14:textId="77777777" w:rsidR="00642BA3" w:rsidRDefault="00642BA3">
      <w:pPr>
        <w:pStyle w:val="ConsPlusNormal"/>
        <w:spacing w:before="220"/>
        <w:ind w:firstLine="540"/>
        <w:jc w:val="both"/>
      </w:pPr>
      <w:r>
        <w:t>ИКА</w:t>
      </w:r>
      <w:r>
        <w:rPr>
          <w:vertAlign w:val="subscript"/>
        </w:rPr>
        <w:t>i</w: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56" w:history="1">
        <w:r>
          <w:rPr>
            <w:color w:val="0000FF"/>
          </w:rPr>
          <w:t>пунктом 38</w:t>
        </w:r>
      </w:hyperlink>
      <w:r>
        <w:t xml:space="preserve"> Методических указаний.</w:t>
      </w:r>
    </w:p>
    <w:p w14:paraId="0B3C483A" w14:textId="77777777" w:rsidR="00642BA3" w:rsidRDefault="00642BA3">
      <w:pPr>
        <w:pStyle w:val="ConsPlusNormal"/>
        <w:spacing w:before="220"/>
        <w:ind w:firstLine="540"/>
        <w:jc w:val="both"/>
      </w:pPr>
      <w:bookmarkStart w:id="30" w:name="P341"/>
      <w:bookmarkEnd w:id="30"/>
      <w:r>
        <w:t>37. При расчете базового уровня операционных расходов учитываются следующие расходы:</w:t>
      </w:r>
    </w:p>
    <w:p w14:paraId="22AB82E2" w14:textId="77777777" w:rsidR="00642BA3" w:rsidRDefault="00642BA3">
      <w:pPr>
        <w:pStyle w:val="ConsPlusNormal"/>
        <w:spacing w:before="220"/>
        <w:ind w:firstLine="540"/>
        <w:jc w:val="both"/>
      </w:pPr>
      <w:bookmarkStart w:id="31" w:name="P342"/>
      <w:bookmarkEnd w:id="31"/>
      <w:r>
        <w:t>1) расходы на сырье и материалы;</w:t>
      </w:r>
    </w:p>
    <w:p w14:paraId="28C8D937" w14:textId="77777777" w:rsidR="00642BA3" w:rsidRDefault="00642BA3">
      <w:pPr>
        <w:pStyle w:val="ConsPlusNormal"/>
        <w:spacing w:before="220"/>
        <w:ind w:firstLine="540"/>
        <w:jc w:val="both"/>
      </w:pPr>
      <w:r>
        <w:t>2) расходы на ремонт основных средств;</w:t>
      </w:r>
    </w:p>
    <w:p w14:paraId="3C41E6E7" w14:textId="77777777" w:rsidR="00642BA3" w:rsidRDefault="00642BA3">
      <w:pPr>
        <w:pStyle w:val="ConsPlusNormal"/>
        <w:spacing w:before="220"/>
        <w:ind w:firstLine="540"/>
        <w:jc w:val="both"/>
      </w:pPr>
      <w:r>
        <w:t>3) расходы на оплату труда;</w:t>
      </w:r>
    </w:p>
    <w:p w14:paraId="4743F02D" w14:textId="77777777" w:rsidR="00642BA3" w:rsidRDefault="00642BA3">
      <w:pPr>
        <w:pStyle w:val="ConsPlusNormal"/>
        <w:spacing w:before="220"/>
        <w:ind w:firstLine="540"/>
        <w:jc w:val="both"/>
      </w:pPr>
      <w:r>
        <w:t>4) расходы на оплату работ и услуг производственного характера, выполняемых по договорам со сторонними организациями;</w:t>
      </w:r>
    </w:p>
    <w:p w14:paraId="1461DA66" w14:textId="77777777" w:rsidR="00642BA3" w:rsidRDefault="00642BA3">
      <w:pPr>
        <w:pStyle w:val="ConsPlusNormal"/>
        <w:spacing w:before="22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14:paraId="09042BB0" w14:textId="77777777" w:rsidR="00642BA3" w:rsidRDefault="00642BA3">
      <w:pPr>
        <w:pStyle w:val="ConsPlusNormal"/>
        <w:jc w:val="both"/>
      </w:pPr>
      <w:r>
        <w:t xml:space="preserve">(в ред. </w:t>
      </w:r>
      <w:hyperlink r:id="rId133" w:history="1">
        <w:r>
          <w:rPr>
            <w:color w:val="0000FF"/>
          </w:rPr>
          <w:t>Приказа</w:t>
        </w:r>
      </w:hyperlink>
      <w:r>
        <w:t xml:space="preserve"> ФАС России от 04.07.2016 N 888/16)</w:t>
      </w:r>
    </w:p>
    <w:p w14:paraId="000CADFF" w14:textId="77777777" w:rsidR="00642BA3" w:rsidRDefault="00642BA3">
      <w:pPr>
        <w:pStyle w:val="ConsPlusNormal"/>
        <w:spacing w:before="220"/>
        <w:ind w:firstLine="540"/>
        <w:jc w:val="both"/>
      </w:pPr>
      <w:r>
        <w:t>6) расходы на служебные командировки;</w:t>
      </w:r>
    </w:p>
    <w:p w14:paraId="017BC5D0" w14:textId="77777777" w:rsidR="00642BA3" w:rsidRDefault="00642BA3">
      <w:pPr>
        <w:pStyle w:val="ConsPlusNormal"/>
        <w:spacing w:before="220"/>
        <w:ind w:firstLine="540"/>
        <w:jc w:val="both"/>
      </w:pPr>
      <w:r>
        <w:t>7) расходы на обучение персонала;</w:t>
      </w:r>
    </w:p>
    <w:p w14:paraId="04607C8E" w14:textId="77777777" w:rsidR="00642BA3" w:rsidRDefault="00642BA3">
      <w:pPr>
        <w:pStyle w:val="ConsPlusNormal"/>
        <w:spacing w:before="220"/>
        <w:ind w:firstLine="540"/>
        <w:jc w:val="both"/>
      </w:pPr>
      <w:r>
        <w:t xml:space="preserve">8) лизинговый платеж, арендная плата, определяемые в соответствии с </w:t>
      </w:r>
      <w:hyperlink r:id="rId134" w:history="1">
        <w:r>
          <w:rPr>
            <w:color w:val="0000FF"/>
          </w:rPr>
          <w:t>пунктами 45</w:t>
        </w:r>
      </w:hyperlink>
      <w:r>
        <w:t xml:space="preserve"> и </w:t>
      </w:r>
      <w:hyperlink r:id="rId135" w:history="1">
        <w:r>
          <w:rPr>
            <w:color w:val="0000FF"/>
          </w:rPr>
          <w:t>65</w:t>
        </w:r>
      </w:hyperlink>
      <w:r>
        <w:t xml:space="preserve"> Основ ценообразования;</w:t>
      </w:r>
    </w:p>
    <w:p w14:paraId="0497195E" w14:textId="77777777" w:rsidR="00642BA3" w:rsidRDefault="00642BA3">
      <w:pPr>
        <w:pStyle w:val="ConsPlusNormal"/>
        <w:spacing w:before="220"/>
        <w:ind w:firstLine="540"/>
        <w:jc w:val="both"/>
      </w:pPr>
      <w:bookmarkStart w:id="32" w:name="P351"/>
      <w:bookmarkEnd w:id="32"/>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14:paraId="33B4CF67" w14:textId="77777777" w:rsidR="00642BA3" w:rsidRDefault="00642BA3">
      <w:pPr>
        <w:pStyle w:val="ConsPlusNormal"/>
        <w:spacing w:before="220"/>
        <w:ind w:firstLine="540"/>
        <w:jc w:val="both"/>
      </w:pPr>
      <w:r>
        <w:t xml:space="preserve">Указанные выше расходы определяются методом экономически обоснованных расходов в соответствии с </w:t>
      </w:r>
      <w:hyperlink w:anchor="P138" w:history="1">
        <w:r>
          <w:rPr>
            <w:color w:val="0000FF"/>
          </w:rPr>
          <w:t>главой IV</w:t>
        </w:r>
      </w:hyperlink>
      <w:r>
        <w:t xml:space="preserve"> настоящих Методических указаний.</w:t>
      </w:r>
    </w:p>
    <w:p w14:paraId="3A856213" w14:textId="77777777" w:rsidR="00642BA3" w:rsidRDefault="00642BA3">
      <w:pPr>
        <w:pStyle w:val="ConsPlusNormal"/>
        <w:spacing w:before="22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14:paraId="2A104CDB" w14:textId="77777777" w:rsidR="00642BA3" w:rsidRDefault="00642BA3">
      <w:pPr>
        <w:pStyle w:val="ConsPlusNormal"/>
        <w:spacing w:before="220"/>
        <w:ind w:firstLine="540"/>
        <w:jc w:val="both"/>
      </w:pPr>
      <w:r>
        <w:t xml:space="preserve">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w:t>
      </w:r>
      <w:r>
        <w:lastRenderedPageBreak/>
        <w:t>долгосрочного периода регулирования, и результаты проведения контрольных мероприятий.</w:t>
      </w:r>
    </w:p>
    <w:p w14:paraId="4E61368A" w14:textId="77777777" w:rsidR="00642BA3" w:rsidRDefault="00642BA3">
      <w:pPr>
        <w:pStyle w:val="ConsPlusNormal"/>
        <w:spacing w:before="220"/>
        <w:ind w:firstLine="540"/>
        <w:jc w:val="both"/>
      </w:pPr>
      <w:r>
        <w:t xml:space="preserve">Абзац утратил силу. - </w:t>
      </w:r>
      <w:hyperlink r:id="rId136" w:history="1">
        <w:r>
          <w:rPr>
            <w:color w:val="0000FF"/>
          </w:rPr>
          <w:t>Приказ</w:t>
        </w:r>
      </w:hyperlink>
      <w:r>
        <w:t xml:space="preserve"> ФАС России от 04.10.2017 N 1292/17.</w:t>
      </w:r>
    </w:p>
    <w:p w14:paraId="027622D4" w14:textId="77777777" w:rsidR="00642BA3" w:rsidRDefault="00642BA3">
      <w:pPr>
        <w:pStyle w:val="ConsPlusNormal"/>
        <w:spacing w:before="220"/>
        <w:ind w:firstLine="540"/>
        <w:jc w:val="both"/>
      </w:pPr>
      <w:bookmarkStart w:id="33" w:name="P356"/>
      <w:bookmarkEnd w:id="33"/>
      <w:r>
        <w:t>38. Индекс изменения количества активов рассчитывается:</w:t>
      </w:r>
    </w:p>
    <w:p w14:paraId="0922D890" w14:textId="77777777" w:rsidR="00642BA3" w:rsidRDefault="00642BA3">
      <w:pPr>
        <w:pStyle w:val="ConsPlusNormal"/>
        <w:spacing w:before="220"/>
        <w:ind w:firstLine="540"/>
        <w:jc w:val="both"/>
      </w:pPr>
      <w:r>
        <w:t xml:space="preserve">в отношении деятельности по передаче тепловой энергии, теплоносителя по </w:t>
      </w:r>
      <w:hyperlink w:anchor="P360" w:history="1">
        <w:r>
          <w:rPr>
            <w:color w:val="0000FF"/>
          </w:rPr>
          <w:t>формуле (11)</w:t>
        </w:r>
      </w:hyperlink>
      <w:r>
        <w:t>;</w:t>
      </w:r>
    </w:p>
    <w:p w14:paraId="18DAD2FA" w14:textId="77777777" w:rsidR="00642BA3" w:rsidRDefault="00642BA3">
      <w:pPr>
        <w:pStyle w:val="ConsPlusNormal"/>
        <w:spacing w:before="220"/>
        <w:ind w:firstLine="540"/>
        <w:jc w:val="both"/>
      </w:pPr>
      <w:r>
        <w:t xml:space="preserve">в отношении деятельности по производству тепловой энергии (мощности) по </w:t>
      </w:r>
      <w:hyperlink w:anchor="P362" w:history="1">
        <w:r>
          <w:rPr>
            <w:color w:val="0000FF"/>
          </w:rPr>
          <w:t>формуле (11.1)</w:t>
        </w:r>
      </w:hyperlink>
      <w:r>
        <w:t>.</w:t>
      </w:r>
    </w:p>
    <w:p w14:paraId="1DDC6FF1" w14:textId="77777777" w:rsidR="00642BA3" w:rsidRDefault="00642BA3">
      <w:pPr>
        <w:pStyle w:val="ConsPlusNormal"/>
        <w:ind w:firstLine="540"/>
        <w:jc w:val="both"/>
      </w:pPr>
    </w:p>
    <w:p w14:paraId="2CBF44CF" w14:textId="77777777" w:rsidR="00642BA3" w:rsidRDefault="00642BA3">
      <w:pPr>
        <w:pStyle w:val="ConsPlusNormal"/>
        <w:jc w:val="center"/>
      </w:pPr>
      <w:bookmarkStart w:id="34" w:name="P360"/>
      <w:bookmarkEnd w:id="34"/>
      <w:r w:rsidRPr="004536FA">
        <w:rPr>
          <w:position w:val="-26"/>
        </w:rPr>
        <w:pict w14:anchorId="39578A15">
          <v:shape id="_x0000_i1059" style="width:120.75pt;height:36.75pt" coordsize="" o:spt="100" adj="0,,0" path="" filled="f" stroked="f">
            <v:stroke joinstyle="miter"/>
            <v:imagedata r:id="rId137" o:title="base_1_344532_32802"/>
            <v:formulas/>
            <v:path o:connecttype="segments"/>
          </v:shape>
        </w:pict>
      </w:r>
      <w:r>
        <w:t>, (11)</w:t>
      </w:r>
    </w:p>
    <w:p w14:paraId="40BF89A3" w14:textId="77777777" w:rsidR="00642BA3" w:rsidRDefault="00642BA3">
      <w:pPr>
        <w:pStyle w:val="ConsPlusNormal"/>
        <w:jc w:val="center"/>
      </w:pPr>
    </w:p>
    <w:p w14:paraId="0F0FF88A" w14:textId="77777777" w:rsidR="00642BA3" w:rsidRDefault="00642BA3">
      <w:pPr>
        <w:pStyle w:val="ConsPlusNormal"/>
        <w:jc w:val="center"/>
      </w:pPr>
      <w:bookmarkStart w:id="35" w:name="P362"/>
      <w:bookmarkEnd w:id="35"/>
      <w:r w:rsidRPr="004536FA">
        <w:rPr>
          <w:position w:val="-26"/>
        </w:rPr>
        <w:pict w14:anchorId="6E592C54">
          <v:shape id="_x0000_i1060" style="width:103.5pt;height:36.75pt" coordsize="" o:spt="100" adj="0,,0" path="" filled="f" stroked="f">
            <v:stroke joinstyle="miter"/>
            <v:imagedata r:id="rId138" o:title="base_1_344532_32803"/>
            <v:formulas/>
            <v:path o:connecttype="segments"/>
          </v:shape>
        </w:pict>
      </w:r>
      <w:r>
        <w:t>, (11.1)</w:t>
      </w:r>
    </w:p>
    <w:p w14:paraId="72BE787B" w14:textId="77777777" w:rsidR="00642BA3" w:rsidRDefault="00642BA3">
      <w:pPr>
        <w:pStyle w:val="ConsPlusNormal"/>
        <w:ind w:firstLine="540"/>
        <w:jc w:val="both"/>
      </w:pPr>
    </w:p>
    <w:p w14:paraId="10210949" w14:textId="77777777" w:rsidR="00642BA3" w:rsidRDefault="00642BA3">
      <w:pPr>
        <w:pStyle w:val="ConsPlusNormal"/>
        <w:ind w:firstLine="540"/>
        <w:jc w:val="both"/>
      </w:pPr>
      <w:r>
        <w:t>где:</w:t>
      </w:r>
    </w:p>
    <w:p w14:paraId="5E6E0012" w14:textId="77777777" w:rsidR="00642BA3" w:rsidRDefault="00642BA3">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779"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14:paraId="3D05A87A" w14:textId="77777777" w:rsidR="00642BA3" w:rsidRDefault="00642BA3">
      <w:pPr>
        <w:pStyle w:val="ConsPlusNormal"/>
        <w:spacing w:before="220"/>
        <w:ind w:firstLine="540"/>
        <w:jc w:val="both"/>
      </w:pPr>
      <w:r>
        <w:t>р</w:t>
      </w:r>
      <w:r>
        <w:rPr>
          <w:vertAlign w:val="subscript"/>
        </w:rPr>
        <w:t>i</w:t>
      </w:r>
      <w:r>
        <w:t>, р</w:t>
      </w:r>
      <w:r>
        <w:rPr>
          <w:vertAlign w:val="subscript"/>
        </w:rPr>
        <w:t>i-1</w: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14:paraId="1D1D266A" w14:textId="77777777" w:rsidR="00642BA3" w:rsidRDefault="00642BA3">
      <w:pPr>
        <w:pStyle w:val="ConsPlusNormal"/>
        <w:spacing w:before="220"/>
        <w:ind w:firstLine="540"/>
        <w:jc w:val="both"/>
      </w:pPr>
      <w:bookmarkStart w:id="36" w:name="P367"/>
      <w:bookmarkEnd w:id="36"/>
      <w:r>
        <w:t>39. Неподконтрольные расходы включают в себя:</w:t>
      </w:r>
    </w:p>
    <w:p w14:paraId="02577F09" w14:textId="77777777" w:rsidR="00642BA3" w:rsidRDefault="00642BA3">
      <w:pPr>
        <w:pStyle w:val="ConsPlusNormal"/>
        <w:spacing w:before="22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39" w:history="1">
        <w:r>
          <w:rPr>
            <w:color w:val="0000FF"/>
          </w:rPr>
          <w:t>пунктами 28</w:t>
        </w:r>
      </w:hyperlink>
      <w:r>
        <w:t xml:space="preserve"> и </w:t>
      </w:r>
      <w:hyperlink r:id="rId140"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14:paraId="71B13D88" w14:textId="77777777" w:rsidR="00642BA3" w:rsidRDefault="00642BA3">
      <w:pPr>
        <w:pStyle w:val="ConsPlusNormal"/>
        <w:spacing w:before="22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14:paraId="37926C44" w14:textId="77777777" w:rsidR="00642BA3" w:rsidRDefault="00642BA3">
      <w:pPr>
        <w:pStyle w:val="ConsPlusNormal"/>
        <w:spacing w:before="220"/>
        <w:ind w:firstLine="540"/>
        <w:jc w:val="both"/>
      </w:pPr>
      <w:r>
        <w:t>концессионную плату;</w:t>
      </w:r>
    </w:p>
    <w:p w14:paraId="07503FCD" w14:textId="77777777" w:rsidR="00642BA3" w:rsidRDefault="00642BA3">
      <w:pPr>
        <w:pStyle w:val="ConsPlusNormal"/>
        <w:jc w:val="both"/>
      </w:pPr>
      <w:r>
        <w:t xml:space="preserve">(в ред. </w:t>
      </w:r>
      <w:hyperlink r:id="rId141" w:history="1">
        <w:r>
          <w:rPr>
            <w:color w:val="0000FF"/>
          </w:rPr>
          <w:t>Приказа</w:t>
        </w:r>
      </w:hyperlink>
      <w:r>
        <w:t xml:space="preserve"> ФАС России от 30.06.2017 N 868/17)</w:t>
      </w:r>
    </w:p>
    <w:p w14:paraId="2CAC5FCF" w14:textId="77777777" w:rsidR="00642BA3" w:rsidRDefault="00642BA3">
      <w:pPr>
        <w:pStyle w:val="ConsPlusNormal"/>
        <w:spacing w:before="22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42" w:history="1">
        <w:r>
          <w:rPr>
            <w:color w:val="0000FF"/>
          </w:rPr>
          <w:t>пунктами 45</w:t>
        </w:r>
      </w:hyperlink>
      <w:r>
        <w:t xml:space="preserve"> и </w:t>
      </w:r>
      <w:hyperlink r:id="rId143" w:history="1">
        <w:r>
          <w:rPr>
            <w:color w:val="0000FF"/>
          </w:rPr>
          <w:t>65</w:t>
        </w:r>
      </w:hyperlink>
      <w:r>
        <w:t xml:space="preserve"> Основ ценообразования;</w:t>
      </w:r>
    </w:p>
    <w:p w14:paraId="6BE454D9" w14:textId="77777777" w:rsidR="00642BA3" w:rsidRDefault="00642BA3">
      <w:pPr>
        <w:pStyle w:val="ConsPlusNormal"/>
        <w:spacing w:before="220"/>
        <w:ind w:firstLine="540"/>
        <w:jc w:val="both"/>
      </w:pPr>
      <w:r>
        <w:t xml:space="preserve">расходы по сомнительным долгам в соответствии с </w:t>
      </w:r>
      <w:hyperlink r:id="rId144" w:history="1">
        <w:r>
          <w:rPr>
            <w:color w:val="0000FF"/>
          </w:rPr>
          <w:t>пунктом 47</w:t>
        </w:r>
      </w:hyperlink>
      <w:r>
        <w:t xml:space="preserve"> Основ ценообразования;</w:t>
      </w:r>
    </w:p>
    <w:p w14:paraId="31980211" w14:textId="77777777" w:rsidR="00642BA3" w:rsidRDefault="00642BA3">
      <w:pPr>
        <w:pStyle w:val="ConsPlusNormal"/>
        <w:spacing w:before="220"/>
        <w:ind w:firstLine="540"/>
        <w:jc w:val="both"/>
      </w:pPr>
      <w:r>
        <w:t>отчисления на социальные нужды;</w:t>
      </w:r>
    </w:p>
    <w:p w14:paraId="2F941C1F" w14:textId="77777777" w:rsidR="00642BA3" w:rsidRDefault="00642BA3">
      <w:pPr>
        <w:pStyle w:val="ConsPlusNormal"/>
        <w:spacing w:before="220"/>
        <w:ind w:firstLine="540"/>
        <w:jc w:val="both"/>
      </w:pPr>
      <w:r>
        <w:t xml:space="preserve">амортизация основных средств и нематериальных активов, определяемая в соответствии с </w:t>
      </w:r>
      <w:hyperlink w:anchor="P5164"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w:t>
      </w:r>
      <w:r>
        <w:lastRenderedPageBreak/>
        <w:t>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14:paraId="600791D9" w14:textId="77777777" w:rsidR="00642BA3" w:rsidRDefault="00642BA3">
      <w:pPr>
        <w:pStyle w:val="ConsPlusNormal"/>
        <w:spacing w:before="22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ключевой ставке Банка России, увеличенной на 4 процентных пункта;</w:t>
      </w:r>
    </w:p>
    <w:p w14:paraId="1D7321B4" w14:textId="77777777" w:rsidR="00642BA3" w:rsidRDefault="00642BA3">
      <w:pPr>
        <w:pStyle w:val="ConsPlusNormal"/>
        <w:jc w:val="both"/>
      </w:pPr>
      <w:r>
        <w:t xml:space="preserve">(в ред. </w:t>
      </w:r>
      <w:hyperlink r:id="rId145" w:history="1">
        <w:r>
          <w:rPr>
            <w:color w:val="0000FF"/>
          </w:rPr>
          <w:t>Приказа</w:t>
        </w:r>
      </w:hyperlink>
      <w:r>
        <w:t xml:space="preserve"> ФАС России от 04.10.2017 N 1292/17)</w:t>
      </w:r>
    </w:p>
    <w:p w14:paraId="64E0B122" w14:textId="77777777" w:rsidR="00642BA3" w:rsidRDefault="00642BA3">
      <w:pPr>
        <w:pStyle w:val="ConsPlusNormal"/>
        <w:spacing w:before="220"/>
        <w:ind w:firstLine="540"/>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14:paraId="1AF84EC7" w14:textId="77777777" w:rsidR="00642BA3" w:rsidRDefault="00642BA3">
      <w:pPr>
        <w:pStyle w:val="ConsPlusNormal"/>
        <w:jc w:val="both"/>
      </w:pPr>
      <w:r>
        <w:t xml:space="preserve">(абзац введен </w:t>
      </w:r>
      <w:hyperlink r:id="rId146" w:history="1">
        <w:r>
          <w:rPr>
            <w:color w:val="0000FF"/>
          </w:rPr>
          <w:t>Приказом</w:t>
        </w:r>
      </w:hyperlink>
      <w:r>
        <w:t xml:space="preserve"> ФАС России от 30.06.2017 N 868/17)</w:t>
      </w:r>
    </w:p>
    <w:p w14:paraId="42F2F193" w14:textId="77777777" w:rsidR="00642BA3" w:rsidRDefault="00642BA3">
      <w:pPr>
        <w:pStyle w:val="ConsPlusNormal"/>
        <w:spacing w:before="22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определенная в соответствии с </w:t>
      </w:r>
      <w:hyperlink w:anchor="P413" w:history="1">
        <w:r>
          <w:rPr>
            <w:color w:val="0000FF"/>
          </w:rPr>
          <w:t>пунктами 43</w:t>
        </w:r>
      </w:hyperlink>
      <w:r>
        <w:t xml:space="preserve"> - </w:t>
      </w:r>
      <w:hyperlink w:anchor="P421" w:history="1">
        <w:r>
          <w:rPr>
            <w:color w:val="0000FF"/>
          </w:rPr>
          <w:t>44</w:t>
        </w:r>
      </w:hyperlink>
      <w:r>
        <w:t xml:space="preserve"> настоящих Методических указаний.</w:t>
      </w:r>
    </w:p>
    <w:p w14:paraId="7D2A609A" w14:textId="77777777" w:rsidR="00642BA3" w:rsidRDefault="00642BA3">
      <w:pPr>
        <w:pStyle w:val="ConsPlusNormal"/>
        <w:jc w:val="both"/>
      </w:pPr>
      <w:r>
        <w:t xml:space="preserve">(в ред. </w:t>
      </w:r>
      <w:hyperlink r:id="rId147" w:history="1">
        <w:r>
          <w:rPr>
            <w:color w:val="0000FF"/>
          </w:rPr>
          <w:t>Приказа</w:t>
        </w:r>
      </w:hyperlink>
      <w:r>
        <w:t xml:space="preserve"> ФАС России от 04.10.2017 N 1292/17)</w:t>
      </w:r>
    </w:p>
    <w:p w14:paraId="5DC8E9BB" w14:textId="77777777" w:rsidR="00642BA3" w:rsidRDefault="00642BA3">
      <w:pPr>
        <w:pStyle w:val="ConsPlusNormal"/>
        <w:spacing w:before="220"/>
        <w:ind w:firstLine="540"/>
        <w:jc w:val="both"/>
      </w:pPr>
      <w:r>
        <w:t xml:space="preserve">Расходы, указанные выше, определяются методом экономически обоснованных расходов в соответствии с </w:t>
      </w:r>
      <w:hyperlink w:anchor="P138" w:history="1">
        <w:r>
          <w:rPr>
            <w:color w:val="0000FF"/>
          </w:rPr>
          <w:t>главой IV</w:t>
        </w:r>
      </w:hyperlink>
      <w:r>
        <w:t xml:space="preserve"> настоящих Методических указаний.</w:t>
      </w:r>
    </w:p>
    <w:p w14:paraId="7FBB9973" w14:textId="77777777" w:rsidR="00642BA3" w:rsidRDefault="00642BA3">
      <w:pPr>
        <w:pStyle w:val="ConsPlusNormal"/>
        <w:spacing w:before="220"/>
        <w:ind w:firstLine="540"/>
        <w:jc w:val="both"/>
      </w:pPr>
      <w:bookmarkStart w:id="37" w:name="P383"/>
      <w:bookmarkEnd w:id="37"/>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81" w:history="1">
        <w:r>
          <w:rPr>
            <w:color w:val="0000FF"/>
          </w:rPr>
          <w:t>пунктами 26</w:t>
        </w:r>
      </w:hyperlink>
      <w:r>
        <w:t xml:space="preserve">, </w:t>
      </w:r>
      <w:hyperlink w:anchor="P203" w:history="1">
        <w:r>
          <w:rPr>
            <w:color w:val="0000FF"/>
          </w:rPr>
          <w:t>27</w:t>
        </w:r>
      </w:hyperlink>
      <w:r>
        <w:t xml:space="preserve"> настоящих Методических указаний.</w:t>
      </w:r>
    </w:p>
    <w:p w14:paraId="5AFACDE8" w14:textId="77777777" w:rsidR="00642BA3" w:rsidRDefault="00642BA3">
      <w:pPr>
        <w:pStyle w:val="ConsPlusNormal"/>
        <w:spacing w:before="22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162" w:history="1">
        <w:r>
          <w:rPr>
            <w:color w:val="0000FF"/>
          </w:rPr>
          <w:t>пунктом 118</w:t>
        </w:r>
      </w:hyperlink>
      <w:r>
        <w:t xml:space="preserve"> настоящих Методических указаний.</w:t>
      </w:r>
    </w:p>
    <w:p w14:paraId="62BA244E" w14:textId="77777777" w:rsidR="00642BA3" w:rsidRDefault="00642BA3">
      <w:pPr>
        <w:pStyle w:val="ConsPlusNormal"/>
        <w:spacing w:before="220"/>
        <w:ind w:firstLine="540"/>
        <w:jc w:val="both"/>
      </w:pPr>
      <w:bookmarkStart w:id="38" w:name="P385"/>
      <w:bookmarkEnd w:id="38"/>
      <w:r>
        <w:t xml:space="preserve">41. Нормативная прибыль на i-й год, определяется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в соответствии с </w:t>
      </w:r>
      <w:hyperlink w:anchor="P388" w:history="1">
        <w:r>
          <w:rPr>
            <w:color w:val="0000FF"/>
          </w:rPr>
          <w:t>формулой 12</w:t>
        </w:r>
      </w:hyperlink>
      <w:r>
        <w:t xml:space="preserve"> настоящего пункта.</w:t>
      </w:r>
    </w:p>
    <w:p w14:paraId="1A0FBB2D" w14:textId="77777777" w:rsidR="00642BA3" w:rsidRDefault="00642BA3">
      <w:pPr>
        <w:pStyle w:val="ConsPlusNormal"/>
        <w:spacing w:before="220"/>
        <w:ind w:firstLine="540"/>
        <w:jc w:val="both"/>
      </w:pPr>
      <w:r>
        <w:t xml:space="preserve">В иных случаях нормативная прибыль определяется в соответствии с </w:t>
      </w:r>
      <w:hyperlink w:anchor="P390" w:history="1">
        <w:r>
          <w:rPr>
            <w:color w:val="0000FF"/>
          </w:rPr>
          <w:t>формулой 12.1</w:t>
        </w:r>
      </w:hyperlink>
      <w:r>
        <w:t xml:space="preserve"> настоящего пункта.</w:t>
      </w:r>
    </w:p>
    <w:p w14:paraId="688C63F8" w14:textId="77777777" w:rsidR="00642BA3" w:rsidRDefault="00642BA3">
      <w:pPr>
        <w:pStyle w:val="ConsPlusNormal"/>
        <w:jc w:val="both"/>
      </w:pPr>
    </w:p>
    <w:p w14:paraId="6CE40AE4" w14:textId="77777777" w:rsidR="00642BA3" w:rsidRDefault="00642BA3">
      <w:pPr>
        <w:pStyle w:val="ConsPlusNormal"/>
        <w:jc w:val="center"/>
      </w:pPr>
      <w:bookmarkStart w:id="39" w:name="P388"/>
      <w:bookmarkEnd w:id="39"/>
      <w:r w:rsidRPr="004536FA">
        <w:rPr>
          <w:position w:val="-46"/>
        </w:rPr>
        <w:lastRenderedPageBreak/>
        <w:pict w14:anchorId="6E069783">
          <v:shape id="_x0000_i1061" style="width:151.5pt;height:57.75pt" coordsize="" o:spt="100" adj="0,,0" path="" filled="f" stroked="f">
            <v:stroke joinstyle="miter"/>
            <v:imagedata r:id="rId148" o:title="base_1_344532_32804"/>
            <v:formulas/>
            <v:path o:connecttype="segments"/>
          </v:shape>
        </w:pict>
      </w:r>
      <w:r>
        <w:t>, (12)</w:t>
      </w:r>
    </w:p>
    <w:p w14:paraId="0382B8F4" w14:textId="77777777" w:rsidR="00642BA3" w:rsidRDefault="00642BA3">
      <w:pPr>
        <w:pStyle w:val="ConsPlusNormal"/>
        <w:jc w:val="both"/>
      </w:pPr>
    </w:p>
    <w:p w14:paraId="48FE2050" w14:textId="77777777" w:rsidR="00642BA3" w:rsidRDefault="00642BA3">
      <w:pPr>
        <w:pStyle w:val="ConsPlusNormal"/>
        <w:jc w:val="center"/>
      </w:pPr>
      <w:bookmarkStart w:id="40" w:name="P390"/>
      <w:bookmarkEnd w:id="40"/>
      <w:r w:rsidRPr="004536FA">
        <w:rPr>
          <w:position w:val="-9"/>
        </w:rPr>
        <w:pict w14:anchorId="0DEF6651">
          <v:shape id="_x0000_i1062" style="width:126.75pt;height:21pt" coordsize="" o:spt="100" adj="0,,0" path="" filled="f" stroked="f">
            <v:stroke joinstyle="miter"/>
            <v:imagedata r:id="rId149" o:title="base_1_344532_32805"/>
            <v:formulas/>
            <v:path o:connecttype="segments"/>
          </v:shape>
        </w:pict>
      </w:r>
      <w:r>
        <w:t>, (12.1)</w:t>
      </w:r>
    </w:p>
    <w:p w14:paraId="582A7554" w14:textId="77777777" w:rsidR="00642BA3" w:rsidRDefault="00642BA3">
      <w:pPr>
        <w:pStyle w:val="ConsPlusNormal"/>
        <w:jc w:val="both"/>
      </w:pPr>
    </w:p>
    <w:p w14:paraId="6FE3F04E" w14:textId="77777777" w:rsidR="00642BA3" w:rsidRDefault="00642BA3">
      <w:pPr>
        <w:pStyle w:val="ConsPlusNormal"/>
        <w:ind w:firstLine="540"/>
        <w:jc w:val="both"/>
      </w:pPr>
      <w:r>
        <w:t>где:</w:t>
      </w:r>
    </w:p>
    <w:p w14:paraId="1686C38B" w14:textId="77777777" w:rsidR="00642BA3" w:rsidRDefault="00642BA3">
      <w:pPr>
        <w:pStyle w:val="ConsPlusNormal"/>
        <w:spacing w:before="220"/>
        <w:ind w:firstLine="540"/>
        <w:jc w:val="both"/>
      </w:pPr>
      <w:r w:rsidRPr="004536FA">
        <w:rPr>
          <w:position w:val="-9"/>
        </w:rPr>
        <w:pict w14:anchorId="3434F04B">
          <v:shape id="_x0000_i1063" style="width:32.25pt;height:21pt" coordsize="" o:spt="100" adj="0,,0" path="" filled="f" stroked="f">
            <v:stroke joinstyle="miter"/>
            <v:imagedata r:id="rId150" o:title="base_1_344532_32806"/>
            <v:formulas/>
            <v:path o:connecttype="segments"/>
          </v:shape>
        </w:pict>
      </w:r>
      <w:r>
        <w:t xml:space="preserve"> - нормативный уровень прибыли, установленный на i-й год в соответствии с настоящим пунктом,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14:paraId="4B0871DA" w14:textId="77777777" w:rsidR="00642BA3" w:rsidRDefault="00642BA3">
      <w:pPr>
        <w:pStyle w:val="ConsPlusNormal"/>
        <w:spacing w:before="220"/>
        <w:ind w:firstLine="540"/>
        <w:jc w:val="both"/>
      </w:pPr>
      <w:r w:rsidRPr="004536FA">
        <w:rPr>
          <w:position w:val="-9"/>
        </w:rPr>
        <w:pict w14:anchorId="6DF32FEE">
          <v:shape id="_x0000_i1064" style="width:42pt;height:21pt" coordsize="" o:spt="100" adj="0,,0" path="" filled="f" stroked="f">
            <v:stroke joinstyle="miter"/>
            <v:imagedata r:id="rId151" o:title="base_1_344532_32807"/>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14:paraId="1E04A78B" w14:textId="77777777" w:rsidR="00642BA3" w:rsidRDefault="00642BA3">
      <w:pPr>
        <w:pStyle w:val="ConsPlusNormal"/>
        <w:spacing w:before="220"/>
        <w:ind w:firstLine="540"/>
        <w:jc w:val="both"/>
      </w:pPr>
      <w:r w:rsidRPr="004536FA">
        <w:rPr>
          <w:position w:val="-9"/>
        </w:rPr>
        <w:pict w14:anchorId="2582B0A1">
          <v:shape id="_x0000_i1065" style="width:16.5pt;height:21pt" coordsize="" o:spt="100" adj="0,,0" path="" filled="f" stroked="f">
            <v:stroke joinstyle="miter"/>
            <v:imagedata r:id="rId152" o:title="base_1_344532_32808"/>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14:paraId="339C2FD3" w14:textId="77777777" w:rsidR="00642BA3" w:rsidRDefault="00642BA3">
      <w:pPr>
        <w:pStyle w:val="ConsPlusNormal"/>
        <w:spacing w:before="220"/>
        <w:ind w:firstLine="540"/>
        <w:jc w:val="both"/>
      </w:pPr>
      <w:r>
        <w:t>КВ</w:t>
      </w:r>
      <w:r>
        <w:rPr>
          <w:vertAlign w:val="subscript"/>
        </w:rPr>
        <w:t>i</w:t>
      </w:r>
      <w:r>
        <w:t xml:space="preserve">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14:paraId="09E39190" w14:textId="77777777" w:rsidR="00642BA3" w:rsidRDefault="00642BA3">
      <w:pPr>
        <w:pStyle w:val="ConsPlusNormal"/>
        <w:spacing w:before="220"/>
        <w:ind w:firstLine="540"/>
        <w:jc w:val="both"/>
      </w:pPr>
      <w:r w:rsidRPr="004536FA">
        <w:rPr>
          <w:position w:val="-9"/>
        </w:rPr>
        <w:pict w14:anchorId="21BECB02">
          <v:shape id="_x0000_i1066" style="width:32.25pt;height:21pt" coordsize="" o:spt="100" adj="0,,0" path="" filled="f" stroked="f">
            <v:stroke joinstyle="miter"/>
            <v:imagedata r:id="rId153" o:title="base_1_344532_3280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154" w:history="1">
        <w:r>
          <w:rPr>
            <w:color w:val="0000FF"/>
          </w:rPr>
          <w:t>пункта 13</w:t>
        </w:r>
      </w:hyperlink>
      <w:r>
        <w:t xml:space="preserve"> Основ ценообразования, тыс. руб.;</w:t>
      </w:r>
    </w:p>
    <w:p w14:paraId="7A5407F7" w14:textId="77777777" w:rsidR="00642BA3" w:rsidRDefault="00642BA3">
      <w:pPr>
        <w:pStyle w:val="ConsPlusNormal"/>
        <w:spacing w:before="220"/>
        <w:ind w:firstLine="540"/>
        <w:jc w:val="both"/>
      </w:pPr>
      <w:r>
        <w:t>КД</w:t>
      </w:r>
      <w:r>
        <w:rPr>
          <w:vertAlign w:val="subscript"/>
        </w:rPr>
        <w:t>i</w:t>
      </w:r>
      <w:r>
        <w:t xml:space="preserve">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55" w:history="1">
        <w:r>
          <w:rPr>
            <w:color w:val="0000FF"/>
          </w:rPr>
          <w:t>кодексом</w:t>
        </w:r>
      </w:hyperlink>
      <w:r>
        <w:t xml:space="preserve"> Российской Федерации, тыс. руб.</w:t>
      </w:r>
    </w:p>
    <w:p w14:paraId="04C299F4" w14:textId="77777777" w:rsidR="00642BA3" w:rsidRDefault="00642BA3">
      <w:pPr>
        <w:pStyle w:val="ConsPlusNormal"/>
        <w:jc w:val="both"/>
      </w:pPr>
      <w:r>
        <w:t xml:space="preserve">(п. 41 в ред. </w:t>
      </w:r>
      <w:hyperlink r:id="rId156" w:history="1">
        <w:r>
          <w:rPr>
            <w:color w:val="0000FF"/>
          </w:rPr>
          <w:t>Приказа</w:t>
        </w:r>
      </w:hyperlink>
      <w:r>
        <w:t xml:space="preserve"> ФАС России от 04.10.2017 N 1292/17)</w:t>
      </w:r>
    </w:p>
    <w:p w14:paraId="3898C5A3" w14:textId="77777777" w:rsidR="00642BA3" w:rsidRDefault="00642BA3">
      <w:pPr>
        <w:pStyle w:val="ConsPlusNormal"/>
        <w:spacing w:before="220"/>
        <w:ind w:firstLine="540"/>
        <w:jc w:val="both"/>
      </w:pPr>
      <w:bookmarkStart w:id="41" w:name="P400"/>
      <w:bookmarkEnd w:id="41"/>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4536FA">
        <w:rPr>
          <w:position w:val="-8"/>
        </w:rPr>
        <w:pict w14:anchorId="2F7EE03F">
          <v:shape id="_x0000_i1067" style="width:36pt;height:19.5pt" coordsize="" o:spt="100" adj="0,,0" path="" filled="f" stroked="f">
            <v:stroke joinstyle="miter"/>
            <v:imagedata r:id="rId129" o:title="base_1_344532_32810"/>
            <v:formulas/>
            <v:path o:connecttype="segments"/>
          </v:shape>
        </w:pict>
      </w:r>
      <w:r>
        <w:t xml:space="preserve">), рассчитывается по </w:t>
      </w:r>
      <w:hyperlink w:anchor="P402" w:history="1">
        <w:r>
          <w:rPr>
            <w:color w:val="0000FF"/>
          </w:rPr>
          <w:t>формуле (13)</w:t>
        </w:r>
      </w:hyperlink>
      <w:r>
        <w:t xml:space="preserve"> и может принимать как положительные, так и отрицательные значения.</w:t>
      </w:r>
    </w:p>
    <w:p w14:paraId="57E2C732" w14:textId="77777777" w:rsidR="00642BA3" w:rsidRDefault="00642BA3">
      <w:pPr>
        <w:pStyle w:val="ConsPlusNormal"/>
        <w:ind w:firstLine="540"/>
        <w:jc w:val="both"/>
      </w:pPr>
    </w:p>
    <w:p w14:paraId="32009FDB" w14:textId="77777777" w:rsidR="00642BA3" w:rsidRDefault="00642BA3">
      <w:pPr>
        <w:pStyle w:val="ConsPlusNormal"/>
        <w:jc w:val="center"/>
      </w:pPr>
      <w:bookmarkStart w:id="42" w:name="P402"/>
      <w:bookmarkEnd w:id="42"/>
      <w:r w:rsidRPr="004536FA">
        <w:rPr>
          <w:position w:val="-11"/>
        </w:rPr>
        <w:lastRenderedPageBreak/>
        <w:pict w14:anchorId="316DA688">
          <v:shape id="_x0000_i1068" style="width:174.75pt;height:22.5pt" coordsize="" o:spt="100" adj="0,,0" path="" filled="f" stroked="f">
            <v:stroke joinstyle="miter"/>
            <v:imagedata r:id="rId157" o:title="base_1_344532_32811"/>
            <v:formulas/>
            <v:path o:connecttype="segments"/>
          </v:shape>
        </w:pict>
      </w:r>
      <w:r>
        <w:t>, (13)</w:t>
      </w:r>
    </w:p>
    <w:p w14:paraId="5D017477" w14:textId="77777777" w:rsidR="00642BA3" w:rsidRDefault="00642BA3">
      <w:pPr>
        <w:pStyle w:val="ConsPlusNormal"/>
        <w:jc w:val="center"/>
      </w:pPr>
    </w:p>
    <w:p w14:paraId="1BDDE641" w14:textId="77777777" w:rsidR="00642BA3" w:rsidRDefault="00642BA3">
      <w:pPr>
        <w:pStyle w:val="ConsPlusNormal"/>
        <w:ind w:firstLine="540"/>
        <w:jc w:val="both"/>
      </w:pPr>
      <w:r>
        <w:t>где:</w:t>
      </w:r>
    </w:p>
    <w:p w14:paraId="2AD70A1B" w14:textId="77777777" w:rsidR="00642BA3" w:rsidRDefault="00642BA3">
      <w:pPr>
        <w:pStyle w:val="ConsPlusNormal"/>
        <w:spacing w:before="220"/>
        <w:ind w:firstLine="540"/>
        <w:jc w:val="both"/>
      </w:pPr>
      <w:r w:rsidRPr="004536FA">
        <w:rPr>
          <w:position w:val="-11"/>
        </w:rPr>
        <w:pict w14:anchorId="569A7A7C">
          <v:shape id="_x0000_i1069" style="width:29.25pt;height:22.5pt" coordsize="" o:spt="100" adj="0,,0" path="" filled="f" stroked="f">
            <v:stroke joinstyle="miter"/>
            <v:imagedata r:id="rId158" o:title="base_1_344532_32812"/>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14:paraId="16AB7405" w14:textId="77777777" w:rsidR="00642BA3" w:rsidRDefault="00642BA3">
      <w:pPr>
        <w:pStyle w:val="ConsPlusNormal"/>
        <w:spacing w:before="220"/>
        <w:ind w:firstLine="540"/>
        <w:jc w:val="both"/>
      </w:pPr>
      <w:r w:rsidRPr="004536FA">
        <w:rPr>
          <w:position w:val="-11"/>
        </w:rPr>
        <w:pict w14:anchorId="7F59C108">
          <v:shape id="_x0000_i1070" style="width:29.25pt;height:22.5pt" coordsize="" o:spt="100" adj="0,,0" path="" filled="f" stroked="f">
            <v:stroke joinstyle="miter"/>
            <v:imagedata r:id="rId159" o:title="base_1_344532_32813"/>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14:paraId="4A8E9EDC" w14:textId="77777777" w:rsidR="00642BA3" w:rsidRDefault="00642BA3">
      <w:pPr>
        <w:pStyle w:val="ConsPlusNormal"/>
        <w:spacing w:before="220"/>
        <w:ind w:firstLine="540"/>
        <w:jc w:val="both"/>
      </w:pPr>
      <w:r w:rsidRPr="004536FA">
        <w:rPr>
          <w:position w:val="-11"/>
        </w:rPr>
        <w:pict w14:anchorId="314F55E1">
          <v:shape id="_x0000_i1071" style="width:32.25pt;height:22.5pt" coordsize="" o:spt="100" adj="0,,0" path="" filled="f" stroked="f">
            <v:stroke joinstyle="miter"/>
            <v:imagedata r:id="rId160" o:title="base_1_344532_32814"/>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19"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14:paraId="5C713CDB" w14:textId="77777777" w:rsidR="00642BA3" w:rsidRDefault="00642BA3">
      <w:pPr>
        <w:pStyle w:val="ConsPlusNormal"/>
        <w:ind w:firstLine="540"/>
        <w:jc w:val="both"/>
      </w:pPr>
    </w:p>
    <w:p w14:paraId="7F387CB7" w14:textId="77777777" w:rsidR="00642BA3" w:rsidRDefault="00642BA3">
      <w:pPr>
        <w:pStyle w:val="ConsPlusTitle"/>
        <w:jc w:val="center"/>
        <w:outlineLvl w:val="2"/>
      </w:pPr>
      <w:r>
        <w:t>Экономия операционных расходов и экономия</w:t>
      </w:r>
    </w:p>
    <w:p w14:paraId="35156C8C" w14:textId="77777777" w:rsidR="00642BA3" w:rsidRDefault="00642BA3">
      <w:pPr>
        <w:pStyle w:val="ConsPlusTitle"/>
        <w:jc w:val="center"/>
      </w:pPr>
      <w:r>
        <w:t>от снижения потребления энергетических ресурсов, холодной</w:t>
      </w:r>
    </w:p>
    <w:p w14:paraId="11F1F846" w14:textId="77777777" w:rsidR="00642BA3" w:rsidRDefault="00642BA3">
      <w:pPr>
        <w:pStyle w:val="ConsPlusTitle"/>
        <w:jc w:val="center"/>
      </w:pPr>
      <w:r>
        <w:t>воды и теплоносителя</w:t>
      </w:r>
    </w:p>
    <w:p w14:paraId="0ACE5EDD" w14:textId="77777777" w:rsidR="00642BA3" w:rsidRDefault="00642BA3">
      <w:pPr>
        <w:pStyle w:val="ConsPlusNormal"/>
        <w:jc w:val="center"/>
      </w:pPr>
    </w:p>
    <w:p w14:paraId="2A19F810" w14:textId="77777777" w:rsidR="00642BA3" w:rsidRDefault="00642BA3">
      <w:pPr>
        <w:pStyle w:val="ConsPlusNormal"/>
        <w:ind w:firstLine="540"/>
        <w:jc w:val="both"/>
      </w:pPr>
      <w:bookmarkStart w:id="43" w:name="P413"/>
      <w:bookmarkEnd w:id="43"/>
      <w:r>
        <w:t>43.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14:paraId="414E44FF" w14:textId="77777777" w:rsidR="00642BA3" w:rsidRDefault="00642BA3">
      <w:pPr>
        <w:pStyle w:val="ConsPlusNormal"/>
        <w:spacing w:before="22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начиная с года возникновения экономии.</w:t>
      </w:r>
    </w:p>
    <w:p w14:paraId="72B9B38A" w14:textId="77777777" w:rsidR="00642BA3" w:rsidRDefault="00642BA3">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экономии составляет 2 года после окончания срока окупаемости указанных мероприятий.</w:t>
      </w:r>
    </w:p>
    <w:p w14:paraId="5929AB38" w14:textId="77777777" w:rsidR="00642BA3" w:rsidRDefault="00642BA3">
      <w:pPr>
        <w:pStyle w:val="ConsPlusNormal"/>
        <w:spacing w:before="220"/>
        <w:ind w:firstLine="540"/>
        <w:jc w:val="both"/>
      </w:pPr>
      <w:r>
        <w:t>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w:t>
      </w:r>
    </w:p>
    <w:p w14:paraId="2E9A6760" w14:textId="77777777" w:rsidR="00642BA3" w:rsidRDefault="00642BA3">
      <w:pPr>
        <w:pStyle w:val="ConsPlusNormal"/>
        <w:spacing w:before="220"/>
        <w:ind w:firstLine="540"/>
        <w:jc w:val="both"/>
      </w:pPr>
      <w:r>
        <w:t>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настоящими Методическими указаниями.</w:t>
      </w:r>
    </w:p>
    <w:p w14:paraId="747C9428" w14:textId="77777777" w:rsidR="00642BA3" w:rsidRDefault="00642BA3">
      <w:pPr>
        <w:pStyle w:val="ConsPlusNormal"/>
        <w:spacing w:before="220"/>
        <w:ind w:firstLine="540"/>
        <w:jc w:val="both"/>
      </w:pPr>
      <w:r>
        <w:t xml:space="preserve">Аналогичным образом при расчете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w:t>
      </w:r>
      <w:r>
        <w:lastRenderedPageBreak/>
        <w:t xml:space="preserve">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 с учетом особенностей, предусмотренных </w:t>
      </w:r>
      <w:hyperlink r:id="rId161" w:history="1">
        <w:r>
          <w:rPr>
            <w:color w:val="0000FF"/>
          </w:rPr>
          <w:t>пунктом 66</w:t>
        </w:r>
      </w:hyperlink>
      <w:r>
        <w:t xml:space="preserve"> Основ ценообразования.</w:t>
      </w:r>
    </w:p>
    <w:p w14:paraId="6A4CAAE7" w14:textId="77777777" w:rsidR="00642BA3" w:rsidRDefault="00642BA3">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теплоносителя в соответствии с </w:t>
      </w:r>
      <w:hyperlink w:anchor="P6630" w:history="1">
        <w:r>
          <w:rPr>
            <w:color w:val="0000FF"/>
          </w:rPr>
          <w:t>приложениями 5.5</w:t>
        </w:r>
      </w:hyperlink>
      <w:r>
        <w:t xml:space="preserve">, </w:t>
      </w:r>
      <w:hyperlink w:anchor="P6741" w:history="1">
        <w:r>
          <w:rPr>
            <w:color w:val="0000FF"/>
          </w:rPr>
          <w:t>5.6</w:t>
        </w:r>
      </w:hyperlink>
      <w:r>
        <w:t xml:space="preserve">, </w:t>
      </w:r>
      <w:hyperlink w:anchor="P6873" w:history="1">
        <w:r>
          <w:rPr>
            <w:color w:val="0000FF"/>
          </w:rPr>
          <w:t>5.7</w:t>
        </w:r>
      </w:hyperlink>
      <w:r>
        <w:t xml:space="preserve"> к настоящим Методическим указаниям.</w:t>
      </w:r>
    </w:p>
    <w:p w14:paraId="1A45612C" w14:textId="77777777" w:rsidR="00642BA3" w:rsidRDefault="00642BA3">
      <w:pPr>
        <w:pStyle w:val="ConsPlusNormal"/>
        <w:jc w:val="both"/>
      </w:pPr>
      <w:r>
        <w:t xml:space="preserve">(п. 43 в ред. </w:t>
      </w:r>
      <w:hyperlink r:id="rId162" w:history="1">
        <w:r>
          <w:rPr>
            <w:color w:val="0000FF"/>
          </w:rPr>
          <w:t>Приказа</w:t>
        </w:r>
      </w:hyperlink>
      <w:r>
        <w:t xml:space="preserve"> ФАС России от 04.10.2017 N 1292/17)</w:t>
      </w:r>
    </w:p>
    <w:p w14:paraId="72AD951F" w14:textId="77777777" w:rsidR="00642BA3" w:rsidRDefault="00642BA3">
      <w:pPr>
        <w:pStyle w:val="ConsPlusNormal"/>
        <w:spacing w:before="220"/>
        <w:ind w:firstLine="540"/>
        <w:jc w:val="both"/>
      </w:pPr>
      <w:bookmarkStart w:id="44" w:name="P421"/>
      <w:bookmarkEnd w:id="44"/>
      <w:r>
        <w:t>44. Суммарная экономия операционных расходов и от снижения потребления энергетических ресурсов, холодной воды и теплоносителя, Эк</w:t>
      </w:r>
      <w:r>
        <w:rPr>
          <w:vertAlign w:val="subscript"/>
        </w:rPr>
        <w:t>i</w:t>
      </w:r>
      <w:r>
        <w:t xml:space="preserve">,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14:paraId="083EB2B0" w14:textId="77777777" w:rsidR="00642BA3" w:rsidRDefault="00642BA3">
      <w:pPr>
        <w:pStyle w:val="ConsPlusNormal"/>
        <w:jc w:val="both"/>
      </w:pPr>
    </w:p>
    <w:p w14:paraId="6859B71E" w14:textId="77777777" w:rsidR="00642BA3" w:rsidRDefault="00642BA3">
      <w:pPr>
        <w:pStyle w:val="ConsPlusNormal"/>
        <w:jc w:val="center"/>
      </w:pPr>
      <w:r>
        <w:t>Эк</w:t>
      </w:r>
      <w:r>
        <w:rPr>
          <w:vertAlign w:val="subscript"/>
        </w:rPr>
        <w:t>i</w:t>
      </w:r>
      <w:r>
        <w:t xml:space="preserve"> = (ЭОР + ЭП) (тыс. руб.), (14)</w:t>
      </w:r>
    </w:p>
    <w:p w14:paraId="54D2E80B" w14:textId="77777777" w:rsidR="00642BA3" w:rsidRDefault="00642BA3">
      <w:pPr>
        <w:pStyle w:val="ConsPlusNormal"/>
        <w:jc w:val="both"/>
      </w:pPr>
    </w:p>
    <w:p w14:paraId="3A1CC849" w14:textId="77777777" w:rsidR="00642BA3" w:rsidRDefault="00642BA3">
      <w:pPr>
        <w:pStyle w:val="ConsPlusNormal"/>
        <w:ind w:firstLine="540"/>
        <w:jc w:val="both"/>
      </w:pPr>
      <w:r>
        <w:t>где:</w:t>
      </w:r>
    </w:p>
    <w:p w14:paraId="7D3C6DA2" w14:textId="77777777" w:rsidR="00642BA3" w:rsidRDefault="00642BA3">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предыдущих долгосрочных периодах регулирования, учитываемые в необходимой валовой выручке года i и определенные в соответствии с </w:t>
      </w:r>
      <w:hyperlink w:anchor="P428" w:history="1">
        <w:r>
          <w:rPr>
            <w:color w:val="0000FF"/>
          </w:rPr>
          <w:t>пунктами 45</w:t>
        </w:r>
      </w:hyperlink>
      <w:r>
        <w:t xml:space="preserve"> - </w:t>
      </w:r>
      <w:hyperlink w:anchor="P441" w:history="1">
        <w:r>
          <w:rPr>
            <w:color w:val="0000FF"/>
          </w:rPr>
          <w:t>46</w:t>
        </w:r>
      </w:hyperlink>
      <w:r>
        <w:t xml:space="preserve"> настоящих Методических указаний, тыс. руб.</w:t>
      </w:r>
    </w:p>
    <w:p w14:paraId="1246ED3F" w14:textId="77777777" w:rsidR="00642BA3" w:rsidRDefault="00642BA3">
      <w:pPr>
        <w:pStyle w:val="ConsPlusNormal"/>
        <w:jc w:val="both"/>
      </w:pPr>
      <w:r>
        <w:t xml:space="preserve">(п. 44 в ред. </w:t>
      </w:r>
      <w:hyperlink r:id="rId163" w:history="1">
        <w:r>
          <w:rPr>
            <w:color w:val="0000FF"/>
          </w:rPr>
          <w:t>Приказа</w:t>
        </w:r>
      </w:hyperlink>
      <w:r>
        <w:t xml:space="preserve"> ФАС России от 04.10.2017 N 1292/17)</w:t>
      </w:r>
    </w:p>
    <w:p w14:paraId="46083412" w14:textId="77777777" w:rsidR="00642BA3" w:rsidRDefault="00642BA3">
      <w:pPr>
        <w:pStyle w:val="ConsPlusNormal"/>
        <w:spacing w:before="220"/>
        <w:ind w:firstLine="540"/>
        <w:jc w:val="both"/>
      </w:pPr>
      <w:bookmarkStart w:id="45" w:name="P428"/>
      <w:bookmarkEnd w:id="45"/>
      <w:r>
        <w:t xml:space="preserve">45. Экономия операционных расходов, достигнутая регулируемой организацией в предыдущих долгосрочных периодах регулирования, ЭОР,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14:paraId="43C27A7E" w14:textId="77777777" w:rsidR="00642BA3" w:rsidRDefault="00642BA3">
      <w:pPr>
        <w:pStyle w:val="ConsPlusNormal"/>
        <w:jc w:val="both"/>
      </w:pPr>
    </w:p>
    <w:p w14:paraId="16E21974" w14:textId="77777777" w:rsidR="00642BA3" w:rsidRDefault="00642BA3">
      <w:pPr>
        <w:pStyle w:val="ConsPlusNormal"/>
        <w:jc w:val="center"/>
      </w:pPr>
      <w:r w:rsidRPr="004536FA">
        <w:rPr>
          <w:position w:val="-9"/>
        </w:rPr>
        <w:pict w14:anchorId="4B9E69E3">
          <v:shape id="_x0000_i1072" style="width:264pt;height:21pt" coordsize="" o:spt="100" adj="0,,0" path="" filled="f" stroked="f">
            <v:stroke joinstyle="miter"/>
            <v:imagedata r:id="rId164" o:title="base_1_344532_32815"/>
            <v:formulas/>
            <v:path o:connecttype="segments"/>
          </v:shape>
        </w:pict>
      </w:r>
      <w:r>
        <w:t xml:space="preserve"> (тыс. руб.), (15)</w:t>
      </w:r>
    </w:p>
    <w:p w14:paraId="7AF73D45" w14:textId="77777777" w:rsidR="00642BA3" w:rsidRDefault="00642BA3">
      <w:pPr>
        <w:pStyle w:val="ConsPlusNormal"/>
        <w:jc w:val="both"/>
      </w:pPr>
    </w:p>
    <w:p w14:paraId="79F680DD" w14:textId="77777777" w:rsidR="00642BA3" w:rsidRDefault="00642BA3">
      <w:pPr>
        <w:pStyle w:val="ConsPlusNormal"/>
        <w:ind w:firstLine="540"/>
        <w:jc w:val="both"/>
      </w:pPr>
      <w:r>
        <w:t>где:</w:t>
      </w:r>
    </w:p>
    <w:p w14:paraId="00BAA7C8" w14:textId="77777777" w:rsidR="00642BA3" w:rsidRDefault="00642BA3">
      <w:pPr>
        <w:pStyle w:val="ConsPlusNormal"/>
        <w:spacing w:before="220"/>
        <w:ind w:firstLine="540"/>
        <w:jc w:val="both"/>
      </w:pPr>
      <w:r>
        <w:t>i1 - последний год текущего долгосрочного периода регулирования;</w:t>
      </w:r>
    </w:p>
    <w:p w14:paraId="13C36320" w14:textId="77777777" w:rsidR="00642BA3" w:rsidRDefault="00642BA3">
      <w:pPr>
        <w:pStyle w:val="ConsPlusNormal"/>
        <w:spacing w:before="220"/>
        <w:ind w:firstLine="540"/>
        <w:jc w:val="both"/>
      </w:pPr>
      <w:r>
        <w:t>l0 - год возникновения экономии операционных расходов;</w:t>
      </w:r>
    </w:p>
    <w:p w14:paraId="49BE7055" w14:textId="77777777" w:rsidR="00642BA3" w:rsidRDefault="00642BA3">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il, тыс. руб. Величина экономии принимается равной нулю, если расчет дает отрицательное значение;</w:t>
      </w:r>
    </w:p>
    <w:p w14:paraId="29E84A94" w14:textId="77777777" w:rsidR="00642BA3" w:rsidRDefault="00642BA3">
      <w:pPr>
        <w:pStyle w:val="ConsPlusNormal"/>
        <w:spacing w:before="220"/>
        <w:ind w:firstLine="540"/>
        <w:jc w:val="both"/>
      </w:pPr>
      <w:r w:rsidRPr="004536FA">
        <w:rPr>
          <w:position w:val="-8"/>
        </w:rPr>
        <w:pict w14:anchorId="1750F871">
          <v:shape id="_x0000_i1073" style="width:44.25pt;height:19.5pt" coordsize="" o:spt="100" adj="0,,0" path="" filled="f" stroked="f">
            <v:stroke joinstyle="miter"/>
            <v:imagedata r:id="rId165" o:title="base_1_344532_32816"/>
            <v:formulas/>
            <v:path o:connecttype="segments"/>
          </v:shape>
        </w:pict>
      </w:r>
      <w:r>
        <w:t xml:space="preserve">. </w:t>
      </w:r>
      <w:r w:rsidRPr="004536FA">
        <w:rPr>
          <w:position w:val="-8"/>
        </w:rPr>
        <w:pict w14:anchorId="1857CBC3">
          <v:shape id="_x0000_i1074" style="width:40.5pt;height:19.5pt" coordsize="" o:spt="100" adj="0,,0" path="" filled="f" stroked="f">
            <v:stroke joinstyle="miter"/>
            <v:imagedata r:id="rId166" o:title="base_1_344532_32817"/>
            <v:formulas/>
            <v:path o:connecttype="segments"/>
          </v:shape>
        </w:pict>
      </w:r>
      <w:r>
        <w:t xml:space="preserve"> - прирост экономии операционных расходов, определяемый в соответствии с </w:t>
      </w:r>
      <w:hyperlink w:anchor="P454" w:history="1">
        <w:r>
          <w:rPr>
            <w:color w:val="0000FF"/>
          </w:rPr>
          <w:t>пунктом 47</w:t>
        </w:r>
      </w:hyperlink>
      <w:r>
        <w:t xml:space="preserve"> настоящих Методических указаний, тыс. руб.;</w:t>
      </w:r>
    </w:p>
    <w:p w14:paraId="4F81DBE4" w14:textId="77777777" w:rsidR="00642BA3" w:rsidRDefault="00642BA3">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14:paraId="43DDA8A6" w14:textId="77777777" w:rsidR="00642BA3" w:rsidRDefault="00642BA3">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 в соответствии с прогнозом социально-экономического развития Российской Федерации.</w:t>
      </w:r>
    </w:p>
    <w:p w14:paraId="299BB495" w14:textId="77777777" w:rsidR="00642BA3" w:rsidRDefault="00642BA3">
      <w:pPr>
        <w:pStyle w:val="ConsPlusNormal"/>
        <w:spacing w:before="220"/>
        <w:ind w:firstLine="540"/>
        <w:jc w:val="both"/>
      </w:pPr>
      <w:r>
        <w:lastRenderedPageBreak/>
        <w:t>Прирост экономии операционных расходов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14:paraId="556B8E85" w14:textId="77777777" w:rsidR="00642BA3" w:rsidRDefault="00642BA3">
      <w:pPr>
        <w:pStyle w:val="ConsPlusNormal"/>
        <w:jc w:val="both"/>
      </w:pPr>
      <w:r>
        <w:t xml:space="preserve">(п. 45 в ред. </w:t>
      </w:r>
      <w:hyperlink r:id="rId167" w:history="1">
        <w:r>
          <w:rPr>
            <w:color w:val="0000FF"/>
          </w:rPr>
          <w:t>Приказа</w:t>
        </w:r>
      </w:hyperlink>
      <w:r>
        <w:t xml:space="preserve"> ФАС России от 04.10.2017 N 1292/17)</w:t>
      </w:r>
    </w:p>
    <w:p w14:paraId="1A476EB8" w14:textId="77777777" w:rsidR="00642BA3" w:rsidRDefault="00642BA3">
      <w:pPr>
        <w:pStyle w:val="ConsPlusNormal"/>
        <w:spacing w:before="220"/>
        <w:ind w:firstLine="540"/>
        <w:jc w:val="both"/>
      </w:pPr>
      <w:bookmarkStart w:id="46" w:name="P441"/>
      <w:bookmarkEnd w:id="46"/>
      <w:r>
        <w:t xml:space="preserve">46. Экономия от снижения потребления энергетических ресурсов, в том числе топлива и потерь тепловой энергии, холодной воды и теплоносителя, достигнутая регулируемой организацией в предыдущих долгосрочных периодах регулирования,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14:paraId="416F399F" w14:textId="77777777" w:rsidR="00642BA3" w:rsidRDefault="00642BA3">
      <w:pPr>
        <w:pStyle w:val="ConsPlusNormal"/>
        <w:jc w:val="both"/>
      </w:pPr>
    </w:p>
    <w:p w14:paraId="63026C1D" w14:textId="77777777" w:rsidR="00642BA3" w:rsidRDefault="00642BA3">
      <w:pPr>
        <w:pStyle w:val="ConsPlusNormal"/>
        <w:jc w:val="center"/>
      </w:pPr>
      <w:r w:rsidRPr="004536FA">
        <w:rPr>
          <w:position w:val="-9"/>
        </w:rPr>
        <w:pict w14:anchorId="7B30C0F7">
          <v:shape id="_x0000_i1075" style="width:243pt;height:21pt" coordsize="" o:spt="100" adj="0,,0" path="" filled="f" stroked="f">
            <v:stroke joinstyle="miter"/>
            <v:imagedata r:id="rId168" o:title="base_1_344532_32818"/>
            <v:formulas/>
            <v:path o:connecttype="segments"/>
          </v:shape>
        </w:pict>
      </w:r>
      <w:r>
        <w:t xml:space="preserve"> (тыс. руб.), (16)</w:t>
      </w:r>
    </w:p>
    <w:p w14:paraId="6EFA8F31" w14:textId="77777777" w:rsidR="00642BA3" w:rsidRDefault="00642BA3">
      <w:pPr>
        <w:pStyle w:val="ConsPlusNormal"/>
        <w:jc w:val="both"/>
      </w:pPr>
    </w:p>
    <w:p w14:paraId="1D5431E8" w14:textId="77777777" w:rsidR="00642BA3" w:rsidRDefault="00642BA3">
      <w:pPr>
        <w:pStyle w:val="ConsPlusNormal"/>
        <w:ind w:firstLine="540"/>
        <w:jc w:val="both"/>
      </w:pPr>
      <w:r>
        <w:t>где:</w:t>
      </w:r>
    </w:p>
    <w:p w14:paraId="420B425C" w14:textId="77777777" w:rsidR="00642BA3" w:rsidRDefault="00642BA3">
      <w:pPr>
        <w:pStyle w:val="ConsPlusNormal"/>
        <w:spacing w:before="220"/>
        <w:ind w:firstLine="540"/>
        <w:jc w:val="both"/>
      </w:pPr>
      <w:r>
        <w:t>i1 - последний год текущего долгосрочного периода регулирования;</w:t>
      </w:r>
    </w:p>
    <w:p w14:paraId="44FD9C49" w14:textId="77777777" w:rsidR="00642BA3" w:rsidRDefault="00642BA3">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14:paraId="506186B1" w14:textId="77777777" w:rsidR="00642BA3" w:rsidRDefault="00642BA3">
      <w:pPr>
        <w:pStyle w:val="ConsPlusNormal"/>
        <w:spacing w:before="22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рассчитанная в ценах года i1, тыс. руб. Величина экономии принимается равной нулю, если расчет дает отрицательное значение;</w:t>
      </w:r>
    </w:p>
    <w:p w14:paraId="48791CE7" w14:textId="77777777" w:rsidR="00642BA3" w:rsidRDefault="00642BA3">
      <w:pPr>
        <w:pStyle w:val="ConsPlusNormal"/>
        <w:spacing w:before="220"/>
        <w:ind w:firstLine="540"/>
        <w:jc w:val="both"/>
      </w:pPr>
      <w:r w:rsidRPr="004536FA">
        <w:rPr>
          <w:position w:val="-8"/>
        </w:rPr>
        <w:pict w14:anchorId="1867CEBA">
          <v:shape id="_x0000_i1076" style="width:37.5pt;height:19.5pt" coordsize="" o:spt="100" adj="0,,0" path="" filled="f" stroked="f">
            <v:stroke joinstyle="miter"/>
            <v:imagedata r:id="rId169" o:title="base_1_344532_32819"/>
            <v:formulas/>
            <v:path o:connecttype="segments"/>
          </v:shape>
        </w:pict>
      </w:r>
      <w:r>
        <w:t xml:space="preserve">, </w:t>
      </w:r>
      <w:r w:rsidRPr="004536FA">
        <w:rPr>
          <w:position w:val="-8"/>
        </w:rPr>
        <w:pict w14:anchorId="617266F2">
          <v:shape id="_x0000_i1077" style="width:33.75pt;height:19.5pt" coordsize="" o:spt="100" adj="0,,0" path="" filled="f" stroked="f">
            <v:stroke joinstyle="miter"/>
            <v:imagedata r:id="rId170" o:title="base_1_344532_32820"/>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определяемый в соответствии с </w:t>
      </w:r>
      <w:hyperlink w:anchor="P469" w:history="1">
        <w:r>
          <w:rPr>
            <w:color w:val="0000FF"/>
          </w:rPr>
          <w:t>пунктом 48</w:t>
        </w:r>
      </w:hyperlink>
      <w:r>
        <w:t xml:space="preserve"> настоящих Методических указаний, тыс. руб.;</w:t>
      </w:r>
    </w:p>
    <w:p w14:paraId="69569345" w14:textId="77777777" w:rsidR="00642BA3" w:rsidRDefault="00642BA3">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14:paraId="395CB79A" w14:textId="77777777" w:rsidR="00642BA3" w:rsidRDefault="00642BA3">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w:t>
      </w:r>
    </w:p>
    <w:p w14:paraId="34FC5A40" w14:textId="77777777" w:rsidR="00642BA3" w:rsidRDefault="00642BA3">
      <w:pPr>
        <w:pStyle w:val="ConsPlusNormal"/>
        <w:spacing w:before="220"/>
        <w:ind w:firstLine="540"/>
        <w:jc w:val="both"/>
      </w:pPr>
      <w:r>
        <w:t>Прирост экономии от снижения потребления энергетических ресурсов, в том числе топлива и потерь тепловой энергии, холодной воды и теплоносителя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14:paraId="501F11C8" w14:textId="77777777" w:rsidR="00642BA3" w:rsidRDefault="00642BA3">
      <w:pPr>
        <w:pStyle w:val="ConsPlusNormal"/>
        <w:jc w:val="both"/>
      </w:pPr>
      <w:r>
        <w:t xml:space="preserve">(п. 46 в ред. </w:t>
      </w:r>
      <w:hyperlink r:id="rId171" w:history="1">
        <w:r>
          <w:rPr>
            <w:color w:val="0000FF"/>
          </w:rPr>
          <w:t>Приказа</w:t>
        </w:r>
      </w:hyperlink>
      <w:r>
        <w:t xml:space="preserve"> ФАС России от 04.10.2017 N 1292/17)</w:t>
      </w:r>
    </w:p>
    <w:p w14:paraId="52F9F8E7" w14:textId="77777777" w:rsidR="00642BA3" w:rsidRDefault="00642BA3">
      <w:pPr>
        <w:pStyle w:val="ConsPlusNormal"/>
        <w:spacing w:before="220"/>
        <w:ind w:firstLine="540"/>
        <w:jc w:val="both"/>
      </w:pPr>
      <w:bookmarkStart w:id="47" w:name="P454"/>
      <w:bookmarkEnd w:id="47"/>
      <w:r>
        <w:t xml:space="preserve">47. Прирост экономии операционных расходов рассчитывается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формулам:</w:t>
      </w:r>
    </w:p>
    <w:p w14:paraId="5ACE8830" w14:textId="77777777" w:rsidR="00642BA3" w:rsidRDefault="00642BA3">
      <w:pPr>
        <w:pStyle w:val="ConsPlusNormal"/>
        <w:jc w:val="both"/>
      </w:pPr>
    </w:p>
    <w:p w14:paraId="404B8436" w14:textId="77777777" w:rsidR="00642BA3" w:rsidRDefault="00642BA3">
      <w:pPr>
        <w:pStyle w:val="ConsPlusNormal"/>
        <w:jc w:val="center"/>
      </w:pPr>
      <w:r w:rsidRPr="004536FA">
        <w:rPr>
          <w:position w:val="-33"/>
        </w:rPr>
        <w:pict w14:anchorId="7CE446A6">
          <v:shape id="_x0000_i1078" style="width:410.25pt;height:44.25pt" coordsize="" o:spt="100" adj="0,,0" path="" filled="f" stroked="f">
            <v:stroke joinstyle="miter"/>
            <v:imagedata r:id="rId172" o:title="base_1_344532_32821"/>
            <v:formulas/>
            <v:path o:connecttype="segments"/>
          </v:shape>
        </w:pict>
      </w:r>
    </w:p>
    <w:p w14:paraId="2C1BDF3D" w14:textId="77777777" w:rsidR="00642BA3" w:rsidRPr="00642BA3" w:rsidRDefault="00642BA3">
      <w:pPr>
        <w:pStyle w:val="ConsPlusNormal"/>
        <w:jc w:val="center"/>
        <w:rPr>
          <w:lang w:val="en-US"/>
        </w:rPr>
      </w:pPr>
      <w:r>
        <w:t>при</w:t>
      </w:r>
      <w:r w:rsidRPr="00642BA3">
        <w:rPr>
          <w:lang w:val="en-US"/>
        </w:rPr>
        <w:t xml:space="preserve"> l = i0+1, i0+2, ... , i1 (</w:t>
      </w:r>
      <w:r>
        <w:t>тыс</w:t>
      </w:r>
      <w:r w:rsidRPr="00642BA3">
        <w:rPr>
          <w:lang w:val="en-US"/>
        </w:rPr>
        <w:t xml:space="preserve">. </w:t>
      </w:r>
      <w:r>
        <w:t>руб</w:t>
      </w:r>
      <w:r w:rsidRPr="00642BA3">
        <w:rPr>
          <w:lang w:val="en-US"/>
        </w:rPr>
        <w:t>.), (17)</w:t>
      </w:r>
    </w:p>
    <w:p w14:paraId="444FF5E9" w14:textId="77777777" w:rsidR="00642BA3" w:rsidRPr="00642BA3" w:rsidRDefault="00642BA3">
      <w:pPr>
        <w:pStyle w:val="ConsPlusNormal"/>
        <w:jc w:val="both"/>
        <w:rPr>
          <w:lang w:val="en-US"/>
        </w:rPr>
      </w:pPr>
    </w:p>
    <w:p w14:paraId="4A99C1D0" w14:textId="77777777" w:rsidR="00642BA3" w:rsidRDefault="00642BA3">
      <w:pPr>
        <w:pStyle w:val="ConsPlusNormal"/>
        <w:jc w:val="center"/>
      </w:pPr>
      <w:r w:rsidRPr="004536FA">
        <w:rPr>
          <w:position w:val="-9"/>
        </w:rPr>
        <w:pict w14:anchorId="5C774E5B">
          <v:shape id="_x0000_i1079" style="width:117pt;height:21pt" coordsize="" o:spt="100" adj="0,,0" path="" filled="f" stroked="f">
            <v:stroke joinstyle="miter"/>
            <v:imagedata r:id="rId173" o:title="base_1_344532_32822"/>
            <v:formulas/>
            <v:path o:connecttype="segments"/>
          </v:shape>
        </w:pict>
      </w:r>
      <w:r>
        <w:t xml:space="preserve"> (тыс. руб.), (17.1)</w:t>
      </w:r>
    </w:p>
    <w:p w14:paraId="07AD1E0F" w14:textId="77777777" w:rsidR="00642BA3" w:rsidRDefault="00642BA3">
      <w:pPr>
        <w:pStyle w:val="ConsPlusNormal"/>
        <w:jc w:val="both"/>
      </w:pPr>
    </w:p>
    <w:p w14:paraId="1766E298" w14:textId="77777777" w:rsidR="00642BA3" w:rsidRDefault="00642BA3">
      <w:pPr>
        <w:pStyle w:val="ConsPlusNormal"/>
        <w:ind w:firstLine="540"/>
        <w:jc w:val="both"/>
      </w:pPr>
      <w:r>
        <w:t>где:</w:t>
      </w:r>
    </w:p>
    <w:p w14:paraId="610F9D16" w14:textId="77777777" w:rsidR="00642BA3" w:rsidRDefault="00642BA3">
      <w:pPr>
        <w:pStyle w:val="ConsPlusNormal"/>
        <w:spacing w:before="220"/>
        <w:ind w:firstLine="540"/>
        <w:jc w:val="both"/>
      </w:pPr>
      <w:r>
        <w:lastRenderedPageBreak/>
        <w:t>i0 - первый год текущего долгосрочного периода регулирования;</w:t>
      </w:r>
    </w:p>
    <w:p w14:paraId="2F0A33DA" w14:textId="77777777" w:rsidR="00642BA3" w:rsidRDefault="00642BA3">
      <w:pPr>
        <w:pStyle w:val="ConsPlusNormal"/>
        <w:spacing w:before="220"/>
        <w:ind w:firstLine="540"/>
        <w:jc w:val="both"/>
      </w:pPr>
      <w:r w:rsidRPr="004536FA">
        <w:rPr>
          <w:position w:val="-8"/>
        </w:rPr>
        <w:pict w14:anchorId="6805E33B">
          <v:shape id="_x0000_i1080" style="width:40.5pt;height:19.5pt" coordsize="" o:spt="100" adj="0,,0" path="" filled="f" stroked="f">
            <v:stroke joinstyle="miter"/>
            <v:imagedata r:id="rId174" o:title="base_1_344532_32823"/>
            <v:formulas/>
            <v:path o:connecttype="segments"/>
          </v:shape>
        </w:pict>
      </w:r>
      <w:r>
        <w:t xml:space="preserve">, </w:t>
      </w:r>
      <w:r w:rsidRPr="004536FA">
        <w:rPr>
          <w:position w:val="-8"/>
        </w:rPr>
        <w:pict w14:anchorId="44EB3709">
          <v:shape id="_x0000_i1081" style="width:45pt;height:19.5pt" coordsize="" o:spt="100" adj="0,,0" path="" filled="f" stroked="f">
            <v:stroke joinstyle="miter"/>
            <v:imagedata r:id="rId175" o:title="base_1_344532_32824"/>
            <v:formulas/>
            <v:path o:connecttype="segments"/>
          </v:shape>
        </w:pict>
      </w:r>
      <w:r>
        <w:t xml:space="preserve"> - прирост экономии операционных расходов года l, года i0 соответственно, тыс. руб. Прирост экономии операционных расходов отдельного года может принимать как положительные, так и отрицательные значения;</w:t>
      </w:r>
    </w:p>
    <w:p w14:paraId="35740A63" w14:textId="77777777" w:rsidR="00642BA3" w:rsidRDefault="00642BA3">
      <w:pPr>
        <w:pStyle w:val="ConsPlusNormal"/>
        <w:spacing w:before="220"/>
        <w:ind w:firstLine="540"/>
        <w:jc w:val="both"/>
      </w:pPr>
      <w:r w:rsidRPr="004536FA">
        <w:rPr>
          <w:position w:val="-9"/>
        </w:rPr>
        <w:pict w14:anchorId="0EAB1DA1">
          <v:shape id="_x0000_i1082" style="width:28.5pt;height:21pt" coordsize="" o:spt="100" adj="0,,0" path="" filled="f" stroked="f">
            <v:stroke joinstyle="miter"/>
            <v:imagedata r:id="rId176" o:title="base_1_344532_32825"/>
            <v:formulas/>
            <v:path o:connecttype="segments"/>
          </v:shape>
        </w:pict>
      </w:r>
      <w:r>
        <w:t xml:space="preserve"> - скорректированные операционные (подконтрольные) расходы в году l, определяемые в соответствии с </w:t>
      </w:r>
      <w:hyperlink w:anchor="P333" w:history="1">
        <w:r>
          <w:rPr>
            <w:color w:val="0000FF"/>
          </w:rPr>
          <w:t>формулой (10)</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14:paraId="3FBF49C9" w14:textId="77777777" w:rsidR="00642BA3" w:rsidRDefault="00642BA3">
      <w:pPr>
        <w:pStyle w:val="ConsPlusNormal"/>
        <w:spacing w:before="220"/>
        <w:ind w:firstLine="540"/>
        <w:jc w:val="both"/>
      </w:pPr>
      <w:r>
        <w:t>ОР</w:t>
      </w:r>
      <w:r>
        <w:rPr>
          <w:vertAlign w:val="subscript"/>
        </w:rPr>
        <w:t>i0</w:t>
      </w:r>
      <w:r>
        <w:t xml:space="preserve"> - базовый уровень операционных расходов, тыс. руб.;</w:t>
      </w:r>
    </w:p>
    <w:p w14:paraId="287E8B59" w14:textId="77777777" w:rsidR="00642BA3" w:rsidRDefault="00642BA3">
      <w:pPr>
        <w:pStyle w:val="ConsPlusNormal"/>
        <w:spacing w:before="220"/>
        <w:ind w:firstLine="540"/>
        <w:jc w:val="both"/>
      </w:pPr>
      <w:r w:rsidRPr="004536FA">
        <w:rPr>
          <w:position w:val="-9"/>
        </w:rPr>
        <w:pict w14:anchorId="559C564B">
          <v:shape id="_x0000_i1083" style="width:26.25pt;height:21pt" coordsize="" o:spt="100" adj="0,,0" path="" filled="f" stroked="f">
            <v:stroke joinstyle="miter"/>
            <v:imagedata r:id="rId177" o:title="base_1_344532_32826"/>
            <v:formulas/>
            <v:path o:connecttype="segments"/>
          </v:shape>
        </w:pict>
      </w:r>
      <w:r>
        <w:t xml:space="preserve">, </w:t>
      </w:r>
      <w:r w:rsidRPr="004536FA">
        <w:rPr>
          <w:position w:val="-9"/>
        </w:rPr>
        <w:pict w14:anchorId="69A76CE9">
          <v:shape id="_x0000_i1084" style="width:26.25pt;height:21pt" coordsize="" o:spt="100" adj="0,,0" path="" filled="f" stroked="f">
            <v:stroke joinstyle="miter"/>
            <v:imagedata r:id="rId178" o:title="base_1_344532_32827"/>
            <v:formulas/>
            <v:path o:connecttype="segments"/>
          </v:shape>
        </w:pict>
      </w:r>
      <w:r>
        <w:t xml:space="preserve"> - фактические операционные расходы в году l, году i0, определяемые на основании фактических данных за отчетный период в соответствии с бухгалтерской и статистической отчетностью, тыс. руб. Фактические операционные расходы за последний год текущего долгосрочного периода регулирования (i1) учитываются в объеме, прогнозируемом органом регулирования с учетом данных, предоставленных регулируемой организацией.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14:paraId="19B49B51" w14:textId="77777777" w:rsidR="00642BA3" w:rsidRDefault="00642BA3">
      <w:pPr>
        <w:pStyle w:val="ConsPlusNormal"/>
        <w:spacing w:before="220"/>
        <w:ind w:firstLine="540"/>
        <w:jc w:val="both"/>
      </w:pPr>
      <w:r>
        <w:t>ИПЦ</w:t>
      </w:r>
      <w:r>
        <w:rPr>
          <w:vertAlign w:val="subscript"/>
        </w:rPr>
        <w:t>l</w:t>
      </w:r>
      <w:r>
        <w:t>, ... , ИПЦ</w:t>
      </w:r>
      <w:r>
        <w:rPr>
          <w:vertAlign w:val="subscript"/>
        </w:rPr>
        <w:t>i0+1</w:t>
      </w:r>
      <w:r>
        <w:t xml:space="preserve"> - фактическое (прогнозное) значение индекса потребительских цен (с среднем за год к предыдущему году), определенное на основании параметров прогноза социально-экономического развития Российской Федерации. 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последний год текущего долгосрочного периода регулирования (i1).</w:t>
      </w:r>
    </w:p>
    <w:p w14:paraId="40B73EEE" w14:textId="77777777" w:rsidR="00642BA3" w:rsidRDefault="00642BA3">
      <w:pPr>
        <w:pStyle w:val="ConsPlusNormal"/>
        <w:jc w:val="both"/>
      </w:pPr>
      <w:r>
        <w:t xml:space="preserve">(п. 47 в ред. </w:t>
      </w:r>
      <w:hyperlink r:id="rId179" w:history="1">
        <w:r>
          <w:rPr>
            <w:color w:val="0000FF"/>
          </w:rPr>
          <w:t>Приказа</w:t>
        </w:r>
      </w:hyperlink>
      <w:r>
        <w:t xml:space="preserve"> ФАС России от 04.10.2017 N 1292/17)</w:t>
      </w:r>
    </w:p>
    <w:p w14:paraId="50F5F565" w14:textId="77777777" w:rsidR="00642BA3" w:rsidRDefault="00642BA3">
      <w:pPr>
        <w:pStyle w:val="ConsPlusNormal"/>
        <w:spacing w:before="220"/>
        <w:ind w:firstLine="540"/>
        <w:jc w:val="both"/>
      </w:pPr>
      <w:bookmarkStart w:id="48" w:name="P469"/>
      <w:bookmarkEnd w:id="48"/>
      <w:r>
        <w:t xml:space="preserve">48. Прирост экономии от снижения потребления энергетических ресурсов, в том числе топлива и потерь тепловой энергии, холодной воды и теплоносителя за прошедший год рассчитывается с учетом </w:t>
      </w:r>
      <w:hyperlink r:id="rId180" w:history="1">
        <w:r>
          <w:rPr>
            <w:color w:val="0000FF"/>
          </w:rPr>
          <w:t>пунктов 29</w:t>
        </w:r>
      </w:hyperlink>
      <w:r>
        <w:t xml:space="preserve"> - </w:t>
      </w:r>
      <w:hyperlink r:id="rId181" w:history="1">
        <w:r>
          <w:rPr>
            <w:color w:val="0000FF"/>
          </w:rPr>
          <w:t>31</w:t>
        </w:r>
      </w:hyperlink>
      <w:r>
        <w:t xml:space="preserve"> Основ ценообразования, а также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формулам:</w:t>
      </w:r>
    </w:p>
    <w:p w14:paraId="06D401BB" w14:textId="77777777" w:rsidR="00642BA3" w:rsidRDefault="00642BA3">
      <w:pPr>
        <w:pStyle w:val="ConsPlusNormal"/>
        <w:jc w:val="both"/>
      </w:pPr>
    </w:p>
    <w:p w14:paraId="0E5314D7" w14:textId="77777777" w:rsidR="00642BA3" w:rsidRDefault="00642BA3">
      <w:pPr>
        <w:pStyle w:val="ConsPlusNormal"/>
        <w:ind w:firstLine="540"/>
        <w:jc w:val="both"/>
      </w:pPr>
      <w:r w:rsidRPr="004536FA">
        <w:rPr>
          <w:position w:val="-11"/>
        </w:rPr>
        <w:pict w14:anchorId="570A158A">
          <v:shape id="_x0000_i1085" style="width:188.25pt;height:21.75pt" coordsize="" o:spt="100" adj="0,,0" path="" filled="f" stroked="f">
            <v:stroke joinstyle="miter"/>
            <v:imagedata r:id="rId182" o:title="base_1_344532_32828"/>
            <v:formulas/>
            <v:path o:connecttype="segments"/>
          </v:shape>
        </w:pict>
      </w:r>
      <w:r>
        <w:t xml:space="preserve"> (тыс. руб.), (17.2)</w:t>
      </w:r>
    </w:p>
    <w:p w14:paraId="24532E89" w14:textId="77777777" w:rsidR="00642BA3" w:rsidRDefault="00642BA3">
      <w:pPr>
        <w:pStyle w:val="ConsPlusNormal"/>
        <w:jc w:val="both"/>
      </w:pPr>
    </w:p>
    <w:p w14:paraId="262CFA9D" w14:textId="77777777" w:rsidR="00642BA3" w:rsidRDefault="00642BA3">
      <w:pPr>
        <w:pStyle w:val="ConsPlusNormal"/>
        <w:jc w:val="both"/>
      </w:pPr>
      <w:r w:rsidRPr="004536FA">
        <w:rPr>
          <w:position w:val="-28"/>
        </w:rPr>
        <w:pict w14:anchorId="38E92261">
          <v:shape id="_x0000_i1086" style="width:438.75pt;height:39pt" coordsize="" o:spt="100" adj="0,,0" path="" filled="f" stroked="f">
            <v:stroke joinstyle="miter"/>
            <v:imagedata r:id="rId183" o:title="base_1_344532_32829"/>
            <v:formulas/>
            <v:path o:connecttype="segments"/>
          </v:shape>
        </w:pict>
      </w:r>
      <w:r>
        <w:t xml:space="preserve"> (тыс. руб.), при l = l0+1, l0+2, ... , i1 (18)</w:t>
      </w:r>
    </w:p>
    <w:p w14:paraId="26971F65" w14:textId="77777777" w:rsidR="00642BA3" w:rsidRDefault="00642BA3">
      <w:pPr>
        <w:pStyle w:val="ConsPlusNormal"/>
        <w:jc w:val="both"/>
      </w:pPr>
    </w:p>
    <w:p w14:paraId="0E9C2EAD" w14:textId="77777777" w:rsidR="00642BA3" w:rsidRDefault="00642BA3">
      <w:pPr>
        <w:pStyle w:val="ConsPlusNormal"/>
        <w:jc w:val="both"/>
      </w:pPr>
      <w:r w:rsidRPr="004536FA">
        <w:rPr>
          <w:position w:val="-39"/>
        </w:rPr>
        <w:pict w14:anchorId="62D8B582">
          <v:shape id="_x0000_i1087" style="width:400.5pt;height:51pt" coordsize="" o:spt="100" adj="0,,0" path="" filled="f" stroked="f">
            <v:stroke joinstyle="miter"/>
            <v:imagedata r:id="rId184" o:title="base_1_344532_32830"/>
            <v:formulas/>
            <v:path o:connecttype="segments"/>
          </v:shape>
        </w:pict>
      </w:r>
      <w:r>
        <w:t xml:space="preserve"> (тыс. руб.), (18.1)</w:t>
      </w:r>
    </w:p>
    <w:p w14:paraId="18B7532E" w14:textId="77777777" w:rsidR="00642BA3" w:rsidRDefault="00642BA3">
      <w:pPr>
        <w:pStyle w:val="ConsPlusNormal"/>
        <w:jc w:val="both"/>
      </w:pPr>
    </w:p>
    <w:p w14:paraId="4BFEC541" w14:textId="77777777" w:rsidR="00642BA3" w:rsidRDefault="00642BA3">
      <w:pPr>
        <w:pStyle w:val="ConsPlusNormal"/>
        <w:jc w:val="both"/>
      </w:pPr>
      <w:r w:rsidRPr="004536FA">
        <w:rPr>
          <w:position w:val="-40"/>
        </w:rPr>
        <w:pict w14:anchorId="2EB82700">
          <v:shape id="_x0000_i1088" style="width:437.25pt;height:51pt" coordsize="" o:spt="100" adj="0,,0" path="" filled="f" stroked="f">
            <v:stroke joinstyle="miter"/>
            <v:imagedata r:id="rId185" o:title="base_1_344532_32831"/>
            <v:formulas/>
            <v:path o:connecttype="segments"/>
          </v:shape>
        </w:pict>
      </w:r>
      <w:r>
        <w:t xml:space="preserve"> (тыс. руб.), при l = l0+1, l0+2, ... , i1 (18.2)</w:t>
      </w:r>
    </w:p>
    <w:p w14:paraId="07E23BA3" w14:textId="77777777" w:rsidR="00642BA3" w:rsidRDefault="00642BA3">
      <w:pPr>
        <w:pStyle w:val="ConsPlusNormal"/>
        <w:jc w:val="both"/>
      </w:pPr>
    </w:p>
    <w:p w14:paraId="0D169AB5" w14:textId="77777777" w:rsidR="00642BA3" w:rsidRDefault="00642BA3">
      <w:pPr>
        <w:pStyle w:val="ConsPlusNormal"/>
        <w:jc w:val="both"/>
      </w:pPr>
      <w:r w:rsidRPr="004536FA">
        <w:rPr>
          <w:position w:val="-17"/>
        </w:rPr>
        <w:pict w14:anchorId="69BCFE9E">
          <v:shape id="_x0000_i1089" style="width:434.25pt;height:27.75pt" coordsize="" o:spt="100" adj="0,,0" path="" filled="f" stroked="f">
            <v:stroke joinstyle="miter"/>
            <v:imagedata r:id="rId186" o:title="base_1_344532_32832"/>
            <v:formulas/>
            <v:path o:connecttype="segments"/>
          </v:shape>
        </w:pict>
      </w:r>
      <w:r>
        <w:t xml:space="preserve"> (тыс. руб.), (18.3)</w:t>
      </w:r>
    </w:p>
    <w:p w14:paraId="3739D7F6" w14:textId="77777777" w:rsidR="00642BA3" w:rsidRDefault="00642BA3">
      <w:pPr>
        <w:pStyle w:val="ConsPlusNormal"/>
        <w:jc w:val="both"/>
      </w:pPr>
    </w:p>
    <w:p w14:paraId="411ED9C6" w14:textId="77777777" w:rsidR="00642BA3" w:rsidRDefault="00642BA3">
      <w:pPr>
        <w:pStyle w:val="ConsPlusNormal"/>
        <w:jc w:val="both"/>
      </w:pPr>
      <w:r w:rsidRPr="004536FA">
        <w:rPr>
          <w:position w:val="-28"/>
        </w:rPr>
        <w:pict w14:anchorId="1280E884">
          <v:shape id="_x0000_i1090" style="width:389.25pt;height:39.75pt" coordsize="" o:spt="100" adj="0,,0" path="" filled="f" stroked="f">
            <v:stroke joinstyle="miter"/>
            <v:imagedata r:id="rId187" o:title="base_1_344532_32833"/>
            <v:formulas/>
            <v:path o:connecttype="segments"/>
          </v:shape>
        </w:pict>
      </w:r>
      <w:r>
        <w:t xml:space="preserve"> (тыс. руб.), при l = l0+1, l0+2, ... , i1 (19)</w:t>
      </w:r>
    </w:p>
    <w:p w14:paraId="57955FDD" w14:textId="77777777" w:rsidR="00642BA3" w:rsidRDefault="00642BA3">
      <w:pPr>
        <w:pStyle w:val="ConsPlusNormal"/>
        <w:jc w:val="both"/>
      </w:pPr>
    </w:p>
    <w:p w14:paraId="188B8072" w14:textId="77777777" w:rsidR="00642BA3" w:rsidRDefault="00642BA3">
      <w:pPr>
        <w:pStyle w:val="ConsPlusNormal"/>
        <w:jc w:val="both"/>
      </w:pPr>
      <w:r w:rsidRPr="004536FA">
        <w:rPr>
          <w:position w:val="-31"/>
        </w:rPr>
        <w:pict w14:anchorId="7664BFC1">
          <v:shape id="_x0000_i1091" style="width:244.5pt;height:42pt" coordsize="" o:spt="100" adj="0,,0" path="" filled="f" stroked="f">
            <v:stroke joinstyle="miter"/>
            <v:imagedata r:id="rId188" o:title="base_1_344532_32834"/>
            <v:formulas/>
            <v:path o:connecttype="segments"/>
          </v:shape>
        </w:pict>
      </w:r>
      <w:r>
        <w:t xml:space="preserve"> (тыс. руб.), (19.1)</w:t>
      </w:r>
    </w:p>
    <w:p w14:paraId="3ACB631E" w14:textId="77777777" w:rsidR="00642BA3" w:rsidRDefault="00642BA3">
      <w:pPr>
        <w:pStyle w:val="ConsPlusNormal"/>
        <w:jc w:val="both"/>
      </w:pPr>
    </w:p>
    <w:p w14:paraId="27A6373D" w14:textId="77777777" w:rsidR="00642BA3" w:rsidRDefault="00642BA3">
      <w:pPr>
        <w:pStyle w:val="ConsPlusNormal"/>
        <w:ind w:firstLine="540"/>
        <w:jc w:val="both"/>
      </w:pPr>
      <w:r>
        <w:t>где:</w:t>
      </w:r>
    </w:p>
    <w:p w14:paraId="2EA1E19F" w14:textId="77777777" w:rsidR="00642BA3" w:rsidRDefault="00642BA3">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14:paraId="13596F06" w14:textId="77777777" w:rsidR="00642BA3" w:rsidRDefault="00642BA3">
      <w:pPr>
        <w:pStyle w:val="ConsPlusNormal"/>
        <w:spacing w:before="220"/>
        <w:ind w:firstLine="540"/>
        <w:jc w:val="both"/>
      </w:pPr>
      <w:r>
        <w:t>i1 - последний год текущего долгосрочного периода регулирования;</w:t>
      </w:r>
    </w:p>
    <w:p w14:paraId="6904FFFC" w14:textId="77777777" w:rsidR="00642BA3" w:rsidRDefault="00642BA3">
      <w:pPr>
        <w:pStyle w:val="ConsPlusNormal"/>
        <w:spacing w:before="220"/>
        <w:ind w:firstLine="540"/>
        <w:jc w:val="both"/>
      </w:pPr>
      <w:r w:rsidRPr="004536FA">
        <w:rPr>
          <w:position w:val="-9"/>
        </w:rPr>
        <w:pict w14:anchorId="121D4AF9">
          <v:shape id="_x0000_i1092" style="width:37.5pt;height:21pt" coordsize="" o:spt="100" adj="0,,0" path="" filled="f" stroked="f">
            <v:stroke joinstyle="miter"/>
            <v:imagedata r:id="rId189" o:title="base_1_344532_32835"/>
            <v:formulas/>
            <v:path o:connecttype="segments"/>
          </v:shape>
        </w:pict>
      </w:r>
      <w:r>
        <w:t xml:space="preserve">, </w:t>
      </w:r>
      <w:r w:rsidRPr="004536FA">
        <w:rPr>
          <w:position w:val="-9"/>
        </w:rPr>
        <w:pict w14:anchorId="08D1EFAD">
          <v:shape id="_x0000_i1093" style="width:39pt;height:21pt" coordsize="" o:spt="100" adj="0,,0" path="" filled="f" stroked="f">
            <v:stroke joinstyle="miter"/>
            <v:imagedata r:id="rId190" o:title="base_1_344532_32836"/>
            <v:formulas/>
            <v:path o:connecttype="segments"/>
          </v:shape>
        </w:pict>
      </w:r>
      <w:r>
        <w:t xml:space="preserve"> - прирост экономии от снижения потребления топлива в году l, году l0 соответственно, определяемый для регулируемой организации, осуществляющей деятельность по производству тепловой энергии (мощности), в отношении каждого источника тепловой энергии на основании фактических данных за последний отчетный период в соответствии с бухгалтерской и статистической отчетностью, тыс. руб. Прирост экономии отдельного года может принимать как положительные, так и отрицательные значения;</w:t>
      </w:r>
    </w:p>
    <w:p w14:paraId="7FDD5955" w14:textId="77777777" w:rsidR="00642BA3" w:rsidRDefault="00642BA3">
      <w:pPr>
        <w:pStyle w:val="ConsPlusNormal"/>
        <w:spacing w:before="220"/>
        <w:ind w:firstLine="540"/>
        <w:jc w:val="both"/>
      </w:pPr>
      <w:r w:rsidRPr="004536FA">
        <w:rPr>
          <w:position w:val="-9"/>
        </w:rPr>
        <w:pict w14:anchorId="78E482AE">
          <v:shape id="_x0000_i1094" style="width:49.5pt;height:21pt" coordsize="" o:spt="100" adj="0,,0" path="" filled="f" stroked="f">
            <v:stroke joinstyle="miter"/>
            <v:imagedata r:id="rId191" o:title="base_1_344532_32837"/>
            <v:formulas/>
            <v:path o:connecttype="segments"/>
          </v:shape>
        </w:pict>
      </w:r>
      <w:r>
        <w:t xml:space="preserve">, </w:t>
      </w:r>
      <w:r w:rsidRPr="004536FA">
        <w:rPr>
          <w:position w:val="-9"/>
        </w:rPr>
        <w:pict w14:anchorId="71764E4F">
          <v:shape id="_x0000_i1095" style="width:49.5pt;height:21pt" coordsize="" o:spt="100" adj="0,,0" path="" filled="f" stroked="f">
            <v:stroke joinstyle="miter"/>
            <v:imagedata r:id="rId192" o:title="base_1_344532_32838"/>
            <v:formulas/>
            <v:path o:connecttype="segments"/>
          </v:shape>
        </w:pict>
      </w:r>
      <w:r>
        <w:t xml:space="preserve"> -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в году l, году l0 соответственно, и у учитываемой в отношении каждого источника тепловой энергии, тыс. руб.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рассчитывается для регулируемой организации в случае, если в результате смены видов и (или) марки основного или резервного топлива на источниках тепловой энергии возникла экономия в стоимости (цене) условного топлива. Прирост экономии отдельного года может принимать как положительные, так и отрицательные значения;</w:t>
      </w:r>
    </w:p>
    <w:p w14:paraId="69B91C92" w14:textId="77777777" w:rsidR="00642BA3" w:rsidRDefault="00642BA3">
      <w:pPr>
        <w:pStyle w:val="ConsPlusNormal"/>
        <w:spacing w:before="220"/>
        <w:ind w:firstLine="540"/>
        <w:jc w:val="both"/>
      </w:pPr>
      <w:r w:rsidRPr="004536FA">
        <w:rPr>
          <w:position w:val="-11"/>
        </w:rPr>
        <w:pict w14:anchorId="62A72BB3">
          <v:shape id="_x0000_i1096" style="width:40.5pt;height:21.75pt" coordsize="" o:spt="100" adj="0,,0" path="" filled="f" stroked="f">
            <v:stroke joinstyle="miter"/>
            <v:imagedata r:id="rId193" o:title="base_1_344532_32839"/>
            <v:formulas/>
            <v:path o:connecttype="segments"/>
          </v:shape>
        </w:pict>
      </w:r>
      <w:r>
        <w:t xml:space="preserve">, </w:t>
      </w:r>
      <w:r w:rsidRPr="004536FA">
        <w:rPr>
          <w:position w:val="-11"/>
        </w:rPr>
        <w:pict w14:anchorId="42446DBC">
          <v:shape id="_x0000_i1097" style="width:44.25pt;height:21.75pt" coordsize="" o:spt="100" adj="0,,0" path="" filled="f" stroked="f">
            <v:stroke joinstyle="miter"/>
            <v:imagedata r:id="rId194" o:title="base_1_344532_32840"/>
            <v:formulas/>
            <v:path o:connecttype="segments"/>
          </v:shape>
        </w:pict>
      </w:r>
      <w:r>
        <w:t xml:space="preserve"> - прирост экономии от снижения потребления z-го энергетического ресурса, холодной воды, теплоносителя в году l, году l0 соответственно, тыс. руб. Прирост экономии отдельного года может принимать как положительные, так и отрицательные значения;</w:t>
      </w:r>
    </w:p>
    <w:p w14:paraId="7D89EF44" w14:textId="77777777" w:rsidR="00642BA3" w:rsidRDefault="00642BA3">
      <w:pPr>
        <w:pStyle w:val="ConsPlusNormal"/>
        <w:spacing w:before="220"/>
        <w:ind w:firstLine="540"/>
        <w:jc w:val="both"/>
      </w:pPr>
      <w:r>
        <w:t>b</w:t>
      </w:r>
      <w:r>
        <w:rPr>
          <w:vertAlign w:val="subscript"/>
        </w:rPr>
        <w:t>l,k</w:t>
      </w:r>
      <w:r>
        <w:t>, b</w:t>
      </w:r>
      <w:r>
        <w:rPr>
          <w:vertAlign w:val="subscript"/>
        </w:rPr>
        <w:t>l0,k</w:t>
      </w:r>
      <w:r>
        <w:t xml:space="preserve"> - удельный расход условного топлива в k-м виде теплоносителя, учтенный при установлении тарифов на год l, год l0 соответственно, кг условного топлива/Гкал;</w:t>
      </w:r>
    </w:p>
    <w:p w14:paraId="2FAD08ED" w14:textId="77777777" w:rsidR="00642BA3" w:rsidRDefault="00642BA3">
      <w:pPr>
        <w:pStyle w:val="ConsPlusNormal"/>
        <w:spacing w:before="220"/>
        <w:ind w:firstLine="540"/>
        <w:jc w:val="both"/>
      </w:pPr>
      <w:r w:rsidRPr="004536FA">
        <w:rPr>
          <w:position w:val="-11"/>
        </w:rPr>
        <w:pict w14:anchorId="56329ADD">
          <v:shape id="_x0000_i1098" style="width:35.25pt;height:21.75pt" coordsize="" o:spt="100" adj="0,,0" path="" filled="f" stroked="f">
            <v:stroke joinstyle="miter"/>
            <v:imagedata r:id="rId195" o:title="base_1_344532_32841"/>
            <v:formulas/>
            <v:path o:connecttype="segments"/>
          </v:shape>
        </w:pict>
      </w:r>
      <w:r>
        <w:t xml:space="preserve">, </w:t>
      </w:r>
      <w:r w:rsidRPr="004536FA">
        <w:rPr>
          <w:position w:val="-11"/>
        </w:rPr>
        <w:pict w14:anchorId="6E6BFAC1">
          <v:shape id="_x0000_i1099" style="width:35.25pt;height:21.75pt" coordsize="" o:spt="100" adj="0,,0" path="" filled="f" stroked="f">
            <v:stroke joinstyle="miter"/>
            <v:imagedata r:id="rId196" o:title="base_1_344532_32842"/>
            <v:formulas/>
            <v:path o:connecttype="segments"/>
          </v:shape>
        </w:pict>
      </w:r>
      <w:r>
        <w:t xml:space="preserve"> - фактический в k-м виде теплоносителя в году l, году l0 соответственно,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97"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w:t>
      </w:r>
      <w:r>
        <w:lastRenderedPageBreak/>
        <w:t>N 26 (ч. II), ст. 4068; N 36, ст. 5421)";</w:t>
      </w:r>
    </w:p>
    <w:p w14:paraId="1C3C4471" w14:textId="77777777" w:rsidR="00642BA3" w:rsidRDefault="00642BA3">
      <w:pPr>
        <w:pStyle w:val="ConsPlusNormal"/>
        <w:spacing w:before="220"/>
        <w:ind w:firstLine="540"/>
        <w:jc w:val="both"/>
      </w:pPr>
      <w:r w:rsidRPr="004536FA">
        <w:rPr>
          <w:position w:val="-11"/>
        </w:rPr>
        <w:pict w14:anchorId="3F7FC296">
          <v:shape id="_x0000_i1100" style="width:44.25pt;height:21.75pt" coordsize="" o:spt="100" adj="0,,0" path="" filled="f" stroked="f">
            <v:stroke joinstyle="miter"/>
            <v:imagedata r:id="rId198" o:title="base_1_344532_32843"/>
            <v:formulas/>
            <v:path o:connecttype="segments"/>
          </v:shape>
        </w:pict>
      </w:r>
      <w:r>
        <w:t xml:space="preserve">, </w:t>
      </w:r>
      <w:r w:rsidRPr="004536FA">
        <w:rPr>
          <w:position w:val="-11"/>
        </w:rPr>
        <w:pict w14:anchorId="2358D3BA">
          <v:shape id="_x0000_i1101" style="width:44.25pt;height:21.75pt" coordsize="" o:spt="100" adj="0,,0" path="" filled="f" stroked="f">
            <v:stroke joinstyle="miter"/>
            <v:imagedata r:id="rId199" o:title="base_1_344532_32844"/>
            <v:formulas/>
            <v:path o:connecttype="segments"/>
          </v:shape>
        </w:pict>
      </w:r>
      <w:r>
        <w:t xml:space="preserve"> - фактический (расчетный) объем отпуска тепловой энергии в k-м виде теплоносителя, поставляемой с коллекторов источника тепловой энергии в году l, году l0 соответственно, тыс. Гкал;</w:t>
      </w:r>
    </w:p>
    <w:p w14:paraId="4F1A5C72" w14:textId="77777777" w:rsidR="00642BA3" w:rsidRDefault="00642BA3">
      <w:pPr>
        <w:pStyle w:val="ConsPlusNormal"/>
        <w:spacing w:before="220"/>
        <w:ind w:firstLine="540"/>
        <w:jc w:val="both"/>
      </w:pPr>
      <w:r>
        <w:t>ЦТ</w:t>
      </w:r>
      <w:r>
        <w:rPr>
          <w:vertAlign w:val="subscript"/>
        </w:rPr>
        <w:t>l</w:t>
      </w:r>
      <w:r>
        <w:t>, ЦТ</w:t>
      </w:r>
      <w:r>
        <w:rPr>
          <w:vertAlign w:val="subscript"/>
        </w:rPr>
        <w:t>l0</w:t>
      </w:r>
      <w:r>
        <w:t xml:space="preserve"> - плановая цена на условное топливо с учетом затрат на его доставку и хранение, учтенная при установлении (корректировке) тарифов на год l, год l0 соответственно, руб./т условного топлива;</w:t>
      </w:r>
    </w:p>
    <w:p w14:paraId="41596080" w14:textId="77777777" w:rsidR="00642BA3" w:rsidRDefault="00642BA3">
      <w:pPr>
        <w:pStyle w:val="ConsPlusNormal"/>
        <w:spacing w:before="220"/>
        <w:ind w:firstLine="540"/>
        <w:jc w:val="both"/>
      </w:pPr>
      <w:r w:rsidRPr="004536FA">
        <w:rPr>
          <w:position w:val="-9"/>
        </w:rPr>
        <w:pict w14:anchorId="21BF5B3E">
          <v:shape id="_x0000_i1102" style="width:46.5pt;height:21pt" coordsize="" o:spt="100" adj="0,,0" path="" filled="f" stroked="f">
            <v:stroke joinstyle="miter"/>
            <v:imagedata r:id="rId200" o:title="base_1_344532_32845"/>
            <v:formulas/>
            <v:path o:connecttype="segments"/>
          </v:shape>
        </w:pict>
      </w:r>
      <w:r>
        <w:t xml:space="preserve">, </w:t>
      </w:r>
      <w:r w:rsidRPr="004536FA">
        <w:rPr>
          <w:position w:val="-9"/>
        </w:rPr>
        <w:pict w14:anchorId="451C16BD">
          <v:shape id="_x0000_i1103" style="width:46.5pt;height:21pt" coordsize="" o:spt="100" adj="0,,0" path="" filled="f" stroked="f">
            <v:stroke joinstyle="miter"/>
            <v:imagedata r:id="rId201" o:title="base_1_344532_32846"/>
            <v:formulas/>
            <v:path o:connecttype="segments"/>
          </v:shape>
        </w:pict>
      </w:r>
      <w:r>
        <w:t xml:space="preserve"> - фактическая (расчетная) цена на условное топливо с учетом затрат на его доставку и хранение, определяемая в году l, году l0 соответственно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условного топлива, руб./т условного топлива;</w:t>
      </w:r>
    </w:p>
    <w:p w14:paraId="1CD7D53C" w14:textId="77777777" w:rsidR="00642BA3" w:rsidRDefault="00642BA3">
      <w:pPr>
        <w:pStyle w:val="ConsPlusNormal"/>
        <w:spacing w:before="220"/>
        <w:ind w:firstLine="540"/>
        <w:jc w:val="both"/>
      </w:pPr>
      <w:r w:rsidRPr="004536FA">
        <w:rPr>
          <w:position w:val="-9"/>
        </w:rPr>
        <w:pict w14:anchorId="61A139DC">
          <v:shape id="_x0000_i1104" style="width:51pt;height:21pt" coordsize="" o:spt="100" adj="0,,0" path="" filled="f" stroked="f">
            <v:stroke joinstyle="miter"/>
            <v:imagedata r:id="rId202" o:title="base_1_344532_32847"/>
            <v:formulas/>
            <v:path o:connecttype="segments"/>
          </v:shape>
        </w:pict>
      </w:r>
      <w:r>
        <w:t xml:space="preserve">, </w:t>
      </w:r>
      <w:r w:rsidRPr="004536FA">
        <w:rPr>
          <w:position w:val="-9"/>
        </w:rPr>
        <w:pict w14:anchorId="013587AA">
          <v:shape id="_x0000_i1105" style="width:51pt;height:21pt" coordsize="" o:spt="100" adj="0,,0" path="" filled="f" stroked="f">
            <v:stroke joinstyle="miter"/>
            <v:imagedata r:id="rId203" o:title="base_1_344532_32848"/>
            <v:formulas/>
            <v:path o:connecttype="segments"/>
          </v:shape>
        </w:pict>
      </w:r>
      <w:r>
        <w:t xml:space="preserve"> - фактический (расчетный) объем полезного отпуска соответствующего вида продукции (услуг) в году l, году l0 соответственно, тыс. Гкал (тыс. куб. м);</w:t>
      </w:r>
    </w:p>
    <w:p w14:paraId="1F1C2442" w14:textId="77777777" w:rsidR="00642BA3" w:rsidRDefault="00642BA3">
      <w:pPr>
        <w:pStyle w:val="ConsPlusNormal"/>
        <w:spacing w:before="220"/>
        <w:ind w:firstLine="540"/>
        <w:jc w:val="both"/>
      </w:pPr>
      <w:r w:rsidRPr="004536FA">
        <w:rPr>
          <w:position w:val="-9"/>
        </w:rPr>
        <w:pict w14:anchorId="7DA236F5">
          <v:shape id="_x0000_i1106" style="width:25.5pt;height:21pt" coordsize="" o:spt="100" adj="0,,0" path="" filled="f" stroked="f">
            <v:stroke joinstyle="miter"/>
            <v:imagedata r:id="rId204" o:title="base_1_344532_32849"/>
            <v:formulas/>
            <v:path o:connecttype="segments"/>
          </v:shape>
        </w:pict>
      </w:r>
      <w:r>
        <w:t xml:space="preserve">, </w:t>
      </w:r>
      <w:r w:rsidRPr="004536FA">
        <w:rPr>
          <w:position w:val="-9"/>
        </w:rPr>
        <w:pict w14:anchorId="532349AB">
          <v:shape id="_x0000_i1107" style="width:25.5pt;height:21pt" coordsize="" o:spt="100" adj="0,,0" path="" filled="f" stroked="f">
            <v:stroke joinstyle="miter"/>
            <v:imagedata r:id="rId205" o:title="base_1_344532_32850"/>
            <v:formulas/>
            <v:path o:connecttype="segments"/>
          </v:shape>
        </w:pict>
      </w:r>
      <w:r>
        <w:t xml:space="preserve"> - объем полезного отпуска соответствующего вида продукции (услуг), учтенный при установлении тарифов на год l, год l0 соответственно, тыс. Гкал (тыс. куб. м);</w:t>
      </w:r>
    </w:p>
    <w:p w14:paraId="15A7BA11" w14:textId="77777777" w:rsidR="00642BA3" w:rsidRDefault="00642BA3">
      <w:pPr>
        <w:pStyle w:val="ConsPlusNormal"/>
        <w:spacing w:before="220"/>
        <w:ind w:firstLine="540"/>
        <w:jc w:val="both"/>
      </w:pPr>
      <w:r>
        <w:t>V</w:t>
      </w:r>
      <w:r>
        <w:rPr>
          <w:vertAlign w:val="subscript"/>
        </w:rPr>
        <w:t>lz</w:t>
      </w:r>
      <w:r>
        <w:t>, V</w:t>
      </w:r>
      <w:r>
        <w:rPr>
          <w:vertAlign w:val="subscript"/>
        </w:rPr>
        <w:t>l0,z</w:t>
      </w:r>
      <w:r>
        <w:t xml:space="preserve"> - объем потребления z-го энергетического ресурса, холодной воды, теплоносителя, учтенный при установлении тарифов на год l, год 10 соответственно;</w:t>
      </w:r>
    </w:p>
    <w:p w14:paraId="5E99D998" w14:textId="77777777" w:rsidR="00642BA3" w:rsidRDefault="00642BA3">
      <w:pPr>
        <w:pStyle w:val="ConsPlusNormal"/>
        <w:spacing w:before="220"/>
        <w:ind w:firstLine="540"/>
        <w:jc w:val="both"/>
      </w:pPr>
      <w:r w:rsidRPr="004536FA">
        <w:rPr>
          <w:position w:val="-11"/>
        </w:rPr>
        <w:pict w14:anchorId="0BCE0376">
          <v:shape id="_x0000_i1108" style="width:37.5pt;height:21.75pt" coordsize="" o:spt="100" adj="0,,0" path="" filled="f" stroked="f">
            <v:stroke joinstyle="miter"/>
            <v:imagedata r:id="rId206" o:title="base_1_344532_32851"/>
            <v:formulas/>
            <v:path o:connecttype="segments"/>
          </v:shape>
        </w:pict>
      </w:r>
      <w:r>
        <w:t xml:space="preserve">, </w:t>
      </w:r>
      <w:r w:rsidRPr="004536FA">
        <w:rPr>
          <w:position w:val="-11"/>
        </w:rPr>
        <w:pict w14:anchorId="79676D47">
          <v:shape id="_x0000_i1109" style="width:37.5pt;height:21.75pt" coordsize="" o:spt="100" adj="0,,0" path="" filled="f" stroked="f">
            <v:stroke joinstyle="miter"/>
            <v:imagedata r:id="rId207" o:title="base_1_344532_32852"/>
            <v:formulas/>
            <v:path o:connecttype="segments"/>
          </v:shape>
        </w:pict>
      </w:r>
      <w:r>
        <w:t xml:space="preserve"> - фактический объем потребления z-го энергетического ресурса, холодной воды, теплоносителя в году l, году l0 соответственно;</w:t>
      </w:r>
    </w:p>
    <w:p w14:paraId="4F3D77A1" w14:textId="77777777" w:rsidR="00642BA3" w:rsidRDefault="00642BA3">
      <w:pPr>
        <w:pStyle w:val="ConsPlusNormal"/>
        <w:spacing w:before="220"/>
        <w:ind w:firstLine="540"/>
        <w:jc w:val="both"/>
      </w:pPr>
      <w:r>
        <w:t>ЦР</w:t>
      </w:r>
      <w:r>
        <w:rPr>
          <w:vertAlign w:val="subscript"/>
        </w:rPr>
        <w:t>l,z</w:t>
      </w:r>
      <w:r>
        <w:t>, ЦР</w:t>
      </w:r>
      <w:r>
        <w:rPr>
          <w:vertAlign w:val="subscript"/>
        </w:rPr>
        <w:t>l0,z</w:t>
      </w:r>
      <w:r>
        <w:t xml:space="preserve"> - стоимость покупки единицы z-го энергетического ресурса, холодной воды, теплоносителя в году l, году l0 соответственно.</w:t>
      </w:r>
    </w:p>
    <w:p w14:paraId="04234C69" w14:textId="77777777" w:rsidR="00642BA3" w:rsidRDefault="00642BA3">
      <w:pPr>
        <w:pStyle w:val="ConsPlusNormal"/>
        <w:jc w:val="both"/>
      </w:pPr>
      <w:r>
        <w:t xml:space="preserve">(п. 48 в ред. </w:t>
      </w:r>
      <w:hyperlink r:id="rId208" w:history="1">
        <w:r>
          <w:rPr>
            <w:color w:val="0000FF"/>
          </w:rPr>
          <w:t>Приказа</w:t>
        </w:r>
      </w:hyperlink>
      <w:r>
        <w:t xml:space="preserve"> ФАС России от 04.10.2017 N 1292/17)</w:t>
      </w:r>
    </w:p>
    <w:p w14:paraId="5937015B" w14:textId="77777777" w:rsidR="00642BA3" w:rsidRDefault="00642BA3">
      <w:pPr>
        <w:pStyle w:val="ConsPlusNormal"/>
        <w:ind w:firstLine="540"/>
        <w:jc w:val="both"/>
      </w:pPr>
    </w:p>
    <w:p w14:paraId="2E3BD627" w14:textId="77777777" w:rsidR="00642BA3" w:rsidRDefault="00642BA3">
      <w:pPr>
        <w:pStyle w:val="ConsPlusTitle"/>
        <w:jc w:val="center"/>
        <w:outlineLvl w:val="2"/>
      </w:pPr>
      <w:r>
        <w:t>Корректировка необходимой валовой выручки</w:t>
      </w:r>
    </w:p>
    <w:p w14:paraId="489364B1" w14:textId="77777777" w:rsidR="00642BA3" w:rsidRDefault="00642BA3">
      <w:pPr>
        <w:pStyle w:val="ConsPlusNormal"/>
        <w:ind w:firstLine="540"/>
        <w:jc w:val="both"/>
      </w:pPr>
    </w:p>
    <w:p w14:paraId="598AC1ED" w14:textId="77777777" w:rsidR="00642BA3" w:rsidRDefault="00642BA3">
      <w:pPr>
        <w:pStyle w:val="ConsPlusNormal"/>
        <w:ind w:firstLine="540"/>
        <w:jc w:val="both"/>
      </w:pPr>
      <w:bookmarkStart w:id="49" w:name="P505"/>
      <w:bookmarkEnd w:id="49"/>
      <w:r>
        <w:t xml:space="preserve">49. В целях корректировки долгосрочного тарифа в соответствии с </w:t>
      </w:r>
      <w:hyperlink r:id="rId209"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4536FA">
        <w:rPr>
          <w:position w:val="-11"/>
        </w:rPr>
        <w:pict w14:anchorId="0FD82B77">
          <v:shape id="_x0000_i1110" style="width:39pt;height:22.5pt" coordsize="" o:spt="100" adj="0,,0" path="" filled="f" stroked="f">
            <v:stroke joinstyle="miter"/>
            <v:imagedata r:id="rId210" o:title="base_1_344532_32853"/>
            <v:formulas/>
            <v:path o:connecttype="segments"/>
          </v:shape>
        </w:pict>
      </w:r>
      <w:r>
        <w:t>, по формуле:</w:t>
      </w:r>
    </w:p>
    <w:p w14:paraId="3B3E82F4" w14:textId="77777777" w:rsidR="00642BA3" w:rsidRDefault="00642BA3">
      <w:pPr>
        <w:pStyle w:val="ConsPlusNormal"/>
        <w:ind w:firstLine="540"/>
        <w:jc w:val="both"/>
      </w:pPr>
    </w:p>
    <w:p w14:paraId="6832AD05" w14:textId="77777777" w:rsidR="00642BA3" w:rsidRDefault="00642BA3">
      <w:pPr>
        <w:pStyle w:val="ConsPlusNormal"/>
        <w:jc w:val="center"/>
      </w:pPr>
      <w:r w:rsidRPr="004536FA">
        <w:rPr>
          <w:position w:val="-9"/>
        </w:rPr>
        <w:pict w14:anchorId="730832A5">
          <v:shape id="_x0000_i1111" style="width:266.25pt;height:20.25pt" coordsize="" o:spt="100" adj="0,,0" path="" filled="f" stroked="f">
            <v:stroke joinstyle="miter"/>
            <v:imagedata r:id="rId211" o:title="base_1_344532_32854"/>
            <v:formulas/>
            <v:path o:connecttype="segments"/>
          </v:shape>
        </w:pict>
      </w:r>
      <w:r w:rsidRPr="004536FA">
        <w:rPr>
          <w:position w:val="-9"/>
        </w:rPr>
        <w:pict w14:anchorId="1C8BC98C">
          <v:shape id="_x0000_i1112" style="width:56.25pt;height:21pt" coordsize="" o:spt="100" adj="0,,0" path="" filled="f" stroked="f">
            <v:stroke joinstyle="miter"/>
            <v:imagedata r:id="rId212" o:title="base_1_344532_32855"/>
            <v:formulas/>
            <v:path o:connecttype="segments"/>
          </v:shape>
        </w:pict>
      </w:r>
      <w:r>
        <w:t xml:space="preserve"> (тыс. руб.) (20)</w:t>
      </w:r>
    </w:p>
    <w:p w14:paraId="7B24859C" w14:textId="77777777" w:rsidR="00642BA3" w:rsidRDefault="00642BA3">
      <w:pPr>
        <w:pStyle w:val="ConsPlusNormal"/>
        <w:jc w:val="both"/>
      </w:pPr>
      <w:r>
        <w:t xml:space="preserve">(в ред. Приказов ФАС России от 04.07.2016 </w:t>
      </w:r>
      <w:hyperlink r:id="rId213" w:history="1">
        <w:r>
          <w:rPr>
            <w:color w:val="0000FF"/>
          </w:rPr>
          <w:t>N 888/16</w:t>
        </w:r>
      </w:hyperlink>
      <w:r>
        <w:t xml:space="preserve">, от 04.10.2017 </w:t>
      </w:r>
      <w:hyperlink r:id="rId214" w:history="1">
        <w:r>
          <w:rPr>
            <w:color w:val="0000FF"/>
          </w:rPr>
          <w:t>N 1292/17</w:t>
        </w:r>
      </w:hyperlink>
      <w:r>
        <w:t>)</w:t>
      </w:r>
    </w:p>
    <w:p w14:paraId="4326A7FC" w14:textId="77777777" w:rsidR="00642BA3" w:rsidRDefault="00642BA3">
      <w:pPr>
        <w:pStyle w:val="ConsPlusNormal"/>
        <w:ind w:firstLine="540"/>
        <w:jc w:val="both"/>
      </w:pPr>
    </w:p>
    <w:p w14:paraId="3D074131" w14:textId="77777777" w:rsidR="00642BA3" w:rsidRDefault="00642BA3">
      <w:pPr>
        <w:pStyle w:val="ConsPlusNormal"/>
        <w:ind w:firstLine="540"/>
        <w:jc w:val="both"/>
      </w:pPr>
      <w:r>
        <w:t>где:</w:t>
      </w:r>
    </w:p>
    <w:p w14:paraId="5A5CDC0D" w14:textId="77777777" w:rsidR="00642BA3" w:rsidRDefault="00642BA3">
      <w:pPr>
        <w:pStyle w:val="ConsPlusNormal"/>
        <w:spacing w:before="220"/>
        <w:ind w:firstLine="540"/>
        <w:jc w:val="both"/>
      </w:pPr>
      <w:r w:rsidRPr="004536FA">
        <w:rPr>
          <w:position w:val="-11"/>
        </w:rPr>
        <w:pict w14:anchorId="39BFBF06">
          <v:shape id="_x0000_i1113" style="width:30pt;height:22.5pt" coordsize="" o:spt="100" adj="0,,0" path="" filled="f" stroked="f">
            <v:stroke joinstyle="miter"/>
            <v:imagedata r:id="rId215" o:title="base_1_344532_3285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16" w:history="1">
        <w:r>
          <w:rPr>
            <w:color w:val="0000FF"/>
          </w:rPr>
          <w:t>пунктом 52</w:t>
        </w:r>
      </w:hyperlink>
      <w:r>
        <w:t xml:space="preserve"> Основ ценообразования по </w:t>
      </w:r>
      <w:hyperlink w:anchor="P33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14:paraId="3772C41A" w14:textId="77777777" w:rsidR="00642BA3" w:rsidRDefault="00642BA3">
      <w:pPr>
        <w:pStyle w:val="ConsPlusNormal"/>
        <w:spacing w:before="220"/>
        <w:ind w:firstLine="540"/>
        <w:jc w:val="both"/>
      </w:pPr>
      <w:r w:rsidRPr="004536FA">
        <w:rPr>
          <w:position w:val="-11"/>
        </w:rPr>
        <w:lastRenderedPageBreak/>
        <w:pict w14:anchorId="0C1027BE">
          <v:shape id="_x0000_i1114" style="width:30.75pt;height:22.5pt" coordsize="" o:spt="100" adj="0,,0" path="" filled="f" stroked="f">
            <v:stroke joinstyle="miter"/>
            <v:imagedata r:id="rId217" o:title="base_1_344532_32857"/>
            <v:formulas/>
            <v:path o:connecttype="segments"/>
          </v:shape>
        </w:pict>
      </w:r>
      <w:r>
        <w:t xml:space="preserve"> - скорректированные неподконтрольные расходы в i-м году, определяемые в соответствии с </w:t>
      </w:r>
      <w:hyperlink w:anchor="P367"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218" w:history="1">
        <w:r>
          <w:rPr>
            <w:color w:val="0000FF"/>
          </w:rPr>
          <w:t>пунктом 52</w:t>
        </w:r>
      </w:hyperlink>
      <w:r>
        <w:t xml:space="preserve"> Основ ценообразования, тыс. руб.;</w:t>
      </w:r>
    </w:p>
    <w:p w14:paraId="48D9EA11" w14:textId="77777777" w:rsidR="00642BA3" w:rsidRDefault="00642BA3">
      <w:pPr>
        <w:pStyle w:val="ConsPlusNormal"/>
        <w:spacing w:before="220"/>
        <w:ind w:firstLine="540"/>
        <w:jc w:val="both"/>
      </w:pPr>
      <w:r w:rsidRPr="004536FA">
        <w:rPr>
          <w:position w:val="-11"/>
        </w:rPr>
        <w:pict w14:anchorId="62D16057">
          <v:shape id="_x0000_i1115" style="width:30pt;height:22.5pt" coordsize="" o:spt="100" adj="0,,0" path="" filled="f" stroked="f">
            <v:stroke joinstyle="miter"/>
            <v:imagedata r:id="rId219" o:title="base_1_344532_3285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2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220" w:history="1">
        <w:r>
          <w:rPr>
            <w:color w:val="0000FF"/>
          </w:rPr>
          <w:t>пунктом 52</w:t>
        </w:r>
      </w:hyperlink>
      <w:r>
        <w:t xml:space="preserve"> Основ ценообразования, тыс. руб.;</w:t>
      </w:r>
    </w:p>
    <w:p w14:paraId="6AF57919" w14:textId="77777777" w:rsidR="00642BA3" w:rsidRDefault="00642BA3">
      <w:pPr>
        <w:pStyle w:val="ConsPlusNormal"/>
        <w:spacing w:before="220"/>
        <w:ind w:firstLine="540"/>
        <w:jc w:val="both"/>
      </w:pPr>
      <w:r w:rsidRPr="004536FA">
        <w:rPr>
          <w:position w:val="-11"/>
        </w:rPr>
        <w:pict w14:anchorId="1569CBEA">
          <v:shape id="_x0000_i1116" style="width:24pt;height:22.5pt" coordsize="" o:spt="100" adj="0,,0" path="" filled="f" stroked="f">
            <v:stroke joinstyle="miter"/>
            <v:imagedata r:id="rId221" o:title="base_1_344532_32859"/>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r:id="rId222" w:history="1">
        <w:r>
          <w:rPr>
            <w:color w:val="0000FF"/>
          </w:rPr>
          <w:t>пунктом 52</w:t>
        </w:r>
      </w:hyperlink>
      <w:r>
        <w:t xml:space="preserve"> Основ ценообразования на i-й год по </w:t>
      </w:r>
      <w:hyperlink w:anchor="P385" w:history="1">
        <w:r>
          <w:rPr>
            <w:color w:val="0000FF"/>
          </w:rPr>
          <w:t>формуле (12)</w:t>
        </w:r>
      </w:hyperlink>
      <w:r>
        <w:t xml:space="preserve"> с применением величины </w:t>
      </w:r>
      <w:r w:rsidRPr="004536FA">
        <w:rPr>
          <w:position w:val="-11"/>
        </w:rPr>
        <w:pict w14:anchorId="16C08F7A">
          <v:shape id="_x0000_i1117" style="width:39pt;height:22.5pt" coordsize="" o:spt="100" adj="0,,0" path="" filled="f" stroked="f">
            <v:stroke joinstyle="miter"/>
            <v:imagedata r:id="rId223" o:title="base_1_344532_32860"/>
            <v:formulas/>
            <v:path o:connecttype="segments"/>
          </v:shape>
        </w:pict>
      </w:r>
      <w:r>
        <w:t xml:space="preserve"> и скорректированной ставки налога на прибыль организаций в i-м году, тыс. руб.;</w:t>
      </w:r>
    </w:p>
    <w:p w14:paraId="663395A3" w14:textId="77777777" w:rsidR="00642BA3" w:rsidRDefault="00642BA3">
      <w:pPr>
        <w:pStyle w:val="ConsPlusNormal"/>
        <w:jc w:val="both"/>
      </w:pPr>
      <w:r>
        <w:t xml:space="preserve">(в ред. </w:t>
      </w:r>
      <w:hyperlink r:id="rId224" w:history="1">
        <w:r>
          <w:rPr>
            <w:color w:val="0000FF"/>
          </w:rPr>
          <w:t>Приказа</w:t>
        </w:r>
      </w:hyperlink>
      <w:r>
        <w:t xml:space="preserve"> ФАС России от 04.10.2017 N 1292/17)</w:t>
      </w:r>
    </w:p>
    <w:p w14:paraId="64007B3C" w14:textId="77777777" w:rsidR="00642BA3" w:rsidRDefault="00642BA3">
      <w:pPr>
        <w:pStyle w:val="ConsPlusNormal"/>
        <w:spacing w:before="220"/>
        <w:ind w:firstLine="540"/>
        <w:jc w:val="both"/>
      </w:pPr>
      <w:r w:rsidRPr="004536FA">
        <w:rPr>
          <w:position w:val="-8"/>
        </w:rPr>
        <w:pict w14:anchorId="744CE906">
          <v:shape id="_x0000_i1118" style="width:36pt;height:19.5pt" coordsize="" o:spt="100" adj="0,,0" path="" filled="f" stroked="f">
            <v:stroke joinstyle="miter"/>
            <v:imagedata r:id="rId225" o:title="base_1_344532_3286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400" w:history="1">
        <w:r>
          <w:rPr>
            <w:color w:val="0000FF"/>
          </w:rPr>
          <w:t>пунктом 42</w:t>
        </w:r>
      </w:hyperlink>
      <w:r>
        <w:t xml:space="preserve"> настоящих Методических указаний, тыс. руб.;</w:t>
      </w:r>
    </w:p>
    <w:p w14:paraId="018491A8" w14:textId="77777777" w:rsidR="00642BA3" w:rsidRDefault="00642BA3">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226" w:history="1">
        <w:r>
          <w:rPr>
            <w:color w:val="0000FF"/>
          </w:rPr>
          <w:t>пунктом 74(1)</w:t>
        </w:r>
      </w:hyperlink>
      <w:r>
        <w:t xml:space="preserve"> Основ ценообразования, тыс. руб.;</w:t>
      </w:r>
    </w:p>
    <w:p w14:paraId="55D479E0" w14:textId="77777777" w:rsidR="00642BA3" w:rsidRDefault="00642BA3">
      <w:pPr>
        <w:pStyle w:val="ConsPlusNormal"/>
        <w:jc w:val="both"/>
      </w:pPr>
      <w:r>
        <w:t xml:space="preserve">(абзац введен </w:t>
      </w:r>
      <w:hyperlink r:id="rId227" w:history="1">
        <w:r>
          <w:rPr>
            <w:color w:val="0000FF"/>
          </w:rPr>
          <w:t>Приказом</w:t>
        </w:r>
      </w:hyperlink>
      <w:r>
        <w:t xml:space="preserve"> ФАС России от 04.10.2017 N 1292/17)</w:t>
      </w:r>
    </w:p>
    <w:p w14:paraId="535467C8" w14:textId="77777777" w:rsidR="00642BA3" w:rsidRDefault="00642BA3">
      <w:pPr>
        <w:pStyle w:val="ConsPlusNormal"/>
        <w:spacing w:before="220"/>
        <w:ind w:firstLine="540"/>
        <w:jc w:val="both"/>
      </w:pPr>
      <w:r w:rsidRPr="004536FA">
        <w:rPr>
          <w:position w:val="-9"/>
        </w:rPr>
        <w:pict w14:anchorId="459483BD">
          <v:shape id="_x0000_i1119" style="width:48pt;height:21pt" coordsize="" o:spt="100" adj="0,,0" path="" filled="f" stroked="f">
            <v:stroke joinstyle="miter"/>
            <v:imagedata r:id="rId228" o:title="base_1_344532_32862"/>
            <v:formulas/>
            <v:path o:connecttype="segments"/>
          </v:shape>
        </w:pict>
      </w:r>
      <w:r>
        <w:t xml:space="preserve"> - корректировка необходимой валовой выручки по результатам предшествующих расчетных периодов регулирования, учтенная в соответствии с </w:t>
      </w:r>
      <w:hyperlink w:anchor="P105" w:history="1">
        <w:r>
          <w:rPr>
            <w:color w:val="0000FF"/>
          </w:rPr>
          <w:t>пунктом 12</w:t>
        </w:r>
      </w:hyperlink>
      <w:r>
        <w:t xml:space="preserve"> настоящих Методических указаний, тыс. руб.</w:t>
      </w:r>
    </w:p>
    <w:p w14:paraId="681E4E0D" w14:textId="77777777" w:rsidR="00642BA3" w:rsidRDefault="00642BA3">
      <w:pPr>
        <w:pStyle w:val="ConsPlusNormal"/>
        <w:jc w:val="both"/>
      </w:pPr>
      <w:r>
        <w:t xml:space="preserve">(абзац введен </w:t>
      </w:r>
      <w:hyperlink r:id="rId229" w:history="1">
        <w:r>
          <w:rPr>
            <w:color w:val="0000FF"/>
          </w:rPr>
          <w:t>Приказом</w:t>
        </w:r>
      </w:hyperlink>
      <w:r>
        <w:t xml:space="preserve"> ФАС России от 04.10.2017 N 1292/17)</w:t>
      </w:r>
    </w:p>
    <w:p w14:paraId="6DA5463A" w14:textId="77777777" w:rsidR="00642BA3" w:rsidRDefault="00642BA3">
      <w:pPr>
        <w:pStyle w:val="ConsPlusNormal"/>
        <w:spacing w:before="220"/>
        <w:ind w:firstLine="540"/>
        <w:jc w:val="both"/>
      </w:pPr>
      <w:bookmarkStart w:id="50" w:name="P521"/>
      <w:bookmarkEnd w:id="50"/>
      <w:r>
        <w:t>50. При корректировке плановых значений расходов на приобретение энергетических ресурсов, холодной воды и теплоносителя:</w:t>
      </w:r>
    </w:p>
    <w:p w14:paraId="7884026C" w14:textId="77777777" w:rsidR="00642BA3" w:rsidRDefault="00642BA3">
      <w:pPr>
        <w:pStyle w:val="ConsPlusNormal"/>
        <w:spacing w:before="22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162" w:history="1">
        <w:r>
          <w:rPr>
            <w:color w:val="0000FF"/>
          </w:rPr>
          <w:t>пункте 118</w:t>
        </w:r>
      </w:hyperlink>
      <w:r>
        <w:t xml:space="preserve"> настоящих Методических указаний, в соответствии с указанным пунктом;</w:t>
      </w:r>
    </w:p>
    <w:p w14:paraId="7B5DE40A" w14:textId="77777777" w:rsidR="00642BA3" w:rsidRDefault="00642BA3">
      <w:pPr>
        <w:pStyle w:val="ConsPlusNormal"/>
        <w:spacing w:before="22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14:paraId="5C0248BF" w14:textId="77777777" w:rsidR="00642BA3" w:rsidRDefault="00642BA3">
      <w:pPr>
        <w:pStyle w:val="ConsPlusNormal"/>
        <w:spacing w:before="220"/>
        <w:ind w:firstLine="540"/>
        <w:jc w:val="both"/>
      </w:pPr>
      <w:r>
        <w:t xml:space="preserve">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при корректировке плановых значений расходов на приобретение топлива учитывается норматив удельного расхода условного топлива на производство отпущенной тепловой энергии, утвержденный с применением метода распределения расхода топлива, к которому осуществляется переход (с учетом значений понижающих коэффициентов, планируемых к установлению на переходный период в соответствии с </w:t>
      </w:r>
      <w:hyperlink r:id="rId23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22.10.2012 N 1075), за исключением случаев, когда удельный расход топлива на производство 1 Гкал тепловой энергии в соответствии с </w:t>
      </w:r>
      <w:hyperlink r:id="rId231" w:history="1">
        <w:r>
          <w:rPr>
            <w:color w:val="0000FF"/>
          </w:rPr>
          <w:t>пунктами 35</w:t>
        </w:r>
      </w:hyperlink>
      <w:r>
        <w:t xml:space="preserve">, </w:t>
      </w:r>
      <w:hyperlink r:id="rId232" w:history="1">
        <w:r>
          <w:rPr>
            <w:color w:val="0000FF"/>
          </w:rPr>
          <w:t>70</w:t>
        </w:r>
      </w:hyperlink>
      <w:r>
        <w:t xml:space="preserve">, </w:t>
      </w:r>
      <w:hyperlink r:id="rId233" w:history="1">
        <w:r>
          <w:rPr>
            <w:color w:val="0000FF"/>
          </w:rPr>
          <w:t>75</w:t>
        </w:r>
      </w:hyperlink>
      <w:r>
        <w:t xml:space="preserve"> Основ ценообразования был включен в состав показателей энергосбережения и энергетической эффективности, </w:t>
      </w:r>
      <w:r>
        <w:lastRenderedPageBreak/>
        <w:t>установленных в качестве критериев конкурса на право заключения концессионного соглашения или договора аренды.</w:t>
      </w:r>
    </w:p>
    <w:p w14:paraId="5EAD9DA1" w14:textId="77777777" w:rsidR="00642BA3" w:rsidRDefault="00642BA3">
      <w:pPr>
        <w:pStyle w:val="ConsPlusNormal"/>
        <w:jc w:val="both"/>
      </w:pPr>
      <w:r>
        <w:t xml:space="preserve">(абзац введен </w:t>
      </w:r>
      <w:hyperlink r:id="rId234" w:history="1">
        <w:r>
          <w:rPr>
            <w:color w:val="0000FF"/>
          </w:rPr>
          <w:t>Приказом</w:t>
        </w:r>
      </w:hyperlink>
      <w:r>
        <w:t xml:space="preserve"> ФАС России от 04.10.2017 N 1292/17)</w:t>
      </w:r>
    </w:p>
    <w:p w14:paraId="458505F3" w14:textId="77777777" w:rsidR="00642BA3" w:rsidRDefault="00642BA3">
      <w:pPr>
        <w:pStyle w:val="ConsPlusNormal"/>
        <w:spacing w:before="220"/>
        <w:ind w:firstLine="540"/>
        <w:jc w:val="both"/>
      </w:pPr>
      <w:r>
        <w:t>51.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14:paraId="1B421AAA" w14:textId="77777777" w:rsidR="00642BA3" w:rsidRDefault="00642BA3">
      <w:pPr>
        <w:pStyle w:val="ConsPlusNormal"/>
        <w:ind w:firstLine="540"/>
        <w:jc w:val="both"/>
      </w:pPr>
    </w:p>
    <w:p w14:paraId="5205A800" w14:textId="77777777" w:rsidR="00642BA3" w:rsidRDefault="00642BA3">
      <w:pPr>
        <w:pStyle w:val="ConsPlusNormal"/>
        <w:jc w:val="center"/>
      </w:pPr>
      <w:r w:rsidRPr="004536FA">
        <w:rPr>
          <w:position w:val="-9"/>
        </w:rPr>
        <w:pict w14:anchorId="6D8ECD8A">
          <v:shape id="_x0000_i1120" style="width:436.5pt;height:21pt" coordsize="" o:spt="100" adj="0,,0" path="" filled="f" stroked="f">
            <v:stroke joinstyle="miter"/>
            <v:imagedata r:id="rId235" o:title="base_1_344532_32863"/>
            <v:formulas/>
            <v:path o:connecttype="segments"/>
          </v:shape>
        </w:pict>
      </w:r>
      <w:r>
        <w:t xml:space="preserve"> (тыс. руб.), (21)</w:t>
      </w:r>
    </w:p>
    <w:p w14:paraId="3E0AE357" w14:textId="77777777" w:rsidR="00642BA3" w:rsidRDefault="00642BA3">
      <w:pPr>
        <w:pStyle w:val="ConsPlusNormal"/>
        <w:jc w:val="both"/>
      </w:pPr>
      <w:r>
        <w:t xml:space="preserve">(в ред. </w:t>
      </w:r>
      <w:hyperlink r:id="rId236" w:history="1">
        <w:r>
          <w:rPr>
            <w:color w:val="0000FF"/>
          </w:rPr>
          <w:t>Приказа</w:t>
        </w:r>
      </w:hyperlink>
      <w:r>
        <w:t xml:space="preserve"> ФАС России от 04.10.2017 N 1292/17)</w:t>
      </w:r>
    </w:p>
    <w:p w14:paraId="42C04431" w14:textId="77777777" w:rsidR="00642BA3" w:rsidRDefault="00642BA3">
      <w:pPr>
        <w:pStyle w:val="ConsPlusNormal"/>
        <w:ind w:firstLine="540"/>
        <w:jc w:val="both"/>
      </w:pPr>
    </w:p>
    <w:p w14:paraId="6504DF7E" w14:textId="77777777" w:rsidR="00642BA3" w:rsidRDefault="00642BA3">
      <w:pPr>
        <w:pStyle w:val="ConsPlusNormal"/>
        <w:ind w:firstLine="540"/>
        <w:jc w:val="both"/>
      </w:pPr>
      <w:r>
        <w:t>где:</w:t>
      </w:r>
    </w:p>
    <w:p w14:paraId="06FEE0DC" w14:textId="77777777" w:rsidR="00642BA3" w:rsidRDefault="00642BA3">
      <w:pPr>
        <w:pStyle w:val="ConsPlusNormal"/>
        <w:spacing w:before="220"/>
        <w:ind w:firstLine="540"/>
        <w:jc w:val="both"/>
      </w:pPr>
      <w:r w:rsidRPr="004536FA">
        <w:rPr>
          <w:position w:val="-11"/>
        </w:rPr>
        <w:pict w14:anchorId="1A7005D8">
          <v:shape id="_x0000_i1121" style="width:39pt;height:22.5pt" coordsize="" o:spt="100" adj="0,,0" path="" filled="f" stroked="f">
            <v:stroke joinstyle="miter"/>
            <v:imagedata r:id="rId237" o:title="base_1_344532_3286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505" w:history="1">
        <w:r>
          <w:rPr>
            <w:color w:val="0000FF"/>
          </w:rPr>
          <w:t>пунктом 49</w:t>
        </w:r>
      </w:hyperlink>
      <w:r>
        <w:t xml:space="preserve"> настоящих Методических указаний, тыс. руб.;</w:t>
      </w:r>
    </w:p>
    <w:p w14:paraId="7B05039A" w14:textId="77777777" w:rsidR="00642BA3" w:rsidRDefault="00642BA3">
      <w:pPr>
        <w:pStyle w:val="ConsPlusNormal"/>
        <w:spacing w:before="220"/>
        <w:ind w:firstLine="540"/>
        <w:jc w:val="both"/>
      </w:pPr>
      <w:r w:rsidRPr="004536FA">
        <w:rPr>
          <w:position w:val="-9"/>
        </w:rPr>
        <w:pict w14:anchorId="569CF9B9">
          <v:shape id="_x0000_i1122" style="width:48.75pt;height:20.25pt" coordsize="" o:spt="100" adj="0,,0" path="" filled="f" stroked="f">
            <v:stroke joinstyle="miter"/>
            <v:imagedata r:id="rId238" o:title="base_1_344532_3286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41" w:history="1">
        <w:r>
          <w:rPr>
            <w:color w:val="0000FF"/>
          </w:rPr>
          <w:t>пунктом 52</w:t>
        </w:r>
      </w:hyperlink>
      <w:r>
        <w:t xml:space="preserve"> настоящих Методических указаний, тыс. руб.;</w:t>
      </w:r>
    </w:p>
    <w:p w14:paraId="0A68272E" w14:textId="77777777" w:rsidR="00642BA3" w:rsidRDefault="00642BA3">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14:paraId="58B3C97B" w14:textId="77777777" w:rsidR="00642BA3" w:rsidRDefault="00642BA3">
      <w:pPr>
        <w:pStyle w:val="ConsPlusNormal"/>
        <w:spacing w:before="220"/>
        <w:ind w:firstLine="540"/>
        <w:jc w:val="both"/>
      </w:pPr>
      <w:r w:rsidRPr="004536FA">
        <w:rPr>
          <w:position w:val="-8"/>
        </w:rPr>
        <w:pict w14:anchorId="5F250845">
          <v:shape id="_x0000_i1123" style="width:43.5pt;height:19.5pt" coordsize="" o:spt="100" adj="0,,0" path="" filled="f" stroked="f">
            <v:stroke joinstyle="miter"/>
            <v:imagedata r:id="rId239" o:title="base_1_344532_32866"/>
            <v:formulas/>
            <v:path o:connecttype="segments"/>
          </v:shape>
        </w:pict>
      </w:r>
      <w:r>
        <w:t xml:space="preserve"> - корректировка необходимой валовой выручки, осуществляемая в связи с неисполнением инвестиционной программы, определяемая на i-й год в соответствии с </w:t>
      </w:r>
      <w:hyperlink w:anchor="P550" w:history="1">
        <w:r>
          <w:rPr>
            <w:color w:val="0000FF"/>
          </w:rPr>
          <w:t>пунктом 53</w:t>
        </w:r>
      </w:hyperlink>
      <w:r>
        <w:t xml:space="preserve"> настоящих Методических указаний, тыс. руб.;</w:t>
      </w:r>
    </w:p>
    <w:p w14:paraId="04454F40" w14:textId="77777777" w:rsidR="00642BA3" w:rsidRDefault="00642BA3">
      <w:pPr>
        <w:pStyle w:val="ConsPlusNormal"/>
        <w:jc w:val="both"/>
      </w:pPr>
      <w:r>
        <w:t xml:space="preserve">(в ред. </w:t>
      </w:r>
      <w:hyperlink r:id="rId240" w:history="1">
        <w:r>
          <w:rPr>
            <w:color w:val="0000FF"/>
          </w:rPr>
          <w:t>Приказа</w:t>
        </w:r>
      </w:hyperlink>
      <w:r>
        <w:t xml:space="preserve"> ФАС России от 04.10.2017 N 1292/17)</w:t>
      </w:r>
    </w:p>
    <w:p w14:paraId="71FDFC60" w14:textId="77777777" w:rsidR="00642BA3" w:rsidRDefault="00642BA3">
      <w:pPr>
        <w:pStyle w:val="ConsPlusNormal"/>
        <w:spacing w:before="220"/>
        <w:ind w:firstLine="540"/>
        <w:jc w:val="both"/>
      </w:pPr>
      <w:r w:rsidRPr="004536FA">
        <w:rPr>
          <w:position w:val="-8"/>
        </w:rPr>
        <w:pict w14:anchorId="2ABB25A5">
          <v:shape id="_x0000_i1124" style="width:42.75pt;height:19.5pt" coordsize="" o:spt="100" adj="0,,0" path="" filled="f" stroked="f">
            <v:stroke joinstyle="miter"/>
            <v:imagedata r:id="rId241" o:title="base_1_344532_32867"/>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14:paraId="37C7DC92" w14:textId="77777777" w:rsidR="00642BA3" w:rsidRDefault="00642BA3">
      <w:pPr>
        <w:pStyle w:val="ConsPlusNormal"/>
        <w:jc w:val="both"/>
      </w:pPr>
      <w:r>
        <w:t xml:space="preserve">(в ред. </w:t>
      </w:r>
      <w:hyperlink r:id="rId242" w:history="1">
        <w:r>
          <w:rPr>
            <w:color w:val="0000FF"/>
          </w:rPr>
          <w:t>Приказа</w:t>
        </w:r>
      </w:hyperlink>
      <w:r>
        <w:t xml:space="preserve"> ФАС России от 04.10.2017 N 1292/17)</w:t>
      </w:r>
    </w:p>
    <w:p w14:paraId="0965A3E2" w14:textId="77777777" w:rsidR="00642BA3" w:rsidRDefault="00642BA3">
      <w:pPr>
        <w:pStyle w:val="ConsPlusNormal"/>
        <w:spacing w:before="220"/>
        <w:ind w:firstLine="540"/>
        <w:jc w:val="both"/>
      </w:pPr>
      <w:r w:rsidRPr="004536FA">
        <w:rPr>
          <w:position w:val="-8"/>
        </w:rPr>
        <w:pict w14:anchorId="689FF7F7">
          <v:shape id="_x0000_i1125" style="width:42pt;height:19.5pt" coordsize="" o:spt="100" adj="0,,0" path="" filled="f" stroked="f">
            <v:stroke joinstyle="miter"/>
            <v:imagedata r:id="rId243" o:title="base_1_344532_3286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4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14:paraId="1B4CDC96" w14:textId="77777777" w:rsidR="00642BA3" w:rsidRDefault="00642BA3">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4536FA">
        <w:rPr>
          <w:position w:val="-9"/>
        </w:rPr>
        <w:pict w14:anchorId="5BF8B471">
          <v:shape id="_x0000_i1126" style="width:48.75pt;height:20.25pt" coordsize="" o:spt="100" adj="0,,0" path="" filled="f" stroked="f">
            <v:stroke joinstyle="miter"/>
            <v:imagedata r:id="rId245" o:title="base_1_344532_32869"/>
            <v:formulas/>
            <v:path o:connecttype="segments"/>
          </v:shape>
        </w:pict>
      </w:r>
      <w:r>
        <w:t xml:space="preserve">, </w:t>
      </w:r>
      <w:r w:rsidRPr="004536FA">
        <w:rPr>
          <w:position w:val="-8"/>
        </w:rPr>
        <w:pict w14:anchorId="6F2F3A99">
          <v:shape id="_x0000_i1127" style="width:43.5pt;height:19.5pt" coordsize="" o:spt="100" adj="0,,0" path="" filled="f" stroked="f">
            <v:stroke joinstyle="miter"/>
            <v:imagedata r:id="rId239" o:title="base_1_344532_32870"/>
            <v:formulas/>
            <v:path o:connecttype="segments"/>
          </v:shape>
        </w:pict>
      </w:r>
      <w:r>
        <w:t xml:space="preserve">, </w:t>
      </w:r>
      <w:r w:rsidRPr="004536FA">
        <w:rPr>
          <w:position w:val="-8"/>
        </w:rPr>
        <w:pict w14:anchorId="01E800D6">
          <v:shape id="_x0000_i1128" style="width:43.5pt;height:19.5pt" coordsize="" o:spt="100" adj="0,,0" path="" filled="f" stroked="f">
            <v:stroke joinstyle="miter"/>
            <v:imagedata r:id="rId246" o:title="base_1_344532_32871"/>
            <v:formulas/>
            <v:path o:connecttype="segments"/>
          </v:shape>
        </w:pict>
      </w:r>
      <w:r>
        <w:t xml:space="preserve">, </w:t>
      </w:r>
      <w:r w:rsidRPr="004536FA">
        <w:rPr>
          <w:position w:val="-8"/>
        </w:rPr>
        <w:pict w14:anchorId="3C74D1F5">
          <v:shape id="_x0000_i1129" style="width:42pt;height:19.5pt" coordsize="" o:spt="100" adj="0,,0" path="" filled="f" stroked="f">
            <v:stroke joinstyle="miter"/>
            <v:imagedata r:id="rId243" o:title="base_1_344532_3287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14:paraId="6EB724E8" w14:textId="77777777" w:rsidR="00642BA3" w:rsidRDefault="00642BA3">
      <w:pPr>
        <w:pStyle w:val="ConsPlusNormal"/>
        <w:spacing w:before="220"/>
        <w:ind w:firstLine="540"/>
        <w:jc w:val="both"/>
      </w:pPr>
      <w:bookmarkStart w:id="51" w:name="P541"/>
      <w:bookmarkEnd w:id="51"/>
      <w:r>
        <w:lastRenderedPageBreak/>
        <w:t>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(22) с применением данных за последний расчетный период регулирования, по которому имеются фактические значения.</w:t>
      </w:r>
    </w:p>
    <w:p w14:paraId="030FBDE3" w14:textId="77777777" w:rsidR="00642BA3" w:rsidRDefault="00642BA3">
      <w:pPr>
        <w:pStyle w:val="ConsPlusNormal"/>
        <w:jc w:val="both"/>
      </w:pPr>
    </w:p>
    <w:p w14:paraId="0DF46CA2" w14:textId="77777777" w:rsidR="00642BA3" w:rsidRDefault="00642BA3">
      <w:pPr>
        <w:pStyle w:val="ConsPlusNormal"/>
        <w:jc w:val="center"/>
      </w:pPr>
      <w:r w:rsidRPr="004536FA">
        <w:rPr>
          <w:position w:val="-9"/>
        </w:rPr>
        <w:pict w14:anchorId="68A77108">
          <v:shape id="_x0000_i1130" style="width:140.25pt;height:21pt" coordsize="" o:spt="100" adj="0,,0" path="" filled="f" stroked="f">
            <v:stroke joinstyle="miter"/>
            <v:imagedata r:id="rId247" o:title="base_1_344532_32873"/>
            <v:formulas/>
            <v:path o:connecttype="segments"/>
          </v:shape>
        </w:pict>
      </w:r>
      <w:r>
        <w:t xml:space="preserve"> (тыс. руб.), (22)</w:t>
      </w:r>
    </w:p>
    <w:p w14:paraId="74F83B0C" w14:textId="77777777" w:rsidR="00642BA3" w:rsidRDefault="00642BA3">
      <w:pPr>
        <w:pStyle w:val="ConsPlusNormal"/>
        <w:jc w:val="both"/>
      </w:pPr>
    </w:p>
    <w:p w14:paraId="71FE350A" w14:textId="77777777" w:rsidR="00642BA3" w:rsidRDefault="00642BA3">
      <w:pPr>
        <w:pStyle w:val="ConsPlusNormal"/>
        <w:ind w:firstLine="540"/>
        <w:jc w:val="both"/>
      </w:pPr>
      <w:r>
        <w:t>где:</w:t>
      </w:r>
    </w:p>
    <w:p w14:paraId="4045C03C" w14:textId="77777777" w:rsidR="00642BA3" w:rsidRDefault="00642BA3">
      <w:pPr>
        <w:pStyle w:val="ConsPlusNormal"/>
        <w:spacing w:before="220"/>
        <w:ind w:firstLine="540"/>
        <w:jc w:val="both"/>
      </w:pPr>
      <w:r w:rsidRPr="004536FA">
        <w:rPr>
          <w:position w:val="-9"/>
        </w:rPr>
        <w:pict w14:anchorId="7AA82641">
          <v:shape id="_x0000_i1131" style="width:51pt;height:21pt" coordsize="" o:spt="100" adj="0,,0" path="" filled="f" stroked="f">
            <v:stroke joinstyle="miter"/>
            <v:imagedata r:id="rId248" o:title="base_1_344532_32874"/>
            <v:formulas/>
            <v:path o:connecttype="segments"/>
          </v:shape>
        </w:pict>
      </w:r>
      <w:r>
        <w:t xml:space="preserve"> - размер корректировки необходимой валовой выручки по результатам (i-2)-го года;</w:t>
      </w:r>
    </w:p>
    <w:p w14:paraId="4EECA486" w14:textId="77777777" w:rsidR="00642BA3" w:rsidRDefault="00642BA3">
      <w:pPr>
        <w:pStyle w:val="ConsPlusNormal"/>
        <w:spacing w:before="220"/>
        <w:ind w:firstLine="540"/>
        <w:jc w:val="both"/>
      </w:pPr>
      <w:r w:rsidRPr="004536FA">
        <w:rPr>
          <w:position w:val="-9"/>
        </w:rPr>
        <w:pict w14:anchorId="1FD09077">
          <v:shape id="_x0000_i1132" style="width:42.75pt;height:21pt" coordsize="" o:spt="100" adj="0,,0" path="" filled="f" stroked="f">
            <v:stroke joinstyle="miter"/>
            <v:imagedata r:id="rId249" o:title="base_1_344532_32875"/>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3" w:history="1">
        <w:r>
          <w:rPr>
            <w:color w:val="0000FF"/>
          </w:rPr>
          <w:t>пунктом 55</w:t>
        </w:r>
      </w:hyperlink>
      <w:r>
        <w:t xml:space="preserve"> настоящих Методических указаний;</w:t>
      </w:r>
    </w:p>
    <w:p w14:paraId="677083A4" w14:textId="77777777" w:rsidR="00642BA3" w:rsidRDefault="00642BA3">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52" w:history="1">
        <w:r>
          <w:rPr>
            <w:color w:val="0000FF"/>
          </w:rPr>
          <w:t>главой IX</w:t>
        </w:r>
      </w:hyperlink>
      <w:r>
        <w:t xml:space="preserve"> настоящих Методических указаний на (i-2)-й год, без учета уровня собираемости платежей.</w:t>
      </w:r>
    </w:p>
    <w:p w14:paraId="6277180C" w14:textId="77777777" w:rsidR="00642BA3" w:rsidRDefault="00642BA3">
      <w:pPr>
        <w:pStyle w:val="ConsPlusNormal"/>
        <w:jc w:val="both"/>
      </w:pPr>
      <w:r>
        <w:t xml:space="preserve">(п. 52 в ред. </w:t>
      </w:r>
      <w:hyperlink r:id="rId250" w:history="1">
        <w:r>
          <w:rPr>
            <w:color w:val="0000FF"/>
          </w:rPr>
          <w:t>Приказа</w:t>
        </w:r>
      </w:hyperlink>
      <w:r>
        <w:t xml:space="preserve"> ФАС России от 04.10.2017 N 1292/17)</w:t>
      </w:r>
    </w:p>
    <w:p w14:paraId="0DE26CAA" w14:textId="77777777" w:rsidR="00642BA3" w:rsidRDefault="00642BA3">
      <w:pPr>
        <w:pStyle w:val="ConsPlusNormal"/>
        <w:spacing w:before="220"/>
        <w:ind w:firstLine="540"/>
        <w:jc w:val="both"/>
      </w:pPr>
      <w:bookmarkStart w:id="52" w:name="P550"/>
      <w:bookmarkEnd w:id="52"/>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4536FA">
        <w:rPr>
          <w:position w:val="-8"/>
        </w:rPr>
        <w:pict w14:anchorId="1F42DAA8">
          <v:shape id="_x0000_i1133" style="width:43.5pt;height:19.5pt" coordsize="" o:spt="100" adj="0,,0" path="" filled="f" stroked="f">
            <v:stroke joinstyle="miter"/>
            <v:imagedata r:id="rId239" o:title="base_1_344532_32876"/>
            <v:formulas/>
            <v:path o:connecttype="segments"/>
          </v:shape>
        </w:pict>
      </w:r>
      <w:r>
        <w:t>, рассчитывается по формуле:</w:t>
      </w:r>
    </w:p>
    <w:p w14:paraId="426F633D" w14:textId="77777777" w:rsidR="00642BA3" w:rsidRDefault="00642BA3">
      <w:pPr>
        <w:pStyle w:val="ConsPlusNormal"/>
        <w:ind w:firstLine="540"/>
        <w:jc w:val="both"/>
      </w:pPr>
    </w:p>
    <w:p w14:paraId="463EFED1" w14:textId="77777777" w:rsidR="00642BA3" w:rsidRDefault="00642BA3">
      <w:pPr>
        <w:pStyle w:val="ConsPlusNormal"/>
        <w:jc w:val="center"/>
      </w:pPr>
      <w:r w:rsidRPr="004536FA">
        <w:rPr>
          <w:position w:val="-35"/>
        </w:rPr>
        <w:pict w14:anchorId="62CB2610">
          <v:shape id="_x0000_i1134" style="width:282.75pt;height:46.5pt" coordsize="" o:spt="100" adj="0,,0" path="" filled="f" stroked="f">
            <v:stroke joinstyle="miter"/>
            <v:imagedata r:id="rId251" o:title="base_1_344532_32877"/>
            <v:formulas/>
            <v:path o:connecttype="segments"/>
          </v:shape>
        </w:pict>
      </w:r>
      <w:r>
        <w:t xml:space="preserve"> (тыс. руб.), (23)</w:t>
      </w:r>
    </w:p>
    <w:p w14:paraId="79C261BA" w14:textId="77777777" w:rsidR="00642BA3" w:rsidRDefault="00642BA3">
      <w:pPr>
        <w:pStyle w:val="ConsPlusNormal"/>
        <w:ind w:firstLine="540"/>
        <w:jc w:val="both"/>
      </w:pPr>
    </w:p>
    <w:p w14:paraId="312C198D" w14:textId="77777777" w:rsidR="00642BA3" w:rsidRDefault="00642BA3">
      <w:pPr>
        <w:pStyle w:val="ConsPlusNormal"/>
        <w:ind w:firstLine="540"/>
        <w:jc w:val="both"/>
      </w:pPr>
      <w:r>
        <w:t>где:</w:t>
      </w:r>
    </w:p>
    <w:p w14:paraId="03DD0F2B" w14:textId="77777777" w:rsidR="00642BA3" w:rsidRDefault="00642BA3">
      <w:pPr>
        <w:pStyle w:val="ConsPlusNormal"/>
        <w:spacing w:before="220"/>
        <w:ind w:firstLine="540"/>
        <w:jc w:val="both"/>
      </w:pPr>
      <w:r w:rsidRPr="004536FA">
        <w:rPr>
          <w:position w:val="-10"/>
        </w:rPr>
        <w:pict w14:anchorId="26801525">
          <v:shape id="_x0000_i1135" style="width:34.5pt;height:21.75pt" coordsize="" o:spt="100" adj="0,,0" path="" filled="f" stroked="f">
            <v:stroke joinstyle="miter"/>
            <v:imagedata r:id="rId252" o:title="base_1_344532_32878"/>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14:paraId="529B8909" w14:textId="77777777" w:rsidR="00642BA3" w:rsidRDefault="00642BA3">
      <w:pPr>
        <w:pStyle w:val="ConsPlusNormal"/>
        <w:spacing w:before="220"/>
        <w:ind w:firstLine="540"/>
        <w:jc w:val="both"/>
      </w:pPr>
      <w:r w:rsidRPr="004536FA">
        <w:rPr>
          <w:position w:val="-11"/>
        </w:rPr>
        <w:pict w14:anchorId="1AB80469">
          <v:shape id="_x0000_i1136" style="width:35.25pt;height:22.5pt" coordsize="" o:spt="100" adj="0,,0" path="" filled="f" stroked="f">
            <v:stroke joinstyle="miter"/>
            <v:imagedata r:id="rId253" o:title="base_1_344532_32879"/>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за исключением платы за подключение к системе теплоснабжения, заемных средств, расходы на погашение и (или) обслуживание которых не учтены при установлении тарифов, а также средств бюджетов бюджетной системы Российской Федерации, тыс. руб.;</w:t>
      </w:r>
    </w:p>
    <w:p w14:paraId="33E502C0" w14:textId="77777777" w:rsidR="00642BA3" w:rsidRDefault="00642BA3">
      <w:pPr>
        <w:pStyle w:val="ConsPlusNormal"/>
        <w:jc w:val="both"/>
      </w:pPr>
      <w:r>
        <w:t xml:space="preserve">(в ред. </w:t>
      </w:r>
      <w:hyperlink r:id="rId254" w:history="1">
        <w:r>
          <w:rPr>
            <w:color w:val="0000FF"/>
          </w:rPr>
          <w:t>Приказа</w:t>
        </w:r>
      </w:hyperlink>
      <w:r>
        <w:t xml:space="preserve"> ФАС России от 18.07.2018 N 1005/18)</w:t>
      </w:r>
    </w:p>
    <w:p w14:paraId="73A7497A" w14:textId="77777777" w:rsidR="00642BA3" w:rsidRDefault="00642BA3">
      <w:pPr>
        <w:pStyle w:val="ConsPlusNormal"/>
        <w:spacing w:before="220"/>
        <w:ind w:firstLine="540"/>
        <w:jc w:val="both"/>
      </w:pPr>
      <w:r w:rsidRPr="004536FA">
        <w:rPr>
          <w:position w:val="-11"/>
        </w:rPr>
        <w:pict w14:anchorId="208DED10">
          <v:shape id="_x0000_i1137" style="width:35.25pt;height:22.5pt" coordsize="" o:spt="100" adj="0,,0" path="" filled="f" stroked="f">
            <v:stroke joinstyle="miter"/>
            <v:imagedata r:id="rId255" o:title="base_1_344532_32880"/>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14:paraId="73BAC354" w14:textId="77777777" w:rsidR="00642BA3" w:rsidRDefault="00642BA3">
      <w:pPr>
        <w:pStyle w:val="ConsPlusNormal"/>
        <w:spacing w:before="220"/>
        <w:ind w:firstLine="540"/>
        <w:jc w:val="both"/>
      </w:pPr>
      <w:r w:rsidRPr="004536FA">
        <w:rPr>
          <w:position w:val="-9"/>
        </w:rPr>
        <w:pict w14:anchorId="7FCC4C23">
          <v:shape id="_x0000_i1138" style="width:59.25pt;height:20.25pt" coordsize="" o:spt="100" adj="0,,0" path="" filled="f" stroked="f">
            <v:stroke joinstyle="miter"/>
            <v:imagedata r:id="rId256" o:title="base_1_344532_32881"/>
            <v:formulas/>
            <v:path o:connecttype="segments"/>
          </v:shape>
        </w:pict>
      </w:r>
      <w:r>
        <w:t xml:space="preserve"> - учтенная при установлении тарифов на (i-1)-й год корректировка необходимой </w:t>
      </w:r>
      <w:r>
        <w:lastRenderedPageBreak/>
        <w:t xml:space="preserve">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4536FA">
        <w:rPr>
          <w:position w:val="-9"/>
        </w:rPr>
        <w:pict w14:anchorId="5B91C5F0">
          <v:shape id="_x0000_i1139" style="width:59.25pt;height:20.25pt" coordsize="" o:spt="100" adj="0,,0" path="" filled="f" stroked="f">
            <v:stroke joinstyle="miter"/>
            <v:imagedata r:id="rId257" o:title="base_1_344532_32882"/>
            <v:formulas/>
            <v:path o:connecttype="segments"/>
          </v:shape>
        </w:pict>
      </w:r>
      <w:r>
        <w:t xml:space="preserve"> может принимать положительное, отрицательное или нулевое значение.</w:t>
      </w:r>
    </w:p>
    <w:p w14:paraId="5EE47103" w14:textId="77777777" w:rsidR="00642BA3" w:rsidRDefault="00642BA3">
      <w:pPr>
        <w:pStyle w:val="ConsPlusNormal"/>
        <w:spacing w:before="220"/>
        <w:ind w:firstLine="540"/>
        <w:jc w:val="both"/>
      </w:pPr>
      <w:r>
        <w:t xml:space="preserve">В случае если для регулируемой организации установлен одноставочный тариф, величина </w:t>
      </w:r>
      <w:r w:rsidRPr="004536FA">
        <w:rPr>
          <w:position w:val="-11"/>
        </w:rPr>
        <w:pict w14:anchorId="02635F55">
          <v:shape id="_x0000_i1140" style="width:35.25pt;height:22.5pt" coordsize="" o:spt="100" adj="0,,0" path="" filled="f" stroked="f">
            <v:stroke joinstyle="miter"/>
            <v:imagedata r:id="rId258" o:title="base_1_344532_32883"/>
            <v:formulas/>
            <v:path o:connecttype="segments"/>
          </v:shape>
        </w:pict>
      </w:r>
      <w:r>
        <w:t xml:space="preserve"> принимается равной расчетному значению </w:t>
      </w:r>
      <w:r w:rsidRPr="004536FA">
        <w:rPr>
          <w:position w:val="-11"/>
        </w:rPr>
        <w:pict w14:anchorId="394CFCDF">
          <v:shape id="_x0000_i1141" style="width:54pt;height:22.5pt" coordsize="" o:spt="100" adj="0,,0" path="" filled="f" stroked="f">
            <v:stroke joinstyle="miter"/>
            <v:imagedata r:id="rId259" o:title="base_1_344532_32884"/>
            <v:formulas/>
            <v:path o:connecttype="segments"/>
          </v:shape>
        </w:pict>
      </w:r>
      <w:r>
        <w:t>, определяемому с учетом изменения полезного отпуска по формуле:</w:t>
      </w:r>
    </w:p>
    <w:p w14:paraId="7CD077E6" w14:textId="77777777" w:rsidR="00642BA3" w:rsidRDefault="00642BA3">
      <w:pPr>
        <w:pStyle w:val="ConsPlusNormal"/>
        <w:ind w:firstLine="540"/>
        <w:jc w:val="both"/>
      </w:pPr>
    </w:p>
    <w:p w14:paraId="64949D67" w14:textId="77777777" w:rsidR="00642BA3" w:rsidRDefault="00642BA3">
      <w:pPr>
        <w:pStyle w:val="ConsPlusNormal"/>
        <w:jc w:val="center"/>
      </w:pPr>
      <w:r w:rsidRPr="004536FA">
        <w:rPr>
          <w:position w:val="-31"/>
        </w:rPr>
        <w:pict w14:anchorId="598DCB4F">
          <v:shape id="_x0000_i1142" style="width:159.75pt;height:42pt" coordsize="" o:spt="100" adj="0,,0" path="" filled="f" stroked="f">
            <v:stroke joinstyle="miter"/>
            <v:imagedata r:id="rId260" o:title="base_1_344532_32885"/>
            <v:formulas/>
            <v:path o:connecttype="segments"/>
          </v:shape>
        </w:pict>
      </w:r>
      <w:r>
        <w:t xml:space="preserve"> (тыс. руб.), (24)</w:t>
      </w:r>
    </w:p>
    <w:p w14:paraId="34675328" w14:textId="77777777" w:rsidR="00642BA3" w:rsidRDefault="00642BA3">
      <w:pPr>
        <w:pStyle w:val="ConsPlusNormal"/>
        <w:ind w:firstLine="540"/>
        <w:jc w:val="both"/>
      </w:pPr>
    </w:p>
    <w:p w14:paraId="7AEDFE18" w14:textId="77777777" w:rsidR="00642BA3" w:rsidRDefault="00642BA3">
      <w:pPr>
        <w:pStyle w:val="ConsPlusNormal"/>
        <w:ind w:firstLine="540"/>
        <w:jc w:val="both"/>
      </w:pPr>
      <w:r>
        <w:t>где:</w:t>
      </w:r>
    </w:p>
    <w:p w14:paraId="1739D363" w14:textId="77777777" w:rsidR="00642BA3" w:rsidRDefault="00642BA3">
      <w:pPr>
        <w:pStyle w:val="ConsPlusNormal"/>
        <w:spacing w:before="220"/>
        <w:ind w:firstLine="540"/>
        <w:jc w:val="both"/>
      </w:pPr>
      <w:r w:rsidRPr="004536FA">
        <w:rPr>
          <w:position w:val="-12"/>
        </w:rPr>
        <w:pict w14:anchorId="2FBD6D71">
          <v:shape id="_x0000_i1143" style="width:36pt;height:23.25pt" coordsize="" o:spt="100" adj="0,,0" path="" filled="f" stroked="f">
            <v:stroke joinstyle="miter"/>
            <v:imagedata r:id="rId261" o:title="base_1_344532_32886"/>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14:paraId="206F2966" w14:textId="77777777" w:rsidR="00642BA3" w:rsidRDefault="00642BA3">
      <w:pPr>
        <w:pStyle w:val="ConsPlusNormal"/>
        <w:spacing w:before="220"/>
        <w:ind w:firstLine="540"/>
        <w:jc w:val="both"/>
      </w:pPr>
      <w:r w:rsidRPr="004536FA">
        <w:rPr>
          <w:position w:val="-11"/>
        </w:rPr>
        <w:pict w14:anchorId="111C566E">
          <v:shape id="_x0000_i1144" style="width:26.25pt;height:22.5pt" coordsize="" o:spt="100" adj="0,,0" path="" filled="f" stroked="f">
            <v:stroke joinstyle="miter"/>
            <v:imagedata r:id="rId262" o:title="base_1_344532_32887"/>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14:paraId="6393FCE1" w14:textId="77777777" w:rsidR="00642BA3" w:rsidRDefault="00642BA3">
      <w:pPr>
        <w:pStyle w:val="ConsPlusNormal"/>
        <w:spacing w:before="220"/>
        <w:ind w:firstLine="540"/>
        <w:jc w:val="both"/>
      </w:pPr>
      <w:bookmarkStart w:id="53" w:name="P567"/>
      <w:bookmarkEnd w:id="53"/>
      <w:r>
        <w:t xml:space="preserve">54.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определяется в соответствии со </w:t>
      </w:r>
      <w:hyperlink r:id="rId263" w:history="1">
        <w:r>
          <w:rPr>
            <w:color w:val="0000FF"/>
          </w:rPr>
          <w:t>статьей 23.1</w:t>
        </w:r>
      </w:hyperlink>
      <w:r>
        <w:t xml:space="preserve"> Федерального закона от 27.07.2010 N 190-ФЗ "О теплоснабжении" (Собрание законодательства Российской Федерации, 2010, N 31, ст. 4159; 2013, N 19, ст. 2330) с использованием плановых и фактических значений показателей надежности объектов теплоснабжения.</w:t>
      </w:r>
    </w:p>
    <w:p w14:paraId="3F5920E0" w14:textId="77777777" w:rsidR="00642BA3" w:rsidRDefault="00642BA3">
      <w:pPr>
        <w:pStyle w:val="ConsPlusNormal"/>
        <w:spacing w:before="220"/>
        <w:ind w:firstLine="540"/>
        <w:jc w:val="both"/>
      </w:pPr>
      <w:r>
        <w:t>В случае недостижения регулируемой организацией плановых значений показателей надежности объектов теплоснабжения корректировка необходимой валовой выручки осуществляется по формуле:</w:t>
      </w:r>
    </w:p>
    <w:p w14:paraId="594F02BF" w14:textId="77777777" w:rsidR="00642BA3" w:rsidRDefault="00642BA3">
      <w:pPr>
        <w:pStyle w:val="ConsPlusNormal"/>
        <w:jc w:val="both"/>
      </w:pPr>
    </w:p>
    <w:p w14:paraId="47293D44" w14:textId="77777777" w:rsidR="00642BA3" w:rsidRDefault="00642BA3">
      <w:pPr>
        <w:pStyle w:val="ConsPlusNormal"/>
        <w:jc w:val="both"/>
      </w:pPr>
      <w:r w:rsidRPr="004536FA">
        <w:rPr>
          <w:position w:val="-28"/>
        </w:rPr>
        <w:pict w14:anchorId="072C6D4A">
          <v:shape id="_x0000_i1145" style="width:344.25pt;height:39.75pt" coordsize="" o:spt="100" adj="0,,0" path="" filled="f" stroked="f">
            <v:stroke joinstyle="miter"/>
            <v:imagedata r:id="rId264" o:title="base_1_344532_32888"/>
            <v:formulas/>
            <v:path o:connecttype="segments"/>
          </v:shape>
        </w:pict>
      </w:r>
      <w:r>
        <w:t xml:space="preserve"> (тыс. руб.) (25)</w:t>
      </w:r>
    </w:p>
    <w:p w14:paraId="1420386A" w14:textId="77777777" w:rsidR="00642BA3" w:rsidRDefault="00642BA3">
      <w:pPr>
        <w:pStyle w:val="ConsPlusNormal"/>
        <w:jc w:val="both"/>
      </w:pPr>
    </w:p>
    <w:p w14:paraId="332104C3" w14:textId="77777777" w:rsidR="00642BA3" w:rsidRDefault="00642BA3">
      <w:pPr>
        <w:pStyle w:val="ConsPlusNormal"/>
        <w:ind w:firstLine="540"/>
        <w:jc w:val="both"/>
      </w:pPr>
      <w:r>
        <w:t>где:</w:t>
      </w:r>
    </w:p>
    <w:p w14:paraId="14C086E8" w14:textId="77777777" w:rsidR="00642BA3" w:rsidRDefault="00642BA3">
      <w:pPr>
        <w:pStyle w:val="ConsPlusNormal"/>
        <w:spacing w:before="220"/>
        <w:ind w:firstLine="540"/>
        <w:jc w:val="both"/>
      </w:pPr>
      <w:r>
        <w:t xml:space="preserve">1. </w:t>
      </w:r>
      <w:r w:rsidRPr="004536FA">
        <w:rPr>
          <w:position w:val="-11"/>
        </w:rPr>
        <w:pict w14:anchorId="4E69739E">
          <v:shape id="_x0000_i1146" style="width:39.75pt;height:21.75pt" coordsize="" o:spt="100" adj="0,,0" path="" filled="f" stroked="f">
            <v:stroke joinstyle="miter"/>
            <v:imagedata r:id="rId265" o:title="base_1_344532_32889"/>
            <v:formulas/>
            <v:path o:connecttype="segments"/>
          </v:shape>
        </w:pict>
      </w:r>
      <w:r>
        <w:t xml:space="preserve"> - степень недостижения плановых значений показателей надежности, определяемая по формуле:</w:t>
      </w:r>
    </w:p>
    <w:p w14:paraId="3904327F" w14:textId="77777777" w:rsidR="00642BA3" w:rsidRDefault="00642BA3">
      <w:pPr>
        <w:pStyle w:val="ConsPlusNormal"/>
        <w:jc w:val="both"/>
      </w:pPr>
    </w:p>
    <w:p w14:paraId="7111FF29" w14:textId="77777777" w:rsidR="00642BA3" w:rsidRDefault="00642BA3">
      <w:pPr>
        <w:pStyle w:val="ConsPlusNormal"/>
        <w:ind w:firstLine="540"/>
        <w:jc w:val="both"/>
      </w:pPr>
      <w:r w:rsidRPr="004536FA">
        <w:rPr>
          <w:position w:val="-72"/>
        </w:rPr>
        <w:pict w14:anchorId="3E855608">
          <v:shape id="_x0000_i1147" style="width:190.5pt;height:83.25pt" coordsize="" o:spt="100" adj="0,,0" path="" filled="f" stroked="f">
            <v:stroke joinstyle="miter"/>
            <v:imagedata r:id="rId266" o:title="base_1_344532_32890"/>
            <v:formulas/>
            <v:path o:connecttype="segments"/>
          </v:shape>
        </w:pict>
      </w:r>
      <w:r>
        <w:t xml:space="preserve"> (25.1)</w:t>
      </w:r>
    </w:p>
    <w:p w14:paraId="5A76BD9B" w14:textId="77777777" w:rsidR="00642BA3" w:rsidRDefault="00642BA3">
      <w:pPr>
        <w:pStyle w:val="ConsPlusNormal"/>
        <w:jc w:val="both"/>
      </w:pPr>
    </w:p>
    <w:p w14:paraId="1854CAF0" w14:textId="77777777" w:rsidR="00642BA3" w:rsidRDefault="00642BA3">
      <w:pPr>
        <w:pStyle w:val="ConsPlusNormal"/>
        <w:ind w:firstLine="540"/>
        <w:jc w:val="both"/>
      </w:pPr>
      <w:r>
        <w:t>где:</w:t>
      </w:r>
    </w:p>
    <w:p w14:paraId="07FA14AF" w14:textId="77777777" w:rsidR="00642BA3" w:rsidRDefault="00642BA3">
      <w:pPr>
        <w:pStyle w:val="ConsPlusNormal"/>
        <w:spacing w:before="220"/>
        <w:ind w:firstLine="540"/>
        <w:jc w:val="both"/>
      </w:pPr>
      <w:r w:rsidRPr="004536FA">
        <w:rPr>
          <w:position w:val="-9"/>
        </w:rPr>
        <w:pict w14:anchorId="1C423E62">
          <v:shape id="_x0000_i1148" style="width:26.25pt;height:21pt" coordsize="" o:spt="100" adj="0,,0" path="" filled="f" stroked="f">
            <v:stroke joinstyle="miter"/>
            <v:imagedata r:id="rId267" o:title="base_1_344532_32891"/>
            <v:formulas/>
            <v:path o:connecttype="segments"/>
          </v:shape>
        </w:pict>
      </w:r>
      <w:r>
        <w:t xml:space="preserve"> - плановое значение показателя надежности объектов теплоснабжения, установленное </w:t>
      </w:r>
      <w:r>
        <w:lastRenderedPageBreak/>
        <w:t xml:space="preserve">на (i-2)-й год, рассчитанное в соответствии с </w:t>
      </w:r>
      <w:hyperlink r:id="rId268" w:history="1">
        <w:r>
          <w:rPr>
            <w:color w:val="0000FF"/>
          </w:rPr>
          <w:t>Правилами</w:t>
        </w:r>
      </w:hyperlink>
      <w:r>
        <w:t xml:space="preserve"> определения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Российской Федерации от 16.05.2014 N 452 (Собрание законодательства Российской Федерации, 2014, N 21, ст. 2705) (далее - Правила определения показателей надежности);</w:t>
      </w:r>
    </w:p>
    <w:p w14:paraId="1FF83998" w14:textId="77777777" w:rsidR="00642BA3" w:rsidRDefault="00642BA3">
      <w:pPr>
        <w:pStyle w:val="ConsPlusNormal"/>
        <w:spacing w:before="220"/>
        <w:ind w:firstLine="540"/>
        <w:jc w:val="both"/>
      </w:pPr>
      <w:r w:rsidRPr="004536FA">
        <w:rPr>
          <w:position w:val="-9"/>
        </w:rPr>
        <w:pict w14:anchorId="34600866">
          <v:shape id="_x0000_i1149" style="width:23.25pt;height:21pt" coordsize="" o:spt="100" adj="0,,0" path="" filled="f" stroked="f">
            <v:stroke joinstyle="miter"/>
            <v:imagedata r:id="rId269" o:title="base_1_344532_32892"/>
            <v:formulas/>
            <v:path o:connecttype="segments"/>
          </v:shape>
        </w:pict>
      </w:r>
      <w:r>
        <w:t xml:space="preserve"> - фактическое значение показателя надежности объектов теплоснабжения в (i-2)-м году, рассчитанное в соответствии с </w:t>
      </w:r>
      <w:hyperlink r:id="rId270" w:history="1">
        <w:r>
          <w:rPr>
            <w:color w:val="0000FF"/>
          </w:rPr>
          <w:t>Правилами</w:t>
        </w:r>
      </w:hyperlink>
      <w:r>
        <w:t xml:space="preserve"> определения показателей надежности;</w:t>
      </w:r>
    </w:p>
    <w:p w14:paraId="10C642A8" w14:textId="77777777" w:rsidR="00642BA3" w:rsidRDefault="00642BA3">
      <w:pPr>
        <w:pStyle w:val="ConsPlusNormal"/>
        <w:spacing w:before="220"/>
        <w:ind w:firstLine="540"/>
        <w:jc w:val="both"/>
      </w:pPr>
      <w:r>
        <w:t>П</w:t>
      </w:r>
      <w:r>
        <w:rPr>
          <w:vertAlign w:val="subscript"/>
        </w:rPr>
        <w:t>кор,i-2</w:t>
      </w:r>
      <w:r>
        <w:t xml:space="preserve"> - максимальный процент корректировки (i-2)-го года, определяемый следующим образом:</w:t>
      </w:r>
    </w:p>
    <w:p w14:paraId="20F7D09E" w14:textId="77777777" w:rsidR="00642BA3" w:rsidRDefault="00642BA3">
      <w:pPr>
        <w:pStyle w:val="ConsPlusNormal"/>
        <w:spacing w:before="220"/>
        <w:ind w:firstLine="540"/>
        <w:jc w:val="both"/>
      </w:pPr>
      <w:r>
        <w:t>для 2016 года: П</w:t>
      </w:r>
      <w:r>
        <w:rPr>
          <w:vertAlign w:val="subscript"/>
        </w:rPr>
        <w:t>кор,i-2</w:t>
      </w:r>
      <w:r>
        <w:t xml:space="preserve"> = 0,5%;</w:t>
      </w:r>
    </w:p>
    <w:p w14:paraId="5E0B0FF8" w14:textId="77777777" w:rsidR="00642BA3" w:rsidRDefault="00642BA3">
      <w:pPr>
        <w:pStyle w:val="ConsPlusNormal"/>
        <w:spacing w:before="220"/>
        <w:ind w:firstLine="540"/>
        <w:jc w:val="both"/>
      </w:pPr>
      <w:r>
        <w:t>для 2017 года: П</w:t>
      </w:r>
      <w:r>
        <w:rPr>
          <w:vertAlign w:val="subscript"/>
        </w:rPr>
        <w:t>кор,i-2</w:t>
      </w:r>
      <w:r>
        <w:t xml:space="preserve"> = 1%;</w:t>
      </w:r>
    </w:p>
    <w:p w14:paraId="69707D60" w14:textId="77777777" w:rsidR="00642BA3" w:rsidRDefault="00642BA3">
      <w:pPr>
        <w:pStyle w:val="ConsPlusNormal"/>
        <w:spacing w:before="220"/>
        <w:ind w:firstLine="540"/>
        <w:jc w:val="both"/>
      </w:pPr>
      <w:r>
        <w:t>начиная с 2018 года: П</w:t>
      </w:r>
      <w:r>
        <w:rPr>
          <w:vertAlign w:val="subscript"/>
        </w:rPr>
        <w:t>кор,i-2 =</w:t>
      </w:r>
      <w:r>
        <w:t xml:space="preserve"> 2%;</w:t>
      </w:r>
    </w:p>
    <w:p w14:paraId="1B86B560" w14:textId="77777777" w:rsidR="00642BA3" w:rsidRDefault="00642BA3">
      <w:pPr>
        <w:pStyle w:val="ConsPlusNormal"/>
        <w:spacing w:before="220"/>
        <w:ind w:firstLine="540"/>
        <w:jc w:val="both"/>
      </w:pPr>
      <w:r>
        <w:t xml:space="preserve">2. </w:t>
      </w:r>
      <w:r w:rsidRPr="004536FA">
        <w:rPr>
          <w:position w:val="-9"/>
        </w:rPr>
        <w:pict w14:anchorId="632EFFE1">
          <v:shape id="_x0000_i1150" style="width:35.25pt;height:21pt" coordsize="" o:spt="100" adj="0,,0" path="" filled="f" stroked="f">
            <v:stroke joinstyle="miter"/>
            <v:imagedata r:id="rId271" o:title="base_1_344532_32893"/>
            <v:formulas/>
            <v:path o:connecttype="segments"/>
          </v:shape>
        </w:pict>
      </w:r>
      <w:r>
        <w:t xml:space="preserve"> - объем средств, необходимых для реализации мероприятий, направленных на достижение плановых значений показателей надежности объектов теплоснабжения, в соответствии с инвестиционной программой регулируемой организации, учтенный при установлении тарифов на (i-2)-й год, за исключением мероприятий, финансирование которых предусмотрено за счет платы за подключение к системе теплоснабжения и за счет заемных средств, расходы на погашение и (или) обслуживание которых не учтены при установлении тарифов, а также за счет средств бюджетов бюджетной системы Российской Федерации, тыс. руб.</w:t>
      </w:r>
    </w:p>
    <w:p w14:paraId="19E8F420" w14:textId="77777777" w:rsidR="00642BA3" w:rsidRDefault="00642BA3">
      <w:pPr>
        <w:pStyle w:val="ConsPlusNormal"/>
        <w:spacing w:before="220"/>
        <w:ind w:firstLine="540"/>
        <w:jc w:val="both"/>
      </w:pPr>
      <w:r>
        <w:t xml:space="preserve">В случае если для регулируемой организации установлен одноставочный тариф и расчетный объем полезного отпуска соответствующего вида продукции (услуг), учтенный при установлении тарифов на (i-2)-й год, превышает фактический объем полезного отпуска соответствующего вида продукции (услуг), величина </w:t>
      </w:r>
      <w:r w:rsidRPr="004536FA">
        <w:rPr>
          <w:position w:val="-9"/>
        </w:rPr>
        <w:pict w14:anchorId="1D1B37E0">
          <v:shape id="_x0000_i1151" style="width:35.25pt;height:21pt" coordsize="" o:spt="100" adj="0,,0" path="" filled="f" stroked="f">
            <v:stroke joinstyle="miter"/>
            <v:imagedata r:id="rId271" o:title="base_1_344532_32894"/>
            <v:formulas/>
            <v:path o:connecttype="segments"/>
          </v:shape>
        </w:pict>
      </w:r>
      <w:r>
        <w:t xml:space="preserve"> принимается равной расчетному значению </w:t>
      </w:r>
      <w:r w:rsidRPr="004536FA">
        <w:rPr>
          <w:position w:val="-9"/>
        </w:rPr>
        <w:pict w14:anchorId="383B5DBF">
          <v:shape id="_x0000_i1152" style="width:51.75pt;height:21pt" coordsize="" o:spt="100" adj="0,,0" path="" filled="f" stroked="f">
            <v:stroke joinstyle="miter"/>
            <v:imagedata r:id="rId272" o:title="base_1_344532_32895"/>
            <v:formulas/>
            <v:path o:connecttype="segments"/>
          </v:shape>
        </w:pict>
      </w:r>
      <w:r>
        <w:t>, определяемому с учетом изменения полезного отпуска по формуле:</w:t>
      </w:r>
    </w:p>
    <w:p w14:paraId="18EA37B5" w14:textId="77777777" w:rsidR="00642BA3" w:rsidRDefault="00642BA3">
      <w:pPr>
        <w:pStyle w:val="ConsPlusNormal"/>
        <w:jc w:val="both"/>
      </w:pPr>
    </w:p>
    <w:p w14:paraId="6C67EA8D" w14:textId="77777777" w:rsidR="00642BA3" w:rsidRDefault="00642BA3">
      <w:pPr>
        <w:pStyle w:val="ConsPlusNormal"/>
        <w:jc w:val="center"/>
      </w:pPr>
      <w:r w:rsidRPr="004536FA">
        <w:rPr>
          <w:position w:val="-28"/>
        </w:rPr>
        <w:pict w14:anchorId="58884C44">
          <v:shape id="_x0000_i1153" style="width:135pt;height:39.75pt" coordsize="" o:spt="100" adj="0,,0" path="" filled="f" stroked="f">
            <v:stroke joinstyle="miter"/>
            <v:imagedata r:id="rId273" o:title="base_1_344532_32896"/>
            <v:formulas/>
            <v:path o:connecttype="segments"/>
          </v:shape>
        </w:pict>
      </w:r>
      <w:r>
        <w:t xml:space="preserve"> (тыс. руб.) (25.2)</w:t>
      </w:r>
    </w:p>
    <w:p w14:paraId="699E0E38" w14:textId="77777777" w:rsidR="00642BA3" w:rsidRDefault="00642BA3">
      <w:pPr>
        <w:pStyle w:val="ConsPlusNormal"/>
        <w:jc w:val="both"/>
      </w:pPr>
    </w:p>
    <w:p w14:paraId="6F9462DE" w14:textId="77777777" w:rsidR="00642BA3" w:rsidRDefault="00642BA3">
      <w:pPr>
        <w:pStyle w:val="ConsPlusNormal"/>
        <w:ind w:firstLine="540"/>
        <w:jc w:val="both"/>
      </w:pPr>
      <w:r>
        <w:t>где:</w:t>
      </w:r>
    </w:p>
    <w:p w14:paraId="2AA1C766" w14:textId="77777777" w:rsidR="00642BA3" w:rsidRDefault="00642BA3">
      <w:pPr>
        <w:pStyle w:val="ConsPlusNormal"/>
        <w:spacing w:before="220"/>
        <w:ind w:firstLine="540"/>
        <w:jc w:val="both"/>
      </w:pPr>
      <w:r w:rsidRPr="004536FA">
        <w:rPr>
          <w:position w:val="-9"/>
        </w:rPr>
        <w:pict w14:anchorId="7FE2AB69">
          <v:shape id="_x0000_i1154" style="width:30.75pt;height:21pt" coordsize="" o:spt="100" adj="0,,0" path="" filled="f" stroked="f">
            <v:stroke joinstyle="miter"/>
            <v:imagedata r:id="rId274" o:title="base_1_344532_32897"/>
            <v:formulas/>
            <v:path o:connecttype="segments"/>
          </v:shape>
        </w:pict>
      </w:r>
      <w:r>
        <w:t xml:space="preserve"> - фактический объем полезного отпуска соответствующего вида продукции (услуг) в (i-2)-м году, тыс. Гкал (тыс. куб. м);</w:t>
      </w:r>
    </w:p>
    <w:p w14:paraId="1B6B6B80" w14:textId="77777777" w:rsidR="00642BA3" w:rsidRDefault="00642BA3">
      <w:pPr>
        <w:pStyle w:val="ConsPlusNormal"/>
        <w:spacing w:before="220"/>
        <w:ind w:firstLine="540"/>
        <w:jc w:val="both"/>
      </w:pPr>
      <w:r w:rsidRPr="004536FA">
        <w:rPr>
          <w:position w:val="-9"/>
        </w:rPr>
        <w:pict w14:anchorId="35D6CBC3">
          <v:shape id="_x0000_i1155" style="width:33.75pt;height:21pt" coordsize="" o:spt="100" adj="0,,0" path="" filled="f" stroked="f">
            <v:stroke joinstyle="miter"/>
            <v:imagedata r:id="rId275" o:title="base_1_344532_32898"/>
            <v:formulas/>
            <v:path o:connecttype="segments"/>
          </v:shape>
        </w:pict>
      </w:r>
      <w:r>
        <w:t xml:space="preserve"> - объем полезного отпуска соответствующего вида продукции (услуг), учтенный при установлении тарифов на (i-2)-й год, тыс. Гкал (тыс. куб. м).</w:t>
      </w:r>
    </w:p>
    <w:p w14:paraId="0307C001" w14:textId="77777777" w:rsidR="00642BA3" w:rsidRDefault="00642BA3">
      <w:pPr>
        <w:pStyle w:val="ConsPlusNormal"/>
        <w:jc w:val="both"/>
      </w:pPr>
      <w:r>
        <w:t xml:space="preserve">(п. 54 в ред. </w:t>
      </w:r>
      <w:hyperlink r:id="rId276" w:history="1">
        <w:r>
          <w:rPr>
            <w:color w:val="0000FF"/>
          </w:rPr>
          <w:t>Приказа</w:t>
        </w:r>
      </w:hyperlink>
      <w:r>
        <w:t xml:space="preserve"> ФАС России от 04.10.2017 N 1292/17)</w:t>
      </w:r>
    </w:p>
    <w:p w14:paraId="5B5DAA2C" w14:textId="77777777" w:rsidR="00642BA3" w:rsidRDefault="00642BA3">
      <w:pPr>
        <w:pStyle w:val="ConsPlusNormal"/>
        <w:spacing w:before="220"/>
        <w:ind w:firstLine="540"/>
        <w:jc w:val="both"/>
      </w:pPr>
      <w:bookmarkStart w:id="54" w:name="P593"/>
      <w:bookmarkEnd w:id="54"/>
      <w:r>
        <w:t xml:space="preserve">55. Необходимая валовая выручка, определяемая на основе фактических значений параметров расчета тарифов взамен прогнозных, </w:t>
      </w:r>
      <w:r w:rsidRPr="004536FA">
        <w:rPr>
          <w:position w:val="-9"/>
        </w:rPr>
        <w:pict w14:anchorId="0C53D1FB">
          <v:shape id="_x0000_i1156" style="width:42.75pt;height:21pt" coordsize="" o:spt="100" adj="0,,0" path="" filled="f" stroked="f">
            <v:stroke joinstyle="miter"/>
            <v:imagedata r:id="rId277" o:title="base_1_344532_32899"/>
            <v:formulas/>
            <v:path o:connecttype="segments"/>
          </v:shape>
        </w:pict>
      </w:r>
      <w:r>
        <w:t xml:space="preserve">, рассчитывается с учетом </w:t>
      </w:r>
      <w:hyperlink r:id="rId278" w:history="1">
        <w:r>
          <w:rPr>
            <w:color w:val="0000FF"/>
          </w:rPr>
          <w:t>пунктов 29</w:t>
        </w:r>
      </w:hyperlink>
      <w:r>
        <w:t xml:space="preserve"> - </w:t>
      </w:r>
      <w:hyperlink r:id="rId279" w:history="1">
        <w:r>
          <w:rPr>
            <w:color w:val="0000FF"/>
          </w:rPr>
          <w:t>31</w:t>
        </w:r>
      </w:hyperlink>
      <w:r>
        <w:t xml:space="preserve"> Основ ценообразования по формуле:</w:t>
      </w:r>
    </w:p>
    <w:p w14:paraId="33564296" w14:textId="77777777" w:rsidR="00642BA3" w:rsidRDefault="00642BA3">
      <w:pPr>
        <w:pStyle w:val="ConsPlusNormal"/>
        <w:jc w:val="both"/>
      </w:pPr>
    </w:p>
    <w:p w14:paraId="0F4554DA" w14:textId="77777777" w:rsidR="00642BA3" w:rsidRDefault="00642BA3">
      <w:pPr>
        <w:sectPr w:rsidR="00642BA3" w:rsidSect="00A765BD">
          <w:pgSz w:w="11906" w:h="16838"/>
          <w:pgMar w:top="1134" w:right="850" w:bottom="1134" w:left="1701" w:header="708" w:footer="708" w:gutter="0"/>
          <w:cols w:space="708"/>
          <w:docGrid w:linePitch="360"/>
        </w:sectPr>
      </w:pPr>
    </w:p>
    <w:p w14:paraId="71D4F94C" w14:textId="77777777" w:rsidR="00642BA3" w:rsidRDefault="00642BA3">
      <w:pPr>
        <w:pStyle w:val="ConsPlusNormal"/>
        <w:ind w:firstLine="540"/>
        <w:jc w:val="both"/>
      </w:pPr>
      <w:r w:rsidRPr="004536FA">
        <w:rPr>
          <w:position w:val="-9"/>
        </w:rPr>
        <w:lastRenderedPageBreak/>
        <w:pict w14:anchorId="06AB515F">
          <v:shape id="_x0000_i1157" style="width:526.5pt;height:21pt" coordsize="" o:spt="100" adj="0,,0" path="" filled="f" stroked="f">
            <v:stroke joinstyle="miter"/>
            <v:imagedata r:id="rId280" o:title="base_1_344532_32900"/>
            <v:formulas/>
            <v:path o:connecttype="segments"/>
          </v:shape>
        </w:pict>
      </w:r>
      <w:r>
        <w:t xml:space="preserve"> (тыс. руб.), (26)</w:t>
      </w:r>
    </w:p>
    <w:p w14:paraId="126CCB1A" w14:textId="77777777" w:rsidR="00642BA3" w:rsidRDefault="00642BA3">
      <w:pPr>
        <w:sectPr w:rsidR="00642BA3">
          <w:pgSz w:w="16838" w:h="11905" w:orient="landscape"/>
          <w:pgMar w:top="1701" w:right="1134" w:bottom="850" w:left="1134" w:header="0" w:footer="0" w:gutter="0"/>
          <w:cols w:space="720"/>
        </w:sectPr>
      </w:pPr>
    </w:p>
    <w:p w14:paraId="72B86CE6" w14:textId="77777777" w:rsidR="00642BA3" w:rsidRDefault="00642BA3">
      <w:pPr>
        <w:pStyle w:val="ConsPlusNormal"/>
        <w:jc w:val="both"/>
      </w:pPr>
    </w:p>
    <w:p w14:paraId="2836A632" w14:textId="77777777" w:rsidR="00642BA3" w:rsidRDefault="00642BA3">
      <w:pPr>
        <w:pStyle w:val="ConsPlusNormal"/>
        <w:ind w:firstLine="540"/>
        <w:jc w:val="both"/>
      </w:pPr>
      <w:r>
        <w:t>где:</w:t>
      </w:r>
    </w:p>
    <w:p w14:paraId="5392A2B5" w14:textId="77777777" w:rsidR="00642BA3" w:rsidRDefault="00642BA3">
      <w:pPr>
        <w:pStyle w:val="ConsPlusNormal"/>
        <w:spacing w:before="220"/>
        <w:ind w:firstLine="540"/>
        <w:jc w:val="both"/>
      </w:pPr>
      <w:r w:rsidRPr="004536FA">
        <w:rPr>
          <w:position w:val="-9"/>
        </w:rPr>
        <w:pict w14:anchorId="755D4C0D">
          <v:shape id="_x0000_i1158" style="width:32.25pt;height:21pt" coordsize="" o:spt="100" adj="0,,0" path="" filled="f" stroked="f">
            <v:stroke joinstyle="miter"/>
            <v:imagedata r:id="rId281" o:title="base_1_344532_32901"/>
            <v:formulas/>
            <v:path o:connecttype="segments"/>
          </v:shape>
        </w:pict>
      </w:r>
      <w:r>
        <w:t xml:space="preserve"> - фактические операционные расходы года (i-2), определенные в соответствии с </w:t>
      </w:r>
      <w:hyperlink w:anchor="P609" w:history="1">
        <w:r>
          <w:rPr>
            <w:color w:val="0000FF"/>
          </w:rPr>
          <w:t>пунктом 56</w:t>
        </w:r>
      </w:hyperlink>
      <w:r>
        <w:t xml:space="preserve"> настоящих Методических указаний, тыс. руб.;</w:t>
      </w:r>
    </w:p>
    <w:p w14:paraId="3B78CBBA" w14:textId="77777777" w:rsidR="00642BA3" w:rsidRDefault="00642BA3">
      <w:pPr>
        <w:pStyle w:val="ConsPlusNormal"/>
        <w:spacing w:before="220"/>
        <w:ind w:firstLine="540"/>
        <w:jc w:val="both"/>
      </w:pPr>
      <w:r w:rsidRPr="004536FA">
        <w:rPr>
          <w:position w:val="-9"/>
        </w:rPr>
        <w:pict w14:anchorId="173B84D0">
          <v:shape id="_x0000_i1159" style="width:33pt;height:21pt" coordsize="" o:spt="100" adj="0,,0" path="" filled="f" stroked="f">
            <v:stroke joinstyle="miter"/>
            <v:imagedata r:id="rId282" o:title="base_1_344532_32902"/>
            <v:formulas/>
            <v:path o:connecttype="segments"/>
          </v:shape>
        </w:pict>
      </w:r>
      <w:r>
        <w:t xml:space="preserve"> - фактические неподконтрольные расходы в (i-2)-м году, которые определяются на основании документально подтвержденных имевших место неподконтрольных расходов с учетом требований </w:t>
      </w:r>
      <w:hyperlink r:id="rId283" w:history="1">
        <w:r>
          <w:rPr>
            <w:color w:val="0000FF"/>
          </w:rPr>
          <w:t>пунктов 13</w:t>
        </w:r>
      </w:hyperlink>
      <w:r>
        <w:t xml:space="preserve">, </w:t>
      </w:r>
      <w:hyperlink r:id="rId284" w:history="1">
        <w:r>
          <w:rPr>
            <w:color w:val="0000FF"/>
          </w:rPr>
          <w:t>45</w:t>
        </w:r>
      </w:hyperlink>
      <w:r>
        <w:t xml:space="preserve"> Основ ценообразования, тыс. руб.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14:paraId="242C6D79" w14:textId="77777777" w:rsidR="00642BA3" w:rsidRDefault="00642BA3">
      <w:pPr>
        <w:pStyle w:val="ConsPlusNormal"/>
        <w:spacing w:before="220"/>
        <w:ind w:firstLine="540"/>
        <w:jc w:val="both"/>
      </w:pPr>
      <w:r w:rsidRPr="004536FA">
        <w:rPr>
          <w:position w:val="-9"/>
        </w:rPr>
        <w:pict w14:anchorId="6162DD3A">
          <v:shape id="_x0000_i1160" style="width:26.25pt;height:21pt" coordsize="" o:spt="100" adj="0,,0" path="" filled="f" stroked="f">
            <v:stroke joinstyle="miter"/>
            <v:imagedata r:id="rId285" o:title="base_1_344532_32903"/>
            <v:formulas/>
            <v:path o:connecttype="segments"/>
          </v:shape>
        </w:pict>
      </w:r>
      <w:r>
        <w:t xml:space="preserve"> - фактическая нормативная прибыль года (i-2), тыс. руб.;</w:t>
      </w:r>
    </w:p>
    <w:p w14:paraId="577078B2" w14:textId="77777777" w:rsidR="00642BA3" w:rsidRDefault="00642BA3">
      <w:pPr>
        <w:pStyle w:val="ConsPlusNormal"/>
        <w:spacing w:before="220"/>
        <w:ind w:firstLine="540"/>
        <w:jc w:val="both"/>
      </w:pPr>
      <w:r w:rsidRPr="004536FA">
        <w:rPr>
          <w:position w:val="-8"/>
        </w:rPr>
        <w:pict w14:anchorId="28CDE6B8">
          <v:shape id="_x0000_i1161" style="width:42.75pt;height:19.5pt" coordsize="" o:spt="100" adj="0,,0" path="" filled="f" stroked="f">
            <v:stroke joinstyle="miter"/>
            <v:imagedata r:id="rId286" o:title="base_1_344532_32904"/>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14:paraId="10D33848" w14:textId="77777777" w:rsidR="00642BA3" w:rsidRDefault="00642BA3">
      <w:pPr>
        <w:pStyle w:val="ConsPlusNormal"/>
        <w:spacing w:before="220"/>
        <w:ind w:firstLine="540"/>
        <w:jc w:val="both"/>
      </w:pPr>
      <w:r w:rsidRPr="004536FA">
        <w:rPr>
          <w:position w:val="-9"/>
        </w:rPr>
        <w:pict w14:anchorId="7E18E2DA">
          <v:shape id="_x0000_i1162" style="width:32.25pt;height:21pt" coordsize="" o:spt="100" adj="0,,0" path="" filled="f" stroked="f">
            <v:stroke joinstyle="miter"/>
            <v:imagedata r:id="rId287" o:title="base_1_344532_32905"/>
            <v:formulas/>
            <v:path o:connecttype="segments"/>
          </v:shape>
        </w:pict>
      </w:r>
      <w:r>
        <w:t xml:space="preserve"> - 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14:paraId="1222E00D" w14:textId="77777777" w:rsidR="00642BA3" w:rsidRDefault="00642BA3">
      <w:pPr>
        <w:pStyle w:val="ConsPlusNormal"/>
        <w:spacing w:before="220"/>
        <w:ind w:firstLine="540"/>
        <w:jc w:val="both"/>
      </w:pPr>
      <w:r w:rsidRPr="004536FA">
        <w:rPr>
          <w:position w:val="-8"/>
        </w:rPr>
        <w:pict w14:anchorId="1BC3C660">
          <v:shape id="_x0000_i1163" style="width:42.75pt;height:19.5pt" coordsize="" o:spt="100" adj="0,,0" path="" filled="f" stroked="f">
            <v:stroke joinstyle="miter"/>
            <v:imagedata r:id="rId288" o:title="base_1_344532_32906"/>
            <v:formulas/>
            <v:path o:connecttype="segments"/>
          </v:shape>
        </w:pict>
      </w:r>
      <w:r>
        <w:t xml:space="preserve"> - расчетная предпринимательская прибыль, учтенная при установлении тарифов на (i-2)-й год, тыс. руб.;</w:t>
      </w:r>
    </w:p>
    <w:p w14:paraId="5EFA078C" w14:textId="77777777" w:rsidR="00642BA3" w:rsidRDefault="00642BA3">
      <w:pPr>
        <w:pStyle w:val="ConsPlusNormal"/>
        <w:spacing w:before="220"/>
        <w:ind w:firstLine="540"/>
        <w:jc w:val="both"/>
      </w:pPr>
      <w:r w:rsidRPr="004536FA">
        <w:rPr>
          <w:position w:val="-9"/>
        </w:rPr>
        <w:pict w14:anchorId="409E0A0C">
          <v:shape id="_x0000_i1164" style="width:51pt;height:21pt" coordsize="" o:spt="100" adj="0,,0" path="" filled="f" stroked="f">
            <v:stroke joinstyle="miter"/>
            <v:imagedata r:id="rId289" o:title="base_1_344532_32907"/>
            <v:formulas/>
            <v:path o:connecttype="segments"/>
          </v:shape>
        </w:pict>
      </w:r>
      <w:r>
        <w:t xml:space="preserve"> - корректировка необходимой валовой выручки по результатам предшествующих расчетных периодов регулирования с учетом </w:t>
      </w:r>
      <w:hyperlink w:anchor="P105" w:history="1">
        <w:r>
          <w:rPr>
            <w:color w:val="0000FF"/>
          </w:rPr>
          <w:t>пункта 12</w:t>
        </w:r>
      </w:hyperlink>
      <w:r>
        <w:t xml:space="preserve"> настоящих Методических указаний (за исключением соответствующих сумм, учтенных при формировании показателя </w:t>
      </w:r>
      <w:r w:rsidRPr="004536FA">
        <w:rPr>
          <w:position w:val="-4"/>
        </w:rPr>
        <w:pict w14:anchorId="09F4388B">
          <v:shape id="_x0000_i1165" style="width:30.75pt;height:15pt" coordsize="" o:spt="100" adj="0,,0" path="" filled="f" stroked="f">
            <v:stroke joinstyle="miter"/>
            <v:imagedata r:id="rId290" o:title="base_1_344532_32908"/>
            <v:formulas/>
            <v:path o:connecttype="segments"/>
          </v:shape>
        </w:pict>
      </w:r>
      <w:r>
        <w:t>), тыс. руб.;</w:t>
      </w:r>
    </w:p>
    <w:p w14:paraId="390061DF" w14:textId="77777777" w:rsidR="00642BA3" w:rsidRDefault="00642BA3">
      <w:pPr>
        <w:pStyle w:val="ConsPlusNormal"/>
        <w:spacing w:before="220"/>
        <w:ind w:firstLine="540"/>
        <w:jc w:val="both"/>
      </w:pPr>
      <w:r w:rsidRPr="004536FA">
        <w:rPr>
          <w:position w:val="-8"/>
        </w:rPr>
        <w:pict w14:anchorId="7929D93A">
          <v:shape id="_x0000_i1166" style="width:51.75pt;height:19.5pt" coordsize="" o:spt="100" adj="0,,0" path="" filled="f" stroked="f">
            <v:stroke joinstyle="miter"/>
            <v:imagedata r:id="rId291" o:title="base_1_344532_32909"/>
            <v:formulas/>
            <v:path o:connecttype="segments"/>
          </v:shape>
        </w:pict>
      </w:r>
      <w:r>
        <w:t xml:space="preserve"> - корректировка необходимой валовой выручки, осуществляемая в связи с неисполнением инвестиционной программы, учтенная при установлении тарифов на (i-2)-й год, тыс. руб.;</w:t>
      </w:r>
    </w:p>
    <w:p w14:paraId="5EB783F2" w14:textId="77777777" w:rsidR="00642BA3" w:rsidRDefault="00642BA3">
      <w:pPr>
        <w:pStyle w:val="ConsPlusNormal"/>
        <w:spacing w:before="220"/>
        <w:ind w:firstLine="540"/>
        <w:jc w:val="both"/>
      </w:pPr>
      <w:r w:rsidRPr="004536FA">
        <w:rPr>
          <w:position w:val="-8"/>
        </w:rPr>
        <w:pict w14:anchorId="557F70C4">
          <v:shape id="_x0000_i1167" style="width:51pt;height:19.5pt" coordsize="" o:spt="100" adj="0,,0" path="" filled="f" stroked="f">
            <v:stroke joinstyle="miter"/>
            <v:imagedata r:id="rId292" o:title="base_1_344532_32910"/>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по результатам года (i-4), учтенная при установлении тарифов на (i-2)-й год, тыс. руб.;</w:t>
      </w:r>
    </w:p>
    <w:p w14:paraId="414DD63F" w14:textId="77777777" w:rsidR="00642BA3" w:rsidRDefault="00642BA3">
      <w:pPr>
        <w:pStyle w:val="ConsPlusNormal"/>
        <w:spacing w:before="220"/>
        <w:ind w:firstLine="540"/>
        <w:jc w:val="both"/>
      </w:pPr>
      <w:r w:rsidRPr="004536FA">
        <w:rPr>
          <w:position w:val="-8"/>
        </w:rPr>
        <w:pict w14:anchorId="15160239">
          <v:shape id="_x0000_i1168" style="width:49.5pt;height:19.5pt" coordsize="" o:spt="100" adj="0,,0" path="" filled="f" stroked="f">
            <v:stroke joinstyle="miter"/>
            <v:imagedata r:id="rId293" o:title="base_1_344532_32911"/>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9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по результатам года (i-4), учтенная при установлении тарифов на (i-2)-й год, тыс. руб.</w:t>
      </w:r>
    </w:p>
    <w:p w14:paraId="622107FA" w14:textId="77777777" w:rsidR="00642BA3" w:rsidRDefault="00642BA3">
      <w:pPr>
        <w:pStyle w:val="ConsPlusNormal"/>
        <w:jc w:val="both"/>
      </w:pPr>
      <w:r>
        <w:lastRenderedPageBreak/>
        <w:t xml:space="preserve">(п. 55 в ред. </w:t>
      </w:r>
      <w:hyperlink r:id="rId295" w:history="1">
        <w:r>
          <w:rPr>
            <w:color w:val="0000FF"/>
          </w:rPr>
          <w:t>Приказа</w:t>
        </w:r>
      </w:hyperlink>
      <w:r>
        <w:t xml:space="preserve"> ФАС России от 04.10.2017 N 1292/17)</w:t>
      </w:r>
    </w:p>
    <w:p w14:paraId="283BDA8A" w14:textId="77777777" w:rsidR="00642BA3" w:rsidRDefault="00642BA3">
      <w:pPr>
        <w:pStyle w:val="ConsPlusNormal"/>
        <w:spacing w:before="220"/>
        <w:ind w:firstLine="540"/>
        <w:jc w:val="both"/>
      </w:pPr>
      <w:bookmarkStart w:id="55" w:name="P609"/>
      <w:bookmarkEnd w:id="55"/>
      <w: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14:paraId="1B3B9602" w14:textId="77777777" w:rsidR="00642BA3" w:rsidRDefault="00642BA3">
      <w:pPr>
        <w:pStyle w:val="ConsPlusNormal"/>
        <w:jc w:val="center"/>
      </w:pPr>
    </w:p>
    <w:p w14:paraId="57F69534" w14:textId="77777777" w:rsidR="00642BA3" w:rsidRDefault="00642BA3">
      <w:pPr>
        <w:pStyle w:val="ConsPlusNormal"/>
        <w:jc w:val="center"/>
      </w:pPr>
      <w:r w:rsidRPr="004536FA">
        <w:rPr>
          <w:position w:val="-29"/>
        </w:rPr>
        <w:pict w14:anchorId="085FF138">
          <v:shape id="_x0000_i1169" style="width:402.75pt;height:40.5pt" coordsize="" o:spt="100" adj="0,,0" path="" filled="f" stroked="f">
            <v:stroke joinstyle="miter"/>
            <v:imagedata r:id="rId296" o:title="base_1_344532_32912"/>
            <v:formulas/>
            <v:path o:connecttype="segments"/>
          </v:shape>
        </w:pict>
      </w:r>
      <w:r>
        <w:t xml:space="preserve"> (тыс. руб.), (27)</w:t>
      </w:r>
    </w:p>
    <w:p w14:paraId="29C6DADC" w14:textId="77777777" w:rsidR="00642BA3" w:rsidRDefault="00642BA3">
      <w:pPr>
        <w:pStyle w:val="ConsPlusNormal"/>
        <w:jc w:val="center"/>
      </w:pPr>
    </w:p>
    <w:p w14:paraId="4CC70423" w14:textId="77777777" w:rsidR="00642BA3" w:rsidRDefault="00642BA3">
      <w:pPr>
        <w:pStyle w:val="ConsPlusNormal"/>
        <w:jc w:val="center"/>
      </w:pPr>
      <w:r w:rsidRPr="004536FA">
        <w:rPr>
          <w:position w:val="-11"/>
        </w:rPr>
        <w:pict w14:anchorId="63B5A0C6">
          <v:shape id="_x0000_i1170" style="width:117.75pt;height:22.5pt" coordsize="" o:spt="100" adj="0,,0" path="" filled="f" stroked="f">
            <v:stroke joinstyle="miter"/>
            <v:imagedata r:id="rId297" o:title="base_1_344532_32913"/>
            <v:formulas/>
            <v:path o:connecttype="segments"/>
          </v:shape>
        </w:pict>
      </w:r>
      <w:r>
        <w:t xml:space="preserve"> (тыс. руб.), (28)</w:t>
      </w:r>
    </w:p>
    <w:p w14:paraId="09F680DE" w14:textId="77777777" w:rsidR="00642BA3" w:rsidRDefault="00642BA3">
      <w:pPr>
        <w:pStyle w:val="ConsPlusNormal"/>
        <w:jc w:val="center"/>
      </w:pPr>
    </w:p>
    <w:p w14:paraId="50BA896F" w14:textId="77777777" w:rsidR="00642BA3" w:rsidRDefault="00642BA3">
      <w:pPr>
        <w:pStyle w:val="ConsPlusNormal"/>
        <w:jc w:val="center"/>
      </w:pPr>
      <w:r w:rsidRPr="004536FA">
        <w:rPr>
          <w:position w:val="-11"/>
        </w:rPr>
        <w:pict w14:anchorId="49E5A4F2">
          <v:shape id="_x0000_i1171" style="width:151.5pt;height:21.75pt" coordsize="" o:spt="100" adj="0,,0" path="" filled="f" stroked="f">
            <v:stroke joinstyle="miter"/>
            <v:imagedata r:id="rId298" o:title="base_1_344532_32914"/>
            <v:formulas/>
            <v:path o:connecttype="segments"/>
          </v:shape>
        </w:pict>
      </w:r>
      <w:r>
        <w:t xml:space="preserve"> (тыс. руб.), (29)</w:t>
      </w:r>
    </w:p>
    <w:p w14:paraId="1F37376D" w14:textId="77777777" w:rsidR="00642BA3" w:rsidRDefault="00642BA3">
      <w:pPr>
        <w:pStyle w:val="ConsPlusNormal"/>
        <w:jc w:val="both"/>
      </w:pPr>
      <w:r>
        <w:t xml:space="preserve">(в ред. </w:t>
      </w:r>
      <w:hyperlink r:id="rId299" w:history="1">
        <w:r>
          <w:rPr>
            <w:color w:val="0000FF"/>
          </w:rPr>
          <w:t>Приказа</w:t>
        </w:r>
      </w:hyperlink>
      <w:r>
        <w:t xml:space="preserve"> ФАС России от 04.10.2017 N 1292/17)</w:t>
      </w:r>
    </w:p>
    <w:p w14:paraId="24560ABE" w14:textId="77777777" w:rsidR="00642BA3" w:rsidRDefault="00642BA3">
      <w:pPr>
        <w:pStyle w:val="ConsPlusNormal"/>
        <w:jc w:val="center"/>
      </w:pPr>
    </w:p>
    <w:p w14:paraId="13E6F311" w14:textId="77777777" w:rsidR="00642BA3" w:rsidRDefault="00642BA3">
      <w:pPr>
        <w:pStyle w:val="ConsPlusNormal"/>
        <w:jc w:val="center"/>
      </w:pPr>
      <w:bookmarkStart w:id="56" w:name="P618"/>
      <w:bookmarkEnd w:id="56"/>
      <w:r w:rsidRPr="004536FA">
        <w:rPr>
          <w:position w:val="-29"/>
        </w:rPr>
        <w:pict w14:anchorId="09F5A9AA">
          <v:shape id="_x0000_i1172" style="width:177pt;height:40.5pt" coordsize="" o:spt="100" adj="0,,0" path="" filled="f" stroked="f">
            <v:stroke joinstyle="miter"/>
            <v:imagedata r:id="rId300" o:title="base_1_344532_32915"/>
            <v:formulas/>
            <v:path o:connecttype="segments"/>
          </v:shape>
        </w:pict>
      </w:r>
      <w:r>
        <w:t xml:space="preserve"> (тыс. руб.), (30)</w:t>
      </w:r>
    </w:p>
    <w:p w14:paraId="1E079710" w14:textId="77777777" w:rsidR="00642BA3" w:rsidRDefault="00642BA3">
      <w:pPr>
        <w:pStyle w:val="ConsPlusNormal"/>
        <w:jc w:val="center"/>
      </w:pPr>
    </w:p>
    <w:p w14:paraId="243B0A05" w14:textId="77777777" w:rsidR="00642BA3" w:rsidRDefault="00642BA3">
      <w:pPr>
        <w:pStyle w:val="ConsPlusNormal"/>
        <w:jc w:val="center"/>
      </w:pPr>
      <w:bookmarkStart w:id="57" w:name="P620"/>
      <w:bookmarkEnd w:id="57"/>
      <w:r w:rsidRPr="004536FA">
        <w:rPr>
          <w:position w:val="-29"/>
        </w:rPr>
        <w:pict w14:anchorId="307A98C1">
          <v:shape id="_x0000_i1173" style="width:135pt;height:40.5pt" coordsize="" o:spt="100" adj="0,,0" path="" filled="f" stroked="f">
            <v:stroke joinstyle="miter"/>
            <v:imagedata r:id="rId301" o:title="base_1_344532_32916"/>
            <v:formulas/>
            <v:path o:connecttype="segments"/>
          </v:shape>
        </w:pict>
      </w:r>
      <w:r>
        <w:t>, (31)</w:t>
      </w:r>
    </w:p>
    <w:p w14:paraId="07FC270E" w14:textId="77777777" w:rsidR="00642BA3" w:rsidRDefault="00642BA3">
      <w:pPr>
        <w:pStyle w:val="ConsPlusNormal"/>
        <w:jc w:val="center"/>
      </w:pPr>
    </w:p>
    <w:p w14:paraId="6F72F144" w14:textId="77777777" w:rsidR="00642BA3" w:rsidRDefault="00642BA3">
      <w:pPr>
        <w:pStyle w:val="ConsPlusNormal"/>
        <w:jc w:val="center"/>
      </w:pPr>
      <w:bookmarkStart w:id="58" w:name="P622"/>
      <w:bookmarkEnd w:id="58"/>
      <w:r w:rsidRPr="004536FA">
        <w:rPr>
          <w:position w:val="-29"/>
        </w:rPr>
        <w:pict w14:anchorId="6A42EE37">
          <v:shape id="_x0000_i1174" style="width:116.25pt;height:40.5pt" coordsize="" o:spt="100" adj="0,,0" path="" filled="f" stroked="f">
            <v:stroke joinstyle="miter"/>
            <v:imagedata r:id="rId302" o:title="base_1_344532_32917"/>
            <v:formulas/>
            <v:path o:connecttype="segments"/>
          </v:shape>
        </w:pict>
      </w:r>
      <w:r>
        <w:t>, (31.1)</w:t>
      </w:r>
    </w:p>
    <w:p w14:paraId="279EABD9" w14:textId="77777777" w:rsidR="00642BA3" w:rsidRDefault="00642BA3">
      <w:pPr>
        <w:pStyle w:val="ConsPlusNormal"/>
        <w:jc w:val="center"/>
      </w:pPr>
    </w:p>
    <w:p w14:paraId="0D337E46" w14:textId="77777777" w:rsidR="00642BA3" w:rsidRDefault="00642BA3">
      <w:pPr>
        <w:pStyle w:val="ConsPlusNormal"/>
        <w:jc w:val="center"/>
      </w:pPr>
      <w:r w:rsidRPr="004536FA">
        <w:rPr>
          <w:position w:val="-22"/>
        </w:rPr>
        <w:pict w14:anchorId="24B9A679">
          <v:shape id="_x0000_i1175" style="width:276pt;height:33pt" coordsize="" o:spt="100" adj="0,,0" path="" filled="f" stroked="f">
            <v:stroke joinstyle="miter"/>
            <v:imagedata r:id="rId303" o:title="base_1_344532_32918"/>
            <v:formulas/>
            <v:path o:connecttype="segments"/>
          </v:shape>
        </w:pict>
      </w:r>
      <w:r>
        <w:t xml:space="preserve"> (тыс. руб.), (32)</w:t>
      </w:r>
    </w:p>
    <w:p w14:paraId="0B800020" w14:textId="77777777" w:rsidR="00642BA3" w:rsidRDefault="00642BA3">
      <w:pPr>
        <w:pStyle w:val="ConsPlusNormal"/>
        <w:jc w:val="center"/>
      </w:pPr>
    </w:p>
    <w:p w14:paraId="4891840C" w14:textId="77777777" w:rsidR="00642BA3" w:rsidRDefault="00642BA3">
      <w:pPr>
        <w:pStyle w:val="ConsPlusNormal"/>
        <w:ind w:firstLine="540"/>
        <w:jc w:val="both"/>
      </w:pPr>
      <w:r>
        <w:t>где:</w:t>
      </w:r>
    </w:p>
    <w:p w14:paraId="11839196" w14:textId="77777777" w:rsidR="00642BA3" w:rsidRDefault="00642BA3">
      <w:pPr>
        <w:pStyle w:val="ConsPlusNormal"/>
        <w:spacing w:before="220"/>
        <w:ind w:firstLine="540"/>
        <w:jc w:val="both"/>
      </w:pPr>
      <w:r>
        <w:t>i0 - первый год текущего долгосрочного периода регулирования;</w:t>
      </w:r>
    </w:p>
    <w:p w14:paraId="7F74D711" w14:textId="77777777" w:rsidR="00642BA3" w:rsidRDefault="00642BA3">
      <w:pPr>
        <w:pStyle w:val="ConsPlusNormal"/>
        <w:spacing w:before="220"/>
        <w:ind w:firstLine="540"/>
        <w:jc w:val="both"/>
      </w:pPr>
      <w:r w:rsidRPr="004536FA">
        <w:rPr>
          <w:position w:val="-11"/>
        </w:rPr>
        <w:pict w14:anchorId="0134386B">
          <v:shape id="_x0000_i1176" style="width:29.25pt;height:22.5pt" coordsize="" o:spt="100" adj="0,,0" path="" filled="f" stroked="f">
            <v:stroke joinstyle="miter"/>
            <v:imagedata r:id="rId304" o:title="base_1_344532_32919"/>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14:paraId="406BB47E" w14:textId="77777777" w:rsidR="00642BA3" w:rsidRDefault="00642BA3">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341" w:history="1">
        <w:r>
          <w:rPr>
            <w:color w:val="0000FF"/>
          </w:rPr>
          <w:t>пунктом 37</w:t>
        </w:r>
      </w:hyperlink>
      <w:r>
        <w:t xml:space="preserve"> настоящих Методических указаний, тыс. руб.;</w:t>
      </w:r>
    </w:p>
    <w:p w14:paraId="7EF80F6D" w14:textId="77777777" w:rsidR="00642BA3" w:rsidRDefault="00642BA3">
      <w:pPr>
        <w:pStyle w:val="ConsPlusNormal"/>
        <w:spacing w:before="220"/>
        <w:ind w:firstLine="540"/>
        <w:jc w:val="both"/>
      </w:pPr>
      <w:r>
        <w:t>ИОР - индекс эффективности операционных расходов, выраженный в процентах;</w:t>
      </w:r>
    </w:p>
    <w:p w14:paraId="0D74B7A5" w14:textId="77777777" w:rsidR="00642BA3" w:rsidRDefault="00642BA3">
      <w:pPr>
        <w:pStyle w:val="ConsPlusNormal"/>
        <w:spacing w:before="220"/>
        <w:ind w:firstLine="540"/>
        <w:jc w:val="both"/>
      </w:pPr>
      <w:r w:rsidRPr="004536FA">
        <w:rPr>
          <w:position w:val="-12"/>
        </w:rPr>
        <w:pict w14:anchorId="4B6506C9">
          <v:shape id="_x0000_i1177" style="width:42pt;height:23.25pt" coordsize="" o:spt="100" adj="0,,0" path="" filled="f" stroked="f">
            <v:stroke joinstyle="miter"/>
            <v:imagedata r:id="rId305" o:title="base_1_344532_32920"/>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14:paraId="51B5EFE9" w14:textId="77777777" w:rsidR="00642BA3" w:rsidRDefault="00642BA3">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w:t>
      </w:r>
    </w:p>
    <w:p w14:paraId="4BC1959C" w14:textId="77777777" w:rsidR="00642BA3" w:rsidRDefault="00642BA3">
      <w:pPr>
        <w:pStyle w:val="ConsPlusNormal"/>
        <w:spacing w:before="220"/>
        <w:ind w:firstLine="540"/>
        <w:jc w:val="both"/>
      </w:pPr>
      <w:r w:rsidRPr="004536FA">
        <w:rPr>
          <w:position w:val="-11"/>
        </w:rPr>
        <w:lastRenderedPageBreak/>
        <w:pict w14:anchorId="7DC22369">
          <v:shape id="_x0000_i1178" style="width:36.75pt;height:22.5pt" coordsize="" o:spt="100" adj="0,,0" path="" filled="f" stroked="f">
            <v:stroke joinstyle="miter"/>
            <v:imagedata r:id="rId306" o:title="base_1_344532_32921"/>
            <v:formulas/>
            <v:path o:connecttype="segments"/>
          </v:shape>
        </w:pict>
      </w:r>
      <w:r>
        <w:t xml:space="preserve"> - фактический индекс изменения количества активов в i-м году, определяемый:</w:t>
      </w:r>
    </w:p>
    <w:p w14:paraId="5C9564F3" w14:textId="77777777" w:rsidR="00642BA3" w:rsidRDefault="00642BA3">
      <w:pPr>
        <w:pStyle w:val="ConsPlusNormal"/>
        <w:spacing w:before="220"/>
        <w:ind w:firstLine="540"/>
        <w:jc w:val="both"/>
      </w:pPr>
      <w:r>
        <w:t xml:space="preserve">в отношении деятельности по передаче тепловой энергии, теплоносителя по </w:t>
      </w:r>
      <w:hyperlink w:anchor="P620" w:history="1">
        <w:r>
          <w:rPr>
            <w:color w:val="0000FF"/>
          </w:rPr>
          <w:t>формуле (31)</w:t>
        </w:r>
      </w:hyperlink>
      <w:r>
        <w:t>;</w:t>
      </w:r>
    </w:p>
    <w:p w14:paraId="6A4EB1F7" w14:textId="77777777" w:rsidR="00642BA3" w:rsidRDefault="00642BA3">
      <w:pPr>
        <w:pStyle w:val="ConsPlusNormal"/>
        <w:spacing w:before="220"/>
        <w:ind w:firstLine="540"/>
        <w:jc w:val="both"/>
      </w:pPr>
      <w:r>
        <w:t xml:space="preserve">в отношении деятельности по производству тепловой энергии (мощности), по </w:t>
      </w:r>
      <w:hyperlink w:anchor="P622" w:history="1">
        <w:r>
          <w:rPr>
            <w:color w:val="0000FF"/>
          </w:rPr>
          <w:t>формуле (31.1)</w:t>
        </w:r>
      </w:hyperlink>
      <w:r>
        <w:t>;</w:t>
      </w:r>
    </w:p>
    <w:p w14:paraId="680E3BF3" w14:textId="77777777" w:rsidR="00642BA3" w:rsidRDefault="00642BA3">
      <w:pPr>
        <w:pStyle w:val="ConsPlusNormal"/>
        <w:spacing w:before="220"/>
        <w:ind w:firstLine="540"/>
        <w:jc w:val="both"/>
      </w:pPr>
      <w:r w:rsidRPr="004536FA">
        <w:rPr>
          <w:position w:val="-11"/>
        </w:rPr>
        <w:pict w14:anchorId="1BD56902">
          <v:shape id="_x0000_i1179" style="width:29.25pt;height:22.5pt" coordsize="" o:spt="100" adj="0,,0" path="" filled="f" stroked="f">
            <v:stroke joinstyle="miter"/>
            <v:imagedata r:id="rId307" o:title="base_1_344532_3292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14:paraId="051ED6B6" w14:textId="77777777" w:rsidR="00642BA3" w:rsidRDefault="00642BA3">
      <w:pPr>
        <w:pStyle w:val="ConsPlusNormal"/>
        <w:spacing w:before="220"/>
        <w:ind w:firstLine="540"/>
        <w:jc w:val="both"/>
      </w:pPr>
      <w:r w:rsidRPr="004536FA">
        <w:rPr>
          <w:position w:val="-11"/>
        </w:rPr>
        <w:pict w14:anchorId="652A40EC">
          <v:shape id="_x0000_i1180" style="width:30pt;height:22.5pt" coordsize="" o:spt="100" adj="0,,0" path="" filled="f" stroked="f">
            <v:stroke joinstyle="miter"/>
            <v:imagedata r:id="rId308" o:title="base_1_344532_32923"/>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14:paraId="0B1FBA25" w14:textId="77777777" w:rsidR="00642BA3" w:rsidRDefault="00642BA3">
      <w:pPr>
        <w:pStyle w:val="ConsPlusNormal"/>
        <w:spacing w:before="220"/>
        <w:ind w:firstLine="540"/>
        <w:jc w:val="both"/>
      </w:pPr>
      <w:r w:rsidRPr="004536FA">
        <w:rPr>
          <w:position w:val="-11"/>
        </w:rPr>
        <w:pict w14:anchorId="21099DB7">
          <v:shape id="_x0000_i1181" style="width:29.25pt;height:22.5pt" coordsize="" o:spt="100" adj="0,,0" path="" filled="f" stroked="f">
            <v:stroke joinstyle="miter"/>
            <v:imagedata r:id="rId309" o:title="base_1_344532_3292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8" w:history="1">
        <w:r>
          <w:rPr>
            <w:color w:val="0000FF"/>
          </w:rPr>
          <w:t>формуле (30)</w:t>
        </w:r>
      </w:hyperlink>
      <w:r>
        <w:t>, тыс. руб.;</w:t>
      </w:r>
    </w:p>
    <w:p w14:paraId="5B34CF7E" w14:textId="77777777" w:rsidR="00642BA3" w:rsidRDefault="00642BA3">
      <w:pPr>
        <w:pStyle w:val="ConsPlusNormal"/>
        <w:spacing w:before="220"/>
        <w:ind w:firstLine="540"/>
        <w:jc w:val="both"/>
      </w:pPr>
      <w:r>
        <w:t>b</w:t>
      </w:r>
      <w:r>
        <w:rPr>
          <w:vertAlign w:val="subscript"/>
        </w:rPr>
        <w:t>i,k</w:t>
      </w:r>
      <w:r>
        <w:t xml:space="preserve"> - удельный расход топлива в k-том виде теплоносителя, учтенный при установлении тарифов на i-й год, кг у.т./Гкал;</w:t>
      </w:r>
    </w:p>
    <w:p w14:paraId="1408FB81" w14:textId="77777777" w:rsidR="00642BA3" w:rsidRDefault="00642BA3">
      <w:pPr>
        <w:pStyle w:val="ConsPlusNormal"/>
        <w:spacing w:before="220"/>
        <w:ind w:firstLine="540"/>
        <w:jc w:val="both"/>
      </w:pPr>
      <w:r>
        <w:t xml:space="preserve">абзац исключен. - </w:t>
      </w:r>
      <w:hyperlink r:id="rId310" w:history="1">
        <w:r>
          <w:rPr>
            <w:color w:val="0000FF"/>
          </w:rPr>
          <w:t>Приказ</w:t>
        </w:r>
      </w:hyperlink>
      <w:r>
        <w:t xml:space="preserve"> ФАС России от 04.10.2017 N 1292/17;</w:t>
      </w:r>
    </w:p>
    <w:p w14:paraId="37A53877" w14:textId="77777777" w:rsidR="00642BA3" w:rsidRDefault="00642BA3">
      <w:pPr>
        <w:pStyle w:val="ConsPlusNormal"/>
        <w:spacing w:before="220"/>
        <w:ind w:firstLine="540"/>
        <w:jc w:val="both"/>
      </w:pPr>
      <w:r w:rsidRPr="004536FA">
        <w:rPr>
          <w:position w:val="-11"/>
        </w:rPr>
        <w:pict w14:anchorId="08F43240">
          <v:shape id="_x0000_i1182" style="width:29.25pt;height:22.5pt" coordsize="" o:spt="100" adj="0,,0" path="" filled="f" stroked="f">
            <v:stroke joinstyle="miter"/>
            <v:imagedata r:id="rId311" o:title="base_1_344532_32925"/>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14:paraId="5873F456" w14:textId="77777777" w:rsidR="00642BA3" w:rsidRDefault="00642BA3">
      <w:pPr>
        <w:pStyle w:val="ConsPlusNormal"/>
        <w:spacing w:before="220"/>
        <w:ind w:firstLine="540"/>
        <w:jc w:val="both"/>
      </w:pPr>
      <w:r w:rsidRPr="004536FA">
        <w:rPr>
          <w:position w:val="-9"/>
        </w:rPr>
        <w:pict w14:anchorId="1B3880A4">
          <v:shape id="_x0000_i1183" style="width:27.75pt;height:21pt" coordsize="" o:spt="100" adj="0,,0" path="" filled="f" stroked="f">
            <v:stroke joinstyle="miter"/>
            <v:imagedata r:id="rId312" o:title="base_1_344532_32926"/>
            <v:formulas/>
            <v:path o:connecttype="segments"/>
          </v:shape>
        </w:pict>
      </w:r>
      <w:r>
        <w:t xml:space="preserve"> - фактическая цена на условное топливо с учетом затрат на его доставку и хранение, определяемая в i-м году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14:paraId="73716F8A" w14:textId="77777777" w:rsidR="00642BA3" w:rsidRDefault="00642BA3">
      <w:pPr>
        <w:pStyle w:val="ConsPlusNormal"/>
        <w:jc w:val="both"/>
      </w:pPr>
      <w:r>
        <w:t xml:space="preserve">(в ред. </w:t>
      </w:r>
      <w:hyperlink r:id="rId313" w:history="1">
        <w:r>
          <w:rPr>
            <w:color w:val="0000FF"/>
          </w:rPr>
          <w:t>Приказа</w:t>
        </w:r>
      </w:hyperlink>
      <w:r>
        <w:t xml:space="preserve"> ФАС России от 04.10.2017 N 1292/17)</w:t>
      </w:r>
    </w:p>
    <w:p w14:paraId="61D0FB57" w14:textId="77777777" w:rsidR="00642BA3" w:rsidRDefault="00642BA3">
      <w:pPr>
        <w:pStyle w:val="ConsPlusNormal"/>
        <w:spacing w:before="220"/>
        <w:ind w:firstLine="540"/>
        <w:jc w:val="both"/>
      </w:pPr>
      <w:r w:rsidRPr="004536FA">
        <w:rPr>
          <w:position w:val="-11"/>
        </w:rPr>
        <w:pict w14:anchorId="61ABE0AD">
          <v:shape id="_x0000_i1184" style="width:29.25pt;height:22.5pt" coordsize="" o:spt="100" adj="0,,0" path="" filled="f" stroked="f">
            <v:stroke joinstyle="miter"/>
            <v:imagedata r:id="rId309" o:title="base_1_344532_32927"/>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8" w:history="1">
        <w:r>
          <w:rPr>
            <w:color w:val="0000FF"/>
          </w:rPr>
          <w:t>формуле (30)</w:t>
        </w:r>
      </w:hyperlink>
      <w:r>
        <w:t>, тыс. руб.;</w:t>
      </w:r>
    </w:p>
    <w:p w14:paraId="29471C56" w14:textId="77777777" w:rsidR="00642BA3" w:rsidRDefault="00642BA3">
      <w:pPr>
        <w:pStyle w:val="ConsPlusNormal"/>
        <w:spacing w:before="220"/>
        <w:ind w:firstLine="540"/>
        <w:jc w:val="both"/>
      </w:pPr>
      <w:r>
        <w:t>V</w:t>
      </w:r>
      <w:r>
        <w:rPr>
          <w:vertAlign w:val="subscript"/>
        </w:rPr>
        <w:t>i,z</w: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14:paraId="2816E004" w14:textId="77777777" w:rsidR="00642BA3" w:rsidRDefault="00642BA3">
      <w:pPr>
        <w:pStyle w:val="ConsPlusNormal"/>
        <w:spacing w:before="220"/>
        <w:ind w:firstLine="540"/>
        <w:jc w:val="both"/>
      </w:pPr>
      <w:r w:rsidRPr="004536FA">
        <w:rPr>
          <w:position w:val="-11"/>
        </w:rPr>
        <w:pict w14:anchorId="19D74988">
          <v:shape id="_x0000_i1185" style="width:30.75pt;height:22.5pt" coordsize="" o:spt="100" adj="0,,0" path="" filled="f" stroked="f">
            <v:stroke joinstyle="miter"/>
            <v:imagedata r:id="rId314" o:title="base_1_344532_32928"/>
            <v:formulas/>
            <v:path o:connecttype="segments"/>
          </v:shape>
        </w:pict>
      </w:r>
      <w:r>
        <w:t xml:space="preserve"> - фактический объем полезного отпуска соответствующего вида продукции (услуг) в i-м году, тыс. Гкал (тыс. куб. м);</w:t>
      </w:r>
    </w:p>
    <w:p w14:paraId="109CCBF4" w14:textId="77777777" w:rsidR="00642BA3" w:rsidRDefault="00642BA3">
      <w:pPr>
        <w:pStyle w:val="ConsPlusNormal"/>
        <w:spacing w:before="220"/>
        <w:ind w:firstLine="540"/>
        <w:jc w:val="both"/>
      </w:pPr>
      <w:r w:rsidRPr="004536FA">
        <w:rPr>
          <w:position w:val="-11"/>
        </w:rPr>
        <w:pict w14:anchorId="732CA378">
          <v:shape id="_x0000_i1186" style="width:26.25pt;height:22.5pt" coordsize="" o:spt="100" adj="0,,0" path="" filled="f" stroked="f">
            <v:stroke joinstyle="miter"/>
            <v:imagedata r:id="rId315" o:title="base_1_344532_32929"/>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14:paraId="6A490297" w14:textId="77777777" w:rsidR="00642BA3" w:rsidRDefault="00642BA3">
      <w:pPr>
        <w:pStyle w:val="ConsPlusNormal"/>
        <w:spacing w:before="220"/>
        <w:ind w:firstLine="540"/>
        <w:jc w:val="both"/>
      </w:pPr>
      <w:r w:rsidRPr="004536FA">
        <w:rPr>
          <w:position w:val="-11"/>
        </w:rPr>
        <w:pict w14:anchorId="12883439">
          <v:shape id="_x0000_i1187" style="width:30pt;height:22.5pt" coordsize="" o:spt="100" adj="0,,0" path="" filled="f" stroked="f">
            <v:stroke joinstyle="miter"/>
            <v:imagedata r:id="rId316" o:title="base_1_344532_32930"/>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14:paraId="0DF5487B" w14:textId="77777777" w:rsidR="00642BA3" w:rsidRDefault="00642BA3">
      <w:pPr>
        <w:pStyle w:val="ConsPlusNormal"/>
        <w:spacing w:before="220"/>
        <w:ind w:firstLine="540"/>
        <w:jc w:val="both"/>
      </w:pPr>
      <w:r w:rsidRPr="004536FA">
        <w:rPr>
          <w:position w:val="-11"/>
        </w:rPr>
        <w:pict w14:anchorId="0E482B7A">
          <v:shape id="_x0000_i1188" style="width:26.25pt;height:22.5pt" coordsize="" o:spt="100" adj="0,,0" path="" filled="f" stroked="f">
            <v:stroke joinstyle="miter"/>
            <v:imagedata r:id="rId317" o:title="base_1_344532_32931"/>
            <v:formulas/>
            <v:path o:connecttype="segments"/>
          </v:shape>
        </w:pict>
      </w:r>
      <w:r>
        <w:t xml:space="preserve">, </w:t>
      </w:r>
      <w:r w:rsidRPr="004536FA">
        <w:rPr>
          <w:position w:val="-11"/>
        </w:rPr>
        <w:pict w14:anchorId="01B8A6B7">
          <v:shape id="_x0000_i1189" style="width:30pt;height:22.5pt" coordsize="" o:spt="100" adj="0,,0" path="" filled="f" stroked="f">
            <v:stroke joinstyle="miter"/>
            <v:imagedata r:id="rId318" o:title="base_1_344532_32932"/>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w:t>
      </w:r>
      <w:r>
        <w:lastRenderedPageBreak/>
        <w:t xml:space="preserve">соответственно в i-м и (i-1)-м годах, определяемое в соответствии с </w:t>
      </w:r>
      <w:hyperlink w:anchor="P1779"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программы;</w:t>
      </w:r>
    </w:p>
    <w:p w14:paraId="15EA4032" w14:textId="77777777" w:rsidR="00642BA3" w:rsidRDefault="00642BA3">
      <w:pPr>
        <w:pStyle w:val="ConsPlusNormal"/>
        <w:spacing w:before="220"/>
        <w:ind w:firstLine="540"/>
        <w:jc w:val="both"/>
      </w:pPr>
      <w:r w:rsidRPr="004536FA">
        <w:rPr>
          <w:position w:val="-11"/>
        </w:rPr>
        <w:pict w14:anchorId="23E06138">
          <v:shape id="_x0000_i1190" style="width:18.75pt;height:22.5pt" coordsize="" o:spt="100" adj="0,,0" path="" filled="f" stroked="f">
            <v:stroke joinstyle="miter"/>
            <v:imagedata r:id="rId319" o:title="base_1_344532_32933"/>
            <v:formulas/>
            <v:path o:connecttype="segments"/>
          </v:shape>
        </w:pict>
      </w:r>
      <w:r>
        <w:t xml:space="preserve">, </w:t>
      </w:r>
      <w:r w:rsidRPr="004536FA">
        <w:rPr>
          <w:position w:val="-11"/>
        </w:rPr>
        <w:pict w14:anchorId="71FE77A9">
          <v:shape id="_x0000_i1191" style="width:22.5pt;height:22.5pt" coordsize="" o:spt="100" adj="0,,0" path="" filled="f" stroked="f">
            <v:stroke joinstyle="miter"/>
            <v:imagedata r:id="rId320" o:title="base_1_344532_32934"/>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14:paraId="56AD89C4" w14:textId="77777777" w:rsidR="00642BA3" w:rsidRDefault="00642BA3">
      <w:pPr>
        <w:pStyle w:val="ConsPlusNormal"/>
        <w:spacing w:before="220"/>
        <w:ind w:firstLine="540"/>
        <w:jc w:val="both"/>
      </w:pPr>
      <w:r w:rsidRPr="004536FA">
        <w:rPr>
          <w:position w:val="-11"/>
        </w:rPr>
        <w:pict w14:anchorId="4A4188D4">
          <v:shape id="_x0000_i1192" style="width:25.5pt;height:22.5pt" coordsize="" o:spt="100" adj="0,,0" path="" filled="f" stroked="f">
            <v:stroke joinstyle="miter"/>
            <v:imagedata r:id="rId321" o:title="base_1_344532_32935"/>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14:paraId="5A8B089B" w14:textId="77777777" w:rsidR="00642BA3" w:rsidRDefault="00642BA3">
      <w:pPr>
        <w:pStyle w:val="ConsPlusNormal"/>
        <w:spacing w:before="22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846" w:history="1">
        <w:r>
          <w:rPr>
            <w:color w:val="0000FF"/>
          </w:rPr>
          <w:t>пунктом 3 приложения 3</w:t>
        </w:r>
      </w:hyperlink>
      <w:r>
        <w:t xml:space="preserve"> к настоящим Методическим указаниям.</w:t>
      </w:r>
    </w:p>
    <w:p w14:paraId="22D60B6F" w14:textId="77777777" w:rsidR="00642BA3" w:rsidRDefault="00642BA3">
      <w:pPr>
        <w:pStyle w:val="ConsPlusNormal"/>
        <w:ind w:firstLine="540"/>
        <w:jc w:val="both"/>
      </w:pPr>
    </w:p>
    <w:p w14:paraId="08817519" w14:textId="77777777" w:rsidR="00642BA3" w:rsidRDefault="00642BA3">
      <w:pPr>
        <w:pStyle w:val="ConsPlusTitle"/>
        <w:jc w:val="center"/>
        <w:outlineLvl w:val="1"/>
      </w:pPr>
      <w:r>
        <w:t>VI. Основные методологические положения по формированию</w:t>
      </w:r>
    </w:p>
    <w:p w14:paraId="6975F667" w14:textId="77777777" w:rsidR="00642BA3" w:rsidRDefault="00642BA3">
      <w:pPr>
        <w:pStyle w:val="ConsPlusTitle"/>
        <w:jc w:val="center"/>
      </w:pPr>
      <w:r>
        <w:t>необходимой валовой выручки методом обеспечения доходности</w:t>
      </w:r>
    </w:p>
    <w:p w14:paraId="6D7AC1B4" w14:textId="77777777" w:rsidR="00642BA3" w:rsidRDefault="00642BA3">
      <w:pPr>
        <w:pStyle w:val="ConsPlusTitle"/>
        <w:jc w:val="center"/>
      </w:pPr>
      <w:r>
        <w:t>инвестированного капитала</w:t>
      </w:r>
    </w:p>
    <w:p w14:paraId="19661300" w14:textId="77777777" w:rsidR="00642BA3" w:rsidRDefault="00642BA3">
      <w:pPr>
        <w:pStyle w:val="ConsPlusNormal"/>
        <w:jc w:val="center"/>
      </w:pPr>
    </w:p>
    <w:p w14:paraId="7BF39D2B" w14:textId="77777777" w:rsidR="00642BA3" w:rsidRDefault="00642BA3">
      <w:pPr>
        <w:pStyle w:val="ConsPlusNormal"/>
        <w:ind w:firstLine="540"/>
        <w:jc w:val="both"/>
      </w:pPr>
      <w:r>
        <w:t xml:space="preserve">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 за исключением случаев, предусмотренных </w:t>
      </w:r>
      <w:hyperlink r:id="rId322" w:history="1">
        <w:r>
          <w:rPr>
            <w:color w:val="0000FF"/>
          </w:rPr>
          <w:t>пунктом 51</w:t>
        </w:r>
      </w:hyperlink>
      <w:r>
        <w:t xml:space="preserve"> Основ ценообразования:</w:t>
      </w:r>
    </w:p>
    <w:p w14:paraId="4BE18756" w14:textId="77777777" w:rsidR="00642BA3" w:rsidRDefault="00642BA3">
      <w:pPr>
        <w:pStyle w:val="ConsPlusNormal"/>
        <w:jc w:val="both"/>
      </w:pPr>
      <w:r>
        <w:t xml:space="preserve">(в ред. </w:t>
      </w:r>
      <w:hyperlink r:id="rId323" w:history="1">
        <w:r>
          <w:rPr>
            <w:color w:val="0000FF"/>
          </w:rPr>
          <w:t>Приказа</w:t>
        </w:r>
      </w:hyperlink>
      <w:r>
        <w:t xml:space="preserve"> ФАС России от 04.10.2017 N 1292/17)</w:t>
      </w:r>
    </w:p>
    <w:p w14:paraId="2611CCE1" w14:textId="77777777" w:rsidR="00642BA3" w:rsidRDefault="00642BA3">
      <w:pPr>
        <w:pStyle w:val="ConsPlusNormal"/>
        <w:spacing w:before="220"/>
        <w:ind w:firstLine="540"/>
        <w:jc w:val="both"/>
      </w:pPr>
      <w:r>
        <w:t xml:space="preserve">1) базовый уровень операционных расходов, устанавливаемый в соответствии с </w:t>
      </w:r>
      <w:hyperlink w:anchor="P672" w:history="1">
        <w:r>
          <w:rPr>
            <w:color w:val="0000FF"/>
          </w:rPr>
          <w:t>пунктом 60</w:t>
        </w:r>
      </w:hyperlink>
      <w:r>
        <w:t xml:space="preserve"> настоящих Методических указаний;</w:t>
      </w:r>
    </w:p>
    <w:p w14:paraId="13ED9707" w14:textId="77777777" w:rsidR="00642BA3" w:rsidRDefault="00642BA3">
      <w:pPr>
        <w:pStyle w:val="ConsPlusNormal"/>
        <w:spacing w:before="220"/>
        <w:ind w:firstLine="540"/>
        <w:jc w:val="both"/>
      </w:pPr>
      <w:r>
        <w:t xml:space="preserve">2) индекс эффективности операционных расходов, устанавливаемый органом регулирования в соответствии с </w:t>
      </w:r>
      <w:hyperlink w:anchor="P293" w:history="1">
        <w:r>
          <w:rPr>
            <w:color w:val="0000FF"/>
          </w:rPr>
          <w:t>пунктом 33</w:t>
        </w:r>
      </w:hyperlink>
      <w:r>
        <w:t xml:space="preserve"> настоящих Методических указаний;</w:t>
      </w:r>
    </w:p>
    <w:p w14:paraId="1CC79F5E" w14:textId="77777777" w:rsidR="00642BA3" w:rsidRDefault="00642BA3">
      <w:pPr>
        <w:pStyle w:val="ConsPlusNormal"/>
        <w:spacing w:before="220"/>
        <w:ind w:firstLine="540"/>
        <w:jc w:val="both"/>
      </w:pPr>
      <w:r>
        <w:t xml:space="preserve">3) норматив чистого оборотного капитала, устанавливаемый органом регулирования в соответствии с </w:t>
      </w:r>
      <w:hyperlink w:anchor="P759" w:history="1">
        <w:r>
          <w:rPr>
            <w:color w:val="0000FF"/>
          </w:rPr>
          <w:t>пунктом 71</w:t>
        </w:r>
      </w:hyperlink>
      <w:r>
        <w:t xml:space="preserve"> настоящих Методических указаний;</w:t>
      </w:r>
    </w:p>
    <w:p w14:paraId="313998FD" w14:textId="77777777" w:rsidR="00642BA3" w:rsidRDefault="00642BA3">
      <w:pPr>
        <w:pStyle w:val="ConsPlusNormal"/>
        <w:spacing w:before="22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801" w:history="1">
        <w:r>
          <w:rPr>
            <w:color w:val="0000FF"/>
          </w:rPr>
          <w:t>пунктами 75</w:t>
        </w:r>
      </w:hyperlink>
      <w:r>
        <w:t xml:space="preserve"> - </w:t>
      </w:r>
      <w:hyperlink w:anchor="P884" w:history="1">
        <w:r>
          <w:rPr>
            <w:color w:val="0000FF"/>
          </w:rPr>
          <w:t>86</w:t>
        </w:r>
      </w:hyperlink>
      <w:r>
        <w:t xml:space="preserve"> настоящих Методических указаний;</w:t>
      </w:r>
    </w:p>
    <w:p w14:paraId="09AEF276" w14:textId="77777777" w:rsidR="00642BA3" w:rsidRDefault="00642BA3">
      <w:pPr>
        <w:pStyle w:val="ConsPlusNormal"/>
        <w:spacing w:before="220"/>
        <w:ind w:firstLine="540"/>
        <w:jc w:val="both"/>
      </w:pPr>
      <w:r>
        <w:t xml:space="preserve">5) норма доходности инвестированного капитала, устанавливаемая органом регулирования в соответствии с </w:t>
      </w:r>
      <w:hyperlink w:anchor="P705" w:history="1">
        <w:r>
          <w:rPr>
            <w:color w:val="0000FF"/>
          </w:rPr>
          <w:t>пунктами 63</w:t>
        </w:r>
      </w:hyperlink>
      <w:r>
        <w:t xml:space="preserve"> - </w:t>
      </w:r>
      <w:hyperlink w:anchor="P739"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14:paraId="17985676" w14:textId="77777777" w:rsidR="00642BA3" w:rsidRDefault="00642BA3">
      <w:pPr>
        <w:pStyle w:val="ConsPlusNormal"/>
        <w:spacing w:before="220"/>
        <w:ind w:firstLine="540"/>
        <w:jc w:val="both"/>
      </w:pPr>
      <w:r>
        <w:t xml:space="preserve">6) сроки возврата инвестированного капитала, устанавливаемые в соответствии с </w:t>
      </w:r>
      <w:hyperlink r:id="rId324"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25"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w:t>
      </w:r>
      <w:r>
        <w:lastRenderedPageBreak/>
        <w:t>октября 2012 г. N 1075;</w:t>
      </w:r>
    </w:p>
    <w:p w14:paraId="4A39AC2E" w14:textId="77777777" w:rsidR="00642BA3" w:rsidRDefault="00642BA3">
      <w:pPr>
        <w:pStyle w:val="ConsPlusNormal"/>
        <w:spacing w:before="220"/>
        <w:ind w:firstLine="540"/>
        <w:jc w:val="both"/>
      </w:pPr>
      <w:r>
        <w:t xml:space="preserve">7) утратил силу. - </w:t>
      </w:r>
      <w:hyperlink r:id="rId326" w:history="1">
        <w:r>
          <w:rPr>
            <w:color w:val="0000FF"/>
          </w:rPr>
          <w:t>Приказ</w:t>
        </w:r>
      </w:hyperlink>
      <w:r>
        <w:t xml:space="preserve"> ФАС России от 04.10.2017 N 1292/17;</w:t>
      </w:r>
    </w:p>
    <w:p w14:paraId="218F4D36" w14:textId="77777777" w:rsidR="00642BA3" w:rsidRDefault="00642BA3">
      <w:pPr>
        <w:pStyle w:val="ConsPlusNormal"/>
        <w:spacing w:before="220"/>
        <w:ind w:firstLine="540"/>
        <w:jc w:val="both"/>
      </w:pPr>
      <w:r>
        <w:t>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14:paraId="1191C4B2" w14:textId="77777777" w:rsidR="00642BA3" w:rsidRDefault="00642BA3">
      <w:pPr>
        <w:pStyle w:val="ConsPlusNormal"/>
        <w:jc w:val="both"/>
      </w:pPr>
      <w:r>
        <w:t xml:space="preserve">(в ред. </w:t>
      </w:r>
      <w:hyperlink r:id="rId327" w:history="1">
        <w:r>
          <w:rPr>
            <w:color w:val="0000FF"/>
          </w:rPr>
          <w:t>Приказа</w:t>
        </w:r>
      </w:hyperlink>
      <w:r>
        <w:t xml:space="preserve"> ФАС России от 04.10.2017 N 1292/17)</w:t>
      </w:r>
    </w:p>
    <w:p w14:paraId="20339D5C" w14:textId="77777777" w:rsidR="00642BA3" w:rsidRDefault="00642BA3">
      <w:pPr>
        <w:pStyle w:val="ConsPlusNormal"/>
        <w:spacing w:before="220"/>
        <w:ind w:firstLine="540"/>
        <w:jc w:val="both"/>
      </w:pPr>
      <w:r>
        <w:t xml:space="preserve">9) утратил силу. - </w:t>
      </w:r>
      <w:hyperlink r:id="rId328" w:history="1">
        <w:r>
          <w:rPr>
            <w:color w:val="0000FF"/>
          </w:rPr>
          <w:t>Приказ</w:t>
        </w:r>
      </w:hyperlink>
      <w:r>
        <w:t xml:space="preserve"> ФАС России от 04.10.2017 N 1292/17;</w:t>
      </w:r>
    </w:p>
    <w:p w14:paraId="77288AD7" w14:textId="77777777" w:rsidR="00642BA3" w:rsidRDefault="00642BA3">
      <w:pPr>
        <w:pStyle w:val="ConsPlusNormal"/>
        <w:spacing w:before="22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329" w:history="1">
        <w:r>
          <w:rPr>
            <w:color w:val="0000FF"/>
          </w:rPr>
          <w:t>Правилами</w:t>
        </w:r>
      </w:hyperlink>
      <w:r>
        <w:t xml:space="preserve"> распределения расхода топлива.</w:t>
      </w:r>
    </w:p>
    <w:p w14:paraId="696351B0" w14:textId="77777777" w:rsidR="00642BA3" w:rsidRDefault="00642BA3">
      <w:pPr>
        <w:pStyle w:val="ConsPlusNormal"/>
        <w:spacing w:before="220"/>
        <w:ind w:firstLine="540"/>
        <w:jc w:val="both"/>
      </w:pPr>
      <w: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304" w:history="1">
        <w:r>
          <w:rPr>
            <w:color w:val="0000FF"/>
          </w:rPr>
          <w:t>пунктом 34</w:t>
        </w:r>
      </w:hyperlink>
      <w:r>
        <w:t xml:space="preserve"> настоящих Методических указаний.</w:t>
      </w:r>
    </w:p>
    <w:p w14:paraId="2241C93F" w14:textId="77777777" w:rsidR="00642BA3" w:rsidRDefault="00642BA3">
      <w:pPr>
        <w:pStyle w:val="ConsPlusNormal"/>
        <w:spacing w:before="220"/>
        <w:ind w:firstLine="540"/>
        <w:jc w:val="both"/>
      </w:pPr>
      <w:bookmarkStart w:id="59" w:name="P672"/>
      <w:bookmarkEnd w:id="59"/>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4536FA">
        <w:rPr>
          <w:position w:val="-11"/>
        </w:rPr>
        <w:pict w14:anchorId="4F2AFF5C">
          <v:shape id="_x0000_i1193" style="width:39pt;height:22.5pt" coordsize="" o:spt="100" adj="0,,0" path="" filled="f" stroked="f">
            <v:stroke joinstyle="miter"/>
            <v:imagedata r:id="rId330" o:title="base_1_344532_32936"/>
            <v:formulas/>
            <v:path o:connecttype="segments"/>
          </v:shape>
        </w:pict>
      </w:r>
      <w:r>
        <w:t>, по формуле:</w:t>
      </w:r>
    </w:p>
    <w:p w14:paraId="50D23679" w14:textId="77777777" w:rsidR="00642BA3" w:rsidRDefault="00642BA3">
      <w:pPr>
        <w:pStyle w:val="ConsPlusNormal"/>
        <w:ind w:firstLine="540"/>
        <w:jc w:val="both"/>
      </w:pPr>
    </w:p>
    <w:p w14:paraId="2B80AFD4" w14:textId="77777777" w:rsidR="00642BA3" w:rsidRDefault="00642BA3">
      <w:pPr>
        <w:pStyle w:val="ConsPlusNormal"/>
        <w:jc w:val="center"/>
      </w:pPr>
      <w:r w:rsidRPr="004536FA">
        <w:rPr>
          <w:position w:val="-11"/>
        </w:rPr>
        <w:pict w14:anchorId="3F935E2A">
          <v:shape id="_x0000_i1194" style="width:300.75pt;height:22.5pt" coordsize="" o:spt="100" adj="0,,0" path="" filled="f" stroked="f">
            <v:stroke joinstyle="miter"/>
            <v:imagedata r:id="rId331" o:title="base_1_344532_32937"/>
            <v:formulas/>
            <v:path o:connecttype="segments"/>
          </v:shape>
        </w:pict>
      </w:r>
      <w:r>
        <w:t xml:space="preserve"> (тыс. руб.), (33)</w:t>
      </w:r>
    </w:p>
    <w:p w14:paraId="02E612C3" w14:textId="77777777" w:rsidR="00642BA3" w:rsidRDefault="00642BA3">
      <w:pPr>
        <w:pStyle w:val="ConsPlusNormal"/>
        <w:ind w:firstLine="540"/>
        <w:jc w:val="both"/>
      </w:pPr>
    </w:p>
    <w:p w14:paraId="4F6A85E6" w14:textId="77777777" w:rsidR="00642BA3" w:rsidRDefault="00642BA3">
      <w:pPr>
        <w:pStyle w:val="ConsPlusNormal"/>
        <w:ind w:firstLine="540"/>
        <w:jc w:val="both"/>
      </w:pPr>
      <w:r>
        <w:t>где:</w:t>
      </w:r>
    </w:p>
    <w:p w14:paraId="449FB833" w14:textId="77777777" w:rsidR="00642BA3" w:rsidRDefault="00642BA3">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31" w:history="1">
        <w:r>
          <w:rPr>
            <w:color w:val="0000FF"/>
          </w:rPr>
          <w:t>пунктами 36</w:t>
        </w:r>
      </w:hyperlink>
      <w:r>
        <w:t xml:space="preserve"> - </w:t>
      </w:r>
      <w:hyperlink w:anchor="P341" w:history="1">
        <w:r>
          <w:rPr>
            <w:color w:val="0000FF"/>
          </w:rPr>
          <w:t>37</w:t>
        </w:r>
      </w:hyperlink>
      <w:r>
        <w:t xml:space="preserve"> настоящих Методических указаний, и учитывающие расходы, указанные в </w:t>
      </w:r>
      <w:hyperlink w:anchor="P342" w:history="1">
        <w:r>
          <w:rPr>
            <w:color w:val="0000FF"/>
          </w:rPr>
          <w:t>подпунктах 1</w:t>
        </w:r>
      </w:hyperlink>
      <w:r>
        <w:t xml:space="preserve"> - </w:t>
      </w:r>
      <w:hyperlink w:anchor="P351" w:history="1">
        <w:r>
          <w:rPr>
            <w:color w:val="0000FF"/>
          </w:rPr>
          <w:t>9 пункта 37</w:t>
        </w:r>
      </w:hyperlink>
      <w:r>
        <w:t xml:space="preserve"> настоящих Методических указаний, тыс. руб.;</w:t>
      </w:r>
    </w:p>
    <w:p w14:paraId="3E6A5FBC" w14:textId="77777777" w:rsidR="00642BA3" w:rsidRDefault="00642BA3">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683" w:history="1">
        <w:r>
          <w:rPr>
            <w:color w:val="0000FF"/>
          </w:rPr>
          <w:t>пунктом 61</w:t>
        </w:r>
      </w:hyperlink>
      <w:r>
        <w:t xml:space="preserve"> настоящих Методических указаний, тыс. руб.;</w:t>
      </w:r>
    </w:p>
    <w:p w14:paraId="11E775A8" w14:textId="77777777" w:rsidR="00642BA3" w:rsidRDefault="00642BA3">
      <w:pPr>
        <w:pStyle w:val="ConsPlusNormal"/>
        <w:spacing w:before="220"/>
        <w:ind w:firstLine="540"/>
        <w:jc w:val="both"/>
      </w:pPr>
      <w:r>
        <w:t>РЭ</w:t>
      </w:r>
      <w:r>
        <w:rPr>
          <w:vertAlign w:val="subscript"/>
        </w:rPr>
        <w:t>i</w: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3" w:history="1">
        <w:r>
          <w:rPr>
            <w:color w:val="0000FF"/>
          </w:rPr>
          <w:t>пунктом 40</w:t>
        </w:r>
      </w:hyperlink>
      <w:r>
        <w:t xml:space="preserve"> настоящих Методических указаний, тыс. руб.;</w:t>
      </w:r>
    </w:p>
    <w:p w14:paraId="77997702" w14:textId="77777777" w:rsidR="00642BA3" w:rsidRDefault="00642BA3">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687" w:history="1">
        <w:r>
          <w:rPr>
            <w:color w:val="0000FF"/>
          </w:rPr>
          <w:t>пунктом 62</w:t>
        </w:r>
      </w:hyperlink>
      <w:r>
        <w:t xml:space="preserve"> настоящих Методических указаний, тыс. руб.;</w:t>
      </w:r>
    </w:p>
    <w:p w14:paraId="557784C8" w14:textId="77777777" w:rsidR="00642BA3" w:rsidRDefault="00642BA3">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743" w:history="1">
        <w:r>
          <w:rPr>
            <w:color w:val="0000FF"/>
          </w:rPr>
          <w:t>пунктом 70</w:t>
        </w:r>
      </w:hyperlink>
      <w:r>
        <w:t xml:space="preserve"> настоящих Методических указаний, тыс. руб.;</w:t>
      </w:r>
    </w:p>
    <w:p w14:paraId="652DCCA3" w14:textId="77777777" w:rsidR="00642BA3" w:rsidRDefault="00642BA3">
      <w:pPr>
        <w:pStyle w:val="ConsPlusNormal"/>
        <w:spacing w:before="220"/>
        <w:ind w:firstLine="540"/>
        <w:jc w:val="both"/>
      </w:pPr>
      <w:r w:rsidRPr="004536FA">
        <w:rPr>
          <w:position w:val="-8"/>
        </w:rPr>
        <w:pict w14:anchorId="139040C3">
          <v:shape id="_x0000_i1195" style="width:36pt;height:19.5pt" coordsize="" o:spt="100" adj="0,,0" path="" filled="f" stroked="f">
            <v:stroke joinstyle="miter"/>
            <v:imagedata r:id="rId332" o:title="base_1_344532_32938"/>
            <v:formulas/>
            <v:path o:connecttype="segments"/>
          </v:shape>
        </w:pict>
      </w:r>
      <w:r>
        <w:t xml:space="preserve"> - величина, определяемая на i-й год первого долгосрочного периода регулирования </w:t>
      </w:r>
      <w:r>
        <w:lastRenderedPageBreak/>
        <w:t xml:space="preserve">в соответствии с </w:t>
      </w:r>
      <w:hyperlink w:anchor="P40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14:paraId="29107D35" w14:textId="77777777" w:rsidR="00642BA3" w:rsidRDefault="00642BA3">
      <w:pPr>
        <w:pStyle w:val="ConsPlusNormal"/>
        <w:spacing w:before="220"/>
        <w:ind w:firstLine="540"/>
        <w:jc w:val="both"/>
      </w:pPr>
      <w:bookmarkStart w:id="60" w:name="P683"/>
      <w:bookmarkEnd w:id="60"/>
      <w:r>
        <w:t xml:space="preserve">61. Неподконтрольные расходы определяются органом регулирования в соответствии с </w:t>
      </w:r>
      <w:hyperlink w:anchor="P367"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14:paraId="78A0149F" w14:textId="77777777" w:rsidR="00642BA3" w:rsidRDefault="00642BA3">
      <w:pPr>
        <w:pStyle w:val="ConsPlusNormal"/>
        <w:ind w:firstLine="540"/>
        <w:jc w:val="both"/>
      </w:pPr>
    </w:p>
    <w:p w14:paraId="304404B5" w14:textId="77777777" w:rsidR="00642BA3" w:rsidRDefault="00642BA3">
      <w:pPr>
        <w:pStyle w:val="ConsPlusTitle"/>
        <w:jc w:val="center"/>
        <w:outlineLvl w:val="2"/>
      </w:pPr>
      <w:r>
        <w:t>Расчет возврата инвестированного капитала</w:t>
      </w:r>
    </w:p>
    <w:p w14:paraId="3C7571CA" w14:textId="77777777" w:rsidR="00642BA3" w:rsidRDefault="00642BA3">
      <w:pPr>
        <w:pStyle w:val="ConsPlusNormal"/>
        <w:ind w:firstLine="540"/>
        <w:jc w:val="both"/>
      </w:pPr>
    </w:p>
    <w:p w14:paraId="009B2AA7" w14:textId="77777777" w:rsidR="00642BA3" w:rsidRDefault="00642BA3">
      <w:pPr>
        <w:pStyle w:val="ConsPlusNormal"/>
        <w:ind w:firstLine="540"/>
        <w:jc w:val="both"/>
      </w:pPr>
      <w:bookmarkStart w:id="61" w:name="P687"/>
      <w:bookmarkEnd w:id="61"/>
      <w:r>
        <w:t>62. В необходимую валовую выручку регулируемой организации включается возврат инвестированного капитала, рассчитываемый по следующей формуле:</w:t>
      </w:r>
    </w:p>
    <w:p w14:paraId="5BBFFB18" w14:textId="77777777" w:rsidR="00642BA3" w:rsidRDefault="00642BA3">
      <w:pPr>
        <w:pStyle w:val="ConsPlusNormal"/>
        <w:ind w:firstLine="540"/>
        <w:jc w:val="both"/>
      </w:pPr>
    </w:p>
    <w:p w14:paraId="6F10AAEC" w14:textId="77777777" w:rsidR="00642BA3" w:rsidRDefault="00642BA3">
      <w:pPr>
        <w:pStyle w:val="ConsPlusNormal"/>
        <w:jc w:val="center"/>
      </w:pPr>
      <w:r>
        <w:t>ВК</w:t>
      </w:r>
      <w:r>
        <w:rPr>
          <w:vertAlign w:val="subscript"/>
        </w:rPr>
        <w:t>i</w:t>
      </w:r>
      <w:r>
        <w:t xml:space="preserve"> = ВИК + ВИ</w:t>
      </w:r>
      <w:r>
        <w:rPr>
          <w:vertAlign w:val="subscript"/>
        </w:rPr>
        <w:t>i</w:t>
      </w:r>
      <w:r>
        <w:t xml:space="preserve"> (тыс. руб.), (34)</w:t>
      </w:r>
    </w:p>
    <w:p w14:paraId="6D7A17EB" w14:textId="77777777" w:rsidR="00642BA3" w:rsidRDefault="00642BA3">
      <w:pPr>
        <w:pStyle w:val="ConsPlusNormal"/>
        <w:jc w:val="center"/>
      </w:pPr>
    </w:p>
    <w:p w14:paraId="7FF479B2" w14:textId="77777777" w:rsidR="00642BA3" w:rsidRDefault="00642BA3">
      <w:pPr>
        <w:pStyle w:val="ConsPlusNormal"/>
        <w:jc w:val="center"/>
      </w:pPr>
      <w:r w:rsidRPr="004536FA">
        <w:rPr>
          <w:position w:val="-24"/>
        </w:rPr>
        <w:pict w14:anchorId="2011219A">
          <v:shape id="_x0000_i1196" style="width:90pt;height:36pt" coordsize="" o:spt="100" adj="0,,0" path="" filled="f" stroked="f">
            <v:stroke joinstyle="miter"/>
            <v:imagedata r:id="rId333" o:title="base_1_344532_32939"/>
            <v:formulas/>
            <v:path o:connecttype="segments"/>
          </v:shape>
        </w:pict>
      </w:r>
      <w:r>
        <w:t xml:space="preserve"> (тыс. руб.), (35)</w:t>
      </w:r>
    </w:p>
    <w:p w14:paraId="60ED8E15" w14:textId="77777777" w:rsidR="00642BA3" w:rsidRDefault="00642BA3">
      <w:pPr>
        <w:pStyle w:val="ConsPlusNormal"/>
        <w:jc w:val="center"/>
      </w:pPr>
    </w:p>
    <w:p w14:paraId="1470B58A" w14:textId="77777777" w:rsidR="00642BA3" w:rsidRDefault="00642BA3">
      <w:pPr>
        <w:pStyle w:val="ConsPlusNormal"/>
        <w:jc w:val="center"/>
      </w:pPr>
      <w:r w:rsidRPr="004536FA">
        <w:rPr>
          <w:position w:val="-24"/>
        </w:rPr>
        <w:pict w14:anchorId="4C42E397">
          <v:shape id="_x0000_i1197" style="width:136.5pt;height:35.25pt" coordsize="" o:spt="100" adj="0,,0" path="" filled="f" stroked="f">
            <v:stroke joinstyle="miter"/>
            <v:imagedata r:id="rId334" o:title="base_1_344532_32940"/>
            <v:formulas/>
            <v:path o:connecttype="segments"/>
          </v:shape>
        </w:pict>
      </w:r>
      <w:r>
        <w:t xml:space="preserve"> (тыс. руб.), (36)</w:t>
      </w:r>
    </w:p>
    <w:p w14:paraId="42F136EA" w14:textId="77777777" w:rsidR="00642BA3" w:rsidRDefault="00642BA3">
      <w:pPr>
        <w:pStyle w:val="ConsPlusNormal"/>
        <w:jc w:val="center"/>
      </w:pPr>
    </w:p>
    <w:p w14:paraId="3AD4894C" w14:textId="77777777" w:rsidR="00642BA3" w:rsidRDefault="00642BA3">
      <w:pPr>
        <w:pStyle w:val="ConsPlusNormal"/>
        <w:ind w:firstLine="540"/>
        <w:jc w:val="both"/>
      </w:pPr>
      <w:r>
        <w:t>где:</w:t>
      </w:r>
    </w:p>
    <w:p w14:paraId="06A3FDBB" w14:textId="77777777" w:rsidR="00642BA3" w:rsidRDefault="00642BA3">
      <w:pPr>
        <w:pStyle w:val="ConsPlusNormal"/>
        <w:spacing w:before="220"/>
        <w:ind w:firstLine="540"/>
        <w:jc w:val="both"/>
      </w:pPr>
      <w:r>
        <w:t>ВК</w:t>
      </w:r>
      <w:r>
        <w:rPr>
          <w:vertAlign w:val="subscript"/>
        </w:rPr>
        <w:t>i</w:t>
      </w:r>
      <w:r>
        <w:t xml:space="preserve"> - возврат инвестированного капитала в i-м году, тыс. руб.;</w:t>
      </w:r>
    </w:p>
    <w:p w14:paraId="5C49AF98" w14:textId="77777777" w:rsidR="00642BA3" w:rsidRDefault="00642BA3">
      <w:pPr>
        <w:pStyle w:val="ConsPlusNormal"/>
        <w:spacing w:before="220"/>
        <w:ind w:firstLine="540"/>
        <w:jc w:val="both"/>
      </w:pPr>
      <w:r>
        <w:t>ВИ</w:t>
      </w:r>
      <w:r>
        <w:rPr>
          <w:vertAlign w:val="subscript"/>
        </w:rPr>
        <w:t>i</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14:paraId="11E2510F" w14:textId="77777777" w:rsidR="00642BA3" w:rsidRDefault="00642BA3">
      <w:pPr>
        <w:pStyle w:val="ConsPlusNormal"/>
        <w:spacing w:before="22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14:paraId="324C6313" w14:textId="77777777" w:rsidR="00642BA3" w:rsidRDefault="00642BA3">
      <w:pPr>
        <w:pStyle w:val="ConsPlusNormal"/>
        <w:spacing w:before="220"/>
        <w:ind w:firstLine="540"/>
        <w:jc w:val="both"/>
      </w:pPr>
      <w:r>
        <w:t>РИК</w:t>
      </w:r>
      <w:r>
        <w:rPr>
          <w:vertAlign w:val="subscript"/>
        </w:rPr>
        <w:t>0</w: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14:paraId="37819357" w14:textId="77777777" w:rsidR="00642BA3" w:rsidRDefault="00642BA3">
      <w:pPr>
        <w:pStyle w:val="ConsPlusNormal"/>
        <w:spacing w:before="220"/>
        <w:ind w:firstLine="540"/>
        <w:jc w:val="both"/>
      </w:pPr>
      <w:r>
        <w:t>ПИК</w:t>
      </w:r>
      <w:r>
        <w:rPr>
          <w:vertAlign w:val="subscript"/>
        </w:rPr>
        <w:t>i</w:t>
      </w:r>
      <w:r>
        <w:t xml:space="preserve"> - полная величина инвестированного капитала на начало i-го года, рассчитанная в соответствии с </w:t>
      </w:r>
      <w:hyperlink w:anchor="P851" w:history="1">
        <w:r>
          <w:rPr>
            <w:color w:val="0000FF"/>
          </w:rPr>
          <w:t>формулами (50)</w:t>
        </w:r>
      </w:hyperlink>
      <w:r>
        <w:t xml:space="preserve"> и </w:t>
      </w:r>
      <w:hyperlink w:anchor="P859" w:history="1">
        <w:r>
          <w:rPr>
            <w:color w:val="0000FF"/>
          </w:rPr>
          <w:t>(52)</w:t>
        </w:r>
      </w:hyperlink>
      <w:r>
        <w:t>, тыс. руб.;</w:t>
      </w:r>
    </w:p>
    <w:p w14:paraId="00FE365E" w14:textId="77777777" w:rsidR="00642BA3" w:rsidRDefault="00642BA3">
      <w:pPr>
        <w:pStyle w:val="ConsPlusNormal"/>
        <w:spacing w:before="220"/>
        <w:ind w:firstLine="540"/>
        <w:jc w:val="both"/>
      </w:pPr>
      <w:r>
        <w:t xml:space="preserve">СВК - срок возврата инвестированного капитала, устанавливаемый в соответствии с </w:t>
      </w:r>
      <w:hyperlink r:id="rId335" w:history="1">
        <w:r>
          <w:rPr>
            <w:color w:val="0000FF"/>
          </w:rPr>
          <w:t>Правилами</w:t>
        </w:r>
      </w:hyperlink>
      <w:r>
        <w:t xml:space="preserve"> установления долгосрочных параметров регулирования.</w:t>
      </w:r>
    </w:p>
    <w:p w14:paraId="33786BBF" w14:textId="77777777" w:rsidR="00642BA3" w:rsidRDefault="00642BA3">
      <w:pPr>
        <w:pStyle w:val="ConsPlusNormal"/>
        <w:ind w:firstLine="540"/>
        <w:jc w:val="both"/>
      </w:pPr>
    </w:p>
    <w:p w14:paraId="2DCA4FB0" w14:textId="77777777" w:rsidR="00642BA3" w:rsidRDefault="00642BA3">
      <w:pPr>
        <w:pStyle w:val="ConsPlusTitle"/>
        <w:jc w:val="center"/>
        <w:outlineLvl w:val="2"/>
      </w:pPr>
      <w:r>
        <w:t>Расчет нормы доходности инвестированного капитала</w:t>
      </w:r>
    </w:p>
    <w:p w14:paraId="455FD4FD" w14:textId="77777777" w:rsidR="00642BA3" w:rsidRDefault="00642BA3">
      <w:pPr>
        <w:pStyle w:val="ConsPlusNormal"/>
        <w:ind w:firstLine="540"/>
        <w:jc w:val="both"/>
      </w:pPr>
    </w:p>
    <w:p w14:paraId="087AB908" w14:textId="77777777" w:rsidR="00642BA3" w:rsidRDefault="00642BA3">
      <w:pPr>
        <w:pStyle w:val="ConsPlusNormal"/>
        <w:ind w:firstLine="540"/>
        <w:jc w:val="both"/>
      </w:pPr>
      <w:bookmarkStart w:id="62" w:name="P705"/>
      <w:bookmarkEnd w:id="62"/>
      <w:r>
        <w:t>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минимальной нормы доходности, установленной федеральным органом регулирования в соответствии с настоящими Методическими указаниями.</w:t>
      </w:r>
    </w:p>
    <w:p w14:paraId="67190BDF" w14:textId="77777777" w:rsidR="00642BA3" w:rsidRDefault="00642BA3">
      <w:pPr>
        <w:pStyle w:val="ConsPlusNormal"/>
        <w:spacing w:before="220"/>
        <w:ind w:firstLine="540"/>
        <w:jc w:val="both"/>
      </w:pPr>
      <w:r>
        <w:t xml:space="preserve">64. Норма доходности устанавливается в номинальном выражении за вычетом ставки налога </w:t>
      </w:r>
      <w:r>
        <w:lastRenderedPageBreak/>
        <w:t>на прибыль организаций (в процентах годовых).</w:t>
      </w:r>
    </w:p>
    <w:p w14:paraId="46E94B0B" w14:textId="77777777" w:rsidR="00642BA3" w:rsidRDefault="00642BA3">
      <w:pPr>
        <w:pStyle w:val="ConsPlusNormal"/>
        <w:spacing w:before="220"/>
        <w:ind w:firstLine="540"/>
        <w:jc w:val="both"/>
      </w:pPr>
      <w: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14:paraId="7EF0C773" w14:textId="77777777" w:rsidR="00642BA3" w:rsidRDefault="00642BA3">
      <w:pPr>
        <w:pStyle w:val="ConsPlusNormal"/>
        <w:spacing w:before="220"/>
        <w:ind w:firstLine="540"/>
        <w:jc w:val="both"/>
      </w:pPr>
      <w:r>
        <w:t>На долгосрочный период регулирования соотношение заемного и собственного капитала устанавливается равным 0,4.</w:t>
      </w:r>
    </w:p>
    <w:p w14:paraId="76207A8A" w14:textId="77777777" w:rsidR="00642BA3" w:rsidRDefault="00642BA3">
      <w:pPr>
        <w:pStyle w:val="ConsPlusNormal"/>
        <w:spacing w:before="220"/>
        <w:ind w:firstLine="540"/>
        <w:jc w:val="both"/>
      </w:pPr>
      <w:r>
        <w:t>66. Норма доходности инвестированного капитала, (НД), рассчитывается по формуле:</w:t>
      </w:r>
    </w:p>
    <w:p w14:paraId="5709F266" w14:textId="77777777" w:rsidR="00642BA3" w:rsidRDefault="00642BA3">
      <w:pPr>
        <w:pStyle w:val="ConsPlusNormal"/>
        <w:jc w:val="center"/>
      </w:pPr>
    </w:p>
    <w:p w14:paraId="33A50D0B" w14:textId="77777777" w:rsidR="00642BA3" w:rsidRDefault="00642BA3">
      <w:pPr>
        <w:pStyle w:val="ConsPlusNormal"/>
        <w:jc w:val="center"/>
      </w:pPr>
      <w:r w:rsidRPr="004536FA">
        <w:rPr>
          <w:position w:val="-24"/>
        </w:rPr>
        <w:pict w14:anchorId="3D21FF1B">
          <v:shape id="_x0000_i1198" style="width:240pt;height:35.25pt" coordsize="" o:spt="100" adj="0,,0" path="" filled="f" stroked="f">
            <v:stroke joinstyle="miter"/>
            <v:imagedata r:id="rId336" o:title="base_1_344532_32941"/>
            <v:formulas/>
            <v:path o:connecttype="segments"/>
          </v:shape>
        </w:pict>
      </w:r>
      <w:r>
        <w:t>, (37)</w:t>
      </w:r>
    </w:p>
    <w:p w14:paraId="5DF23E9A" w14:textId="77777777" w:rsidR="00642BA3" w:rsidRDefault="00642BA3">
      <w:pPr>
        <w:pStyle w:val="ConsPlusNormal"/>
        <w:jc w:val="center"/>
      </w:pPr>
    </w:p>
    <w:p w14:paraId="31589175" w14:textId="77777777" w:rsidR="00642BA3" w:rsidRDefault="00642BA3">
      <w:pPr>
        <w:pStyle w:val="ConsPlusNormal"/>
        <w:ind w:firstLine="540"/>
        <w:jc w:val="both"/>
      </w:pPr>
      <w:r>
        <w:t>где:</w:t>
      </w:r>
    </w:p>
    <w:p w14:paraId="2DD1047B" w14:textId="77777777" w:rsidR="00642BA3" w:rsidRDefault="00642BA3">
      <w:pPr>
        <w:pStyle w:val="ConsPlusNormal"/>
        <w:spacing w:before="220"/>
        <w:ind w:firstLine="540"/>
        <w:jc w:val="both"/>
      </w:pPr>
      <w:r>
        <w:t>К - соотношение заемного капитала и собственного капитала;</w:t>
      </w:r>
    </w:p>
    <w:p w14:paraId="46A5A765" w14:textId="77777777" w:rsidR="00642BA3" w:rsidRDefault="00642BA3">
      <w:pPr>
        <w:pStyle w:val="ConsPlusNormal"/>
        <w:spacing w:before="220"/>
        <w:ind w:firstLine="540"/>
        <w:jc w:val="both"/>
      </w:pPr>
      <w:r>
        <w:t>СЗК - стоимость заемного капитала;</w:t>
      </w:r>
    </w:p>
    <w:p w14:paraId="5C1396D2" w14:textId="77777777" w:rsidR="00642BA3" w:rsidRDefault="00642BA3">
      <w:pPr>
        <w:pStyle w:val="ConsPlusNormal"/>
        <w:spacing w:before="220"/>
        <w:ind w:firstLine="540"/>
        <w:jc w:val="both"/>
      </w:pPr>
      <w:r>
        <w:t>ССК - стоимость собственного капитала.</w:t>
      </w:r>
    </w:p>
    <w:p w14:paraId="768DDAEA" w14:textId="77777777" w:rsidR="00642BA3" w:rsidRDefault="00642BA3">
      <w:pPr>
        <w:pStyle w:val="ConsPlusNormal"/>
        <w:spacing w:before="22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14:paraId="3B14410A" w14:textId="77777777" w:rsidR="00642BA3" w:rsidRDefault="00642BA3">
      <w:pPr>
        <w:pStyle w:val="ConsPlusNormal"/>
        <w:ind w:firstLine="540"/>
        <w:jc w:val="both"/>
      </w:pPr>
    </w:p>
    <w:p w14:paraId="130FE431" w14:textId="77777777" w:rsidR="00642BA3" w:rsidRDefault="00642BA3">
      <w:pPr>
        <w:pStyle w:val="ConsPlusNormal"/>
        <w:jc w:val="center"/>
      </w:pPr>
      <w:r>
        <w:t>СЗК = ДГО + СЗКп (38)</w:t>
      </w:r>
    </w:p>
    <w:p w14:paraId="63B1F12F" w14:textId="77777777" w:rsidR="00642BA3" w:rsidRDefault="00642BA3">
      <w:pPr>
        <w:pStyle w:val="ConsPlusNormal"/>
        <w:ind w:firstLine="540"/>
        <w:jc w:val="both"/>
      </w:pPr>
    </w:p>
    <w:p w14:paraId="3C7E798E" w14:textId="77777777" w:rsidR="00642BA3" w:rsidRDefault="00642BA3">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14:paraId="5B0A227D" w14:textId="77777777" w:rsidR="00642BA3" w:rsidRDefault="00642BA3">
      <w:pPr>
        <w:pStyle w:val="ConsPlusNormal"/>
        <w:ind w:firstLine="540"/>
        <w:jc w:val="both"/>
      </w:pPr>
    </w:p>
    <w:p w14:paraId="2ED9F073" w14:textId="77777777" w:rsidR="00642BA3" w:rsidRDefault="00642BA3">
      <w:pPr>
        <w:pStyle w:val="ConsPlusNormal"/>
        <w:jc w:val="center"/>
      </w:pPr>
      <w:r>
        <w:t>СЗК = ДГО, (38.1)</w:t>
      </w:r>
    </w:p>
    <w:p w14:paraId="79EA39D9" w14:textId="77777777" w:rsidR="00642BA3" w:rsidRDefault="00642BA3">
      <w:pPr>
        <w:pStyle w:val="ConsPlusNormal"/>
        <w:jc w:val="center"/>
      </w:pPr>
    </w:p>
    <w:p w14:paraId="29BA4460" w14:textId="77777777" w:rsidR="00642BA3" w:rsidRDefault="00642BA3">
      <w:pPr>
        <w:pStyle w:val="ConsPlusNormal"/>
        <w:ind w:firstLine="540"/>
        <w:jc w:val="both"/>
      </w:pPr>
      <w:r>
        <w:t>где:</w:t>
      </w:r>
    </w:p>
    <w:p w14:paraId="69DDEB2B" w14:textId="77777777" w:rsidR="00642BA3" w:rsidRDefault="00642BA3">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14:paraId="0193B7BA" w14:textId="77777777" w:rsidR="00642BA3" w:rsidRDefault="00642BA3">
      <w:pPr>
        <w:pStyle w:val="ConsPlusNormal"/>
        <w:spacing w:before="22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14:paraId="1AFC0BA7" w14:textId="77777777" w:rsidR="00642BA3" w:rsidRDefault="00642BA3">
      <w:pPr>
        <w:pStyle w:val="ConsPlusNormal"/>
        <w:spacing w:before="220"/>
        <w:ind w:firstLine="540"/>
        <w:jc w:val="both"/>
      </w:pPr>
      <w: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14:paraId="5257B82C" w14:textId="77777777" w:rsidR="00642BA3" w:rsidRDefault="00642BA3">
      <w:pPr>
        <w:pStyle w:val="ConsPlusNormal"/>
        <w:ind w:firstLine="540"/>
        <w:jc w:val="both"/>
      </w:pPr>
    </w:p>
    <w:p w14:paraId="0A413F4D" w14:textId="77777777" w:rsidR="00642BA3" w:rsidRDefault="00642BA3">
      <w:pPr>
        <w:pStyle w:val="ConsPlusNormal"/>
        <w:jc w:val="center"/>
      </w:pPr>
      <w:r>
        <w:t>ССК = ДГО + ССКп (39)</w:t>
      </w:r>
    </w:p>
    <w:p w14:paraId="04261789" w14:textId="77777777" w:rsidR="00642BA3" w:rsidRDefault="00642BA3">
      <w:pPr>
        <w:pStyle w:val="ConsPlusNormal"/>
        <w:jc w:val="center"/>
      </w:pPr>
    </w:p>
    <w:p w14:paraId="44619CD7" w14:textId="77777777" w:rsidR="00642BA3" w:rsidRDefault="00642BA3">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14:paraId="6FCAB52D" w14:textId="77777777" w:rsidR="00642BA3" w:rsidRDefault="00642BA3">
      <w:pPr>
        <w:pStyle w:val="ConsPlusNormal"/>
        <w:jc w:val="center"/>
      </w:pPr>
    </w:p>
    <w:p w14:paraId="4E956DB7" w14:textId="77777777" w:rsidR="00642BA3" w:rsidRDefault="00642BA3">
      <w:pPr>
        <w:pStyle w:val="ConsPlusNormal"/>
        <w:jc w:val="center"/>
      </w:pPr>
      <w:r>
        <w:t>ССК = ДГО, (39.1)</w:t>
      </w:r>
    </w:p>
    <w:p w14:paraId="559EF4BF" w14:textId="77777777" w:rsidR="00642BA3" w:rsidRDefault="00642BA3">
      <w:pPr>
        <w:pStyle w:val="ConsPlusNormal"/>
        <w:jc w:val="center"/>
      </w:pPr>
    </w:p>
    <w:p w14:paraId="4E203979" w14:textId="77777777" w:rsidR="00642BA3" w:rsidRDefault="00642BA3">
      <w:pPr>
        <w:pStyle w:val="ConsPlusNormal"/>
        <w:ind w:firstLine="540"/>
        <w:jc w:val="both"/>
      </w:pPr>
      <w:r>
        <w:t>где:</w:t>
      </w:r>
    </w:p>
    <w:p w14:paraId="4549BAFC" w14:textId="77777777" w:rsidR="00642BA3" w:rsidRDefault="00642BA3">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14:paraId="38974232" w14:textId="77777777" w:rsidR="00642BA3" w:rsidRDefault="00642BA3">
      <w:pPr>
        <w:pStyle w:val="ConsPlusNormal"/>
        <w:spacing w:before="22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14:paraId="1DD33A2E" w14:textId="77777777" w:rsidR="00642BA3" w:rsidRDefault="00642BA3">
      <w:pPr>
        <w:pStyle w:val="ConsPlusNormal"/>
        <w:spacing w:before="220"/>
        <w:ind w:firstLine="540"/>
        <w:jc w:val="both"/>
      </w:pPr>
      <w:bookmarkStart w:id="63" w:name="P739"/>
      <w:bookmarkEnd w:id="63"/>
      <w: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14:paraId="4B6BAB29" w14:textId="77777777" w:rsidR="00642BA3" w:rsidRDefault="00642BA3">
      <w:pPr>
        <w:pStyle w:val="ConsPlusNormal"/>
        <w:ind w:firstLine="540"/>
        <w:jc w:val="both"/>
      </w:pPr>
    </w:p>
    <w:p w14:paraId="7C92236D" w14:textId="77777777" w:rsidR="00642BA3" w:rsidRDefault="00642BA3">
      <w:pPr>
        <w:pStyle w:val="ConsPlusTitle"/>
        <w:jc w:val="center"/>
        <w:outlineLvl w:val="2"/>
      </w:pPr>
      <w:r>
        <w:t>Расчет дохода на инвестированный капитал</w:t>
      </w:r>
    </w:p>
    <w:p w14:paraId="0D65FD25" w14:textId="77777777" w:rsidR="00642BA3" w:rsidRDefault="00642BA3">
      <w:pPr>
        <w:pStyle w:val="ConsPlusNormal"/>
        <w:ind w:firstLine="540"/>
        <w:jc w:val="both"/>
      </w:pPr>
    </w:p>
    <w:p w14:paraId="1CAD2153" w14:textId="77777777" w:rsidR="00642BA3" w:rsidRDefault="00642BA3">
      <w:pPr>
        <w:pStyle w:val="ConsPlusNormal"/>
        <w:ind w:firstLine="540"/>
        <w:jc w:val="both"/>
      </w:pPr>
      <w:bookmarkStart w:id="64" w:name="P743"/>
      <w:bookmarkEnd w:id="64"/>
      <w:r>
        <w:t>70. В необходимую валовую выручку регулируемой организации на i-й год включается доход на инвестированный капитал, ДК</w:t>
      </w:r>
      <w:r>
        <w:rPr>
          <w:vertAlign w:val="subscript"/>
        </w:rPr>
        <w:t>i</w:t>
      </w:r>
      <w:r>
        <w:t>, рассчитанный по формуле:</w:t>
      </w:r>
    </w:p>
    <w:p w14:paraId="38E43F6D" w14:textId="77777777" w:rsidR="00642BA3" w:rsidRDefault="00642BA3">
      <w:pPr>
        <w:pStyle w:val="ConsPlusNormal"/>
        <w:jc w:val="center"/>
      </w:pPr>
    </w:p>
    <w:p w14:paraId="2761FD02" w14:textId="77777777" w:rsidR="00642BA3" w:rsidRDefault="00642BA3">
      <w:pPr>
        <w:pStyle w:val="ConsPlusNormal"/>
        <w:jc w:val="center"/>
      </w:pPr>
      <w:r>
        <w:t>ДК</w:t>
      </w:r>
      <w:r>
        <w:rPr>
          <w:vertAlign w:val="subscript"/>
        </w:rPr>
        <w:t>i</w:t>
      </w:r>
      <w:r>
        <w:t xml:space="preserve"> = (РИК</w:t>
      </w:r>
      <w:r>
        <w:rPr>
          <w:vertAlign w:val="subscript"/>
        </w:rPr>
        <w:t>0</w:t>
      </w:r>
      <w:r>
        <w:t xml:space="preserve"> - ВИК x (i - i0)) x (БИК</w:t>
      </w:r>
      <w:r>
        <w:rPr>
          <w:vertAlign w:val="subscript"/>
        </w:rPr>
        <w:t>i</w:t>
      </w:r>
      <w:r>
        <w:t xml:space="preserve"> - (РИК</w:t>
      </w:r>
      <w:r>
        <w:rPr>
          <w:vertAlign w:val="subscript"/>
        </w:rPr>
        <w:t>0</w:t>
      </w:r>
      <w:r>
        <w:t xml:space="preserve"> - ВИК x (i - i0)) + ЧОК</w:t>
      </w:r>
      <w:r>
        <w:rPr>
          <w:vertAlign w:val="subscript"/>
        </w:rPr>
        <w:t>i</w:t>
      </w:r>
      <w:r>
        <w:t>) x НД (тыс. руб.), (40)</w:t>
      </w:r>
    </w:p>
    <w:p w14:paraId="75340958" w14:textId="77777777" w:rsidR="00642BA3" w:rsidRDefault="00642BA3">
      <w:pPr>
        <w:pStyle w:val="ConsPlusNormal"/>
        <w:jc w:val="center"/>
      </w:pPr>
    </w:p>
    <w:p w14:paraId="68576A14" w14:textId="77777777" w:rsidR="00642BA3" w:rsidRDefault="00642BA3">
      <w:pPr>
        <w:pStyle w:val="ConsPlusNormal"/>
        <w:jc w:val="center"/>
      </w:pPr>
      <w:r>
        <w:t>БИК</w:t>
      </w:r>
      <w:r>
        <w:rPr>
          <w:vertAlign w:val="subscript"/>
        </w:rPr>
        <w:t>i</w:t>
      </w:r>
      <w:r>
        <w:t xml:space="preserve"> = ОИК</w:t>
      </w:r>
      <w:r>
        <w:rPr>
          <w:vertAlign w:val="subscript"/>
        </w:rPr>
        <w:t>i</w:t>
      </w:r>
      <w:r>
        <w:t xml:space="preserve"> (тыс. руб.), (41)</w:t>
      </w:r>
    </w:p>
    <w:p w14:paraId="7C8D7DDE" w14:textId="77777777" w:rsidR="00642BA3" w:rsidRDefault="00642BA3">
      <w:pPr>
        <w:pStyle w:val="ConsPlusNormal"/>
        <w:jc w:val="center"/>
      </w:pPr>
    </w:p>
    <w:p w14:paraId="5B22B079" w14:textId="77777777" w:rsidR="00642BA3" w:rsidRDefault="00642BA3">
      <w:pPr>
        <w:pStyle w:val="ConsPlusNormal"/>
        <w:ind w:firstLine="540"/>
        <w:jc w:val="both"/>
      </w:pPr>
      <w:r>
        <w:t>где:</w:t>
      </w:r>
    </w:p>
    <w:p w14:paraId="5CD8F17D" w14:textId="77777777" w:rsidR="00642BA3" w:rsidRDefault="00642BA3">
      <w:pPr>
        <w:pStyle w:val="ConsPlusNormal"/>
        <w:spacing w:before="220"/>
        <w:ind w:firstLine="540"/>
        <w:jc w:val="both"/>
      </w:pPr>
      <w:r>
        <w:t>i0 - первый год текущего долгосрочного периода регулирования;</w:t>
      </w:r>
    </w:p>
    <w:p w14:paraId="09B538F5" w14:textId="77777777" w:rsidR="00642BA3" w:rsidRDefault="00642BA3">
      <w:pPr>
        <w:pStyle w:val="ConsPlusNormal"/>
        <w:spacing w:before="220"/>
        <w:ind w:firstLine="540"/>
        <w:jc w:val="both"/>
      </w:pPr>
      <w:r>
        <w:t>ДК</w:t>
      </w:r>
      <w:r>
        <w:rPr>
          <w:vertAlign w:val="subscript"/>
        </w:rPr>
        <w:t>i</w:t>
      </w:r>
      <w:r>
        <w:t xml:space="preserve"> - доход на инвестированный капитал в i-м году, тыс. руб.;</w:t>
      </w:r>
    </w:p>
    <w:p w14:paraId="0856BBBD" w14:textId="77777777" w:rsidR="00642BA3" w:rsidRDefault="00642BA3">
      <w:pPr>
        <w:pStyle w:val="ConsPlusNormal"/>
        <w:spacing w:before="220"/>
        <w:ind w:firstLine="540"/>
        <w:jc w:val="both"/>
      </w:pPr>
      <w:r>
        <w:t>РИК</w:t>
      </w:r>
      <w:r>
        <w:rPr>
          <w:vertAlign w:val="subscript"/>
        </w:rPr>
        <w:t>0</w: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14:paraId="026D0600" w14:textId="77777777" w:rsidR="00642BA3" w:rsidRDefault="00642BA3">
      <w:pPr>
        <w:pStyle w:val="ConsPlusNormal"/>
        <w:spacing w:before="220"/>
        <w:ind w:firstLine="540"/>
        <w:jc w:val="both"/>
      </w:pPr>
      <w: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14:paraId="2B8BD44A" w14:textId="77777777" w:rsidR="00642BA3" w:rsidRDefault="00642BA3">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i-го года, тыс. руб.;</w:t>
      </w:r>
    </w:p>
    <w:p w14:paraId="2E5BEDC2" w14:textId="77777777" w:rsidR="00642BA3" w:rsidRDefault="00642BA3">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установленная на i-й год, тыс. руб.;</w:t>
      </w:r>
    </w:p>
    <w:p w14:paraId="17BCF1E9" w14:textId="77777777" w:rsidR="00642BA3" w:rsidRDefault="00642BA3">
      <w:pPr>
        <w:pStyle w:val="ConsPlusNormal"/>
        <w:spacing w:before="220"/>
        <w:ind w:firstLine="540"/>
        <w:jc w:val="both"/>
      </w:pPr>
      <w:r>
        <w:t>НД</w:t>
      </w:r>
      <w:r>
        <w:rPr>
          <w:vertAlign w:val="subscript"/>
        </w:rPr>
        <w:t>i</w: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w:t>
      </w:r>
      <w:r>
        <w:lastRenderedPageBreak/>
        <w:t>метода обеспечения доходности инвестированного капитала;</w:t>
      </w:r>
    </w:p>
    <w:p w14:paraId="46994798" w14:textId="77777777" w:rsidR="00642BA3" w:rsidRDefault="00642BA3">
      <w:pPr>
        <w:pStyle w:val="ConsPlusNormal"/>
        <w:spacing w:before="220"/>
        <w:ind w:firstLine="540"/>
        <w:jc w:val="both"/>
      </w:pPr>
      <w:r>
        <w:t>НД - норма доходности;</w:t>
      </w:r>
    </w:p>
    <w:p w14:paraId="015C64CB" w14:textId="77777777" w:rsidR="00642BA3" w:rsidRDefault="00642BA3">
      <w:pPr>
        <w:pStyle w:val="ConsPlusNormal"/>
        <w:spacing w:before="220"/>
        <w:ind w:firstLine="540"/>
        <w:jc w:val="both"/>
      </w:pPr>
      <w:r>
        <w:t>ОИК</w:t>
      </w:r>
      <w:r>
        <w:rPr>
          <w:vertAlign w:val="subscript"/>
        </w:rPr>
        <w:t>i</w:t>
      </w:r>
      <w:r>
        <w:t xml:space="preserve"> - остаточная величина инвестированного капитала на начало i-го года, рассчитанная в соответствии с </w:t>
      </w:r>
      <w:hyperlink w:anchor="P855" w:history="1">
        <w:r>
          <w:rPr>
            <w:color w:val="0000FF"/>
          </w:rPr>
          <w:t>формулами (51)</w:t>
        </w:r>
      </w:hyperlink>
      <w:r>
        <w:t xml:space="preserve"> и </w:t>
      </w:r>
      <w:hyperlink w:anchor="P859" w:history="1">
        <w:r>
          <w:rPr>
            <w:color w:val="0000FF"/>
          </w:rPr>
          <w:t>(52)</w:t>
        </w:r>
      </w:hyperlink>
      <w:r>
        <w:t>, тыс. руб.</w:t>
      </w:r>
    </w:p>
    <w:p w14:paraId="509379AA" w14:textId="77777777" w:rsidR="00642BA3" w:rsidRDefault="00642BA3">
      <w:pPr>
        <w:pStyle w:val="ConsPlusNormal"/>
        <w:spacing w:before="220"/>
        <w:ind w:firstLine="540"/>
        <w:jc w:val="both"/>
      </w:pPr>
      <w:bookmarkStart w:id="65" w:name="P759"/>
      <w:bookmarkEnd w:id="65"/>
      <w:r>
        <w:t>71. Расчет нормативной величины чистого оборотного капитала на каждый год долгосрочного периода регулирования производится по формуле:</w:t>
      </w:r>
    </w:p>
    <w:p w14:paraId="44AF5842" w14:textId="77777777" w:rsidR="00642BA3" w:rsidRDefault="00642BA3">
      <w:pPr>
        <w:pStyle w:val="ConsPlusNormal"/>
        <w:ind w:firstLine="540"/>
        <w:jc w:val="both"/>
      </w:pPr>
    </w:p>
    <w:p w14:paraId="15D9B7B1" w14:textId="77777777" w:rsidR="00642BA3" w:rsidRDefault="00642BA3">
      <w:pPr>
        <w:pStyle w:val="ConsPlusNormal"/>
        <w:jc w:val="center"/>
      </w:pPr>
      <w:bookmarkStart w:id="66" w:name="P761"/>
      <w:bookmarkEnd w:id="66"/>
      <w:r w:rsidRPr="004536FA">
        <w:rPr>
          <w:position w:val="-24"/>
        </w:rPr>
        <w:pict w14:anchorId="5C44942F">
          <v:shape id="_x0000_i1199" style="width:157.5pt;height:36pt" coordsize="" o:spt="100" adj="0,,0" path="" filled="f" stroked="f">
            <v:stroke joinstyle="miter"/>
            <v:imagedata r:id="rId337" o:title="base_1_344532_32942"/>
            <v:formulas/>
            <v:path o:connecttype="segments"/>
          </v:shape>
        </w:pict>
      </w:r>
      <w:r>
        <w:t xml:space="preserve"> (тыс. руб.), (42)</w:t>
      </w:r>
    </w:p>
    <w:p w14:paraId="5C68C15D" w14:textId="77777777" w:rsidR="00642BA3" w:rsidRDefault="00642BA3">
      <w:pPr>
        <w:pStyle w:val="ConsPlusNormal"/>
        <w:jc w:val="center"/>
      </w:pPr>
    </w:p>
    <w:p w14:paraId="39CEF23D" w14:textId="77777777" w:rsidR="00642BA3" w:rsidRDefault="00642BA3">
      <w:pPr>
        <w:pStyle w:val="ConsPlusNormal"/>
        <w:ind w:firstLine="540"/>
        <w:jc w:val="both"/>
      </w:pPr>
      <w:r>
        <w:t>где:</w:t>
      </w:r>
    </w:p>
    <w:p w14:paraId="532FE5C0" w14:textId="77777777" w:rsidR="00642BA3" w:rsidRDefault="00642BA3">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устанавливаемая на i-й год, тыс. руб.;</w:t>
      </w:r>
    </w:p>
    <w:p w14:paraId="6F8DDD8D" w14:textId="77777777" w:rsidR="00642BA3" w:rsidRDefault="00642BA3">
      <w:pPr>
        <w:pStyle w:val="ConsPlusNormal"/>
        <w:spacing w:before="220"/>
        <w:ind w:firstLine="540"/>
        <w:jc w:val="both"/>
      </w:pPr>
      <w:r>
        <w:t>НЧОК</w:t>
      </w:r>
      <w:r>
        <w:rPr>
          <w:vertAlign w:val="subscript"/>
        </w:rPr>
        <w:t>i</w: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14:paraId="30794C28" w14:textId="77777777" w:rsidR="00642BA3" w:rsidRDefault="00642BA3">
      <w:pPr>
        <w:pStyle w:val="ConsPlusNormal"/>
        <w:spacing w:before="220"/>
        <w:ind w:firstLine="540"/>
        <w:jc w:val="both"/>
      </w:pPr>
      <w:r>
        <w:t>НВВ</w:t>
      </w:r>
      <w:r>
        <w:rPr>
          <w:vertAlign w:val="subscript"/>
        </w:rPr>
        <w:t>i-1</w: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14:paraId="386B5D98" w14:textId="77777777" w:rsidR="00642BA3" w:rsidRDefault="00642BA3">
      <w:pPr>
        <w:pStyle w:val="ConsPlusNormal"/>
        <w:ind w:firstLine="540"/>
        <w:jc w:val="both"/>
      </w:pPr>
    </w:p>
    <w:p w14:paraId="09F25981" w14:textId="77777777" w:rsidR="00642BA3" w:rsidRDefault="00642BA3">
      <w:pPr>
        <w:pStyle w:val="ConsPlusTitle"/>
        <w:jc w:val="center"/>
        <w:outlineLvl w:val="2"/>
      </w:pPr>
      <w:r>
        <w:t>Корректировка необходимой валовой выручки</w:t>
      </w:r>
    </w:p>
    <w:p w14:paraId="31604FB4" w14:textId="77777777" w:rsidR="00642BA3" w:rsidRDefault="00642BA3">
      <w:pPr>
        <w:pStyle w:val="ConsPlusNormal"/>
        <w:ind w:firstLine="540"/>
        <w:jc w:val="both"/>
      </w:pPr>
    </w:p>
    <w:p w14:paraId="56DE7BD0" w14:textId="77777777" w:rsidR="00642BA3" w:rsidRDefault="00642BA3">
      <w:pPr>
        <w:pStyle w:val="ConsPlusNormal"/>
        <w:ind w:firstLine="540"/>
        <w:jc w:val="both"/>
      </w:pPr>
      <w:bookmarkStart w:id="67" w:name="P770"/>
      <w:bookmarkEnd w:id="67"/>
      <w:r>
        <w:t xml:space="preserve">72. В целях корректировки долгосрочного тарифа в соответствии с </w:t>
      </w:r>
      <w:hyperlink r:id="rId338"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4536FA">
        <w:rPr>
          <w:position w:val="-11"/>
        </w:rPr>
        <w:pict w14:anchorId="4DF5C60F">
          <v:shape id="_x0000_i1200" style="width:39pt;height:22.5pt" coordsize="" o:spt="100" adj="0,,0" path="" filled="f" stroked="f">
            <v:stroke joinstyle="miter"/>
            <v:imagedata r:id="rId339" o:title="base_1_344532_32943"/>
            <v:formulas/>
            <v:path o:connecttype="segments"/>
          </v:shape>
        </w:pict>
      </w:r>
      <w:r>
        <w:t xml:space="preserve"> (далее в настоящей главе - скорректированная плановая НВВ), по формуле:</w:t>
      </w:r>
    </w:p>
    <w:p w14:paraId="3040C915" w14:textId="77777777" w:rsidR="00642BA3" w:rsidRDefault="00642BA3">
      <w:pPr>
        <w:pStyle w:val="ConsPlusNormal"/>
        <w:ind w:firstLine="540"/>
        <w:jc w:val="both"/>
      </w:pPr>
    </w:p>
    <w:p w14:paraId="406F0165" w14:textId="77777777" w:rsidR="00642BA3" w:rsidRDefault="00642BA3">
      <w:pPr>
        <w:pStyle w:val="ConsPlusNormal"/>
        <w:jc w:val="center"/>
      </w:pPr>
      <w:r w:rsidRPr="004536FA">
        <w:rPr>
          <w:position w:val="-11"/>
        </w:rPr>
        <w:pict w14:anchorId="68BC185F">
          <v:shape id="_x0000_i1201" style="width:333pt;height:22.5pt" coordsize="" o:spt="100" adj="0,,0" path="" filled="f" stroked="f">
            <v:stroke joinstyle="miter"/>
            <v:imagedata r:id="rId340" o:title="base_1_344532_32944"/>
            <v:formulas/>
            <v:path o:connecttype="segments"/>
          </v:shape>
        </w:pict>
      </w:r>
      <w:r>
        <w:t xml:space="preserve"> (тыс. руб.), (43)</w:t>
      </w:r>
    </w:p>
    <w:p w14:paraId="7D956691" w14:textId="77777777" w:rsidR="00642BA3" w:rsidRDefault="00642BA3">
      <w:pPr>
        <w:pStyle w:val="ConsPlusNormal"/>
        <w:ind w:firstLine="540"/>
        <w:jc w:val="both"/>
      </w:pPr>
    </w:p>
    <w:p w14:paraId="678CB193" w14:textId="77777777" w:rsidR="00642BA3" w:rsidRDefault="00642BA3">
      <w:pPr>
        <w:pStyle w:val="ConsPlusNormal"/>
        <w:ind w:firstLine="540"/>
        <w:jc w:val="both"/>
      </w:pPr>
      <w:r>
        <w:t>где:</w:t>
      </w:r>
    </w:p>
    <w:p w14:paraId="1B8539A2" w14:textId="77777777" w:rsidR="00642BA3" w:rsidRDefault="00642BA3">
      <w:pPr>
        <w:pStyle w:val="ConsPlusNormal"/>
        <w:spacing w:before="220"/>
        <w:ind w:firstLine="540"/>
        <w:jc w:val="both"/>
      </w:pPr>
      <w:r w:rsidRPr="004536FA">
        <w:rPr>
          <w:position w:val="-11"/>
        </w:rPr>
        <w:pict w14:anchorId="12FFD612">
          <v:shape id="_x0000_i1202" style="width:30pt;height:22.5pt" coordsize="" o:spt="100" adj="0,,0" path="" filled="f" stroked="f">
            <v:stroke joinstyle="miter"/>
            <v:imagedata r:id="rId341" o:title="base_1_344532_3294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42" w:history="1">
        <w:r>
          <w:rPr>
            <w:color w:val="0000FF"/>
          </w:rPr>
          <w:t>пунктом 52</w:t>
        </w:r>
      </w:hyperlink>
      <w:r>
        <w:t xml:space="preserve"> Основ ценообразования по </w:t>
      </w:r>
      <w:hyperlink w:anchor="P33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14:paraId="6100BE89" w14:textId="77777777" w:rsidR="00642BA3" w:rsidRDefault="00642BA3">
      <w:pPr>
        <w:pStyle w:val="ConsPlusNormal"/>
        <w:spacing w:before="220"/>
        <w:ind w:firstLine="540"/>
        <w:jc w:val="both"/>
      </w:pPr>
      <w:r w:rsidRPr="004536FA">
        <w:rPr>
          <w:position w:val="-11"/>
        </w:rPr>
        <w:pict w14:anchorId="7BC4370B">
          <v:shape id="_x0000_i1203" style="width:30.75pt;height:22.5pt" coordsize="" o:spt="100" adj="0,,0" path="" filled="f" stroked="f">
            <v:stroke joinstyle="miter"/>
            <v:imagedata r:id="rId343" o:title="base_1_344532_32946"/>
            <v:formulas/>
            <v:path o:connecttype="segments"/>
          </v:shape>
        </w:pict>
      </w:r>
      <w:r>
        <w:t xml:space="preserve"> - скорректированные неподконтрольные расходы в i-м году, определяемые в соответствии с </w:t>
      </w:r>
      <w:hyperlink w:anchor="P683"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44" w:history="1">
        <w:r>
          <w:rPr>
            <w:color w:val="0000FF"/>
          </w:rPr>
          <w:t>пунктом 52</w:t>
        </w:r>
      </w:hyperlink>
      <w:r>
        <w:t xml:space="preserve"> Основ ценообразования, тыс. руб.;</w:t>
      </w:r>
    </w:p>
    <w:p w14:paraId="749A80EE" w14:textId="77777777" w:rsidR="00642BA3" w:rsidRDefault="00642BA3">
      <w:pPr>
        <w:pStyle w:val="ConsPlusNormal"/>
        <w:spacing w:before="220"/>
        <w:ind w:firstLine="540"/>
        <w:jc w:val="both"/>
      </w:pPr>
      <w:r w:rsidRPr="004536FA">
        <w:rPr>
          <w:position w:val="-11"/>
        </w:rPr>
        <w:pict w14:anchorId="31809E47">
          <v:shape id="_x0000_i1204" style="width:30pt;height:22.5pt" coordsize="" o:spt="100" adj="0,,0" path="" filled="f" stroked="f">
            <v:stroke joinstyle="miter"/>
            <v:imagedata r:id="rId345" o:title="base_1_344532_3294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2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46" w:history="1">
        <w:r>
          <w:rPr>
            <w:color w:val="0000FF"/>
          </w:rPr>
          <w:t>пунктом 52</w:t>
        </w:r>
      </w:hyperlink>
      <w:r>
        <w:t xml:space="preserve"> Основ ценообразования, тыс. руб.;</w:t>
      </w:r>
    </w:p>
    <w:p w14:paraId="665131A1" w14:textId="77777777" w:rsidR="00642BA3" w:rsidRDefault="00642BA3">
      <w:pPr>
        <w:pStyle w:val="ConsPlusNormal"/>
        <w:spacing w:before="220"/>
        <w:ind w:firstLine="540"/>
        <w:jc w:val="both"/>
      </w:pPr>
      <w:r w:rsidRPr="004536FA">
        <w:rPr>
          <w:position w:val="-11"/>
        </w:rPr>
        <w:lastRenderedPageBreak/>
        <w:pict w14:anchorId="2E44D83F">
          <v:shape id="_x0000_i1205" style="width:30.75pt;height:22.5pt" coordsize="" o:spt="100" adj="0,,0" path="" filled="f" stroked="f">
            <v:stroke joinstyle="miter"/>
            <v:imagedata r:id="rId347" o:title="base_1_344532_3294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48" w:history="1">
        <w:r>
          <w:rPr>
            <w:color w:val="0000FF"/>
          </w:rPr>
          <w:t>пунктом 52</w:t>
        </w:r>
      </w:hyperlink>
      <w:r>
        <w:t xml:space="preserve"> Основ ценообразования на i-й год в соответствии с </w:t>
      </w:r>
      <w:hyperlink w:anchor="P687" w:history="1">
        <w:r>
          <w:rPr>
            <w:color w:val="0000FF"/>
          </w:rPr>
          <w:t>пунктом 62</w:t>
        </w:r>
      </w:hyperlink>
      <w:r>
        <w:t xml:space="preserve"> настоящих Методических указаний, тыс. руб.;</w:t>
      </w:r>
    </w:p>
    <w:p w14:paraId="53E9E167" w14:textId="77777777" w:rsidR="00642BA3" w:rsidRDefault="00642BA3">
      <w:pPr>
        <w:pStyle w:val="ConsPlusNormal"/>
        <w:spacing w:before="220"/>
        <w:ind w:firstLine="540"/>
        <w:jc w:val="both"/>
      </w:pPr>
      <w:r w:rsidRPr="004536FA">
        <w:rPr>
          <w:position w:val="-11"/>
        </w:rPr>
        <w:pict w14:anchorId="2228A32F">
          <v:shape id="_x0000_i1206" style="width:30.75pt;height:22.5pt" coordsize="" o:spt="100" adj="0,,0" path="" filled="f" stroked="f">
            <v:stroke joinstyle="miter"/>
            <v:imagedata r:id="rId349" o:title="base_1_344532_3294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50" w:history="1">
        <w:r>
          <w:rPr>
            <w:color w:val="0000FF"/>
          </w:rPr>
          <w:t>пунктом 52</w:t>
        </w:r>
      </w:hyperlink>
      <w:r>
        <w:t xml:space="preserve"> Основ ценообразования на i-й год в соответствии с </w:t>
      </w:r>
      <w:hyperlink w:anchor="P743"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761" w:history="1">
        <w:r>
          <w:rPr>
            <w:color w:val="0000FF"/>
          </w:rPr>
          <w:t>формуле (42)</w:t>
        </w:r>
      </w:hyperlink>
      <w:r>
        <w:t xml:space="preserve"> с использованием значения </w:t>
      </w:r>
      <w:r w:rsidRPr="004536FA">
        <w:rPr>
          <w:position w:val="-11"/>
        </w:rPr>
        <w:pict w14:anchorId="0C0901B1">
          <v:shape id="_x0000_i1207" style="width:39.75pt;height:22.5pt" coordsize="" o:spt="100" adj="0,,0" path="" filled="f" stroked="f">
            <v:stroke joinstyle="miter"/>
            <v:imagedata r:id="rId351" o:title="base_1_344532_32950"/>
            <v:formulas/>
            <v:path o:connecttype="segments"/>
          </v:shape>
        </w:pict>
      </w:r>
      <w:r>
        <w:t>, тыс. руб.;</w:t>
      </w:r>
    </w:p>
    <w:p w14:paraId="4E79062E" w14:textId="77777777" w:rsidR="00642BA3" w:rsidRDefault="00642BA3">
      <w:pPr>
        <w:pStyle w:val="ConsPlusNormal"/>
        <w:spacing w:before="220"/>
        <w:ind w:firstLine="540"/>
        <w:jc w:val="both"/>
      </w:pPr>
      <w:r w:rsidRPr="004536FA">
        <w:rPr>
          <w:position w:val="-8"/>
        </w:rPr>
        <w:pict w14:anchorId="50929EF1">
          <v:shape id="_x0000_i1208" style="width:36pt;height:19.5pt" coordsize="" o:spt="100" adj="0,,0" path="" filled="f" stroked="f">
            <v:stroke joinstyle="miter"/>
            <v:imagedata r:id="rId352" o:title="base_1_344532_3295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400" w:history="1">
        <w:r>
          <w:rPr>
            <w:color w:val="0000FF"/>
          </w:rPr>
          <w:t>пунктом 42</w:t>
        </w:r>
      </w:hyperlink>
      <w:r>
        <w:t xml:space="preserve"> настоящих Методических указаний, тыс. руб.</w:t>
      </w:r>
    </w:p>
    <w:p w14:paraId="13EF03C8" w14:textId="77777777" w:rsidR="00642BA3" w:rsidRDefault="00642BA3">
      <w:pPr>
        <w:pStyle w:val="ConsPlusNormal"/>
        <w:spacing w:before="220"/>
        <w:ind w:firstLine="540"/>
        <w:jc w:val="both"/>
      </w:pPr>
      <w:r>
        <w:t>73. Необходимая валовая выручка, принимаемая к расчету при установлении тарифов на очередной i-й год, НВВ</w:t>
      </w:r>
      <w:r>
        <w:rPr>
          <w:vertAlign w:val="subscript"/>
        </w:rPr>
        <w:t>i</w: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14:paraId="5370C6CD" w14:textId="77777777" w:rsidR="00642BA3" w:rsidRDefault="00642BA3">
      <w:pPr>
        <w:pStyle w:val="ConsPlusNormal"/>
        <w:ind w:firstLine="540"/>
        <w:jc w:val="both"/>
      </w:pPr>
    </w:p>
    <w:p w14:paraId="28879AB0" w14:textId="77777777" w:rsidR="00642BA3" w:rsidRDefault="00642BA3">
      <w:pPr>
        <w:pStyle w:val="ConsPlusNormal"/>
        <w:jc w:val="center"/>
      </w:pPr>
      <w:r w:rsidRPr="004536FA">
        <w:rPr>
          <w:position w:val="-11"/>
        </w:rPr>
        <w:pict w14:anchorId="23E873DF">
          <v:shape id="_x0000_i1209" style="width:444.75pt;height:22.5pt" coordsize="" o:spt="100" adj="0,,0" path="" filled="f" stroked="f">
            <v:stroke joinstyle="miter"/>
            <v:imagedata r:id="rId353" o:title="base_1_344532_32952"/>
            <v:formulas/>
            <v:path o:connecttype="segments"/>
          </v:shape>
        </w:pict>
      </w:r>
      <w:r>
        <w:t xml:space="preserve"> (тыс. руб.), (44)</w:t>
      </w:r>
    </w:p>
    <w:p w14:paraId="75462135" w14:textId="77777777" w:rsidR="00642BA3" w:rsidRDefault="00642BA3">
      <w:pPr>
        <w:pStyle w:val="ConsPlusNormal"/>
        <w:ind w:firstLine="540"/>
        <w:jc w:val="both"/>
      </w:pPr>
    </w:p>
    <w:p w14:paraId="1E74F534" w14:textId="77777777" w:rsidR="00642BA3" w:rsidRDefault="00642BA3">
      <w:pPr>
        <w:pStyle w:val="ConsPlusNormal"/>
        <w:ind w:firstLine="540"/>
        <w:jc w:val="both"/>
      </w:pPr>
      <w:r>
        <w:t>где:</w:t>
      </w:r>
    </w:p>
    <w:p w14:paraId="07EF849D" w14:textId="77777777" w:rsidR="00642BA3" w:rsidRDefault="00642BA3">
      <w:pPr>
        <w:pStyle w:val="ConsPlusNormal"/>
        <w:spacing w:before="220"/>
        <w:ind w:firstLine="540"/>
        <w:jc w:val="both"/>
      </w:pPr>
      <w:r w:rsidRPr="004536FA">
        <w:rPr>
          <w:position w:val="-11"/>
        </w:rPr>
        <w:pict w14:anchorId="27B1F034">
          <v:shape id="_x0000_i1210" style="width:39pt;height:22.5pt" coordsize="" o:spt="100" adj="0,,0" path="" filled="f" stroked="f">
            <v:stroke joinstyle="miter"/>
            <v:imagedata r:id="rId354" o:title="base_1_344532_32953"/>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770" w:history="1">
        <w:r>
          <w:rPr>
            <w:color w:val="0000FF"/>
          </w:rPr>
          <w:t>пунктом 72</w:t>
        </w:r>
      </w:hyperlink>
      <w:r>
        <w:t xml:space="preserve"> настоящих Методических указаний, тыс. руб.;</w:t>
      </w:r>
    </w:p>
    <w:p w14:paraId="0ABF41C5" w14:textId="77777777" w:rsidR="00642BA3" w:rsidRDefault="00642BA3">
      <w:pPr>
        <w:pStyle w:val="ConsPlusNormal"/>
        <w:spacing w:before="220"/>
        <w:ind w:firstLine="540"/>
        <w:jc w:val="both"/>
      </w:pPr>
      <w:r w:rsidRPr="004536FA">
        <w:rPr>
          <w:position w:val="-11"/>
        </w:rPr>
        <w:pict w14:anchorId="7058CB96">
          <v:shape id="_x0000_i1211" style="width:48.75pt;height:22.5pt" coordsize="" o:spt="100" adj="0,,0" path="" filled="f" stroked="f">
            <v:stroke joinstyle="miter"/>
            <v:imagedata r:id="rId355" o:title="base_1_344532_32954"/>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41" w:history="1">
        <w:r>
          <w:rPr>
            <w:color w:val="0000FF"/>
          </w:rPr>
          <w:t>пунктом 52</w:t>
        </w:r>
      </w:hyperlink>
      <w:r>
        <w:t xml:space="preserve"> настоящих Методических указаний, тыс. руб.;</w:t>
      </w:r>
    </w:p>
    <w:p w14:paraId="664AE806" w14:textId="77777777" w:rsidR="00642BA3" w:rsidRDefault="00642BA3">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14:paraId="62B416A1" w14:textId="77777777" w:rsidR="00642BA3" w:rsidRDefault="00642BA3">
      <w:pPr>
        <w:pStyle w:val="ConsPlusNormal"/>
        <w:spacing w:before="220"/>
        <w:ind w:firstLine="540"/>
        <w:jc w:val="both"/>
      </w:pPr>
      <w:r w:rsidRPr="004536FA">
        <w:rPr>
          <w:position w:val="-8"/>
        </w:rPr>
        <w:pict w14:anchorId="19872B63">
          <v:shape id="_x0000_i1212" style="width:43.5pt;height:19.5pt" coordsize="" o:spt="100" adj="0,,0" path="" filled="f" stroked="f">
            <v:stroke joinstyle="miter"/>
            <v:imagedata r:id="rId356" o:title="base_1_344532_32955"/>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14:paraId="31D50045" w14:textId="77777777" w:rsidR="00642BA3" w:rsidRDefault="00642BA3">
      <w:pPr>
        <w:pStyle w:val="ConsPlusNormal"/>
        <w:spacing w:before="220"/>
        <w:ind w:firstLine="540"/>
        <w:jc w:val="both"/>
      </w:pPr>
      <w:r w:rsidRPr="004536FA">
        <w:rPr>
          <w:position w:val="-8"/>
        </w:rPr>
        <w:pict w14:anchorId="71982C09">
          <v:shape id="_x0000_i1213" style="width:42pt;height:19.5pt" coordsize="" o:spt="100" adj="0,,0" path="" filled="f" stroked="f">
            <v:stroke joinstyle="miter"/>
            <v:imagedata r:id="rId357" o:title="base_1_344532_32956"/>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58"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14:paraId="5378327A" w14:textId="77777777" w:rsidR="00642BA3" w:rsidRDefault="00642BA3">
      <w:pPr>
        <w:pStyle w:val="ConsPlusNormal"/>
        <w:spacing w:before="220"/>
        <w:ind w:firstLine="540"/>
        <w:jc w:val="both"/>
      </w:pPr>
      <w:r>
        <w:t xml:space="preserve">В целях установления НВВ на 1-й и 2-й год долгосрочного периода регулирования при расчете </w:t>
      </w:r>
      <w:r>
        <w:lastRenderedPageBreak/>
        <w:t xml:space="preserve">показателей </w:t>
      </w:r>
      <w:r w:rsidRPr="004536FA">
        <w:rPr>
          <w:position w:val="-11"/>
        </w:rPr>
        <w:pict w14:anchorId="75DE4283">
          <v:shape id="_x0000_i1214" style="width:48.75pt;height:22.5pt" coordsize="" o:spt="100" adj="0,,0" path="" filled="f" stroked="f">
            <v:stroke joinstyle="miter"/>
            <v:imagedata r:id="rId355" o:title="base_1_344532_32957"/>
            <v:formulas/>
            <v:path o:connecttype="segments"/>
          </v:shape>
        </w:pict>
      </w:r>
      <w:r>
        <w:t xml:space="preserve">, </w:t>
      </w:r>
      <w:r w:rsidRPr="004536FA">
        <w:rPr>
          <w:position w:val="-8"/>
        </w:rPr>
        <w:pict w14:anchorId="6AAA957F">
          <v:shape id="_x0000_i1215" style="width:43.5pt;height:19.5pt" coordsize="" o:spt="100" adj="0,,0" path="" filled="f" stroked="f">
            <v:stroke joinstyle="miter"/>
            <v:imagedata r:id="rId356" o:title="base_1_344532_32958"/>
            <v:formulas/>
            <v:path o:connecttype="segments"/>
          </v:shape>
        </w:pict>
      </w:r>
      <w:r>
        <w:t xml:space="preserve">, </w:t>
      </w:r>
      <w:r w:rsidRPr="004536FA">
        <w:rPr>
          <w:position w:val="-8"/>
        </w:rPr>
        <w:pict w14:anchorId="2D36175C">
          <v:shape id="_x0000_i1216" style="width:42pt;height:19.5pt" coordsize="" o:spt="100" adj="0,,0" path="" filled="f" stroked="f">
            <v:stroke joinstyle="miter"/>
            <v:imagedata r:id="rId357" o:title="base_1_344532_3295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14:paraId="4535633D" w14:textId="77777777" w:rsidR="00642BA3" w:rsidRDefault="00642BA3">
      <w:pPr>
        <w:pStyle w:val="ConsPlusNormal"/>
        <w:spacing w:before="220"/>
        <w:ind w:firstLine="540"/>
        <w:jc w:val="both"/>
      </w:pPr>
      <w:r>
        <w:t>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(45) с использованием данных за последний расчетный период регулирования, по которому имеются фактические значения:</w:t>
      </w:r>
    </w:p>
    <w:p w14:paraId="2C2CEABC" w14:textId="77777777" w:rsidR="00642BA3" w:rsidRDefault="00642BA3">
      <w:pPr>
        <w:pStyle w:val="ConsPlusNormal"/>
        <w:jc w:val="both"/>
      </w:pPr>
    </w:p>
    <w:p w14:paraId="52360464" w14:textId="77777777" w:rsidR="00642BA3" w:rsidRDefault="00642BA3">
      <w:pPr>
        <w:pStyle w:val="ConsPlusNormal"/>
        <w:jc w:val="center"/>
      </w:pPr>
      <w:r w:rsidRPr="004536FA">
        <w:rPr>
          <w:position w:val="-9"/>
        </w:rPr>
        <w:pict w14:anchorId="0F2ADF52">
          <v:shape id="_x0000_i1217" style="width:140.25pt;height:21pt" coordsize="" o:spt="100" adj="0,,0" path="" filled="f" stroked="f">
            <v:stroke joinstyle="miter"/>
            <v:imagedata r:id="rId359" o:title="base_1_344532_32960"/>
            <v:formulas/>
            <v:path o:connecttype="segments"/>
          </v:shape>
        </w:pict>
      </w:r>
      <w:r>
        <w:t xml:space="preserve"> (тыс. руб.), (45)</w:t>
      </w:r>
    </w:p>
    <w:p w14:paraId="7D533ED9" w14:textId="77777777" w:rsidR="00642BA3" w:rsidRDefault="00642BA3">
      <w:pPr>
        <w:pStyle w:val="ConsPlusNormal"/>
        <w:jc w:val="both"/>
      </w:pPr>
    </w:p>
    <w:p w14:paraId="7D9F18D1" w14:textId="77777777" w:rsidR="00642BA3" w:rsidRDefault="00642BA3">
      <w:pPr>
        <w:pStyle w:val="ConsPlusNormal"/>
        <w:ind w:firstLine="540"/>
        <w:jc w:val="both"/>
      </w:pPr>
      <w:r>
        <w:t>где:</w:t>
      </w:r>
    </w:p>
    <w:p w14:paraId="5B881238" w14:textId="77777777" w:rsidR="00642BA3" w:rsidRDefault="00642BA3">
      <w:pPr>
        <w:pStyle w:val="ConsPlusNormal"/>
        <w:spacing w:before="220"/>
        <w:ind w:firstLine="540"/>
        <w:jc w:val="both"/>
      </w:pPr>
      <w:r w:rsidRPr="004536FA">
        <w:rPr>
          <w:position w:val="-9"/>
        </w:rPr>
        <w:pict w14:anchorId="7AC5F76C">
          <v:shape id="_x0000_i1218" style="width:51pt;height:21pt" coordsize="" o:spt="100" adj="0,,0" path="" filled="f" stroked="f">
            <v:stroke joinstyle="miter"/>
            <v:imagedata r:id="rId360" o:title="base_1_344532_32961"/>
            <v:formulas/>
            <v:path o:connecttype="segments"/>
          </v:shape>
        </w:pict>
      </w:r>
      <w:r>
        <w:t xml:space="preserve"> - размер корректировки необходимой валовой выручки по результатам (i-2)-го года;</w:t>
      </w:r>
    </w:p>
    <w:p w14:paraId="0E2FD7C5" w14:textId="77777777" w:rsidR="00642BA3" w:rsidRDefault="00642BA3">
      <w:pPr>
        <w:pStyle w:val="ConsPlusNormal"/>
        <w:spacing w:before="220"/>
        <w:ind w:firstLine="540"/>
        <w:jc w:val="both"/>
      </w:pPr>
      <w:r w:rsidRPr="004536FA">
        <w:rPr>
          <w:position w:val="-9"/>
        </w:rPr>
        <w:pict w14:anchorId="17B1D1A3">
          <v:shape id="_x0000_i1219" style="width:42.75pt;height:21pt" coordsize="" o:spt="100" adj="0,,0" path="" filled="f" stroked="f">
            <v:stroke joinstyle="miter"/>
            <v:imagedata r:id="rId361" o:title="base_1_344532_3296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3" w:history="1">
        <w:r>
          <w:rPr>
            <w:color w:val="0000FF"/>
          </w:rPr>
          <w:t>пунктом 55</w:t>
        </w:r>
      </w:hyperlink>
      <w:r>
        <w:t xml:space="preserve"> настоящих Методических указаний;</w:t>
      </w:r>
    </w:p>
    <w:p w14:paraId="5C7569D8" w14:textId="77777777" w:rsidR="00642BA3" w:rsidRDefault="00642BA3">
      <w:pPr>
        <w:pStyle w:val="ConsPlusNormal"/>
        <w:spacing w:before="220"/>
        <w:ind w:firstLine="540"/>
        <w:jc w:val="both"/>
      </w:pPr>
      <w:r w:rsidRPr="004536FA">
        <w:rPr>
          <w:position w:val="-8"/>
        </w:rPr>
        <w:pict w14:anchorId="1BC4272B">
          <v:shape id="_x0000_i1220" style="width:32.25pt;height:19.5pt" coordsize="" o:spt="100" adj="0,,0" path="" filled="f" stroked="f">
            <v:stroke joinstyle="miter"/>
            <v:imagedata r:id="rId362" o:title="base_1_344532_3296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52" w:history="1">
        <w:r>
          <w:rPr>
            <w:color w:val="0000FF"/>
          </w:rPr>
          <w:t>главой IX</w:t>
        </w:r>
      </w:hyperlink>
      <w:r>
        <w:t xml:space="preserve"> настоящих Методических указаний на (i-2)-й год, без учета уровня собираемости платежей.</w:t>
      </w:r>
    </w:p>
    <w:p w14:paraId="1F6A7609" w14:textId="77777777" w:rsidR="00642BA3" w:rsidRDefault="00642BA3">
      <w:pPr>
        <w:pStyle w:val="ConsPlusNormal"/>
        <w:jc w:val="both"/>
      </w:pPr>
      <w:r>
        <w:t xml:space="preserve">(п. 74 в ред. </w:t>
      </w:r>
      <w:hyperlink r:id="rId363" w:history="1">
        <w:r>
          <w:rPr>
            <w:color w:val="0000FF"/>
          </w:rPr>
          <w:t>Приказа</w:t>
        </w:r>
      </w:hyperlink>
      <w:r>
        <w:t xml:space="preserve"> ФАС России от 04.10.2017 N 1292/17)</w:t>
      </w:r>
    </w:p>
    <w:p w14:paraId="523F06B1" w14:textId="77777777" w:rsidR="00642BA3" w:rsidRDefault="00642BA3">
      <w:pPr>
        <w:pStyle w:val="ConsPlusNormal"/>
        <w:spacing w:before="220"/>
        <w:ind w:firstLine="540"/>
        <w:jc w:val="both"/>
      </w:pPr>
      <w:bookmarkStart w:id="68" w:name="P801"/>
      <w:bookmarkEnd w:id="68"/>
      <w:r>
        <w:t xml:space="preserve">75. Необходимая валовая выручка, определяемая на i-й год на основе фактических значений параметров расчета тарифов взамен прогнозных, </w:t>
      </w:r>
      <w:r w:rsidRPr="004536FA">
        <w:rPr>
          <w:position w:val="-11"/>
        </w:rPr>
        <w:pict w14:anchorId="4F1F6500">
          <v:shape id="_x0000_i1221" style="width:36.75pt;height:22.5pt" coordsize="" o:spt="100" adj="0,,0" path="" filled="f" stroked="f">
            <v:stroke joinstyle="miter"/>
            <v:imagedata r:id="rId364" o:title="base_1_344532_32964"/>
            <v:formulas/>
            <v:path o:connecttype="segments"/>
          </v:shape>
        </w:pict>
      </w:r>
      <w:r>
        <w:t xml:space="preserve">, рассчитывается с учетом </w:t>
      </w:r>
      <w:hyperlink r:id="rId365" w:history="1">
        <w:r>
          <w:rPr>
            <w:color w:val="0000FF"/>
          </w:rPr>
          <w:t>пунктов 29</w:t>
        </w:r>
      </w:hyperlink>
      <w:r>
        <w:t xml:space="preserve"> - </w:t>
      </w:r>
      <w:hyperlink r:id="rId366" w:history="1">
        <w:r>
          <w:rPr>
            <w:color w:val="0000FF"/>
          </w:rPr>
          <w:t>31</w:t>
        </w:r>
      </w:hyperlink>
      <w:r>
        <w:t xml:space="preserve"> Основ ценообразования по формуле:</w:t>
      </w:r>
    </w:p>
    <w:p w14:paraId="56F0A2D2" w14:textId="77777777" w:rsidR="00642BA3" w:rsidRDefault="00642BA3">
      <w:pPr>
        <w:pStyle w:val="ConsPlusNormal"/>
        <w:ind w:firstLine="540"/>
        <w:jc w:val="both"/>
      </w:pPr>
    </w:p>
    <w:p w14:paraId="68A3290E" w14:textId="77777777" w:rsidR="00642BA3" w:rsidRDefault="00642BA3">
      <w:pPr>
        <w:pStyle w:val="ConsPlusNormal"/>
        <w:jc w:val="center"/>
      </w:pPr>
      <w:r w:rsidRPr="004536FA">
        <w:rPr>
          <w:position w:val="-11"/>
        </w:rPr>
        <w:pict w14:anchorId="02729CAD">
          <v:shape id="_x0000_i1222" style="width:387pt;height:22.5pt" coordsize="" o:spt="100" adj="0,,0" path="" filled="f" stroked="f">
            <v:stroke joinstyle="miter"/>
            <v:imagedata r:id="rId367" o:title="base_1_344532_32965"/>
            <v:formulas/>
            <v:path o:connecttype="segments"/>
          </v:shape>
        </w:pict>
      </w:r>
      <w:r>
        <w:t xml:space="preserve"> (тыс. руб.), (46)</w:t>
      </w:r>
    </w:p>
    <w:p w14:paraId="566AE4F6" w14:textId="77777777" w:rsidR="00642BA3" w:rsidRDefault="00642BA3">
      <w:pPr>
        <w:pStyle w:val="ConsPlusNormal"/>
        <w:ind w:firstLine="540"/>
        <w:jc w:val="both"/>
      </w:pPr>
    </w:p>
    <w:p w14:paraId="5DDE9A44" w14:textId="77777777" w:rsidR="00642BA3" w:rsidRDefault="00642BA3">
      <w:pPr>
        <w:pStyle w:val="ConsPlusNormal"/>
        <w:ind w:firstLine="540"/>
        <w:jc w:val="both"/>
      </w:pPr>
      <w:r>
        <w:t>где:</w:t>
      </w:r>
    </w:p>
    <w:p w14:paraId="3FD107EE" w14:textId="77777777" w:rsidR="00642BA3" w:rsidRDefault="00642BA3">
      <w:pPr>
        <w:pStyle w:val="ConsPlusNormal"/>
        <w:spacing w:before="220"/>
        <w:ind w:firstLine="540"/>
        <w:jc w:val="both"/>
      </w:pPr>
      <w:r w:rsidRPr="004536FA">
        <w:rPr>
          <w:position w:val="-11"/>
        </w:rPr>
        <w:pict w14:anchorId="01F14D00">
          <v:shape id="_x0000_i1223" style="width:29.25pt;height:22.5pt" coordsize="" o:spt="100" adj="0,,0" path="" filled="f" stroked="f">
            <v:stroke joinstyle="miter"/>
            <v:imagedata r:id="rId368" o:title="base_1_344532_32966"/>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14:paraId="512A1E82" w14:textId="77777777" w:rsidR="00642BA3" w:rsidRDefault="00642BA3">
      <w:pPr>
        <w:pStyle w:val="ConsPlusNormal"/>
        <w:spacing w:before="220"/>
        <w:ind w:firstLine="540"/>
        <w:jc w:val="both"/>
      </w:pPr>
      <w:r w:rsidRPr="004536FA">
        <w:rPr>
          <w:position w:val="-11"/>
        </w:rPr>
        <w:pict w14:anchorId="2123BCAA">
          <v:shape id="_x0000_i1224" style="width:29.25pt;height:22.5pt" coordsize="" o:spt="100" adj="0,,0" path="" filled="f" stroked="f">
            <v:stroke joinstyle="miter"/>
            <v:imagedata r:id="rId369" o:title="base_1_344532_32967"/>
            <v:formulas/>
            <v:path o:connecttype="segments"/>
          </v:shape>
        </w:pict>
      </w:r>
      <w: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14:paraId="57E15464" w14:textId="77777777" w:rsidR="00642BA3" w:rsidRDefault="00642BA3">
      <w:pPr>
        <w:pStyle w:val="ConsPlusNormal"/>
        <w:spacing w:before="220"/>
        <w:ind w:firstLine="540"/>
        <w:jc w:val="both"/>
      </w:pPr>
      <w:r w:rsidRPr="004536FA">
        <w:rPr>
          <w:position w:val="-11"/>
        </w:rPr>
        <w:pict w14:anchorId="7309910E">
          <v:shape id="_x0000_i1225" style="width:29.25pt;height:22.5pt" coordsize="" o:spt="100" adj="0,,0" path="" filled="f" stroked="f">
            <v:stroke joinstyle="miter"/>
            <v:imagedata r:id="rId370" o:title="base_1_344532_32968"/>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14:paraId="7A6F6122" w14:textId="77777777" w:rsidR="00642BA3" w:rsidRDefault="00642BA3">
      <w:pPr>
        <w:pStyle w:val="ConsPlusNormal"/>
        <w:spacing w:before="220"/>
        <w:ind w:firstLine="540"/>
        <w:jc w:val="both"/>
      </w:pPr>
      <w:r w:rsidRPr="004536FA">
        <w:rPr>
          <w:position w:val="-11"/>
        </w:rPr>
        <w:lastRenderedPageBreak/>
        <w:pict w14:anchorId="510EAD56">
          <v:shape id="_x0000_i1226" style="width:29.25pt;height:22.5pt" coordsize="" o:spt="100" adj="0,,0" path="" filled="f" stroked="f">
            <v:stroke joinstyle="miter"/>
            <v:imagedata r:id="rId371" o:title="base_1_344532_32969"/>
            <v:formulas/>
            <v:path o:connecttype="segments"/>
          </v:shape>
        </w:pict>
      </w:r>
      <w:r>
        <w:t xml:space="preserve"> - фактический возврат инвестированного капитала, определяемый на i-й год в соответствии с </w:t>
      </w:r>
      <w:hyperlink w:anchor="P687"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14:paraId="1DEE4945" w14:textId="77777777" w:rsidR="00642BA3" w:rsidRDefault="00642BA3">
      <w:pPr>
        <w:pStyle w:val="ConsPlusNormal"/>
        <w:spacing w:before="220"/>
        <w:ind w:firstLine="540"/>
        <w:jc w:val="both"/>
      </w:pPr>
      <w:r w:rsidRPr="004536FA">
        <w:rPr>
          <w:position w:val="-11"/>
        </w:rPr>
        <w:pict w14:anchorId="3B1CA1C5">
          <v:shape id="_x0000_i1227" style="width:30pt;height:22.5pt" coordsize="" o:spt="100" adj="0,,0" path="" filled="f" stroked="f">
            <v:stroke joinstyle="miter"/>
            <v:imagedata r:id="rId372" o:title="base_1_344532_32970"/>
            <v:formulas/>
            <v:path o:connecttype="segments"/>
          </v:shape>
        </w:pict>
      </w:r>
      <w:r>
        <w:t xml:space="preserve"> - фактический доход на инвестированный капитал, определяемый на i-й год в соответствии с </w:t>
      </w:r>
      <w:hyperlink w:anchor="P743"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761" w:history="1">
        <w:r>
          <w:rPr>
            <w:color w:val="0000FF"/>
          </w:rPr>
          <w:t>формуле (42)</w:t>
        </w:r>
      </w:hyperlink>
      <w:r>
        <w:t xml:space="preserve"> с использованием значения </w:t>
      </w:r>
      <w:r w:rsidRPr="004536FA">
        <w:rPr>
          <w:position w:val="-11"/>
        </w:rPr>
        <w:pict w14:anchorId="5476E120">
          <v:shape id="_x0000_i1228" style="width:40.5pt;height:22.5pt" coordsize="" o:spt="100" adj="0,,0" path="" filled="f" stroked="f">
            <v:stroke joinstyle="miter"/>
            <v:imagedata r:id="rId373" o:title="base_1_344532_32971"/>
            <v:formulas/>
            <v:path o:connecttype="segments"/>
          </v:shape>
        </w:pict>
      </w:r>
      <w:r>
        <w:t>, тыс. руб.;</w:t>
      </w:r>
    </w:p>
    <w:p w14:paraId="597D8F8A" w14:textId="77777777" w:rsidR="00642BA3" w:rsidRDefault="00642BA3">
      <w:pPr>
        <w:pStyle w:val="ConsPlusNormal"/>
        <w:spacing w:before="220"/>
        <w:ind w:firstLine="540"/>
        <w:jc w:val="both"/>
      </w:pPr>
      <w:r w:rsidRPr="004536FA">
        <w:rPr>
          <w:position w:val="-8"/>
        </w:rPr>
        <w:pict w14:anchorId="6FA76B4E">
          <v:shape id="_x0000_i1229" style="width:43.5pt;height:19.5pt" coordsize="" o:spt="100" adj="0,,0" path="" filled="f" stroked="f">
            <v:stroke joinstyle="miter"/>
            <v:imagedata r:id="rId374" o:title="base_1_344532_32972"/>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14:paraId="40F8992B" w14:textId="77777777" w:rsidR="00642BA3" w:rsidRDefault="00642BA3">
      <w:pPr>
        <w:pStyle w:val="ConsPlusNormal"/>
        <w:spacing w:before="220"/>
        <w:ind w:firstLine="540"/>
        <w:jc w:val="both"/>
      </w:pPr>
      <w:r w:rsidRPr="004536FA">
        <w:rPr>
          <w:position w:val="-8"/>
        </w:rPr>
        <w:pict w14:anchorId="04CC71A5">
          <v:shape id="_x0000_i1230" style="width:42pt;height:19.5pt" coordsize="" o:spt="100" adj="0,,0" path="" filled="f" stroked="f">
            <v:stroke joinstyle="miter"/>
            <v:imagedata r:id="rId375" o:title="base_1_344532_32973"/>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76"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14:paraId="1C18E003" w14:textId="77777777" w:rsidR="00642BA3" w:rsidRDefault="00642BA3">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4536FA">
        <w:rPr>
          <w:position w:val="-8"/>
        </w:rPr>
        <w:pict w14:anchorId="32308668">
          <v:shape id="_x0000_i1231" style="width:43.5pt;height:19.5pt" coordsize="" o:spt="100" adj="0,,0" path="" filled="f" stroked="f">
            <v:stroke joinstyle="miter"/>
            <v:imagedata r:id="rId374" o:title="base_1_344532_32974"/>
            <v:formulas/>
            <v:path o:connecttype="segments"/>
          </v:shape>
        </w:pict>
      </w:r>
      <w:r>
        <w:t xml:space="preserve">, </w:t>
      </w:r>
      <w:r w:rsidRPr="004536FA">
        <w:rPr>
          <w:position w:val="-8"/>
        </w:rPr>
        <w:pict w14:anchorId="0AA117DB">
          <v:shape id="_x0000_i1232" style="width:42pt;height:19.5pt" coordsize="" o:spt="100" adj="0,,0" path="" filled="f" stroked="f">
            <v:stroke joinstyle="miter"/>
            <v:imagedata r:id="rId375" o:title="base_1_344532_3297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14:paraId="0156A152" w14:textId="77777777" w:rsidR="00642BA3" w:rsidRDefault="00642BA3">
      <w:pPr>
        <w:pStyle w:val="ConsPlusNormal"/>
        <w:spacing w:before="22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1022" w:history="1">
        <w:r>
          <w:rPr>
            <w:color w:val="0000FF"/>
          </w:rPr>
          <w:t>главой VIII</w:t>
        </w:r>
      </w:hyperlink>
      <w:r>
        <w:t xml:space="preserve"> настоящих Методических указаний.</w:t>
      </w:r>
    </w:p>
    <w:p w14:paraId="73776C2D" w14:textId="77777777" w:rsidR="00642BA3" w:rsidRDefault="00642BA3">
      <w:pPr>
        <w:pStyle w:val="ConsPlusNormal"/>
        <w:ind w:firstLine="540"/>
        <w:jc w:val="both"/>
      </w:pPr>
    </w:p>
    <w:p w14:paraId="477DECB0" w14:textId="77777777" w:rsidR="00642BA3" w:rsidRDefault="00642BA3">
      <w:pPr>
        <w:pStyle w:val="ConsPlusTitle"/>
        <w:jc w:val="center"/>
        <w:outlineLvl w:val="2"/>
      </w:pPr>
      <w:r>
        <w:t>Расчет стоимости инвестированного капитала с целью учета</w:t>
      </w:r>
    </w:p>
    <w:p w14:paraId="44EE085C" w14:textId="77777777" w:rsidR="00642BA3" w:rsidRDefault="00642BA3">
      <w:pPr>
        <w:pStyle w:val="ConsPlusTitle"/>
        <w:jc w:val="center"/>
      </w:pPr>
      <w:r>
        <w:t>в тарифах</w:t>
      </w:r>
    </w:p>
    <w:p w14:paraId="7AC384E4" w14:textId="77777777" w:rsidR="00642BA3" w:rsidRDefault="00642BA3">
      <w:pPr>
        <w:pStyle w:val="ConsPlusNormal"/>
        <w:ind w:firstLine="540"/>
        <w:jc w:val="both"/>
      </w:pPr>
    </w:p>
    <w:p w14:paraId="39CE0601" w14:textId="77777777" w:rsidR="00642BA3" w:rsidRDefault="00642BA3">
      <w:pPr>
        <w:pStyle w:val="ConsPlusNormal"/>
        <w:ind w:firstLine="540"/>
        <w:jc w:val="both"/>
      </w:pPr>
      <w: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14:paraId="2FC932D9" w14:textId="77777777" w:rsidR="00642BA3" w:rsidRDefault="00642BA3">
      <w:pPr>
        <w:pStyle w:val="ConsPlusNormal"/>
        <w:spacing w:before="22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14:paraId="54B08A8B" w14:textId="77777777" w:rsidR="00642BA3" w:rsidRDefault="00642BA3">
      <w:pPr>
        <w:pStyle w:val="ConsPlusNormal"/>
        <w:spacing w:before="220"/>
        <w:ind w:firstLine="540"/>
        <w:jc w:val="both"/>
      </w:pPr>
      <w: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14:paraId="13BFDCED" w14:textId="77777777" w:rsidR="00642BA3" w:rsidRDefault="00642BA3">
      <w:pPr>
        <w:pStyle w:val="ConsPlusNormal"/>
        <w:spacing w:before="220"/>
        <w:ind w:firstLine="540"/>
        <w:jc w:val="both"/>
      </w:pPr>
      <w:r>
        <w:t>стоимость объектов незавершенного строительства;</w:t>
      </w:r>
    </w:p>
    <w:p w14:paraId="428B2F30" w14:textId="77777777" w:rsidR="00642BA3" w:rsidRDefault="00642BA3">
      <w:pPr>
        <w:pStyle w:val="ConsPlusNormal"/>
        <w:spacing w:before="220"/>
        <w:ind w:firstLine="540"/>
        <w:jc w:val="both"/>
      </w:pPr>
      <w:r>
        <w:lastRenderedPageBreak/>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14:paraId="709E1C07" w14:textId="77777777" w:rsidR="00642BA3" w:rsidRDefault="00642BA3">
      <w:pPr>
        <w:pStyle w:val="ConsPlusNormal"/>
        <w:spacing w:before="220"/>
        <w:ind w:firstLine="540"/>
        <w:jc w:val="both"/>
      </w:pPr>
      <w:bookmarkStart w:id="69" w:name="P824"/>
      <w:bookmarkEnd w:id="69"/>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77"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7006" w:history="1">
        <w:r>
          <w:rPr>
            <w:color w:val="0000FF"/>
          </w:rPr>
          <w:t>приложением 5.8</w:t>
        </w:r>
      </w:hyperlink>
      <w:r>
        <w:t xml:space="preserve"> к настоящим Методическим указаниям по формулам:</w:t>
      </w:r>
    </w:p>
    <w:p w14:paraId="7CA61F57" w14:textId="77777777" w:rsidR="00642BA3" w:rsidRDefault="00642BA3">
      <w:pPr>
        <w:pStyle w:val="ConsPlusNormal"/>
        <w:jc w:val="center"/>
      </w:pPr>
    </w:p>
    <w:p w14:paraId="0C0D54E7" w14:textId="77777777" w:rsidR="00642BA3" w:rsidRDefault="00642BA3">
      <w:pPr>
        <w:pStyle w:val="ConsPlusNormal"/>
        <w:jc w:val="center"/>
      </w:pPr>
      <w:r>
        <w:t>РИК</w:t>
      </w:r>
      <w:r>
        <w:rPr>
          <w:vertAlign w:val="superscript"/>
        </w:rPr>
        <w:t>пред</w:t>
      </w:r>
      <w:r>
        <w:t xml:space="preserve"> = Ст</w:t>
      </w:r>
      <w:r>
        <w:rPr>
          <w:vertAlign w:val="subscript"/>
        </w:rPr>
        <w:t>0</w:t>
      </w:r>
      <w:r>
        <w:t xml:space="preserve"> - Фин</w:t>
      </w:r>
      <w:r>
        <w:rPr>
          <w:vertAlign w:val="subscript"/>
        </w:rPr>
        <w:t>0</w:t>
      </w:r>
      <w:r>
        <w:t xml:space="preserve"> (тыс. руб.), (47)</w:t>
      </w:r>
    </w:p>
    <w:p w14:paraId="767EE4FA" w14:textId="77777777" w:rsidR="00642BA3" w:rsidRDefault="00642BA3">
      <w:pPr>
        <w:pStyle w:val="ConsPlusNormal"/>
        <w:jc w:val="center"/>
      </w:pPr>
    </w:p>
    <w:p w14:paraId="7D233A76" w14:textId="77777777" w:rsidR="00642BA3" w:rsidRDefault="00642BA3">
      <w:pPr>
        <w:pStyle w:val="ConsPlusNormal"/>
        <w:jc w:val="center"/>
      </w:pPr>
      <w:r w:rsidRPr="004536FA">
        <w:rPr>
          <w:position w:val="-11"/>
        </w:rPr>
        <w:pict w14:anchorId="611CD864">
          <v:shape id="_x0000_i1233" style="width:203.25pt;height:22.5pt" coordsize="" o:spt="100" adj="0,,0" path="" filled="f" stroked="f">
            <v:stroke joinstyle="miter"/>
            <v:imagedata r:id="rId378" o:title="base_1_344532_32976"/>
            <v:formulas/>
            <v:path o:connecttype="segments"/>
          </v:shape>
        </w:pict>
      </w:r>
      <w:r>
        <w:t xml:space="preserve"> (тыс. руб.), (48)</w:t>
      </w:r>
    </w:p>
    <w:p w14:paraId="4B86B395" w14:textId="77777777" w:rsidR="00642BA3" w:rsidRDefault="00642BA3">
      <w:pPr>
        <w:pStyle w:val="ConsPlusNormal"/>
        <w:jc w:val="center"/>
      </w:pPr>
    </w:p>
    <w:p w14:paraId="09A43891" w14:textId="77777777" w:rsidR="00642BA3" w:rsidRDefault="00642BA3">
      <w:pPr>
        <w:pStyle w:val="ConsPlusNormal"/>
        <w:jc w:val="center"/>
      </w:pPr>
      <w:r>
        <w:t>Фин</w:t>
      </w:r>
      <w:r>
        <w:rPr>
          <w:vertAlign w:val="subscript"/>
        </w:rPr>
        <w:t>0</w:t>
      </w:r>
      <w:r>
        <w:t xml:space="preserve"> = ПТП</w:t>
      </w:r>
      <w:r>
        <w:rPr>
          <w:vertAlign w:val="subscript"/>
        </w:rPr>
        <w:t>0</w:t>
      </w:r>
      <w:r>
        <w:t xml:space="preserve"> + Надб</w:t>
      </w:r>
      <w:r>
        <w:rPr>
          <w:vertAlign w:val="subscript"/>
        </w:rPr>
        <w:t>0</w:t>
      </w:r>
      <w:r>
        <w:t xml:space="preserve"> + БТ</w:t>
      </w:r>
      <w:r>
        <w:rPr>
          <w:vertAlign w:val="subscript"/>
        </w:rPr>
        <w:t>0</w:t>
      </w:r>
      <w:r>
        <w:t xml:space="preserve"> (тыс. руб.), (49)</w:t>
      </w:r>
    </w:p>
    <w:p w14:paraId="7C1AD98E" w14:textId="77777777" w:rsidR="00642BA3" w:rsidRDefault="00642BA3">
      <w:pPr>
        <w:pStyle w:val="ConsPlusNormal"/>
        <w:jc w:val="center"/>
      </w:pPr>
    </w:p>
    <w:p w14:paraId="2D191659" w14:textId="77777777" w:rsidR="00642BA3" w:rsidRDefault="00642BA3">
      <w:pPr>
        <w:pStyle w:val="ConsPlusNormal"/>
        <w:ind w:firstLine="540"/>
        <w:jc w:val="both"/>
      </w:pPr>
      <w:r>
        <w:t>где:</w:t>
      </w:r>
    </w:p>
    <w:p w14:paraId="367B0E41" w14:textId="77777777" w:rsidR="00642BA3" w:rsidRDefault="00642BA3">
      <w:pPr>
        <w:pStyle w:val="ConsPlusNormal"/>
        <w:spacing w:before="220"/>
        <w:ind w:firstLine="540"/>
        <w:jc w:val="both"/>
      </w:pPr>
      <w:r>
        <w:t>Ст</w:t>
      </w:r>
      <w:r>
        <w:rPr>
          <w:vertAlign w:val="subscript"/>
        </w:rPr>
        <w:t>0</w: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14:paraId="29DE96C0" w14:textId="77777777" w:rsidR="00642BA3" w:rsidRDefault="00642BA3">
      <w:pPr>
        <w:pStyle w:val="ConsPlusNormal"/>
        <w:spacing w:before="220"/>
        <w:ind w:firstLine="540"/>
        <w:jc w:val="both"/>
      </w:pPr>
      <w:r>
        <w:t>Фин</w:t>
      </w:r>
      <w:r>
        <w:rPr>
          <w:vertAlign w:val="subscript"/>
        </w:rPr>
        <w:t>0</w: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14:paraId="5B4A13FF" w14:textId="77777777" w:rsidR="00642BA3" w:rsidRDefault="00642BA3">
      <w:pPr>
        <w:pStyle w:val="ConsPlusNormal"/>
        <w:spacing w:before="220"/>
        <w:ind w:firstLine="540"/>
        <w:jc w:val="both"/>
      </w:pPr>
      <w:r>
        <w:t>БПО</w:t>
      </w:r>
      <w:r>
        <w:rPr>
          <w:vertAlign w:val="subscript"/>
        </w:rPr>
        <w:t>2010</w: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14:paraId="43EE0C15" w14:textId="77777777" w:rsidR="00642BA3" w:rsidRDefault="00642BA3">
      <w:pPr>
        <w:pStyle w:val="ConsPlusNormal"/>
        <w:spacing w:before="220"/>
        <w:ind w:firstLine="540"/>
        <w:jc w:val="both"/>
      </w:pPr>
      <w:r>
        <w:t>И</w:t>
      </w:r>
      <w:r>
        <w:rPr>
          <w:vertAlign w:val="subscript"/>
        </w:rPr>
        <w:t>0</w: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14:paraId="1E52516E" w14:textId="77777777" w:rsidR="00642BA3" w:rsidRDefault="00642BA3">
      <w:pPr>
        <w:pStyle w:val="ConsPlusNormal"/>
        <w:spacing w:before="220"/>
        <w:ind w:firstLine="540"/>
        <w:jc w:val="both"/>
      </w:pPr>
      <w:r>
        <w:t>А</w:t>
      </w:r>
      <w:r>
        <w:rPr>
          <w:vertAlign w:val="subscript"/>
        </w:rPr>
        <w:t>0</w: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14:paraId="570AAD98" w14:textId="77777777" w:rsidR="00642BA3" w:rsidRDefault="00642BA3">
      <w:pPr>
        <w:pStyle w:val="ConsPlusNormal"/>
        <w:spacing w:before="220"/>
        <w:ind w:firstLine="540"/>
        <w:jc w:val="both"/>
      </w:pPr>
      <w:r w:rsidRPr="004536FA">
        <w:rPr>
          <w:position w:val="-11"/>
        </w:rPr>
        <w:pict w14:anchorId="2AA65822">
          <v:shape id="_x0000_i1234" style="width:29.25pt;height:22.5pt" coordsize="" o:spt="100" adj="0,,0" path="" filled="f" stroked="f">
            <v:stroke joinstyle="miter"/>
            <v:imagedata r:id="rId379" o:title="base_1_344532_32977"/>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14:paraId="4FB288BE" w14:textId="77777777" w:rsidR="00642BA3" w:rsidRDefault="00642BA3">
      <w:pPr>
        <w:pStyle w:val="ConsPlusNormal"/>
        <w:spacing w:before="220"/>
        <w:ind w:firstLine="540"/>
        <w:jc w:val="both"/>
      </w:pPr>
      <w:r>
        <w:t>ПТП</w:t>
      </w:r>
      <w:r>
        <w:rPr>
          <w:vertAlign w:val="subscript"/>
        </w:rPr>
        <w:t>0</w: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14:paraId="0F34C9C7" w14:textId="77777777" w:rsidR="00642BA3" w:rsidRDefault="00642BA3">
      <w:pPr>
        <w:pStyle w:val="ConsPlusNormal"/>
        <w:spacing w:before="220"/>
        <w:ind w:firstLine="540"/>
        <w:jc w:val="both"/>
      </w:pPr>
      <w:r>
        <w:lastRenderedPageBreak/>
        <w:t>Надб</w:t>
      </w:r>
      <w:r>
        <w:rPr>
          <w:vertAlign w:val="subscript"/>
        </w:rPr>
        <w:t>0</w: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14:paraId="772D8838" w14:textId="77777777" w:rsidR="00642BA3" w:rsidRDefault="00642BA3">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14:paraId="28CFBDA3" w14:textId="77777777" w:rsidR="00642BA3" w:rsidRDefault="00642BA3">
      <w:pPr>
        <w:pStyle w:val="ConsPlusNormal"/>
        <w:spacing w:before="220"/>
        <w:ind w:firstLine="540"/>
        <w:jc w:val="both"/>
      </w:pPr>
      <w: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14:paraId="44AAE244" w14:textId="77777777" w:rsidR="00642BA3" w:rsidRDefault="00642BA3">
      <w:pPr>
        <w:pStyle w:val="ConsPlusNormal"/>
        <w:spacing w:before="220"/>
        <w:ind w:firstLine="540"/>
        <w:jc w:val="both"/>
      </w:pPr>
      <w: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14:paraId="6AB7328D" w14:textId="77777777" w:rsidR="00642BA3" w:rsidRDefault="00642BA3">
      <w:pPr>
        <w:pStyle w:val="ConsPlusNormal"/>
        <w:spacing w:before="22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14:paraId="111B41FD" w14:textId="77777777" w:rsidR="00642BA3" w:rsidRDefault="00642BA3">
      <w:pPr>
        <w:pStyle w:val="ConsPlusNormal"/>
        <w:spacing w:before="220"/>
        <w:ind w:firstLine="540"/>
        <w:jc w:val="both"/>
      </w:pPr>
      <w: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14:paraId="5DBF3690" w14:textId="77777777" w:rsidR="00642BA3" w:rsidRDefault="00642BA3">
      <w:pPr>
        <w:pStyle w:val="ConsPlusNormal"/>
        <w:spacing w:before="22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14:paraId="0B9D203C" w14:textId="77777777" w:rsidR="00642BA3" w:rsidRDefault="00642BA3">
      <w:pPr>
        <w:pStyle w:val="ConsPlusNormal"/>
        <w:spacing w:before="220"/>
        <w:ind w:firstLine="540"/>
        <w:jc w:val="both"/>
      </w:pPr>
      <w: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14:paraId="25EA632F" w14:textId="77777777" w:rsidR="00642BA3" w:rsidRDefault="00642BA3">
      <w:pPr>
        <w:pStyle w:val="ConsPlusNormal"/>
        <w:spacing w:before="220"/>
        <w:ind w:firstLine="540"/>
        <w:jc w:val="both"/>
      </w:pPr>
      <w:r>
        <w:t xml:space="preserve">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w:t>
      </w:r>
      <w:r>
        <w:lastRenderedPageBreak/>
        <w:t>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14:paraId="2BEBBD32" w14:textId="77777777" w:rsidR="00642BA3" w:rsidRDefault="00642BA3">
      <w:pPr>
        <w:pStyle w:val="ConsPlusNormal"/>
        <w:spacing w:before="220"/>
        <w:ind w:firstLine="540"/>
        <w:jc w:val="both"/>
      </w:pPr>
      <w:bookmarkStart w:id="70" w:name="P849"/>
      <w:bookmarkEnd w:id="70"/>
      <w:r>
        <w:t>85. Полная величина инвестированного капитала на очередной год долгосрочного периода регулирования рассчитывается по формуле:</w:t>
      </w:r>
    </w:p>
    <w:p w14:paraId="0DC5E6B5" w14:textId="77777777" w:rsidR="00642BA3" w:rsidRDefault="00642BA3">
      <w:pPr>
        <w:pStyle w:val="ConsPlusNormal"/>
        <w:ind w:firstLine="540"/>
        <w:jc w:val="both"/>
      </w:pPr>
    </w:p>
    <w:p w14:paraId="7C30626D" w14:textId="77777777" w:rsidR="00642BA3" w:rsidRDefault="00642BA3">
      <w:pPr>
        <w:pStyle w:val="ConsPlusNormal"/>
        <w:jc w:val="center"/>
      </w:pPr>
      <w:bookmarkStart w:id="71" w:name="P851"/>
      <w:bookmarkEnd w:id="71"/>
      <w:r w:rsidRPr="004536FA">
        <w:rPr>
          <w:position w:val="-11"/>
        </w:rPr>
        <w:pict w14:anchorId="4A8FE818">
          <v:shape id="_x0000_i1235" style="width:5in;height:22.5pt" coordsize="" o:spt="100" adj="0,,0" path="" filled="f" stroked="f">
            <v:stroke joinstyle="miter"/>
            <v:imagedata r:id="rId380" o:title="base_1_344532_32978"/>
            <v:formulas/>
            <v:path o:connecttype="segments"/>
          </v:shape>
        </w:pict>
      </w:r>
      <w:r>
        <w:t xml:space="preserve"> (тыс. руб.), (50)</w:t>
      </w:r>
    </w:p>
    <w:p w14:paraId="673CE409" w14:textId="77777777" w:rsidR="00642BA3" w:rsidRDefault="00642BA3">
      <w:pPr>
        <w:pStyle w:val="ConsPlusNormal"/>
        <w:ind w:firstLine="540"/>
        <w:jc w:val="both"/>
      </w:pPr>
    </w:p>
    <w:p w14:paraId="2605119A" w14:textId="77777777" w:rsidR="00642BA3" w:rsidRDefault="00642BA3">
      <w:pPr>
        <w:pStyle w:val="ConsPlusNormal"/>
        <w:ind w:firstLine="540"/>
        <w:jc w:val="both"/>
      </w:pPr>
      <w:r>
        <w:t>остаточная величина инвестированного капитала рассчитывается по формуле:</w:t>
      </w:r>
    </w:p>
    <w:p w14:paraId="2B80FCBD" w14:textId="77777777" w:rsidR="00642BA3" w:rsidRDefault="00642BA3">
      <w:pPr>
        <w:pStyle w:val="ConsPlusNormal"/>
        <w:ind w:firstLine="540"/>
        <w:jc w:val="both"/>
      </w:pPr>
    </w:p>
    <w:p w14:paraId="0E6CB68E" w14:textId="77777777" w:rsidR="00642BA3" w:rsidRDefault="00642BA3">
      <w:pPr>
        <w:pStyle w:val="ConsPlusNormal"/>
        <w:jc w:val="center"/>
      </w:pPr>
      <w:bookmarkStart w:id="72" w:name="P855"/>
      <w:bookmarkEnd w:id="72"/>
      <w:r w:rsidRPr="004536FA">
        <w:rPr>
          <w:position w:val="-11"/>
        </w:rPr>
        <w:pict w14:anchorId="0DC7AF19">
          <v:shape id="_x0000_i1236" style="width:402.75pt;height:22.5pt" coordsize="" o:spt="100" adj="0,,0" path="" filled="f" stroked="f">
            <v:stroke joinstyle="miter"/>
            <v:imagedata r:id="rId381" o:title="base_1_344532_32979"/>
            <v:formulas/>
            <v:path o:connecttype="segments"/>
          </v:shape>
        </w:pict>
      </w:r>
      <w:r>
        <w:t xml:space="preserve"> (тыс. руб.). (51)</w:t>
      </w:r>
    </w:p>
    <w:p w14:paraId="7BA41B88" w14:textId="77777777" w:rsidR="00642BA3" w:rsidRDefault="00642BA3">
      <w:pPr>
        <w:pStyle w:val="ConsPlusNormal"/>
        <w:jc w:val="center"/>
      </w:pPr>
    </w:p>
    <w:p w14:paraId="61C12837" w14:textId="77777777" w:rsidR="00642BA3" w:rsidRDefault="00642BA3">
      <w:pPr>
        <w:pStyle w:val="ConsPlusNormal"/>
        <w:ind w:firstLine="540"/>
        <w:jc w:val="both"/>
      </w:pPr>
      <w:r>
        <w:t>Для первого долгосрочного периода регулирования:</w:t>
      </w:r>
    </w:p>
    <w:p w14:paraId="4A30B0E7" w14:textId="77777777" w:rsidR="00642BA3" w:rsidRDefault="00642BA3">
      <w:pPr>
        <w:pStyle w:val="ConsPlusNormal"/>
        <w:ind w:firstLine="540"/>
        <w:jc w:val="both"/>
      </w:pPr>
    </w:p>
    <w:p w14:paraId="48FF6F79" w14:textId="77777777" w:rsidR="00642BA3" w:rsidRDefault="00642BA3">
      <w:pPr>
        <w:pStyle w:val="ConsPlusNormal"/>
        <w:jc w:val="center"/>
      </w:pPr>
      <w:bookmarkStart w:id="73" w:name="P859"/>
      <w:bookmarkEnd w:id="73"/>
      <w:r>
        <w:t>ПИК</w:t>
      </w:r>
      <w:r>
        <w:rPr>
          <w:vertAlign w:val="subscript"/>
        </w:rPr>
        <w:t>1</w:t>
      </w:r>
      <w:r>
        <w:t xml:space="preserve"> = ОИК</w:t>
      </w:r>
      <w:r>
        <w:rPr>
          <w:vertAlign w:val="subscript"/>
        </w:rPr>
        <w:t>1</w:t>
      </w:r>
      <w:r>
        <w:t xml:space="preserve"> = РИК</w:t>
      </w:r>
      <w:r>
        <w:rPr>
          <w:vertAlign w:val="subscript"/>
        </w:rPr>
        <w:t>0</w:t>
      </w:r>
      <w:r>
        <w:t xml:space="preserve"> (тыс. руб.), (52)</w:t>
      </w:r>
    </w:p>
    <w:p w14:paraId="0A6461D5" w14:textId="77777777" w:rsidR="00642BA3" w:rsidRDefault="00642BA3">
      <w:pPr>
        <w:pStyle w:val="ConsPlusNormal"/>
        <w:ind w:firstLine="540"/>
        <w:jc w:val="both"/>
      </w:pPr>
    </w:p>
    <w:p w14:paraId="4809D8EF" w14:textId="77777777" w:rsidR="00642BA3" w:rsidRDefault="00642BA3">
      <w:pPr>
        <w:pStyle w:val="ConsPlusNormal"/>
        <w:ind w:firstLine="540"/>
        <w:jc w:val="both"/>
      </w:pPr>
      <w:r>
        <w:t>где:</w:t>
      </w:r>
    </w:p>
    <w:p w14:paraId="3CD41746" w14:textId="77777777" w:rsidR="00642BA3" w:rsidRDefault="00642BA3">
      <w:pPr>
        <w:pStyle w:val="ConsPlusNormal"/>
        <w:spacing w:before="220"/>
        <w:ind w:firstLine="540"/>
        <w:jc w:val="both"/>
      </w:pPr>
      <w:r>
        <w:t>ПИК</w:t>
      </w:r>
      <w:r>
        <w:rPr>
          <w:vertAlign w:val="subscript"/>
        </w:rPr>
        <w:t>1</w:t>
      </w:r>
      <w:r>
        <w:t>, ПИК</w:t>
      </w:r>
      <w:r>
        <w:rPr>
          <w:vertAlign w:val="subscript"/>
        </w:rPr>
        <w:t>i</w:t>
      </w:r>
      <w:r>
        <w:t>, ПИК</w:t>
      </w:r>
      <w:r>
        <w:rPr>
          <w:vertAlign w:val="subscript"/>
        </w:rPr>
        <w:t>i-1</w:t>
      </w:r>
      <w:r>
        <w:t xml:space="preserve"> - полная величина инвестированного капитала на начало первого, i-го и (i-1)-го года соответственно, тыс. руб.;</w:t>
      </w:r>
    </w:p>
    <w:p w14:paraId="2F8DB917" w14:textId="77777777" w:rsidR="00642BA3" w:rsidRDefault="00642BA3">
      <w:pPr>
        <w:pStyle w:val="ConsPlusNormal"/>
        <w:spacing w:before="220"/>
        <w:ind w:firstLine="540"/>
        <w:jc w:val="both"/>
      </w:pPr>
      <w:r>
        <w:t>ОИК</w:t>
      </w:r>
      <w:r>
        <w:rPr>
          <w:vertAlign w:val="subscript"/>
        </w:rPr>
        <w:t>1</w:t>
      </w:r>
      <w:r>
        <w:t>, ОИК</w:t>
      </w:r>
      <w:r>
        <w:rPr>
          <w:vertAlign w:val="subscript"/>
        </w:rPr>
        <w:t>i</w:t>
      </w:r>
      <w:r>
        <w:t>, ОИК</w:t>
      </w:r>
      <w:r>
        <w:rPr>
          <w:vertAlign w:val="subscript"/>
        </w:rPr>
        <w:t>i-1</w:t>
      </w:r>
      <w:r>
        <w:t xml:space="preserve"> - остаточная величина инвестированного капитала на начало первого, i-го и (i-1)-го года соответственно, тыс. руб.;</w:t>
      </w:r>
    </w:p>
    <w:p w14:paraId="6B0266F8" w14:textId="77777777" w:rsidR="00642BA3" w:rsidRDefault="00642BA3">
      <w:pPr>
        <w:pStyle w:val="ConsPlusNormal"/>
        <w:spacing w:before="220"/>
        <w:ind w:firstLine="540"/>
        <w:jc w:val="both"/>
      </w:pPr>
      <w:r w:rsidRPr="004536FA">
        <w:rPr>
          <w:position w:val="-11"/>
        </w:rPr>
        <w:pict w14:anchorId="40950569">
          <v:shape id="_x0000_i1237" style="width:25.5pt;height:22.5pt" coordsize="" o:spt="100" adj="0,,0" path="" filled="f" stroked="f">
            <v:stroke joinstyle="miter"/>
            <v:imagedata r:id="rId382" o:title="base_1_344532_32980"/>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14:paraId="56351A19" w14:textId="77777777" w:rsidR="00642BA3" w:rsidRDefault="00642BA3">
      <w:pPr>
        <w:pStyle w:val="ConsPlusNormal"/>
        <w:spacing w:before="220"/>
        <w:ind w:firstLine="540"/>
        <w:jc w:val="both"/>
      </w:pPr>
      <w:r>
        <w:t>ВК</w:t>
      </w:r>
      <w:r>
        <w:rPr>
          <w:vertAlign w:val="subscript"/>
        </w:rPr>
        <w:t>i-1</w:t>
      </w:r>
      <w:r>
        <w:t xml:space="preserve"> - величина возврата капитала в (i-1)-м году, тыс. руб.;</w:t>
      </w:r>
    </w:p>
    <w:p w14:paraId="4E372166" w14:textId="77777777" w:rsidR="00642BA3" w:rsidRDefault="00642BA3">
      <w:pPr>
        <w:pStyle w:val="ConsPlusNormal"/>
        <w:spacing w:before="220"/>
        <w:ind w:firstLine="540"/>
        <w:jc w:val="both"/>
      </w:pPr>
      <w:r w:rsidRPr="004536FA">
        <w:rPr>
          <w:position w:val="-8"/>
        </w:rPr>
        <w:pict w14:anchorId="2FFD50E2">
          <v:shape id="_x0000_i1238" style="width:42pt;height:19.5pt" coordsize="" o:spt="100" adj="0,,0" path="" filled="f" stroked="f">
            <v:stroke joinstyle="miter"/>
            <v:imagedata r:id="rId383" o:title="base_1_344532_32981"/>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14:paraId="34092A9C" w14:textId="77777777" w:rsidR="00642BA3" w:rsidRDefault="00642BA3">
      <w:pPr>
        <w:pStyle w:val="ConsPlusNormal"/>
        <w:spacing w:before="220"/>
        <w:ind w:firstLine="540"/>
        <w:jc w:val="both"/>
      </w:pPr>
      <w:r>
        <w:t>ПТП</w:t>
      </w:r>
      <w:r>
        <w:rPr>
          <w:vertAlign w:val="subscript"/>
        </w:rPr>
        <w:t>i-1</w: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14:paraId="5EB4735E" w14:textId="77777777" w:rsidR="00642BA3" w:rsidRDefault="00642BA3">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14:paraId="4BBACF0A" w14:textId="77777777" w:rsidR="00642BA3" w:rsidRDefault="00642BA3">
      <w:pPr>
        <w:pStyle w:val="ConsPlusNormal"/>
        <w:spacing w:before="220"/>
        <w:ind w:firstLine="540"/>
        <w:jc w:val="both"/>
      </w:pPr>
      <w:r w:rsidRPr="004536FA">
        <w:rPr>
          <w:position w:val="-11"/>
        </w:rPr>
        <w:lastRenderedPageBreak/>
        <w:pict w14:anchorId="2414A95F">
          <v:shape id="_x0000_i1239" style="width:42pt;height:22.5pt" coordsize="" o:spt="100" adj="0,,0" path="" filled="f" stroked="f">
            <v:stroke joinstyle="miter"/>
            <v:imagedata r:id="rId384" o:title="base_1_344532_32982"/>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14:paraId="58A59011" w14:textId="77777777" w:rsidR="00642BA3" w:rsidRDefault="00642BA3">
      <w:pPr>
        <w:pStyle w:val="ConsPlusNormal"/>
        <w:spacing w:before="220"/>
        <w:ind w:firstLine="540"/>
        <w:jc w:val="both"/>
      </w:pPr>
      <w:r w:rsidRPr="004536FA">
        <w:rPr>
          <w:position w:val="-11"/>
        </w:rPr>
        <w:pict w14:anchorId="47B26EFD">
          <v:shape id="_x0000_i1240" style="width:42pt;height:22.5pt" coordsize="" o:spt="100" adj="0,,0" path="" filled="f" stroked="f">
            <v:stroke joinstyle="miter"/>
            <v:imagedata r:id="rId385" o:title="base_1_344532_32983"/>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14:paraId="6294C96B" w14:textId="77777777" w:rsidR="00642BA3" w:rsidRDefault="00642BA3">
      <w:pPr>
        <w:pStyle w:val="ConsPlusNormal"/>
        <w:spacing w:before="22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4536FA">
        <w:rPr>
          <w:position w:val="-11"/>
        </w:rPr>
        <w:pict w14:anchorId="2358B2B5">
          <v:shape id="_x0000_i1241" style="width:42pt;height:22.5pt" coordsize="" o:spt="100" adj="0,,0" path="" filled="f" stroked="f">
            <v:stroke joinstyle="miter"/>
            <v:imagedata r:id="rId384" o:title="base_1_344532_32984"/>
            <v:formulas/>
            <v:path o:connecttype="segments"/>
          </v:shape>
        </w:pict>
      </w:r>
      <w:r>
        <w:t xml:space="preserve"> и </w:t>
      </w:r>
      <w:r w:rsidRPr="004536FA">
        <w:rPr>
          <w:position w:val="-11"/>
        </w:rPr>
        <w:pict w14:anchorId="1CCC9895">
          <v:shape id="_x0000_i1242" style="width:42pt;height:22.5pt" coordsize="" o:spt="100" adj="0,,0" path="" filled="f" stroked="f">
            <v:stroke joinstyle="miter"/>
            <v:imagedata r:id="rId386" o:title="base_1_344532_32985"/>
            <v:formulas/>
            <v:path o:connecttype="segments"/>
          </v:shape>
        </w:pict>
      </w:r>
      <w:r>
        <w:t xml:space="preserve"> определяются по формулам:</w:t>
      </w:r>
    </w:p>
    <w:p w14:paraId="010007A2" w14:textId="77777777" w:rsidR="00642BA3" w:rsidRDefault="00642BA3">
      <w:pPr>
        <w:pStyle w:val="ConsPlusNormal"/>
        <w:jc w:val="center"/>
      </w:pPr>
    </w:p>
    <w:p w14:paraId="79318BB1" w14:textId="77777777" w:rsidR="00642BA3" w:rsidRDefault="00642BA3">
      <w:pPr>
        <w:pStyle w:val="ConsPlusNormal"/>
        <w:jc w:val="center"/>
      </w:pPr>
      <w:r w:rsidRPr="004536FA">
        <w:rPr>
          <w:position w:val="-26"/>
        </w:rPr>
        <w:pict w14:anchorId="700642E6">
          <v:shape id="_x0000_i1243" style="width:157.5pt;height:36.75pt" coordsize="" o:spt="100" adj="0,,0" path="" filled="f" stroked="f">
            <v:stroke joinstyle="miter"/>
            <v:imagedata r:id="rId387" o:title="base_1_344532_32986"/>
            <v:formulas/>
            <v:path o:connecttype="segments"/>
          </v:shape>
        </w:pict>
      </w:r>
      <w:r>
        <w:t xml:space="preserve"> (тыс. руб.), (53)</w:t>
      </w:r>
    </w:p>
    <w:p w14:paraId="7CC90E31" w14:textId="77777777" w:rsidR="00642BA3" w:rsidRDefault="00642BA3">
      <w:pPr>
        <w:pStyle w:val="ConsPlusNormal"/>
        <w:jc w:val="center"/>
      </w:pPr>
    </w:p>
    <w:p w14:paraId="48327426" w14:textId="77777777" w:rsidR="00642BA3" w:rsidRDefault="00642BA3">
      <w:pPr>
        <w:pStyle w:val="ConsPlusNormal"/>
        <w:jc w:val="center"/>
      </w:pPr>
      <w:r w:rsidRPr="004536FA">
        <w:rPr>
          <w:position w:val="-11"/>
        </w:rPr>
        <w:pict w14:anchorId="3B41694A">
          <v:shape id="_x0000_i1244" style="width:190.5pt;height:22.5pt" coordsize="" o:spt="100" adj="0,,0" path="" filled="f" stroked="f">
            <v:stroke joinstyle="miter"/>
            <v:imagedata r:id="rId388" o:title="base_1_344532_32987"/>
            <v:formulas/>
            <v:path o:connecttype="segments"/>
          </v:shape>
        </w:pict>
      </w:r>
      <w:r>
        <w:t xml:space="preserve"> (тыс. руб.), (54)</w:t>
      </w:r>
    </w:p>
    <w:p w14:paraId="529EA381" w14:textId="77777777" w:rsidR="00642BA3" w:rsidRDefault="00642BA3">
      <w:pPr>
        <w:pStyle w:val="ConsPlusNormal"/>
        <w:jc w:val="center"/>
      </w:pPr>
    </w:p>
    <w:p w14:paraId="2AF37391" w14:textId="77777777" w:rsidR="00642BA3" w:rsidRDefault="00642BA3">
      <w:pPr>
        <w:pStyle w:val="ConsPlusNormal"/>
        <w:ind w:firstLine="540"/>
        <w:jc w:val="both"/>
      </w:pPr>
      <w:r>
        <w:t>где:</w:t>
      </w:r>
    </w:p>
    <w:p w14:paraId="58A54423" w14:textId="77777777" w:rsidR="00642BA3" w:rsidRDefault="00642BA3">
      <w:pPr>
        <w:pStyle w:val="ConsPlusNormal"/>
        <w:spacing w:before="220"/>
        <w:ind w:firstLine="540"/>
        <w:jc w:val="both"/>
      </w:pPr>
      <w:r>
        <w:t>ИП</w:t>
      </w:r>
      <w:r>
        <w:rPr>
          <w:vertAlign w:val="superscript"/>
        </w:rPr>
        <w:t>р</w: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14:paraId="5733D0F9" w14:textId="77777777" w:rsidR="00642BA3" w:rsidRDefault="00642BA3">
      <w:pPr>
        <w:pStyle w:val="ConsPlusNormal"/>
        <w:spacing w:before="220"/>
        <w:ind w:firstLine="540"/>
        <w:jc w:val="both"/>
      </w:pPr>
      <w:r>
        <w:t>ПСВ</w:t>
      </w:r>
      <w:r>
        <w:rPr>
          <w:vertAlign w:val="superscript"/>
        </w:rPr>
        <w:t>р</w: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14:paraId="79E4CDA0" w14:textId="77777777" w:rsidR="00642BA3" w:rsidRDefault="00642BA3">
      <w:pPr>
        <w:pStyle w:val="ConsPlusNormal"/>
        <w:spacing w:before="220"/>
        <w:ind w:firstLine="540"/>
        <w:jc w:val="both"/>
      </w:pPr>
      <w:r>
        <w:t>ПИК</w:t>
      </w:r>
      <w:r>
        <w:rPr>
          <w:vertAlign w:val="superscript"/>
        </w:rPr>
        <w:t>р</w: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14:paraId="59B165EA" w14:textId="77777777" w:rsidR="00642BA3" w:rsidRDefault="00642BA3">
      <w:pPr>
        <w:pStyle w:val="ConsPlusNormal"/>
        <w:spacing w:before="220"/>
        <w:ind w:firstLine="540"/>
        <w:jc w:val="both"/>
      </w:pPr>
      <w:r>
        <w:t>ФИ</w:t>
      </w:r>
      <w:r>
        <w:rPr>
          <w:vertAlign w:val="subscript"/>
        </w:rPr>
        <w:t>i-1</w: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14:paraId="059FA657" w14:textId="77777777" w:rsidR="00642BA3" w:rsidRDefault="00642BA3">
      <w:pPr>
        <w:pStyle w:val="ConsPlusNormal"/>
        <w:spacing w:before="220"/>
        <w:ind w:firstLine="540"/>
        <w:jc w:val="both"/>
      </w:pPr>
      <w: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14:paraId="58BD1366" w14:textId="77777777" w:rsidR="00642BA3" w:rsidRDefault="00642BA3">
      <w:pPr>
        <w:pStyle w:val="ConsPlusNormal"/>
        <w:spacing w:before="22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Pr="004536FA">
        <w:rPr>
          <w:position w:val="-11"/>
        </w:rPr>
        <w:pict w14:anchorId="57711FE9">
          <v:shape id="_x0000_i1245" style="width:42pt;height:22.5pt" coordsize="" o:spt="100" adj="0,,0" path="" filled="f" stroked="f">
            <v:stroke joinstyle="miter"/>
            <v:imagedata r:id="rId389" o:title="base_1_344532_32988"/>
            <v:formulas/>
            <v:path o:connecttype="segments"/>
          </v:shape>
        </w:pict>
      </w:r>
      <w:r>
        <w:t xml:space="preserve"> определяется в соответствии с актом о списании объекта основных средств.</w:t>
      </w:r>
    </w:p>
    <w:p w14:paraId="689E07F2" w14:textId="77777777" w:rsidR="00642BA3" w:rsidRDefault="00642BA3">
      <w:pPr>
        <w:pStyle w:val="ConsPlusNormal"/>
        <w:spacing w:before="220"/>
        <w:ind w:firstLine="540"/>
        <w:jc w:val="both"/>
      </w:pPr>
      <w:bookmarkStart w:id="74" w:name="P884"/>
      <w:bookmarkEnd w:id="74"/>
      <w:r>
        <w:t xml:space="preserve">86. Инвестиции, осуществленные в рамках утвержденной инвестиционной программы </w:t>
      </w:r>
      <w:r>
        <w:lastRenderedPageBreak/>
        <w:t>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14:paraId="11A3AB3B" w14:textId="77777777" w:rsidR="00642BA3" w:rsidRDefault="00642BA3">
      <w:pPr>
        <w:pStyle w:val="ConsPlusNormal"/>
        <w:spacing w:before="22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14:paraId="4EECA184" w14:textId="77777777" w:rsidR="00642BA3" w:rsidRDefault="00642BA3">
      <w:pPr>
        <w:pStyle w:val="ConsPlusNormal"/>
        <w:spacing w:before="22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14:paraId="66FD2FCC" w14:textId="77777777" w:rsidR="00642BA3" w:rsidRDefault="00642BA3">
      <w:pPr>
        <w:pStyle w:val="ConsPlusNormal"/>
        <w:spacing w:before="22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4536FA">
        <w:rPr>
          <w:position w:val="-8"/>
        </w:rPr>
        <w:pict w14:anchorId="29E21A4B">
          <v:shape id="_x0000_i1246" style="width:33pt;height:19.5pt" coordsize="" o:spt="100" adj="0,,0" path="" filled="f" stroked="f">
            <v:stroke joinstyle="miter"/>
            <v:imagedata r:id="rId390" o:title="base_1_344532_32989"/>
            <v:formulas/>
            <v:path o:connecttype="segments"/>
          </v:shape>
        </w:pict>
      </w:r>
      <w:r>
        <w:t>, рассчитывается:</w:t>
      </w:r>
    </w:p>
    <w:p w14:paraId="1A1FA610" w14:textId="77777777" w:rsidR="00642BA3" w:rsidRDefault="00642BA3">
      <w:pPr>
        <w:pStyle w:val="ConsPlusNormal"/>
        <w:spacing w:before="220"/>
        <w:ind w:firstLine="540"/>
        <w:jc w:val="both"/>
      </w:pPr>
      <w:r>
        <w:t xml:space="preserve">для первого долгосрочного периода регулирования рассчитывается по </w:t>
      </w:r>
      <w:hyperlink w:anchor="P891" w:history="1">
        <w:r>
          <w:rPr>
            <w:color w:val="0000FF"/>
          </w:rPr>
          <w:t>формуле (55)</w:t>
        </w:r>
      </w:hyperlink>
      <w:r>
        <w:t>,</w:t>
      </w:r>
    </w:p>
    <w:p w14:paraId="4B327E71" w14:textId="77777777" w:rsidR="00642BA3" w:rsidRDefault="00642BA3">
      <w:pPr>
        <w:pStyle w:val="ConsPlusNormal"/>
        <w:spacing w:before="220"/>
        <w:ind w:firstLine="540"/>
        <w:jc w:val="both"/>
      </w:pPr>
      <w:r>
        <w:t xml:space="preserve">для второго и последующих долгосрочных периодов регулирования - по </w:t>
      </w:r>
      <w:hyperlink w:anchor="P893" w:history="1">
        <w:r>
          <w:rPr>
            <w:color w:val="0000FF"/>
          </w:rPr>
          <w:t>формуле (55.1)</w:t>
        </w:r>
      </w:hyperlink>
      <w:r>
        <w:t>.</w:t>
      </w:r>
    </w:p>
    <w:p w14:paraId="6B298B97" w14:textId="77777777" w:rsidR="00642BA3" w:rsidRDefault="00642BA3">
      <w:pPr>
        <w:pStyle w:val="ConsPlusNormal"/>
        <w:jc w:val="center"/>
      </w:pPr>
    </w:p>
    <w:p w14:paraId="33DD1831" w14:textId="77777777" w:rsidR="00642BA3" w:rsidRDefault="00642BA3">
      <w:pPr>
        <w:pStyle w:val="ConsPlusNormal"/>
        <w:jc w:val="center"/>
      </w:pPr>
      <w:bookmarkStart w:id="75" w:name="P891"/>
      <w:bookmarkEnd w:id="75"/>
      <w:r w:rsidRPr="004536FA">
        <w:rPr>
          <w:position w:val="-31"/>
        </w:rPr>
        <w:pict w14:anchorId="62177142">
          <v:shape id="_x0000_i1247" style="width:322.5pt;height:42pt" coordsize="" o:spt="100" adj="0,,0" path="" filled="f" stroked="f">
            <v:stroke joinstyle="miter"/>
            <v:imagedata r:id="rId391" o:title="base_1_344532_32990"/>
            <v:formulas/>
            <v:path o:connecttype="segments"/>
          </v:shape>
        </w:pict>
      </w:r>
      <w:r>
        <w:t xml:space="preserve"> (тыс. руб.), (55)</w:t>
      </w:r>
    </w:p>
    <w:p w14:paraId="43F5DEDA" w14:textId="77777777" w:rsidR="00642BA3" w:rsidRDefault="00642BA3">
      <w:pPr>
        <w:pStyle w:val="ConsPlusNormal"/>
        <w:jc w:val="center"/>
      </w:pPr>
    </w:p>
    <w:p w14:paraId="4A731CDF" w14:textId="77777777" w:rsidR="00642BA3" w:rsidRDefault="00642BA3">
      <w:pPr>
        <w:sectPr w:rsidR="00642BA3">
          <w:pgSz w:w="11905" w:h="16838"/>
          <w:pgMar w:top="1134" w:right="850" w:bottom="1134" w:left="1701" w:header="0" w:footer="0" w:gutter="0"/>
          <w:cols w:space="720"/>
        </w:sectPr>
      </w:pPr>
    </w:p>
    <w:p w14:paraId="3D278262" w14:textId="77777777" w:rsidR="00642BA3" w:rsidRDefault="00642BA3">
      <w:pPr>
        <w:pStyle w:val="ConsPlusNormal"/>
        <w:jc w:val="center"/>
      </w:pPr>
      <w:bookmarkStart w:id="76" w:name="P893"/>
      <w:bookmarkEnd w:id="76"/>
      <w:r w:rsidRPr="004536FA">
        <w:rPr>
          <w:position w:val="-31"/>
        </w:rPr>
        <w:lastRenderedPageBreak/>
        <w:pict w14:anchorId="3860CBCA">
          <v:shape id="_x0000_i1248" style="width:494.25pt;height:42pt" coordsize="" o:spt="100" adj="0,,0" path="" filled="f" stroked="f">
            <v:stroke joinstyle="miter"/>
            <v:imagedata r:id="rId392" o:title="base_1_344532_32991"/>
            <v:formulas/>
            <v:path o:connecttype="segments"/>
          </v:shape>
        </w:pict>
      </w:r>
      <w:r>
        <w:t xml:space="preserve"> (тыс. руб.), (55.1)</w:t>
      </w:r>
    </w:p>
    <w:p w14:paraId="2FC1CE9B" w14:textId="77777777" w:rsidR="00642BA3" w:rsidRDefault="00642BA3">
      <w:pPr>
        <w:sectPr w:rsidR="00642BA3">
          <w:pgSz w:w="16838" w:h="11905" w:orient="landscape"/>
          <w:pgMar w:top="1701" w:right="1134" w:bottom="850" w:left="1134" w:header="0" w:footer="0" w:gutter="0"/>
          <w:cols w:space="720"/>
        </w:sectPr>
      </w:pPr>
    </w:p>
    <w:p w14:paraId="391FE474" w14:textId="77777777" w:rsidR="00642BA3" w:rsidRDefault="00642BA3">
      <w:pPr>
        <w:pStyle w:val="ConsPlusNormal"/>
        <w:jc w:val="center"/>
      </w:pPr>
    </w:p>
    <w:p w14:paraId="178C0F4F" w14:textId="77777777" w:rsidR="00642BA3" w:rsidRDefault="00642BA3">
      <w:pPr>
        <w:pStyle w:val="ConsPlusNormal"/>
        <w:jc w:val="center"/>
      </w:pPr>
      <w:r w:rsidRPr="004536FA">
        <w:rPr>
          <w:position w:val="-12"/>
        </w:rPr>
        <w:pict w14:anchorId="7476E3EA">
          <v:shape id="_x0000_i1249" style="width:149.25pt;height:24pt" coordsize="" o:spt="100" adj="0,,0" path="" filled="f" stroked="f">
            <v:stroke joinstyle="miter"/>
            <v:imagedata r:id="rId393" o:title="base_1_344532_32992"/>
            <v:formulas/>
            <v:path o:connecttype="segments"/>
          </v:shape>
        </w:pict>
      </w:r>
      <w:r>
        <w:t>, (56)</w:t>
      </w:r>
    </w:p>
    <w:p w14:paraId="73340304" w14:textId="77777777" w:rsidR="00642BA3" w:rsidRDefault="00642BA3">
      <w:pPr>
        <w:pStyle w:val="ConsPlusNormal"/>
        <w:jc w:val="center"/>
      </w:pPr>
    </w:p>
    <w:p w14:paraId="2D64AEEF" w14:textId="77777777" w:rsidR="00642BA3" w:rsidRDefault="00642BA3">
      <w:pPr>
        <w:pStyle w:val="ConsPlusNormal"/>
        <w:ind w:firstLine="540"/>
        <w:jc w:val="both"/>
      </w:pPr>
      <w:r>
        <w:t>где:</w:t>
      </w:r>
    </w:p>
    <w:p w14:paraId="0A97D1AE" w14:textId="77777777" w:rsidR="00642BA3" w:rsidRDefault="00642BA3">
      <w:pPr>
        <w:pStyle w:val="ConsPlusNormal"/>
        <w:spacing w:before="220"/>
        <w:ind w:firstLine="540"/>
        <w:jc w:val="both"/>
      </w:pPr>
      <w:r>
        <w:t>i0 - первый год текущего долгосрочного периода регулирования;</w:t>
      </w:r>
    </w:p>
    <w:p w14:paraId="7D53C54B" w14:textId="77777777" w:rsidR="00642BA3" w:rsidRDefault="00642BA3">
      <w:pPr>
        <w:pStyle w:val="ConsPlusNormal"/>
        <w:spacing w:before="220"/>
        <w:ind w:firstLine="540"/>
        <w:jc w:val="both"/>
      </w:pPr>
      <w:r w:rsidRPr="004536FA">
        <w:rPr>
          <w:position w:val="-11"/>
        </w:rPr>
        <w:pict w14:anchorId="1012788E">
          <v:shape id="_x0000_i1250" style="width:22.5pt;height:22.5pt" coordsize="" o:spt="100" adj="0,,0" path="" filled="f" stroked="f">
            <v:stroke joinstyle="miter"/>
            <v:imagedata r:id="rId394" o:title="base_1_344532_32993"/>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14:paraId="11C4BA39" w14:textId="77777777" w:rsidR="00642BA3" w:rsidRDefault="00642BA3">
      <w:pPr>
        <w:pStyle w:val="ConsPlusNormal"/>
        <w:spacing w:before="220"/>
        <w:ind w:firstLine="540"/>
        <w:jc w:val="both"/>
      </w:pPr>
      <w:r>
        <w:t>ВИ</w:t>
      </w:r>
      <w:r>
        <w:rPr>
          <w:vertAlign w:val="subscript"/>
        </w:rPr>
        <w:t>j</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14:paraId="4328C671" w14:textId="77777777" w:rsidR="00642BA3" w:rsidRDefault="00642BA3">
      <w:pPr>
        <w:pStyle w:val="ConsPlusNormal"/>
        <w:spacing w:before="220"/>
        <w:ind w:firstLine="540"/>
        <w:jc w:val="both"/>
      </w:pPr>
      <w:r>
        <w:t>ЧОК</w:t>
      </w:r>
      <w:r>
        <w:rPr>
          <w:vertAlign w:val="subscript"/>
        </w:rPr>
        <w:t>i</w:t>
      </w:r>
      <w:r>
        <w:t xml:space="preserve"> - нормативная величина чистого оборотного капитала на i-й год, тыс. руб.;</w:t>
      </w:r>
    </w:p>
    <w:p w14:paraId="0E51BD90" w14:textId="77777777" w:rsidR="00642BA3" w:rsidRDefault="00642BA3">
      <w:pPr>
        <w:pStyle w:val="ConsPlusNormal"/>
        <w:spacing w:before="220"/>
        <w:ind w:firstLine="540"/>
        <w:jc w:val="both"/>
      </w:pPr>
      <w:r w:rsidRPr="004536FA">
        <w:rPr>
          <w:position w:val="-8"/>
        </w:rPr>
        <w:pict w14:anchorId="2FA78C78">
          <v:shape id="_x0000_i1251" style="width:40.5pt;height:19.5pt" coordsize="" o:spt="100" adj="0,,0" path="" filled="f" stroked="f">
            <v:stroke joinstyle="miter"/>
            <v:imagedata r:id="rId395" o:title="base_1_344532_3299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14:paraId="70E1EEFD" w14:textId="77777777" w:rsidR="00642BA3" w:rsidRDefault="00642BA3">
      <w:pPr>
        <w:pStyle w:val="ConsPlusNormal"/>
        <w:spacing w:before="220"/>
        <w:ind w:firstLine="540"/>
        <w:jc w:val="both"/>
      </w:pPr>
      <w:r>
        <w:t>РИК</w:t>
      </w:r>
      <w:r>
        <w:rPr>
          <w:vertAlign w:val="subscript"/>
        </w:rPr>
        <w:t>i0</w: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849" w:history="1">
        <w:r>
          <w:rPr>
            <w:color w:val="0000FF"/>
          </w:rPr>
          <w:t>пункте 85</w:t>
        </w:r>
      </w:hyperlink>
      <w:r>
        <w:t xml:space="preserve"> настоящих Методических указаний, тыс. руб.;</w:t>
      </w:r>
    </w:p>
    <w:p w14:paraId="269A4A29" w14:textId="77777777" w:rsidR="00642BA3" w:rsidRDefault="00642BA3">
      <w:pPr>
        <w:pStyle w:val="ConsPlusNormal"/>
        <w:spacing w:before="22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14:paraId="081BD041" w14:textId="77777777" w:rsidR="00642BA3" w:rsidRDefault="00642BA3">
      <w:pPr>
        <w:pStyle w:val="ConsPlusNormal"/>
        <w:spacing w:before="220"/>
        <w:ind w:firstLine="540"/>
        <w:jc w:val="both"/>
      </w:pPr>
      <w:r w:rsidRPr="004536FA">
        <w:rPr>
          <w:position w:val="-11"/>
        </w:rPr>
        <w:pict w14:anchorId="49C4A9DD">
          <v:shape id="_x0000_i1252" style="width:36.75pt;height:22.5pt" coordsize="" o:spt="100" adj="0,,0" path="" filled="f" stroked="f">
            <v:stroke joinstyle="miter"/>
            <v:imagedata r:id="rId396" o:title="base_1_344532_32995"/>
            <v:formulas/>
            <v:path o:connecttype="segments"/>
          </v:shape>
        </w:pict>
      </w:r>
      <w:r>
        <w:t xml:space="preserve">, </w:t>
      </w:r>
      <w:r w:rsidRPr="004536FA">
        <w:rPr>
          <w:position w:val="-11"/>
        </w:rPr>
        <w:pict w14:anchorId="18B56E10">
          <v:shape id="_x0000_i1253" style="width:42pt;height:22.5pt" coordsize="" o:spt="100" adj="0,,0" path="" filled="f" stroked="f">
            <v:stroke joinstyle="miter"/>
            <v:imagedata r:id="rId397" o:title="base_1_344532_32996"/>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14:paraId="2E10FA6C" w14:textId="77777777" w:rsidR="00642BA3" w:rsidRDefault="00642BA3">
      <w:pPr>
        <w:pStyle w:val="ConsPlusNormal"/>
        <w:spacing w:before="220"/>
        <w:ind w:firstLine="540"/>
        <w:jc w:val="both"/>
      </w:pPr>
      <w: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857" w:history="1">
        <w:r>
          <w:rPr>
            <w:color w:val="0000FF"/>
          </w:rPr>
          <w:t>пунктом 4 приложения 3</w:t>
        </w:r>
      </w:hyperlink>
      <w:r>
        <w:t xml:space="preserve"> к настоящим Методическим указаниям.</w:t>
      </w:r>
    </w:p>
    <w:p w14:paraId="5C63CC89" w14:textId="77777777" w:rsidR="00642BA3" w:rsidRDefault="00642BA3">
      <w:pPr>
        <w:pStyle w:val="ConsPlusNormal"/>
        <w:ind w:firstLine="540"/>
        <w:jc w:val="both"/>
      </w:pPr>
    </w:p>
    <w:p w14:paraId="7BAA92A9" w14:textId="77777777" w:rsidR="00642BA3" w:rsidRDefault="00642BA3">
      <w:pPr>
        <w:pStyle w:val="ConsPlusTitle"/>
        <w:jc w:val="center"/>
        <w:outlineLvl w:val="1"/>
      </w:pPr>
      <w:r>
        <w:t>VII. Основные методологические положения по формированию</w:t>
      </w:r>
    </w:p>
    <w:p w14:paraId="59C95700" w14:textId="77777777" w:rsidR="00642BA3" w:rsidRDefault="00642BA3">
      <w:pPr>
        <w:pStyle w:val="ConsPlusTitle"/>
        <w:jc w:val="center"/>
      </w:pPr>
      <w:r>
        <w:t>необходимой валовой выручки методом сравнения аналогов</w:t>
      </w:r>
    </w:p>
    <w:p w14:paraId="1C1B93B6" w14:textId="77777777" w:rsidR="00642BA3" w:rsidRDefault="00642BA3">
      <w:pPr>
        <w:pStyle w:val="ConsPlusNormal"/>
        <w:jc w:val="center"/>
      </w:pPr>
    </w:p>
    <w:p w14:paraId="68FE787E" w14:textId="77777777" w:rsidR="00642BA3" w:rsidRDefault="00642BA3">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98" w:history="1">
        <w:r>
          <w:rPr>
            <w:color w:val="0000FF"/>
          </w:rPr>
          <w:t>пункте 77</w:t>
        </w:r>
      </w:hyperlink>
      <w:r>
        <w:t xml:space="preserve"> Основ ценообразования.</w:t>
      </w:r>
    </w:p>
    <w:p w14:paraId="05616FA4" w14:textId="77777777" w:rsidR="00642BA3" w:rsidRDefault="00642BA3">
      <w:pPr>
        <w:pStyle w:val="ConsPlusNormal"/>
        <w:spacing w:before="220"/>
        <w:ind w:firstLine="540"/>
        <w:jc w:val="both"/>
      </w:pPr>
      <w:r>
        <w:t xml:space="preserve">90. При расчете тарифов методом сравнения аналогов необходимая валовая выручка </w:t>
      </w:r>
      <w:r>
        <w:lastRenderedPageBreak/>
        <w:t>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14:paraId="06048F58" w14:textId="77777777" w:rsidR="00642BA3" w:rsidRDefault="00642BA3">
      <w:pPr>
        <w:pStyle w:val="ConsPlusNormal"/>
        <w:spacing w:before="220"/>
        <w:ind w:firstLine="540"/>
        <w:jc w:val="both"/>
      </w:pPr>
      <w:r>
        <w:t>1) базовый уровень расходов;</w:t>
      </w:r>
    </w:p>
    <w:p w14:paraId="77FBCF40" w14:textId="77777777" w:rsidR="00642BA3" w:rsidRDefault="00642BA3">
      <w:pPr>
        <w:pStyle w:val="ConsPlusNormal"/>
        <w:spacing w:before="220"/>
        <w:ind w:firstLine="540"/>
        <w:jc w:val="both"/>
      </w:pPr>
      <w:r>
        <w:t>2) индекс снижения расходов.</w:t>
      </w:r>
    </w:p>
    <w:p w14:paraId="124AB181" w14:textId="77777777" w:rsidR="00642BA3" w:rsidRDefault="00642BA3">
      <w:pPr>
        <w:pStyle w:val="ConsPlusNormal"/>
        <w:spacing w:before="22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99"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14:paraId="56886107" w14:textId="77777777" w:rsidR="00642BA3" w:rsidRDefault="00642BA3">
      <w:pPr>
        <w:pStyle w:val="ConsPlusNormal"/>
        <w:spacing w:before="220"/>
        <w:ind w:firstLine="540"/>
        <w:jc w:val="both"/>
      </w:pPr>
      <w: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14:paraId="48FF281A" w14:textId="77777777" w:rsidR="00642BA3" w:rsidRDefault="00642BA3">
      <w:pPr>
        <w:pStyle w:val="ConsPlusNormal"/>
        <w:spacing w:before="22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14:paraId="7FB2501F" w14:textId="77777777" w:rsidR="00642BA3" w:rsidRDefault="00642BA3">
      <w:pPr>
        <w:pStyle w:val="ConsPlusNormal"/>
        <w:spacing w:before="22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14:paraId="76B8BDEE" w14:textId="77777777" w:rsidR="00642BA3" w:rsidRDefault="00642BA3">
      <w:pPr>
        <w:pStyle w:val="ConsPlusNormal"/>
        <w:spacing w:before="22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14:paraId="285B394A" w14:textId="77777777" w:rsidR="00642BA3" w:rsidRDefault="00642BA3">
      <w:pPr>
        <w:pStyle w:val="ConsPlusNormal"/>
        <w:spacing w:before="22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14:paraId="4EB1A007" w14:textId="77777777" w:rsidR="00642BA3" w:rsidRDefault="00642BA3">
      <w:pPr>
        <w:pStyle w:val="ConsPlusNormal"/>
        <w:spacing w:before="220"/>
        <w:ind w:firstLine="540"/>
        <w:jc w:val="both"/>
      </w:pPr>
      <w: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14:paraId="0F5505B6" w14:textId="77777777" w:rsidR="00642BA3" w:rsidRDefault="00642BA3">
      <w:pPr>
        <w:pStyle w:val="ConsPlusNormal"/>
        <w:spacing w:before="220"/>
        <w:ind w:firstLine="540"/>
        <w:jc w:val="both"/>
      </w:pPr>
      <w: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14:paraId="4BC8D070" w14:textId="77777777" w:rsidR="00642BA3" w:rsidRDefault="00642BA3">
      <w:pPr>
        <w:pStyle w:val="ConsPlusNormal"/>
        <w:spacing w:before="220"/>
        <w:ind w:firstLine="540"/>
        <w:jc w:val="both"/>
      </w:pPr>
      <w: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14:paraId="71F130CD" w14:textId="77777777" w:rsidR="00642BA3" w:rsidRDefault="00642BA3">
      <w:pPr>
        <w:pStyle w:val="ConsPlusNormal"/>
        <w:jc w:val="center"/>
      </w:pPr>
    </w:p>
    <w:p w14:paraId="4CEA19B0" w14:textId="77777777" w:rsidR="00642BA3" w:rsidRDefault="00642BA3">
      <w:pPr>
        <w:pStyle w:val="ConsPlusNormal"/>
        <w:jc w:val="center"/>
      </w:pPr>
      <w:bookmarkStart w:id="77" w:name="P925"/>
      <w:bookmarkEnd w:id="77"/>
      <w:r w:rsidRPr="004536FA">
        <w:rPr>
          <w:position w:val="-63"/>
        </w:rPr>
        <w:lastRenderedPageBreak/>
        <w:pict w14:anchorId="034C0913">
          <v:shape id="_x0000_i1254" style="width:83.25pt;height:75pt" coordsize="" o:spt="100" adj="0,,0" path="" filled="f" stroked="f">
            <v:stroke joinstyle="miter"/>
            <v:imagedata r:id="rId400" o:title="base_1_344532_32997"/>
            <v:formulas/>
            <v:path o:connecttype="segments"/>
          </v:shape>
        </w:pict>
      </w:r>
      <w:r>
        <w:t xml:space="preserve"> (тыс. руб./км), (57)</w:t>
      </w:r>
    </w:p>
    <w:p w14:paraId="4BE86076" w14:textId="77777777" w:rsidR="00642BA3" w:rsidRDefault="00642BA3">
      <w:pPr>
        <w:pStyle w:val="ConsPlusNormal"/>
        <w:jc w:val="center"/>
      </w:pPr>
    </w:p>
    <w:p w14:paraId="2CC95B72" w14:textId="77777777" w:rsidR="00642BA3" w:rsidRDefault="00642BA3">
      <w:pPr>
        <w:pStyle w:val="ConsPlusNormal"/>
        <w:ind w:firstLine="540"/>
        <w:jc w:val="both"/>
      </w:pPr>
      <w:r>
        <w:t>где:</w:t>
      </w:r>
    </w:p>
    <w:p w14:paraId="43C5F051" w14:textId="77777777" w:rsidR="00642BA3" w:rsidRDefault="00642BA3">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14:paraId="1BA12D58" w14:textId="77777777" w:rsidR="00642BA3" w:rsidRDefault="00642BA3">
      <w:pPr>
        <w:pStyle w:val="ConsPlusNormal"/>
        <w:spacing w:before="220"/>
        <w:ind w:firstLine="540"/>
        <w:jc w:val="both"/>
      </w:pPr>
      <w:r>
        <w:t>ПР</w:t>
      </w:r>
      <w:r>
        <w:rPr>
          <w:vertAlign w:val="subscript"/>
        </w:rPr>
        <w:t>j</w: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14:paraId="11553B40" w14:textId="77777777" w:rsidR="00642BA3" w:rsidRDefault="00642BA3">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за последний расчетный период, на который имеются отчетные данные, км;</w:t>
      </w:r>
    </w:p>
    <w:p w14:paraId="0DCEB529" w14:textId="77777777" w:rsidR="00642BA3" w:rsidRDefault="00642BA3">
      <w:pPr>
        <w:pStyle w:val="ConsPlusNormal"/>
        <w:spacing w:before="220"/>
        <w:ind w:firstLine="540"/>
        <w:jc w:val="both"/>
      </w:pPr>
      <w:r>
        <w:t>n - число сравниваемых организаций, осуществляющих деятельность по передаче тепловой энергии и теплоносителя.</w:t>
      </w:r>
    </w:p>
    <w:p w14:paraId="4E088E21" w14:textId="77777777" w:rsidR="00642BA3" w:rsidRDefault="00642BA3">
      <w:pPr>
        <w:pStyle w:val="ConsPlusNormal"/>
        <w:spacing w:before="220"/>
        <w:ind w:firstLine="540"/>
        <w:jc w:val="both"/>
      </w:pPr>
      <w: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14:paraId="39417695" w14:textId="77777777" w:rsidR="00642BA3" w:rsidRDefault="00642BA3">
      <w:pPr>
        <w:pStyle w:val="ConsPlusNormal"/>
        <w:jc w:val="center"/>
      </w:pPr>
    </w:p>
    <w:p w14:paraId="1F6F0FDE" w14:textId="77777777" w:rsidR="00642BA3" w:rsidRDefault="00642BA3">
      <w:pPr>
        <w:pStyle w:val="ConsPlusNormal"/>
        <w:jc w:val="center"/>
      </w:pPr>
      <w:bookmarkStart w:id="78" w:name="P934"/>
      <w:bookmarkEnd w:id="78"/>
      <w:r w:rsidRPr="004536FA">
        <w:rPr>
          <w:position w:val="-63"/>
        </w:rPr>
        <w:pict w14:anchorId="1704C64B">
          <v:shape id="_x0000_i1255" style="width:83.25pt;height:75pt" coordsize="" o:spt="100" adj="0,,0" path="" filled="f" stroked="f">
            <v:stroke joinstyle="miter"/>
            <v:imagedata r:id="rId401" o:title="base_1_344532_32998"/>
            <v:formulas/>
            <v:path o:connecttype="segments"/>
          </v:shape>
        </w:pict>
      </w:r>
      <w:r>
        <w:t xml:space="preserve"> (руб./Гкал), (58)</w:t>
      </w:r>
    </w:p>
    <w:p w14:paraId="02C0740B" w14:textId="77777777" w:rsidR="00642BA3" w:rsidRDefault="00642BA3">
      <w:pPr>
        <w:pStyle w:val="ConsPlusNormal"/>
        <w:jc w:val="center"/>
      </w:pPr>
    </w:p>
    <w:p w14:paraId="2C308CE9" w14:textId="77777777" w:rsidR="00642BA3" w:rsidRDefault="00642BA3">
      <w:pPr>
        <w:pStyle w:val="ConsPlusNormal"/>
        <w:ind w:firstLine="540"/>
        <w:jc w:val="both"/>
      </w:pPr>
      <w:r>
        <w:t>где:</w:t>
      </w:r>
    </w:p>
    <w:p w14:paraId="5D9A81FD" w14:textId="77777777" w:rsidR="00642BA3" w:rsidRDefault="00642BA3">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14:paraId="0B79B25C" w14:textId="77777777" w:rsidR="00642BA3" w:rsidRDefault="00642BA3">
      <w:pPr>
        <w:pStyle w:val="ConsPlusNormal"/>
        <w:spacing w:before="220"/>
        <w:ind w:firstLine="540"/>
        <w:jc w:val="both"/>
      </w:pPr>
      <w:r>
        <w:t>ПР</w:t>
      </w:r>
      <w:r>
        <w:rPr>
          <w:vertAlign w:val="subscript"/>
        </w:rPr>
        <w:t>j</w: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14:paraId="56BC3907" w14:textId="77777777" w:rsidR="00642BA3" w:rsidRDefault="00642BA3">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14:paraId="0DE4B7EF" w14:textId="77777777" w:rsidR="00642BA3" w:rsidRDefault="00642BA3">
      <w:pPr>
        <w:pStyle w:val="ConsPlusNormal"/>
        <w:spacing w:before="220"/>
        <w:ind w:firstLine="540"/>
        <w:jc w:val="both"/>
      </w:pPr>
      <w:r>
        <w:t>n - число сравниваемых источников тепловой энергии.</w:t>
      </w:r>
    </w:p>
    <w:p w14:paraId="1A70FF01" w14:textId="77777777" w:rsidR="00642BA3" w:rsidRDefault="00642BA3">
      <w:pPr>
        <w:pStyle w:val="ConsPlusNormal"/>
        <w:spacing w:before="220"/>
        <w:ind w:firstLine="540"/>
        <w:jc w:val="both"/>
      </w:pPr>
      <w:bookmarkStart w:id="79" w:name="P941"/>
      <w:bookmarkEnd w:id="79"/>
      <w:r>
        <w:t>97. Базовый уровень расходов для организаций, осуществляющих деятельность по передаче тепловой энергии, теплоносителя, определяется по формуле:</w:t>
      </w:r>
    </w:p>
    <w:p w14:paraId="7BF37F29" w14:textId="77777777" w:rsidR="00642BA3" w:rsidRDefault="00642BA3">
      <w:pPr>
        <w:pStyle w:val="ConsPlusNormal"/>
        <w:ind w:firstLine="540"/>
        <w:jc w:val="both"/>
      </w:pPr>
    </w:p>
    <w:p w14:paraId="476231C5" w14:textId="77777777" w:rsidR="00642BA3" w:rsidRDefault="00642BA3">
      <w:pPr>
        <w:pStyle w:val="ConsPlusNormal"/>
        <w:jc w:val="center"/>
      </w:pPr>
      <w:bookmarkStart w:id="80" w:name="P943"/>
      <w:bookmarkEnd w:id="80"/>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L</w:t>
      </w:r>
      <w:r>
        <w:rPr>
          <w:vertAlign w:val="subscript"/>
        </w:rPr>
        <w:t>j</w:t>
      </w:r>
      <w:r>
        <w:t xml:space="preserve"> (тыс. руб.), (59)</w:t>
      </w:r>
    </w:p>
    <w:p w14:paraId="1D1C1F5F" w14:textId="77777777" w:rsidR="00642BA3" w:rsidRDefault="00642BA3">
      <w:pPr>
        <w:pStyle w:val="ConsPlusNormal"/>
        <w:ind w:firstLine="540"/>
        <w:jc w:val="both"/>
      </w:pPr>
    </w:p>
    <w:p w14:paraId="5AEC39F4" w14:textId="77777777" w:rsidR="00642BA3" w:rsidRDefault="00642BA3">
      <w:pPr>
        <w:pStyle w:val="ConsPlusNormal"/>
        <w:ind w:firstLine="540"/>
        <w:jc w:val="both"/>
      </w:pPr>
      <w:r>
        <w:t>где:</w:t>
      </w:r>
    </w:p>
    <w:p w14:paraId="3378398E" w14:textId="77777777" w:rsidR="00642BA3" w:rsidRDefault="00642BA3">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w:t>
      </w:r>
      <w:r>
        <w:lastRenderedPageBreak/>
        <w:t>регулируемой организации, определяемый на первый год долгосрочного периода регулирования, тыс. руб.;</w:t>
      </w:r>
    </w:p>
    <w:p w14:paraId="2644D65A" w14:textId="77777777" w:rsidR="00642BA3" w:rsidRDefault="00642BA3">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по </w:t>
      </w:r>
      <w:hyperlink w:anchor="P925"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14:paraId="39E00566" w14:textId="77777777" w:rsidR="00642BA3" w:rsidRDefault="00642BA3">
      <w:pPr>
        <w:pStyle w:val="ConsPlusNormal"/>
        <w:spacing w:before="220"/>
        <w:ind w:firstLine="540"/>
        <w:jc w:val="both"/>
      </w:pPr>
      <w:r>
        <w:t>УР</w:t>
      </w:r>
      <w:r>
        <w:rPr>
          <w:vertAlign w:val="subscript"/>
        </w:rPr>
        <w:t>j</w: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14:paraId="623BF790" w14:textId="77777777" w:rsidR="00642BA3" w:rsidRDefault="00642BA3">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14:paraId="31954387" w14:textId="77777777" w:rsidR="00642BA3" w:rsidRDefault="00642BA3">
      <w:pPr>
        <w:pStyle w:val="ConsPlusNormal"/>
        <w:spacing w:before="220"/>
        <w:ind w:firstLine="540"/>
        <w:jc w:val="both"/>
      </w:pPr>
      <w:r>
        <w:t>i0 - первый год долгосрочного периода регулирования;</w:t>
      </w:r>
    </w:p>
    <w:p w14:paraId="464C6151" w14:textId="77777777" w:rsidR="00642BA3" w:rsidRDefault="00642BA3">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14:paraId="7B3E4101" w14:textId="77777777" w:rsidR="00642BA3" w:rsidRDefault="00642BA3">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14:paraId="1E50C8BD" w14:textId="77777777" w:rsidR="00642BA3" w:rsidRDefault="00642BA3">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14:paraId="1C31BA6D" w14:textId="77777777" w:rsidR="00642BA3" w:rsidRDefault="00642BA3">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14:paraId="3AC9B12E" w14:textId="77777777" w:rsidR="00642BA3" w:rsidRDefault="00642BA3">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79" w:history="1">
        <w:r>
          <w:rPr>
            <w:color w:val="0000FF"/>
          </w:rPr>
          <w:t>приложении 2</w:t>
        </w:r>
      </w:hyperlink>
      <w:r>
        <w:t xml:space="preserve"> к настоящим Методическим указаниям.</w:t>
      </w:r>
    </w:p>
    <w:p w14:paraId="669EF36C" w14:textId="77777777" w:rsidR="00642BA3" w:rsidRDefault="00642BA3">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14:paraId="7AED5B89" w14:textId="77777777" w:rsidR="00642BA3" w:rsidRDefault="00642BA3">
      <w:pPr>
        <w:pStyle w:val="ConsPlusNormal"/>
        <w:ind w:firstLine="540"/>
        <w:jc w:val="both"/>
      </w:pPr>
    </w:p>
    <w:p w14:paraId="7EDD86C9" w14:textId="77777777" w:rsidR="00642BA3" w:rsidRDefault="00642BA3">
      <w:pPr>
        <w:pStyle w:val="ConsPlusNormal"/>
        <w:jc w:val="center"/>
      </w:pPr>
      <w:bookmarkStart w:id="81" w:name="P958"/>
      <w:bookmarkEnd w:id="81"/>
      <w:r w:rsidRPr="004536FA">
        <w:rPr>
          <w:position w:val="-27"/>
        </w:rPr>
        <w:pict w14:anchorId="2D37DB0E">
          <v:shape id="_x0000_i1256" style="width:78pt;height:39pt" coordsize="" o:spt="100" adj="0,,0" path="" filled="f" stroked="f">
            <v:stroke joinstyle="miter"/>
            <v:imagedata r:id="rId402" o:title="base_1_344532_32999"/>
            <v:formulas/>
            <v:path o:connecttype="segments"/>
          </v:shape>
        </w:pict>
      </w:r>
      <w:r>
        <w:t xml:space="preserve"> (тыс. руб./км), (60)</w:t>
      </w:r>
    </w:p>
    <w:p w14:paraId="1388BC24" w14:textId="77777777" w:rsidR="00642BA3" w:rsidRDefault="00642BA3">
      <w:pPr>
        <w:pStyle w:val="ConsPlusNormal"/>
        <w:ind w:firstLine="540"/>
        <w:jc w:val="both"/>
      </w:pPr>
    </w:p>
    <w:p w14:paraId="7FA672F0" w14:textId="77777777" w:rsidR="00642BA3" w:rsidRDefault="00642BA3">
      <w:pPr>
        <w:pStyle w:val="ConsPlusNormal"/>
        <w:ind w:firstLine="540"/>
        <w:jc w:val="both"/>
      </w:pPr>
      <w:r>
        <w:t>где:</w:t>
      </w:r>
    </w:p>
    <w:p w14:paraId="2F94546E" w14:textId="77777777" w:rsidR="00642BA3" w:rsidRDefault="00642BA3">
      <w:pPr>
        <w:pStyle w:val="ConsPlusNormal"/>
        <w:spacing w:before="220"/>
        <w:ind w:firstLine="540"/>
        <w:jc w:val="both"/>
      </w:pPr>
      <w:r>
        <w:t>УБР</w:t>
      </w:r>
      <w:r>
        <w:rPr>
          <w:vertAlign w:val="subscript"/>
        </w:rPr>
        <w:t>0</w:t>
      </w:r>
      <w:r>
        <w:t xml:space="preserve"> - удельный базовый уровень расходов на передачу тепловой энергии и теплоносителя j-й регулируемой организации, тыс. руб./км;</w:t>
      </w:r>
    </w:p>
    <w:p w14:paraId="6877C185" w14:textId="77777777" w:rsidR="00642BA3" w:rsidRDefault="00642BA3">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943" w:history="1">
        <w:r>
          <w:rPr>
            <w:color w:val="0000FF"/>
          </w:rPr>
          <w:t>формуле (59)</w:t>
        </w:r>
      </w:hyperlink>
      <w:r>
        <w:t>, тыс. руб.;</w:t>
      </w:r>
    </w:p>
    <w:p w14:paraId="5548090C" w14:textId="77777777" w:rsidR="00642BA3" w:rsidRDefault="00642BA3">
      <w:pPr>
        <w:pStyle w:val="ConsPlusNormal"/>
        <w:spacing w:before="220"/>
        <w:ind w:firstLine="540"/>
        <w:jc w:val="both"/>
      </w:pPr>
      <w:r>
        <w:lastRenderedPageBreak/>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14:paraId="478FE342" w14:textId="77777777" w:rsidR="00642BA3" w:rsidRDefault="00642BA3">
      <w:pPr>
        <w:pStyle w:val="ConsPlusNormal"/>
        <w:spacing w:before="220"/>
        <w:ind w:firstLine="540"/>
        <w:jc w:val="both"/>
      </w:pPr>
      <w:bookmarkStart w:id="82" w:name="P964"/>
      <w:bookmarkEnd w:id="82"/>
      <w:r>
        <w:t>98. Базовый уровень расходов для организаций, осуществляющих деятельность по производству тепловой энергии (мощности), определяется по формуле:</w:t>
      </w:r>
    </w:p>
    <w:p w14:paraId="760E22E8" w14:textId="77777777" w:rsidR="00642BA3" w:rsidRDefault="00642BA3">
      <w:pPr>
        <w:pStyle w:val="ConsPlusNormal"/>
        <w:ind w:firstLine="540"/>
        <w:jc w:val="both"/>
      </w:pPr>
    </w:p>
    <w:p w14:paraId="175E0682" w14:textId="77777777" w:rsidR="00642BA3" w:rsidRDefault="00642BA3">
      <w:pPr>
        <w:pStyle w:val="ConsPlusNormal"/>
        <w:jc w:val="center"/>
      </w:pPr>
      <w:bookmarkStart w:id="83" w:name="P966"/>
      <w:bookmarkEnd w:id="83"/>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Q</w:t>
      </w:r>
      <w:r>
        <w:rPr>
          <w:vertAlign w:val="subscript"/>
        </w:rPr>
        <w:t>j</w:t>
      </w:r>
      <w:r>
        <w:t xml:space="preserve"> (тыс. руб.), (61)</w:t>
      </w:r>
    </w:p>
    <w:p w14:paraId="0D2C762E" w14:textId="77777777" w:rsidR="00642BA3" w:rsidRDefault="00642BA3">
      <w:pPr>
        <w:pStyle w:val="ConsPlusNormal"/>
        <w:ind w:firstLine="540"/>
        <w:jc w:val="both"/>
      </w:pPr>
    </w:p>
    <w:p w14:paraId="7DBE8B17" w14:textId="77777777" w:rsidR="00642BA3" w:rsidRDefault="00642BA3">
      <w:pPr>
        <w:pStyle w:val="ConsPlusNormal"/>
        <w:ind w:firstLine="540"/>
        <w:jc w:val="both"/>
      </w:pPr>
      <w:r>
        <w:t>где:</w:t>
      </w:r>
    </w:p>
    <w:p w14:paraId="11EADD08" w14:textId="77777777" w:rsidR="00642BA3" w:rsidRDefault="00642BA3">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14:paraId="7A2E3021" w14:textId="77777777" w:rsidR="00642BA3" w:rsidRDefault="00642BA3">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по </w:t>
      </w:r>
      <w:hyperlink w:anchor="P934"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14:paraId="58F952FB" w14:textId="77777777" w:rsidR="00642BA3" w:rsidRDefault="00642BA3">
      <w:pPr>
        <w:pStyle w:val="ConsPlusNormal"/>
        <w:spacing w:before="220"/>
        <w:ind w:firstLine="540"/>
        <w:jc w:val="both"/>
      </w:pPr>
      <w:r>
        <w:t>УР</w:t>
      </w:r>
      <w:r>
        <w:rPr>
          <w:vertAlign w:val="subscript"/>
        </w:rPr>
        <w:t>j</w: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14:paraId="6FF13DB9" w14:textId="77777777" w:rsidR="00642BA3" w:rsidRDefault="00642BA3">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14:paraId="14D9DA8B" w14:textId="77777777" w:rsidR="00642BA3" w:rsidRDefault="00642BA3">
      <w:pPr>
        <w:pStyle w:val="ConsPlusNormal"/>
        <w:spacing w:before="220"/>
        <w:ind w:firstLine="540"/>
        <w:jc w:val="both"/>
      </w:pPr>
      <w:r>
        <w:t>i0 - первый год долгосрочного периода регулирования;</w:t>
      </w:r>
    </w:p>
    <w:p w14:paraId="04A1D58D" w14:textId="77777777" w:rsidR="00642BA3" w:rsidRDefault="00642BA3">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14:paraId="4F8A2789" w14:textId="77777777" w:rsidR="00642BA3" w:rsidRDefault="00642BA3">
      <w:pPr>
        <w:pStyle w:val="ConsPlusNormal"/>
        <w:spacing w:before="220"/>
        <w:ind w:firstLine="540"/>
        <w:jc w:val="both"/>
      </w:pPr>
      <w:r>
        <w:t>k</w:t>
      </w:r>
      <w:r>
        <w:rPr>
          <w:vertAlign w:val="subscript"/>
        </w:rPr>
        <w:t>j</w: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14:paraId="021B9E25" w14:textId="77777777" w:rsidR="00642BA3" w:rsidRDefault="00642BA3">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14:paraId="788EB014" w14:textId="77777777" w:rsidR="00642BA3" w:rsidRDefault="00642BA3">
      <w:pPr>
        <w:pStyle w:val="ConsPlusNormal"/>
        <w:ind w:firstLine="540"/>
        <w:jc w:val="both"/>
      </w:pPr>
    </w:p>
    <w:p w14:paraId="1505E9C7" w14:textId="77777777" w:rsidR="00642BA3" w:rsidRDefault="00642BA3">
      <w:pPr>
        <w:pStyle w:val="ConsPlusNormal"/>
        <w:jc w:val="center"/>
      </w:pPr>
      <w:bookmarkStart w:id="84" w:name="P978"/>
      <w:bookmarkEnd w:id="84"/>
      <w:r w:rsidRPr="004536FA">
        <w:rPr>
          <w:position w:val="-27"/>
        </w:rPr>
        <w:pict w14:anchorId="52DB6E38">
          <v:shape id="_x0000_i1257" style="width:78pt;height:39pt" coordsize="" o:spt="100" adj="0,,0" path="" filled="f" stroked="f">
            <v:stroke joinstyle="miter"/>
            <v:imagedata r:id="rId403" o:title="base_1_344532_33000"/>
            <v:formulas/>
            <v:path o:connecttype="segments"/>
          </v:shape>
        </w:pict>
      </w:r>
      <w:r>
        <w:t xml:space="preserve"> (руб./Гкал), (62)</w:t>
      </w:r>
    </w:p>
    <w:p w14:paraId="1EE6411A" w14:textId="77777777" w:rsidR="00642BA3" w:rsidRDefault="00642BA3">
      <w:pPr>
        <w:pStyle w:val="ConsPlusNormal"/>
        <w:ind w:firstLine="540"/>
        <w:jc w:val="both"/>
      </w:pPr>
    </w:p>
    <w:p w14:paraId="025C32B4" w14:textId="77777777" w:rsidR="00642BA3" w:rsidRDefault="00642BA3">
      <w:pPr>
        <w:pStyle w:val="ConsPlusNormal"/>
        <w:ind w:firstLine="540"/>
        <w:jc w:val="both"/>
      </w:pPr>
      <w:r>
        <w:t>где:</w:t>
      </w:r>
    </w:p>
    <w:p w14:paraId="2611D5F8" w14:textId="77777777" w:rsidR="00642BA3" w:rsidRDefault="00642BA3">
      <w:pPr>
        <w:pStyle w:val="ConsPlusNormal"/>
        <w:spacing w:before="220"/>
        <w:ind w:firstLine="540"/>
        <w:jc w:val="both"/>
      </w:pPr>
      <w:r>
        <w:t>УБР</w:t>
      </w:r>
      <w:r>
        <w:rPr>
          <w:vertAlign w:val="subscript"/>
        </w:rPr>
        <w:t>0</w:t>
      </w:r>
      <w:r>
        <w:t xml:space="preserve"> - удельный базовый уровень расходов j-го источника тепловой энергии на производство тепловой энергии (мощности), руб./Гкал;</w:t>
      </w:r>
    </w:p>
    <w:p w14:paraId="154A55E1" w14:textId="77777777" w:rsidR="00642BA3" w:rsidRDefault="00642BA3">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966" w:history="1">
        <w:r>
          <w:rPr>
            <w:color w:val="0000FF"/>
          </w:rPr>
          <w:t>формуле (61)</w:t>
        </w:r>
      </w:hyperlink>
      <w:r>
        <w:t>, тыс. руб.;</w:t>
      </w:r>
    </w:p>
    <w:p w14:paraId="5FCD477E" w14:textId="77777777" w:rsidR="00642BA3" w:rsidRDefault="00642BA3">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14:paraId="613C93CC" w14:textId="77777777" w:rsidR="00642BA3" w:rsidRDefault="00642BA3">
      <w:pPr>
        <w:pStyle w:val="ConsPlusNormal"/>
        <w:spacing w:before="220"/>
        <w:ind w:firstLine="540"/>
        <w:jc w:val="both"/>
      </w:pPr>
      <w:bookmarkStart w:id="85" w:name="P984"/>
      <w:bookmarkEnd w:id="85"/>
      <w:r>
        <w:lastRenderedPageBreak/>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14:paraId="6BFEEFF1" w14:textId="77777777" w:rsidR="00642BA3" w:rsidRDefault="00642BA3">
      <w:pPr>
        <w:pStyle w:val="ConsPlusNormal"/>
        <w:ind w:firstLine="540"/>
        <w:jc w:val="both"/>
      </w:pPr>
    </w:p>
    <w:p w14:paraId="2E47F3E7" w14:textId="77777777" w:rsidR="00642BA3" w:rsidRDefault="00642BA3">
      <w:pPr>
        <w:pStyle w:val="ConsPlusNormal"/>
        <w:jc w:val="center"/>
      </w:pPr>
      <w:bookmarkStart w:id="86" w:name="P986"/>
      <w:bookmarkEnd w:id="86"/>
      <w:r w:rsidRPr="004536FA">
        <w:rPr>
          <w:position w:val="-77"/>
        </w:rPr>
        <w:pict w14:anchorId="472034C8">
          <v:shape id="_x0000_i1258" style="width:401.25pt;height:87.75pt" coordsize="" o:spt="100" adj="0,,0" path="" filled="f" stroked="f">
            <v:stroke joinstyle="miter"/>
            <v:imagedata r:id="rId404" o:title="base_1_344532_33001"/>
            <v:formulas/>
            <v:path o:connecttype="segments"/>
          </v:shape>
        </w:pict>
      </w:r>
      <w:r>
        <w:t>, (%), (63)</w:t>
      </w:r>
    </w:p>
    <w:p w14:paraId="1964A86E" w14:textId="77777777" w:rsidR="00642BA3" w:rsidRDefault="00642BA3">
      <w:pPr>
        <w:pStyle w:val="ConsPlusNormal"/>
        <w:ind w:firstLine="540"/>
        <w:jc w:val="both"/>
      </w:pPr>
    </w:p>
    <w:p w14:paraId="459E50B0" w14:textId="77777777" w:rsidR="00642BA3" w:rsidRDefault="00642BA3">
      <w:pPr>
        <w:pStyle w:val="ConsPlusNormal"/>
        <w:ind w:firstLine="540"/>
        <w:jc w:val="both"/>
      </w:pPr>
      <w:r>
        <w:t>где:</w:t>
      </w:r>
    </w:p>
    <w:p w14:paraId="658A49C6" w14:textId="77777777" w:rsidR="00642BA3" w:rsidRDefault="00642BA3">
      <w:pPr>
        <w:pStyle w:val="ConsPlusNormal"/>
        <w:spacing w:before="220"/>
        <w:ind w:firstLine="540"/>
        <w:jc w:val="both"/>
      </w:pPr>
      <w:r>
        <w:t>ИР - индекс снижения расходов, определяемый на долгосрочный период регулирования, %;</w:t>
      </w:r>
    </w:p>
    <w:p w14:paraId="053D28F8" w14:textId="77777777" w:rsidR="00642BA3" w:rsidRDefault="00642BA3">
      <w:pPr>
        <w:pStyle w:val="ConsPlusNormal"/>
        <w:spacing w:before="220"/>
        <w:ind w:firstLine="540"/>
        <w:jc w:val="both"/>
      </w:pPr>
      <w:r>
        <w:t>k</w:t>
      </w:r>
      <w:r>
        <w:rPr>
          <w:vertAlign w:val="subscript"/>
        </w:rPr>
        <w:t>j</w:t>
      </w:r>
      <w:r>
        <w:t xml:space="preserve"> - коэффициент сопоставимости, определяемый в соответствии с </w:t>
      </w:r>
      <w:hyperlink w:anchor="P941" w:history="1">
        <w:r>
          <w:rPr>
            <w:color w:val="0000FF"/>
          </w:rPr>
          <w:t>пунктами 97</w:t>
        </w:r>
      </w:hyperlink>
      <w:r>
        <w:t xml:space="preserve"> и </w:t>
      </w:r>
      <w:hyperlink w:anchor="P964" w:history="1">
        <w:r>
          <w:rPr>
            <w:color w:val="0000FF"/>
          </w:rPr>
          <w:t>98</w:t>
        </w:r>
      </w:hyperlink>
      <w:r>
        <w:t xml:space="preserve"> настоящих Методических указаний;</w:t>
      </w:r>
    </w:p>
    <w:p w14:paraId="1659651F" w14:textId="77777777" w:rsidR="00642BA3" w:rsidRDefault="00642BA3">
      <w:pPr>
        <w:pStyle w:val="ConsPlusNormal"/>
        <w:spacing w:before="220"/>
        <w:ind w:firstLine="540"/>
        <w:jc w:val="both"/>
      </w:pPr>
      <w:r>
        <w:t>УБР</w:t>
      </w:r>
      <w:r>
        <w:rPr>
          <w:vertAlign w:val="subscript"/>
        </w:rPr>
        <w:t>0</w:t>
      </w:r>
      <w:r>
        <w:t xml:space="preserve"> - удельный базовый уровень расходов j-й регулируемой организации (источника тепловой энергии), определяемый по </w:t>
      </w:r>
      <w:hyperlink w:anchor="P958" w:history="1">
        <w:r>
          <w:rPr>
            <w:color w:val="0000FF"/>
          </w:rPr>
          <w:t>формулам (60)</w:t>
        </w:r>
      </w:hyperlink>
      <w:r>
        <w:t xml:space="preserve"> и </w:t>
      </w:r>
      <w:hyperlink w:anchor="P978" w:history="1">
        <w:r>
          <w:rPr>
            <w:color w:val="0000FF"/>
          </w:rPr>
          <w:t>(62)</w:t>
        </w:r>
      </w:hyperlink>
      <w:r>
        <w:t>, тыс. руб./км (руб./Гкал);</w:t>
      </w:r>
    </w:p>
    <w:p w14:paraId="7E89247C" w14:textId="77777777" w:rsidR="00642BA3" w:rsidRDefault="00642BA3">
      <w:pPr>
        <w:pStyle w:val="ConsPlusNormal"/>
        <w:spacing w:before="220"/>
        <w:ind w:firstLine="540"/>
        <w:jc w:val="both"/>
      </w:pPr>
      <w:r>
        <w:t>УР</w:t>
      </w:r>
      <w:r>
        <w:rPr>
          <w:vertAlign w:val="subscript"/>
        </w:rPr>
        <w:t>л</w: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14:paraId="6E499B29" w14:textId="77777777" w:rsidR="00642BA3" w:rsidRDefault="00642BA3">
      <w:pPr>
        <w:pStyle w:val="ConsPlusNormal"/>
        <w:ind w:firstLine="540"/>
        <w:jc w:val="both"/>
      </w:pPr>
    </w:p>
    <w:p w14:paraId="18D26650" w14:textId="77777777" w:rsidR="00642BA3" w:rsidRDefault="00642BA3">
      <w:pPr>
        <w:pStyle w:val="ConsPlusNormal"/>
        <w:jc w:val="center"/>
      </w:pPr>
      <w:r w:rsidRPr="004536FA">
        <w:rPr>
          <w:position w:val="-42"/>
        </w:rPr>
        <w:pict w14:anchorId="3995BFB6">
          <v:shape id="_x0000_i1259" style="width:77.25pt;height:54pt" coordsize="" o:spt="100" adj="0,,0" path="" filled="f" stroked="f">
            <v:stroke joinstyle="miter"/>
            <v:imagedata r:id="rId405" o:title="base_1_344532_33002"/>
            <v:formulas/>
            <v:path o:connecttype="segments"/>
          </v:shape>
        </w:pict>
      </w:r>
      <w:r>
        <w:t xml:space="preserve"> (руб./Гкал; тыс. руб./км), (64)</w:t>
      </w:r>
    </w:p>
    <w:p w14:paraId="5AABCCA0" w14:textId="77777777" w:rsidR="00642BA3" w:rsidRDefault="00642BA3">
      <w:pPr>
        <w:pStyle w:val="ConsPlusNormal"/>
        <w:ind w:firstLine="540"/>
        <w:jc w:val="both"/>
      </w:pPr>
    </w:p>
    <w:p w14:paraId="0BD5ED7F" w14:textId="77777777" w:rsidR="00642BA3" w:rsidRDefault="00642BA3">
      <w:pPr>
        <w:pStyle w:val="ConsPlusNormal"/>
        <w:ind w:firstLine="540"/>
        <w:jc w:val="both"/>
      </w:pPr>
      <w:r w:rsidRPr="004536FA">
        <w:rPr>
          <w:position w:val="-11"/>
        </w:rPr>
        <w:pict w14:anchorId="40E887E7">
          <v:shape id="_x0000_i1260" style="width:24pt;height:22.5pt" coordsize="" o:spt="100" adj="0,,0" path="" filled="f" stroked="f">
            <v:stroke joinstyle="miter"/>
            <v:imagedata r:id="rId406" o:title="base_1_344532_33003"/>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14:paraId="2904CCAC" w14:textId="77777777" w:rsidR="00642BA3" w:rsidRDefault="00642BA3">
      <w:pPr>
        <w:pStyle w:val="ConsPlusNormal"/>
        <w:spacing w:before="22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14:paraId="382CAA6B" w14:textId="77777777" w:rsidR="00642BA3" w:rsidRDefault="00642BA3">
      <w:pPr>
        <w:pStyle w:val="ConsPlusNormal"/>
        <w:spacing w:before="220"/>
        <w:ind w:firstLine="540"/>
        <w:jc w:val="both"/>
      </w:pPr>
      <w:bookmarkStart w:id="87" w:name="P998"/>
      <w:bookmarkEnd w:id="87"/>
      <w: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14:paraId="24928CBC" w14:textId="77777777" w:rsidR="00642BA3" w:rsidRDefault="00642BA3">
      <w:pPr>
        <w:pStyle w:val="ConsPlusNormal"/>
        <w:ind w:firstLine="540"/>
        <w:jc w:val="both"/>
      </w:pPr>
    </w:p>
    <w:p w14:paraId="252DD52D" w14:textId="77777777" w:rsidR="00642BA3" w:rsidRDefault="00642BA3">
      <w:pPr>
        <w:pStyle w:val="ConsPlusNormal"/>
        <w:jc w:val="center"/>
      </w:pPr>
      <w:bookmarkStart w:id="88" w:name="P1000"/>
      <w:bookmarkEnd w:id="88"/>
      <w:r w:rsidRPr="004536FA">
        <w:rPr>
          <w:position w:val="-26"/>
        </w:rPr>
        <w:pict w14:anchorId="33B27A24">
          <v:shape id="_x0000_i1261" style="width:290.25pt;height:36.75pt" coordsize="" o:spt="100" adj="0,,0" path="" filled="f" stroked="f">
            <v:stroke joinstyle="miter"/>
            <v:imagedata r:id="rId407" o:title="base_1_344532_33004"/>
            <v:formulas/>
            <v:path o:connecttype="segments"/>
          </v:shape>
        </w:pict>
      </w:r>
      <w:r>
        <w:t xml:space="preserve"> (тыс. руб.), (65)</w:t>
      </w:r>
    </w:p>
    <w:p w14:paraId="6A57E0C2" w14:textId="77777777" w:rsidR="00642BA3" w:rsidRDefault="00642BA3">
      <w:pPr>
        <w:pStyle w:val="ConsPlusNormal"/>
        <w:jc w:val="center"/>
      </w:pPr>
    </w:p>
    <w:p w14:paraId="48566245" w14:textId="77777777" w:rsidR="00642BA3" w:rsidRDefault="00642BA3">
      <w:pPr>
        <w:pStyle w:val="ConsPlusNormal"/>
        <w:ind w:firstLine="540"/>
        <w:jc w:val="both"/>
      </w:pPr>
      <w:r>
        <w:t>где:</w:t>
      </w:r>
    </w:p>
    <w:p w14:paraId="3504CB35" w14:textId="77777777" w:rsidR="00642BA3" w:rsidRDefault="00642BA3">
      <w:pPr>
        <w:pStyle w:val="ConsPlusNormal"/>
        <w:spacing w:before="220"/>
        <w:ind w:firstLine="540"/>
        <w:jc w:val="both"/>
      </w:pPr>
      <w:r w:rsidRPr="004536FA">
        <w:rPr>
          <w:position w:val="-9"/>
        </w:rPr>
        <w:lastRenderedPageBreak/>
        <w:pict w14:anchorId="61048D05">
          <v:shape id="_x0000_i1262" style="width:39pt;height:20.25pt" coordsize="" o:spt="100" adj="0,,0" path="" filled="f" stroked="f">
            <v:stroke joinstyle="miter"/>
            <v:imagedata r:id="rId408" o:title="base_1_344532_33005"/>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14:paraId="13F47770" w14:textId="77777777" w:rsidR="00642BA3" w:rsidRDefault="00642BA3">
      <w:pPr>
        <w:pStyle w:val="ConsPlusNormal"/>
        <w:spacing w:before="220"/>
        <w:ind w:firstLine="540"/>
        <w:jc w:val="both"/>
      </w:pPr>
      <w:r>
        <w:t>БР</w:t>
      </w:r>
      <w:r>
        <w:rPr>
          <w:vertAlign w:val="subscript"/>
        </w:rPr>
        <w:t>0</w: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943" w:history="1">
        <w:r>
          <w:rPr>
            <w:color w:val="0000FF"/>
          </w:rPr>
          <w:t>формулам (59)</w:t>
        </w:r>
      </w:hyperlink>
      <w:r>
        <w:t xml:space="preserve"> и </w:t>
      </w:r>
      <w:hyperlink w:anchor="P966" w:history="1">
        <w:r>
          <w:rPr>
            <w:color w:val="0000FF"/>
          </w:rPr>
          <w:t>(61)</w:t>
        </w:r>
      </w:hyperlink>
      <w:r>
        <w:t>, тыс. руб.;</w:t>
      </w:r>
    </w:p>
    <w:p w14:paraId="2496CC98" w14:textId="77777777" w:rsidR="00642BA3" w:rsidRDefault="00642BA3">
      <w:pPr>
        <w:pStyle w:val="ConsPlusNormal"/>
        <w:spacing w:before="220"/>
        <w:ind w:firstLine="540"/>
        <w:jc w:val="both"/>
      </w:pPr>
      <w:r>
        <w:t>i0 - первый год долгосрочного периода регулирования;</w:t>
      </w:r>
    </w:p>
    <w:p w14:paraId="4833B2F1" w14:textId="77777777" w:rsidR="00642BA3" w:rsidRDefault="00642BA3">
      <w:pPr>
        <w:pStyle w:val="ConsPlusNormal"/>
        <w:spacing w:before="220"/>
        <w:ind w:firstLine="540"/>
        <w:jc w:val="both"/>
      </w:pPr>
      <w:r>
        <w:t xml:space="preserve">ИР - индекс снижения расходов, определенный на долгосрочный период регулирования по </w:t>
      </w:r>
      <w:hyperlink w:anchor="P986" w:history="1">
        <w:r>
          <w:rPr>
            <w:color w:val="0000FF"/>
          </w:rPr>
          <w:t>формуле (63)</w:t>
        </w:r>
      </w:hyperlink>
      <w:r>
        <w:t>, %;</w:t>
      </w:r>
    </w:p>
    <w:p w14:paraId="0264AB96" w14:textId="77777777" w:rsidR="00642BA3" w:rsidRDefault="00642BA3">
      <w:pPr>
        <w:pStyle w:val="ConsPlusNormal"/>
        <w:spacing w:before="220"/>
        <w:ind w:firstLine="540"/>
        <w:jc w:val="both"/>
      </w:pPr>
      <w:r>
        <w:t>ИПЦ</w:t>
      </w:r>
      <w:r>
        <w:rPr>
          <w:vertAlign w:val="subscript"/>
        </w:rPr>
        <w:t>j</w: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14:paraId="6B173969" w14:textId="77777777" w:rsidR="00642BA3" w:rsidRDefault="00642BA3">
      <w:pPr>
        <w:pStyle w:val="ConsPlusNormal"/>
        <w:spacing w:before="220"/>
        <w:ind w:firstLine="540"/>
        <w:jc w:val="both"/>
      </w:pPr>
      <w: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14:paraId="75025985" w14:textId="77777777" w:rsidR="00642BA3" w:rsidRDefault="00642BA3">
      <w:pPr>
        <w:pStyle w:val="ConsPlusNormal"/>
        <w:ind w:firstLine="540"/>
        <w:jc w:val="both"/>
      </w:pPr>
    </w:p>
    <w:p w14:paraId="76313521" w14:textId="77777777" w:rsidR="00642BA3" w:rsidRDefault="00642BA3">
      <w:pPr>
        <w:pStyle w:val="ConsPlusNormal"/>
        <w:jc w:val="center"/>
      </w:pPr>
      <w:r w:rsidRPr="004536FA">
        <w:rPr>
          <w:position w:val="-11"/>
        </w:rPr>
        <w:pict w14:anchorId="06A2DFC6">
          <v:shape id="_x0000_i1263" style="width:339.75pt;height:22.5pt" coordsize="" o:spt="100" adj="0,,0" path="" filled="f" stroked="f">
            <v:stroke joinstyle="miter"/>
            <v:imagedata r:id="rId409" o:title="base_1_344532_33006"/>
            <v:formulas/>
            <v:path o:connecttype="segments"/>
          </v:shape>
        </w:pict>
      </w:r>
      <w:r>
        <w:t xml:space="preserve"> (тыс. руб.), (66)</w:t>
      </w:r>
    </w:p>
    <w:p w14:paraId="58D02FE4" w14:textId="77777777" w:rsidR="00642BA3" w:rsidRDefault="00642BA3">
      <w:pPr>
        <w:pStyle w:val="ConsPlusNormal"/>
        <w:jc w:val="center"/>
      </w:pPr>
    </w:p>
    <w:p w14:paraId="45CA363D" w14:textId="77777777" w:rsidR="00642BA3" w:rsidRDefault="00642BA3">
      <w:pPr>
        <w:pStyle w:val="ConsPlusNormal"/>
        <w:jc w:val="center"/>
      </w:pPr>
      <w:r w:rsidRPr="004536FA">
        <w:rPr>
          <w:position w:val="-9"/>
        </w:rPr>
        <w:pict w14:anchorId="316F5213">
          <v:shape id="_x0000_i1264" style="width:165pt;height:20.25pt" coordsize="" o:spt="100" adj="0,,0" path="" filled="f" stroked="f">
            <v:stroke joinstyle="miter"/>
            <v:imagedata r:id="rId410" o:title="base_1_344532_33007"/>
            <v:formulas/>
            <v:path o:connecttype="segments"/>
          </v:shape>
        </w:pict>
      </w:r>
      <w:r>
        <w:t xml:space="preserve"> (тыс. руб.), (67)</w:t>
      </w:r>
    </w:p>
    <w:p w14:paraId="798F9806" w14:textId="77777777" w:rsidR="00642BA3" w:rsidRDefault="00642BA3">
      <w:pPr>
        <w:pStyle w:val="ConsPlusNormal"/>
        <w:jc w:val="center"/>
      </w:pPr>
    </w:p>
    <w:p w14:paraId="14C82487" w14:textId="77777777" w:rsidR="00642BA3" w:rsidRDefault="00642BA3">
      <w:pPr>
        <w:pStyle w:val="ConsPlusNormal"/>
        <w:ind w:firstLine="540"/>
        <w:jc w:val="both"/>
      </w:pPr>
      <w:r>
        <w:t>где:</w:t>
      </w:r>
    </w:p>
    <w:p w14:paraId="5D2E1CBE" w14:textId="77777777" w:rsidR="00642BA3" w:rsidRDefault="00642BA3">
      <w:pPr>
        <w:pStyle w:val="ConsPlusNormal"/>
        <w:spacing w:before="220"/>
        <w:ind w:firstLine="540"/>
        <w:jc w:val="both"/>
      </w:pPr>
      <w:r>
        <w:t>НВВ</w:t>
      </w:r>
      <w:r>
        <w:rPr>
          <w:vertAlign w:val="subscript"/>
        </w:rPr>
        <w:t>i</w: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14:paraId="4D118CB9" w14:textId="77777777" w:rsidR="00642BA3" w:rsidRDefault="00642BA3">
      <w:pPr>
        <w:pStyle w:val="ConsPlusNormal"/>
        <w:spacing w:before="220"/>
        <w:ind w:firstLine="540"/>
        <w:jc w:val="both"/>
      </w:pPr>
      <w:r w:rsidRPr="004536FA">
        <w:rPr>
          <w:position w:val="-9"/>
        </w:rPr>
        <w:pict w14:anchorId="16AC5DA6">
          <v:shape id="_x0000_i1265" style="width:39pt;height:20.25pt" coordsize="" o:spt="100" adj="0,,0" path="" filled="f" stroked="f">
            <v:stroke joinstyle="miter"/>
            <v:imagedata r:id="rId411" o:title="base_1_344532_33008"/>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1000" w:history="1">
        <w:r>
          <w:rPr>
            <w:color w:val="0000FF"/>
          </w:rPr>
          <w:t>формулой (65)</w:t>
        </w:r>
      </w:hyperlink>
      <w:r>
        <w:t>, тыс. руб.;</w:t>
      </w:r>
    </w:p>
    <w:p w14:paraId="35507E08" w14:textId="77777777" w:rsidR="00642BA3" w:rsidRDefault="00642BA3">
      <w:pPr>
        <w:pStyle w:val="ConsPlusNormal"/>
        <w:spacing w:before="220"/>
        <w:ind w:firstLine="540"/>
        <w:jc w:val="both"/>
      </w:pPr>
      <w:r w:rsidRPr="004536FA">
        <w:rPr>
          <w:position w:val="-9"/>
        </w:rPr>
        <w:pict w14:anchorId="6D916C5D">
          <v:shape id="_x0000_i1266" style="width:48.75pt;height:20.25pt" coordsize="" o:spt="100" adj="0,,0" path="" filled="f" stroked="f">
            <v:stroke joinstyle="miter"/>
            <v:imagedata r:id="rId412" o:title="base_1_344532_33009"/>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14:paraId="6BFFD72A" w14:textId="77777777" w:rsidR="00642BA3" w:rsidRDefault="00642BA3">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14:paraId="50EE536D" w14:textId="77777777" w:rsidR="00642BA3" w:rsidRDefault="00642BA3">
      <w:pPr>
        <w:pStyle w:val="ConsPlusNormal"/>
        <w:spacing w:before="220"/>
        <w:ind w:firstLine="540"/>
        <w:jc w:val="both"/>
      </w:pPr>
      <w:r w:rsidRPr="004536FA">
        <w:rPr>
          <w:position w:val="-9"/>
        </w:rPr>
        <w:pict w14:anchorId="7EF71B6D">
          <v:shape id="_x0000_i1267" style="width:40.5pt;height:20.25pt" coordsize="" o:spt="100" adj="0,,0" path="" filled="f" stroked="f">
            <v:stroke joinstyle="miter"/>
            <v:imagedata r:id="rId413" o:title="base_1_344532_33010"/>
            <v:formulas/>
            <v:path o:connecttype="segments"/>
          </v:shape>
        </w:pict>
      </w:r>
      <w:r>
        <w:t xml:space="preserve"> - необходимая валовая выручка на (i-2)-й год долгосрочного периода регулирования, рассчитанная по </w:t>
      </w:r>
      <w:hyperlink w:anchor="P1000" w:history="1">
        <w:r>
          <w:rPr>
            <w:color w:val="0000FF"/>
          </w:rPr>
          <w:t>формуле (65)</w:t>
        </w:r>
      </w:hyperlink>
      <w:r>
        <w:t xml:space="preserve"> с применением фактического значения индекса потребительских цен, тыс. руб.;</w:t>
      </w:r>
    </w:p>
    <w:p w14:paraId="62036F76" w14:textId="77777777" w:rsidR="00642BA3" w:rsidRDefault="00642BA3">
      <w:pPr>
        <w:pStyle w:val="ConsPlusNormal"/>
        <w:spacing w:before="220"/>
        <w:ind w:firstLine="540"/>
        <w:jc w:val="both"/>
      </w:pPr>
      <w:r w:rsidRPr="004536FA">
        <w:rPr>
          <w:position w:val="-9"/>
        </w:rPr>
        <w:pict w14:anchorId="68E41750">
          <v:shape id="_x0000_i1268" style="width:40.5pt;height:20.25pt" coordsize="" o:spt="100" adj="0,,0" path="" filled="f" stroked="f">
            <v:stroke joinstyle="miter"/>
            <v:imagedata r:id="rId414" o:title="base_1_344532_33011"/>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14:paraId="38D7ED2A" w14:textId="77777777" w:rsidR="00642BA3" w:rsidRDefault="00642BA3">
      <w:pPr>
        <w:pStyle w:val="ConsPlusNormal"/>
        <w:ind w:firstLine="540"/>
        <w:jc w:val="both"/>
      </w:pPr>
    </w:p>
    <w:p w14:paraId="4EB2424B" w14:textId="77777777" w:rsidR="00642BA3" w:rsidRDefault="00642BA3">
      <w:pPr>
        <w:pStyle w:val="ConsPlusTitle"/>
        <w:jc w:val="center"/>
        <w:outlineLvl w:val="1"/>
      </w:pPr>
      <w:bookmarkStart w:id="89" w:name="P1022"/>
      <w:bookmarkEnd w:id="89"/>
      <w:r>
        <w:t>VIII. Особенности расчета необходимой валовой выручки,</w:t>
      </w:r>
    </w:p>
    <w:p w14:paraId="27A60F83" w14:textId="77777777" w:rsidR="00642BA3" w:rsidRDefault="00642BA3">
      <w:pPr>
        <w:pStyle w:val="ConsPlusTitle"/>
        <w:jc w:val="center"/>
      </w:pPr>
      <w:r>
        <w:t>относимой на производство тепловой энергии (мощности)</w:t>
      </w:r>
    </w:p>
    <w:p w14:paraId="28ADED62" w14:textId="77777777" w:rsidR="00642BA3" w:rsidRDefault="00642BA3">
      <w:pPr>
        <w:pStyle w:val="ConsPlusTitle"/>
        <w:jc w:val="center"/>
      </w:pPr>
      <w:r>
        <w:t>в режиме комбинированной выработки электрической</w:t>
      </w:r>
    </w:p>
    <w:p w14:paraId="33788572" w14:textId="77777777" w:rsidR="00642BA3" w:rsidRDefault="00642BA3">
      <w:pPr>
        <w:pStyle w:val="ConsPlusTitle"/>
        <w:jc w:val="center"/>
      </w:pPr>
      <w:r>
        <w:t>и тепловой энергии</w:t>
      </w:r>
    </w:p>
    <w:p w14:paraId="31A42CC6" w14:textId="77777777" w:rsidR="00642BA3" w:rsidRDefault="00642BA3">
      <w:pPr>
        <w:pStyle w:val="ConsPlusNormal"/>
        <w:ind w:firstLine="540"/>
        <w:jc w:val="both"/>
      </w:pPr>
    </w:p>
    <w:p w14:paraId="025670EA" w14:textId="77777777" w:rsidR="00642BA3" w:rsidRDefault="00642BA3">
      <w:pPr>
        <w:pStyle w:val="ConsPlusNormal"/>
        <w:ind w:firstLine="540"/>
        <w:jc w:val="both"/>
      </w:pPr>
      <w:bookmarkStart w:id="90" w:name="P1027"/>
      <w:bookmarkEnd w:id="90"/>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14:paraId="49367156" w14:textId="77777777" w:rsidR="00642BA3" w:rsidRDefault="00642BA3">
      <w:pPr>
        <w:pStyle w:val="ConsPlusNormal"/>
        <w:spacing w:before="22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14:paraId="48A6D027" w14:textId="77777777" w:rsidR="00642BA3" w:rsidRDefault="00642BA3">
      <w:pPr>
        <w:pStyle w:val="ConsPlusNormal"/>
        <w:spacing w:before="22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1030" w:history="1">
        <w:r>
          <w:rPr>
            <w:color w:val="0000FF"/>
          </w:rPr>
          <w:t>пунктом 103</w:t>
        </w:r>
      </w:hyperlink>
      <w:r>
        <w:t xml:space="preserve"> настоящих Методических указаний.</w:t>
      </w:r>
    </w:p>
    <w:p w14:paraId="428C45D4" w14:textId="77777777" w:rsidR="00642BA3" w:rsidRDefault="00642BA3">
      <w:pPr>
        <w:pStyle w:val="ConsPlusNormal"/>
        <w:spacing w:before="220"/>
        <w:ind w:firstLine="540"/>
        <w:jc w:val="both"/>
      </w:pPr>
      <w:bookmarkStart w:id="91" w:name="P1030"/>
      <w:bookmarkEnd w:id="91"/>
      <w: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14:paraId="1A5FB1CE" w14:textId="77777777" w:rsidR="00642BA3" w:rsidRDefault="00642BA3">
      <w:pPr>
        <w:pStyle w:val="ConsPlusNormal"/>
        <w:spacing w:before="220"/>
        <w:ind w:firstLine="540"/>
        <w:jc w:val="both"/>
      </w:pPr>
      <w:r>
        <w:t xml:space="preserve">Расходы на топливо определяются в соответствии с </w:t>
      </w:r>
      <w:hyperlink w:anchor="P181"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14:paraId="6434F2DE" w14:textId="77777777" w:rsidR="00642BA3" w:rsidRDefault="00642BA3">
      <w:pPr>
        <w:pStyle w:val="ConsPlusNormal"/>
        <w:spacing w:before="220"/>
        <w:ind w:firstLine="540"/>
        <w:jc w:val="both"/>
      </w:pPr>
      <w: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14:paraId="5E560FFB" w14:textId="77777777" w:rsidR="00642BA3" w:rsidRDefault="00642BA3">
      <w:pPr>
        <w:pStyle w:val="ConsPlusNormal"/>
        <w:spacing w:before="220"/>
        <w:ind w:firstLine="540"/>
        <w:jc w:val="both"/>
      </w:pPr>
      <w: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14:paraId="26AFE827" w14:textId="77777777" w:rsidR="00642BA3" w:rsidRDefault="00642BA3">
      <w:pPr>
        <w:pStyle w:val="ConsPlusNormal"/>
        <w:spacing w:before="22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14:paraId="4569DD16" w14:textId="77777777" w:rsidR="00642BA3" w:rsidRDefault="00642BA3">
      <w:pPr>
        <w:pStyle w:val="ConsPlusNormal"/>
        <w:spacing w:before="220"/>
        <w:ind w:firstLine="540"/>
        <w:jc w:val="both"/>
      </w:pPr>
      <w:r>
        <w:t>пропорционально полезному отпуску (или выработке) электрической и тепловой энергии;</w:t>
      </w:r>
    </w:p>
    <w:p w14:paraId="09536252" w14:textId="77777777" w:rsidR="00642BA3" w:rsidRDefault="00642BA3">
      <w:pPr>
        <w:pStyle w:val="ConsPlusNormal"/>
        <w:spacing w:before="220"/>
        <w:ind w:firstLine="540"/>
        <w:jc w:val="both"/>
      </w:pPr>
      <w:r>
        <w:t>пропорционально расходам условного топлива;</w:t>
      </w:r>
    </w:p>
    <w:p w14:paraId="5EEFA8A6" w14:textId="77777777" w:rsidR="00642BA3" w:rsidRDefault="00642BA3">
      <w:pPr>
        <w:pStyle w:val="ConsPlusNormal"/>
        <w:spacing w:before="220"/>
        <w:ind w:firstLine="540"/>
        <w:jc w:val="both"/>
      </w:pPr>
      <w:r>
        <w:t>в соответствии с учетной политикой регулируемой организации.</w:t>
      </w:r>
    </w:p>
    <w:p w14:paraId="2B25BF5F" w14:textId="77777777" w:rsidR="00642BA3" w:rsidRDefault="00642BA3">
      <w:pPr>
        <w:pStyle w:val="ConsPlusNormal"/>
        <w:spacing w:before="220"/>
        <w:ind w:firstLine="540"/>
        <w:jc w:val="both"/>
      </w:pPr>
      <w: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14:paraId="622B7BE6" w14:textId="77777777" w:rsidR="00642BA3" w:rsidRDefault="00642BA3">
      <w:pPr>
        <w:pStyle w:val="ConsPlusNormal"/>
        <w:spacing w:before="22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w:t>
      </w:r>
      <w:r>
        <w:lastRenderedPageBreak/>
        <w:t xml:space="preserve">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1027" w:history="1">
        <w:r>
          <w:rPr>
            <w:color w:val="0000FF"/>
          </w:rPr>
          <w:t>пунктами 102</w:t>
        </w:r>
      </w:hyperlink>
      <w:r>
        <w:t xml:space="preserve">, </w:t>
      </w:r>
      <w:hyperlink w:anchor="P1030" w:history="1">
        <w:r>
          <w:rPr>
            <w:color w:val="0000FF"/>
          </w:rPr>
          <w:t>103</w:t>
        </w:r>
      </w:hyperlink>
      <w:r>
        <w:t xml:space="preserve"> настоящих Методических указаний.</w:t>
      </w:r>
    </w:p>
    <w:p w14:paraId="393CFEF9" w14:textId="77777777" w:rsidR="00642BA3" w:rsidRDefault="00642BA3">
      <w:pPr>
        <w:pStyle w:val="ConsPlusNormal"/>
        <w:spacing w:before="22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14:paraId="740E56D1" w14:textId="77777777" w:rsidR="00642BA3" w:rsidRDefault="00642BA3">
      <w:pPr>
        <w:pStyle w:val="ConsPlusNormal"/>
        <w:spacing w:before="22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824" w:history="1">
        <w:r>
          <w:rPr>
            <w:color w:val="0000FF"/>
          </w:rPr>
          <w:t>пунктом 79</w:t>
        </w:r>
      </w:hyperlink>
      <w:r>
        <w:t xml:space="preserve"> настоящих Методических указаний, исходя из:</w:t>
      </w:r>
    </w:p>
    <w:p w14:paraId="65259140" w14:textId="77777777" w:rsidR="00642BA3" w:rsidRDefault="00642BA3">
      <w:pPr>
        <w:pStyle w:val="ConsPlusNormal"/>
        <w:spacing w:before="22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14:paraId="6D4231DE" w14:textId="77777777" w:rsidR="00642BA3" w:rsidRDefault="00642BA3">
      <w:pPr>
        <w:pStyle w:val="ConsPlusNormal"/>
        <w:spacing w:before="220"/>
        <w:ind w:firstLine="540"/>
        <w:jc w:val="both"/>
      </w:pPr>
      <w: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14:paraId="1F8007E3" w14:textId="77777777" w:rsidR="00642BA3" w:rsidRDefault="00642BA3">
      <w:pPr>
        <w:pStyle w:val="ConsPlusNormal"/>
        <w:spacing w:before="220"/>
        <w:ind w:firstLine="540"/>
        <w:jc w:val="both"/>
      </w:pPr>
      <w: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14:paraId="0DBB5B39" w14:textId="77777777" w:rsidR="00642BA3" w:rsidRDefault="00642BA3">
      <w:pPr>
        <w:pStyle w:val="ConsPlusNormal"/>
        <w:spacing w:before="220"/>
        <w:ind w:firstLine="540"/>
        <w:jc w:val="both"/>
      </w:pPr>
      <w: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14:paraId="67A73F52" w14:textId="77777777" w:rsidR="00642BA3" w:rsidRDefault="00642BA3">
      <w:pPr>
        <w:pStyle w:val="ConsPlusNormal"/>
        <w:spacing w:before="22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14:paraId="16350DAD" w14:textId="77777777" w:rsidR="00642BA3" w:rsidRDefault="00642BA3">
      <w:pPr>
        <w:pStyle w:val="ConsPlusNormal"/>
        <w:spacing w:before="22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14:paraId="0C5A5402" w14:textId="77777777" w:rsidR="00642BA3" w:rsidRDefault="00642BA3">
      <w:pPr>
        <w:pStyle w:val="ConsPlusNormal"/>
        <w:spacing w:before="22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14:paraId="00558003" w14:textId="77777777" w:rsidR="00642BA3" w:rsidRDefault="00642BA3">
      <w:pPr>
        <w:pStyle w:val="ConsPlusNormal"/>
        <w:spacing w:before="220"/>
        <w:ind w:firstLine="540"/>
        <w:jc w:val="both"/>
      </w:pPr>
      <w: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14:paraId="6B1C97CD" w14:textId="77777777" w:rsidR="00642BA3" w:rsidRDefault="00642BA3">
      <w:pPr>
        <w:pStyle w:val="ConsPlusNormal"/>
        <w:spacing w:before="22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14:paraId="42F893D4" w14:textId="77777777" w:rsidR="00642BA3" w:rsidRDefault="00642BA3">
      <w:pPr>
        <w:pStyle w:val="ConsPlusNormal"/>
        <w:ind w:firstLine="540"/>
        <w:jc w:val="both"/>
      </w:pPr>
    </w:p>
    <w:p w14:paraId="554BF3B9" w14:textId="77777777" w:rsidR="00642BA3" w:rsidRDefault="00642BA3">
      <w:pPr>
        <w:pStyle w:val="ConsPlusTitle"/>
        <w:jc w:val="center"/>
        <w:outlineLvl w:val="1"/>
      </w:pPr>
      <w:bookmarkStart w:id="92" w:name="P1052"/>
      <w:bookmarkEnd w:id="92"/>
      <w:r>
        <w:t>IX. Правила расчета цен (тарифов) в сфере теплоснабжения</w:t>
      </w:r>
    </w:p>
    <w:p w14:paraId="5DD1D387" w14:textId="77777777" w:rsidR="00642BA3" w:rsidRDefault="00642BA3">
      <w:pPr>
        <w:pStyle w:val="ConsPlusNormal"/>
        <w:jc w:val="center"/>
      </w:pPr>
    </w:p>
    <w:p w14:paraId="55ACBB48" w14:textId="77777777" w:rsidR="00642BA3" w:rsidRDefault="00642BA3">
      <w:pPr>
        <w:pStyle w:val="ConsPlusTitle"/>
        <w:jc w:val="center"/>
        <w:outlineLvl w:val="2"/>
      </w:pPr>
      <w:bookmarkStart w:id="93" w:name="P1054"/>
      <w:bookmarkEnd w:id="93"/>
      <w:r>
        <w:t>IX.I. Расчет тарифов на тепловую энергию (мощность)</w:t>
      </w:r>
    </w:p>
    <w:p w14:paraId="5E999FCE" w14:textId="77777777" w:rsidR="00642BA3" w:rsidRDefault="00642BA3">
      <w:pPr>
        <w:pStyle w:val="ConsPlusTitle"/>
        <w:jc w:val="center"/>
      </w:pPr>
      <w:r>
        <w:t>без учета стоимости услуг на передачу тепловой энергии</w:t>
      </w:r>
    </w:p>
    <w:p w14:paraId="46949C32" w14:textId="77777777" w:rsidR="00642BA3" w:rsidRDefault="00642BA3">
      <w:pPr>
        <w:pStyle w:val="ConsPlusNormal"/>
        <w:jc w:val="center"/>
      </w:pPr>
    </w:p>
    <w:p w14:paraId="4E38F564" w14:textId="77777777" w:rsidR="00642BA3" w:rsidRDefault="00642BA3">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121" w:history="1">
        <w:r>
          <w:rPr>
            <w:color w:val="0000FF"/>
          </w:rPr>
          <w:t>главой III</w:t>
        </w:r>
      </w:hyperlink>
      <w:r>
        <w:t xml:space="preserve"> настоящих Методических указаний).</w:t>
      </w:r>
    </w:p>
    <w:p w14:paraId="7A2AE540" w14:textId="77777777" w:rsidR="00642BA3" w:rsidRDefault="00642BA3">
      <w:pPr>
        <w:pStyle w:val="ConsPlusNormal"/>
        <w:spacing w:before="220"/>
        <w:ind w:firstLine="540"/>
        <w:jc w:val="both"/>
      </w:pPr>
      <w: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14:paraId="5AA9C5FA" w14:textId="77777777" w:rsidR="00642BA3" w:rsidRDefault="00642BA3">
      <w:pPr>
        <w:pStyle w:val="ConsPlusNormal"/>
        <w:spacing w:before="22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14:paraId="3E1D003B" w14:textId="77777777" w:rsidR="00642BA3" w:rsidRDefault="00642BA3">
      <w:pPr>
        <w:pStyle w:val="ConsPlusNormal"/>
        <w:spacing w:before="220"/>
        <w:ind w:firstLine="540"/>
        <w:jc w:val="both"/>
      </w:pPr>
      <w: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14"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14:paraId="799EAD4C" w14:textId="77777777" w:rsidR="00642BA3" w:rsidRDefault="00642BA3">
      <w:pPr>
        <w:pStyle w:val="ConsPlusNormal"/>
        <w:spacing w:before="220"/>
        <w:ind w:firstLine="540"/>
        <w:jc w:val="both"/>
      </w:pPr>
      <w: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1108" w:history="1">
        <w:r>
          <w:rPr>
            <w:color w:val="0000FF"/>
          </w:rPr>
          <w:t>пунктом 112</w:t>
        </w:r>
      </w:hyperlink>
      <w:r>
        <w:t xml:space="preserve"> настоящих Методических указаний);</w:t>
      </w:r>
    </w:p>
    <w:p w14:paraId="576B42F4" w14:textId="77777777" w:rsidR="00642BA3" w:rsidRDefault="00642BA3">
      <w:pPr>
        <w:pStyle w:val="ConsPlusNormal"/>
        <w:spacing w:before="220"/>
        <w:ind w:firstLine="540"/>
        <w:jc w:val="both"/>
      </w:pPr>
      <w:r>
        <w:t>видам теплоносителя (вода, пар);</w:t>
      </w:r>
    </w:p>
    <w:p w14:paraId="48F47EB4" w14:textId="77777777" w:rsidR="00642BA3" w:rsidRDefault="00642BA3">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14:paraId="66ADA717" w14:textId="77777777" w:rsidR="00642BA3" w:rsidRDefault="00642BA3">
      <w:pPr>
        <w:pStyle w:val="ConsPlusNormal"/>
        <w:spacing w:before="220"/>
        <w:ind w:firstLine="540"/>
        <w:jc w:val="both"/>
      </w:pPr>
      <w:r>
        <w:t xml:space="preserve">110. Одноставочный тариф на тепловую энергию (мощность), отпускаемую от источника тепловой энергии, </w:t>
      </w:r>
      <w:r w:rsidRPr="004536FA">
        <w:rPr>
          <w:position w:val="-11"/>
        </w:rPr>
        <w:pict w14:anchorId="115F3580">
          <v:shape id="_x0000_i1269" style="width:20.25pt;height:22.5pt" coordsize="" o:spt="100" adj="0,,0" path="" filled="f" stroked="f">
            <v:stroke joinstyle="miter"/>
            <v:imagedata r:id="rId415" o:title="base_1_344532_33012"/>
            <v:formulas/>
            <v:path o:connecttype="segments"/>
          </v:shape>
        </w:pict>
      </w:r>
      <w:r>
        <w:t xml:space="preserve">, </w:t>
      </w:r>
      <w:r w:rsidRPr="004536FA">
        <w:rPr>
          <w:position w:val="-11"/>
        </w:rPr>
        <w:pict w14:anchorId="0C943663">
          <v:shape id="_x0000_i1270" style="width:27pt;height:22.5pt" coordsize="" o:spt="100" adj="0,,0" path="" filled="f" stroked="f">
            <v:stroke joinstyle="miter"/>
            <v:imagedata r:id="rId416" o:title="base_1_344532_33013"/>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14:paraId="2EF0062E" w14:textId="77777777" w:rsidR="00642BA3" w:rsidRDefault="00642BA3">
      <w:pPr>
        <w:pStyle w:val="ConsPlusNormal"/>
        <w:spacing w:before="220"/>
        <w:ind w:firstLine="540"/>
        <w:jc w:val="both"/>
      </w:pPr>
      <w:r>
        <w:t>а) без дифференциации по видам теплоносителя по формуле:</w:t>
      </w:r>
    </w:p>
    <w:p w14:paraId="4929F0F8" w14:textId="77777777" w:rsidR="00642BA3" w:rsidRDefault="00642BA3">
      <w:pPr>
        <w:pStyle w:val="ConsPlusNormal"/>
        <w:ind w:firstLine="540"/>
        <w:jc w:val="both"/>
      </w:pPr>
    </w:p>
    <w:p w14:paraId="690E4743" w14:textId="77777777" w:rsidR="00642BA3" w:rsidRDefault="00642BA3">
      <w:pPr>
        <w:pStyle w:val="ConsPlusNormal"/>
        <w:jc w:val="center"/>
      </w:pPr>
      <w:r w:rsidRPr="004536FA">
        <w:rPr>
          <w:position w:val="-31"/>
        </w:rPr>
        <w:pict w14:anchorId="2CF72100">
          <v:shape id="_x0000_i1271" style="width:84.75pt;height:42pt" coordsize="" o:spt="100" adj="0,,0" path="" filled="f" stroked="f">
            <v:stroke joinstyle="miter"/>
            <v:imagedata r:id="rId417" o:title="base_1_344532_33014"/>
            <v:formulas/>
            <v:path o:connecttype="segments"/>
          </v:shape>
        </w:pict>
      </w:r>
      <w:r>
        <w:t xml:space="preserve"> (руб./Гкал), (68)</w:t>
      </w:r>
    </w:p>
    <w:p w14:paraId="63D0C821" w14:textId="77777777" w:rsidR="00642BA3" w:rsidRDefault="00642BA3">
      <w:pPr>
        <w:pStyle w:val="ConsPlusNormal"/>
        <w:ind w:firstLine="540"/>
        <w:jc w:val="both"/>
      </w:pPr>
    </w:p>
    <w:p w14:paraId="5B9A7E51" w14:textId="77777777" w:rsidR="00642BA3" w:rsidRDefault="00642BA3">
      <w:pPr>
        <w:pStyle w:val="ConsPlusNormal"/>
        <w:ind w:firstLine="540"/>
        <w:jc w:val="both"/>
      </w:pPr>
      <w:r>
        <w:t>б) с дифференциацией по видам теплоносителя по формуле:</w:t>
      </w:r>
    </w:p>
    <w:p w14:paraId="50ECCB95" w14:textId="77777777" w:rsidR="00642BA3" w:rsidRDefault="00642BA3">
      <w:pPr>
        <w:pStyle w:val="ConsPlusNormal"/>
        <w:ind w:firstLine="540"/>
        <w:jc w:val="both"/>
      </w:pPr>
    </w:p>
    <w:p w14:paraId="274AEB06" w14:textId="77777777" w:rsidR="00642BA3" w:rsidRDefault="00642BA3">
      <w:pPr>
        <w:pStyle w:val="ConsPlusNormal"/>
        <w:jc w:val="center"/>
      </w:pPr>
      <w:r w:rsidRPr="004536FA">
        <w:rPr>
          <w:position w:val="-31"/>
        </w:rPr>
        <w:pict w14:anchorId="1FB9B6D9">
          <v:shape id="_x0000_i1272" style="width:197.25pt;height:42pt" coordsize="" o:spt="100" adj="0,,0" path="" filled="f" stroked="f">
            <v:stroke joinstyle="miter"/>
            <v:imagedata r:id="rId418" o:title="base_1_344532_33015"/>
            <v:formulas/>
            <v:path o:connecttype="segments"/>
          </v:shape>
        </w:pict>
      </w:r>
      <w:r>
        <w:t xml:space="preserve"> (руб./Гкал), (69)</w:t>
      </w:r>
    </w:p>
    <w:p w14:paraId="0026FB22" w14:textId="77777777" w:rsidR="00642BA3" w:rsidRDefault="00642BA3">
      <w:pPr>
        <w:pStyle w:val="ConsPlusNormal"/>
        <w:ind w:firstLine="540"/>
        <w:jc w:val="both"/>
      </w:pPr>
    </w:p>
    <w:p w14:paraId="727CF26F" w14:textId="77777777" w:rsidR="00642BA3" w:rsidRDefault="00642BA3">
      <w:pPr>
        <w:pStyle w:val="ConsPlusNormal"/>
        <w:ind w:firstLine="540"/>
        <w:jc w:val="both"/>
      </w:pPr>
      <w:r>
        <w:t>где:</w:t>
      </w:r>
    </w:p>
    <w:p w14:paraId="3E6D772D" w14:textId="77777777" w:rsidR="00642BA3" w:rsidRDefault="00642BA3">
      <w:pPr>
        <w:pStyle w:val="ConsPlusNormal"/>
        <w:spacing w:before="220"/>
        <w:ind w:firstLine="540"/>
        <w:jc w:val="both"/>
      </w:pPr>
      <w:r w:rsidRPr="004536FA">
        <w:rPr>
          <w:position w:val="-11"/>
        </w:rPr>
        <w:lastRenderedPageBreak/>
        <w:pict w14:anchorId="32A85F00">
          <v:shape id="_x0000_i1273" style="width:40.5pt;height:22.5pt" coordsize="" o:spt="100" adj="0,,0" path="" filled="f" stroked="f">
            <v:stroke joinstyle="miter"/>
            <v:imagedata r:id="rId419" o:title="base_1_344532_3301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14:paraId="0881BBF6" w14:textId="77777777" w:rsidR="00642BA3" w:rsidRDefault="00642BA3">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14:paraId="74149233" w14:textId="77777777" w:rsidR="00642BA3" w:rsidRDefault="00642BA3">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14:paraId="54399374"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14:paraId="3FDABCC1" w14:textId="77777777" w:rsidR="00642BA3" w:rsidRDefault="00642BA3">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14:paraId="45881C5E" w14:textId="77777777" w:rsidR="00642BA3" w:rsidRDefault="00642BA3">
      <w:pPr>
        <w:pStyle w:val="ConsPlusNormal"/>
        <w:spacing w:before="220"/>
        <w:ind w:firstLine="540"/>
        <w:jc w:val="both"/>
      </w:pPr>
      <w: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14:paraId="11B51D57" w14:textId="77777777" w:rsidR="00642BA3" w:rsidRDefault="00642BA3">
      <w:pPr>
        <w:pStyle w:val="ConsPlusNormal"/>
        <w:spacing w:before="220"/>
        <w:ind w:firstLine="540"/>
        <w:jc w:val="both"/>
      </w:pPr>
      <w:r>
        <w:t xml:space="preserve">Ставка за тепловую энергию, отпускаемую от источника тепловой энергии, на i-й расчетный период регулирования </w:t>
      </w:r>
      <w:r w:rsidRPr="004536FA">
        <w:rPr>
          <w:position w:val="-11"/>
        </w:rPr>
        <w:pict w14:anchorId="00515760">
          <v:shape id="_x0000_i1274" style="width:25.5pt;height:22.5pt" coordsize="" o:spt="100" adj="0,,0" path="" filled="f" stroked="f">
            <v:stroke joinstyle="miter"/>
            <v:imagedata r:id="rId420" o:title="base_1_344532_33017"/>
            <v:formulas/>
            <v:path o:connecttype="segments"/>
          </v:shape>
        </w:pict>
      </w:r>
      <w:r>
        <w:t xml:space="preserve">, </w:t>
      </w:r>
      <w:r w:rsidRPr="004536FA">
        <w:rPr>
          <w:position w:val="-11"/>
        </w:rPr>
        <w:pict w14:anchorId="4B919F38">
          <v:shape id="_x0000_i1275" style="width:27pt;height:22.5pt" coordsize="" o:spt="100" adj="0,,0" path="" filled="f" stroked="f">
            <v:stroke joinstyle="miter"/>
            <v:imagedata r:id="rId421" o:title="base_1_344532_33018"/>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14:paraId="6C334840" w14:textId="77777777" w:rsidR="00642BA3" w:rsidRDefault="00642BA3">
      <w:pPr>
        <w:pStyle w:val="ConsPlusNormal"/>
        <w:spacing w:before="220"/>
        <w:ind w:firstLine="540"/>
        <w:jc w:val="both"/>
      </w:pPr>
      <w:r>
        <w:t>а) без дифференциации по видам теплоносителя по формуле:</w:t>
      </w:r>
    </w:p>
    <w:p w14:paraId="0667C18E" w14:textId="77777777" w:rsidR="00642BA3" w:rsidRDefault="00642BA3">
      <w:pPr>
        <w:pStyle w:val="ConsPlusNormal"/>
        <w:ind w:firstLine="540"/>
        <w:jc w:val="both"/>
      </w:pPr>
    </w:p>
    <w:p w14:paraId="55791344" w14:textId="77777777" w:rsidR="00642BA3" w:rsidRDefault="00642BA3">
      <w:pPr>
        <w:pStyle w:val="ConsPlusNormal"/>
        <w:jc w:val="center"/>
      </w:pPr>
      <w:r w:rsidRPr="004536FA">
        <w:rPr>
          <w:position w:val="-29"/>
        </w:rPr>
        <w:pict w14:anchorId="2C95FAAB">
          <v:shape id="_x0000_i1276" style="width:78pt;height:40.5pt" coordsize="" o:spt="100" adj="0,,0" path="" filled="f" stroked="f">
            <v:stroke joinstyle="miter"/>
            <v:imagedata r:id="rId422" o:title="base_1_344532_33019"/>
            <v:formulas/>
            <v:path o:connecttype="segments"/>
          </v:shape>
        </w:pict>
      </w:r>
      <w:r>
        <w:t xml:space="preserve"> (руб./Гкал), (70)</w:t>
      </w:r>
    </w:p>
    <w:p w14:paraId="20E4F7C3" w14:textId="77777777" w:rsidR="00642BA3" w:rsidRDefault="00642BA3">
      <w:pPr>
        <w:pStyle w:val="ConsPlusNormal"/>
        <w:ind w:firstLine="540"/>
        <w:jc w:val="both"/>
      </w:pPr>
    </w:p>
    <w:p w14:paraId="0B01C870" w14:textId="77777777" w:rsidR="00642BA3" w:rsidRDefault="00642BA3">
      <w:pPr>
        <w:pStyle w:val="ConsPlusNormal"/>
        <w:ind w:firstLine="540"/>
        <w:jc w:val="both"/>
      </w:pPr>
      <w:r>
        <w:t>б) с дифференциацией по видам теплоносителя по формуле:</w:t>
      </w:r>
    </w:p>
    <w:p w14:paraId="5E7326EF" w14:textId="77777777" w:rsidR="00642BA3" w:rsidRDefault="00642BA3">
      <w:pPr>
        <w:pStyle w:val="ConsPlusNormal"/>
        <w:ind w:firstLine="540"/>
        <w:jc w:val="both"/>
      </w:pPr>
    </w:p>
    <w:p w14:paraId="02A98C26" w14:textId="77777777" w:rsidR="00642BA3" w:rsidRDefault="00642BA3">
      <w:pPr>
        <w:pStyle w:val="ConsPlusNormal"/>
        <w:jc w:val="center"/>
      </w:pPr>
      <w:r w:rsidRPr="004536FA">
        <w:rPr>
          <w:position w:val="-29"/>
        </w:rPr>
        <w:pict w14:anchorId="10BE3363">
          <v:shape id="_x0000_i1277" style="width:87pt;height:40.5pt" coordsize="" o:spt="100" adj="0,,0" path="" filled="f" stroked="f">
            <v:stroke joinstyle="miter"/>
            <v:imagedata r:id="rId423" o:title="base_1_344532_33020"/>
            <v:formulas/>
            <v:path o:connecttype="segments"/>
          </v:shape>
        </w:pict>
      </w:r>
      <w:r>
        <w:t xml:space="preserve"> (руб./Гкал), (71)</w:t>
      </w:r>
    </w:p>
    <w:p w14:paraId="3D7241CE" w14:textId="77777777" w:rsidR="00642BA3" w:rsidRDefault="00642BA3">
      <w:pPr>
        <w:pStyle w:val="ConsPlusNormal"/>
        <w:ind w:firstLine="540"/>
        <w:jc w:val="both"/>
      </w:pPr>
    </w:p>
    <w:p w14:paraId="635357EC" w14:textId="77777777" w:rsidR="00642BA3" w:rsidRDefault="00642BA3">
      <w:pPr>
        <w:pStyle w:val="ConsPlusNormal"/>
        <w:ind w:firstLine="540"/>
        <w:jc w:val="both"/>
      </w:pPr>
      <w:r>
        <w:t>где:</w:t>
      </w:r>
    </w:p>
    <w:p w14:paraId="0F60F2A5" w14:textId="77777777" w:rsidR="00642BA3" w:rsidRDefault="00642BA3">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14:paraId="15496BBA" w14:textId="77777777" w:rsidR="00642BA3" w:rsidRDefault="00642BA3">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14:paraId="3CB6727F"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14:paraId="3E534741" w14:textId="77777777" w:rsidR="00642BA3" w:rsidRDefault="00642BA3">
      <w:pPr>
        <w:pStyle w:val="ConsPlusNormal"/>
        <w:spacing w:before="220"/>
        <w:ind w:firstLine="540"/>
        <w:jc w:val="both"/>
      </w:pPr>
      <w:r>
        <w:lastRenderedPageBreak/>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14:paraId="1BE16FA4" w14:textId="77777777" w:rsidR="00642BA3" w:rsidRDefault="00642BA3">
      <w:pPr>
        <w:pStyle w:val="ConsPlusNormal"/>
        <w:spacing w:before="220"/>
        <w:ind w:firstLine="540"/>
        <w:jc w:val="both"/>
      </w:pPr>
      <w:r>
        <w:t xml:space="preserve">Ставка за содержание тепловой мощности на i-й расчетный период регулирования </w:t>
      </w:r>
      <w:r w:rsidRPr="004536FA">
        <w:rPr>
          <w:position w:val="-11"/>
        </w:rPr>
        <w:pict w14:anchorId="6BC61875">
          <v:shape id="_x0000_i1278" style="width:27pt;height:22.5pt" coordsize="" o:spt="100" adj="0,,0" path="" filled="f" stroked="f">
            <v:stroke joinstyle="miter"/>
            <v:imagedata r:id="rId424" o:title="base_1_344532_33021"/>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14:paraId="3284B70D" w14:textId="77777777" w:rsidR="00642BA3" w:rsidRDefault="00642BA3">
      <w:pPr>
        <w:pStyle w:val="ConsPlusNormal"/>
        <w:ind w:firstLine="540"/>
        <w:jc w:val="both"/>
      </w:pPr>
    </w:p>
    <w:p w14:paraId="286F4AB6" w14:textId="77777777" w:rsidR="00642BA3" w:rsidRDefault="00642BA3">
      <w:pPr>
        <w:pStyle w:val="ConsPlusNormal"/>
        <w:jc w:val="center"/>
      </w:pPr>
      <w:r w:rsidRPr="004536FA">
        <w:rPr>
          <w:position w:val="-31"/>
        </w:rPr>
        <w:pict w14:anchorId="29A522E3">
          <v:shape id="_x0000_i1279" style="width:177pt;height:42pt" coordsize="" o:spt="100" adj="0,,0" path="" filled="f" stroked="f">
            <v:stroke joinstyle="miter"/>
            <v:imagedata r:id="rId425" o:title="base_1_344532_33022"/>
            <v:formulas/>
            <v:path o:connecttype="segments"/>
          </v:shape>
        </w:pict>
      </w:r>
      <w:r>
        <w:t xml:space="preserve"> (тыс. руб./Гкал/ч в мес.), (72)</w:t>
      </w:r>
    </w:p>
    <w:p w14:paraId="5091EB8D" w14:textId="77777777" w:rsidR="00642BA3" w:rsidRDefault="00642BA3">
      <w:pPr>
        <w:pStyle w:val="ConsPlusNormal"/>
        <w:ind w:firstLine="540"/>
        <w:jc w:val="both"/>
      </w:pPr>
    </w:p>
    <w:p w14:paraId="09066C59" w14:textId="77777777" w:rsidR="00642BA3" w:rsidRDefault="00642BA3">
      <w:pPr>
        <w:pStyle w:val="ConsPlusNormal"/>
        <w:ind w:firstLine="540"/>
        <w:jc w:val="both"/>
      </w:pPr>
      <w:r>
        <w:t>где:</w:t>
      </w:r>
    </w:p>
    <w:p w14:paraId="567749EE" w14:textId="77777777" w:rsidR="00642BA3" w:rsidRDefault="00642BA3">
      <w:pPr>
        <w:pStyle w:val="ConsPlusNormal"/>
        <w:spacing w:before="220"/>
        <w:ind w:firstLine="540"/>
        <w:jc w:val="both"/>
      </w:pPr>
      <w:r w:rsidRPr="004536FA">
        <w:rPr>
          <w:position w:val="-11"/>
        </w:rPr>
        <w:pict w14:anchorId="3F3824F9">
          <v:shape id="_x0000_i1280" style="width:40.5pt;height:22.5pt" coordsize="" o:spt="100" adj="0,,0" path="" filled="f" stroked="f">
            <v:stroke joinstyle="miter"/>
            <v:imagedata r:id="rId426" o:title="base_1_344532_3302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14:paraId="395C00C2" w14:textId="77777777" w:rsidR="00642BA3" w:rsidRDefault="00642BA3">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Гкал/ч;</w:t>
      </w:r>
    </w:p>
    <w:p w14:paraId="1995EF64" w14:textId="77777777" w:rsidR="00642BA3" w:rsidRDefault="00642BA3">
      <w:pPr>
        <w:pStyle w:val="ConsPlusNormal"/>
        <w:spacing w:before="220"/>
        <w:ind w:firstLine="540"/>
        <w:jc w:val="both"/>
      </w:pPr>
      <w:r>
        <w:t>М - количество месяцев в расчетном периоде регулирования, мес.;</w:t>
      </w:r>
    </w:p>
    <w:p w14:paraId="280D8BCC" w14:textId="77777777" w:rsidR="00642BA3" w:rsidRDefault="00642BA3">
      <w:pPr>
        <w:pStyle w:val="ConsPlusNormal"/>
        <w:spacing w:before="220"/>
        <w:ind w:firstLine="540"/>
        <w:jc w:val="both"/>
      </w:pPr>
      <w:r>
        <w:t>К</w:t>
      </w:r>
      <w:r>
        <w:rPr>
          <w:vertAlign w:val="subscript"/>
        </w:rPr>
        <w:t>i,j</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14:paraId="2AB8DAFE" w14:textId="77777777" w:rsidR="00642BA3" w:rsidRDefault="00642BA3">
      <w:pPr>
        <w:pStyle w:val="ConsPlusNormal"/>
        <w:ind w:firstLine="540"/>
        <w:jc w:val="both"/>
      </w:pPr>
    </w:p>
    <w:p w14:paraId="10B5F980" w14:textId="77777777" w:rsidR="00642BA3" w:rsidRDefault="00642BA3">
      <w:pPr>
        <w:pStyle w:val="ConsPlusNormal"/>
        <w:jc w:val="center"/>
      </w:pPr>
      <w:r w:rsidRPr="004536FA">
        <w:rPr>
          <w:position w:val="-29"/>
        </w:rPr>
        <w:pict w14:anchorId="67EF3B5F">
          <v:shape id="_x0000_i1281" style="width:57pt;height:40.5pt" coordsize="" o:spt="100" adj="0,,0" path="" filled="f" stroked="f">
            <v:stroke joinstyle="miter"/>
            <v:imagedata r:id="rId427" o:title="base_1_344532_33024"/>
            <v:formulas/>
            <v:path o:connecttype="segments"/>
          </v:shape>
        </w:pict>
      </w:r>
      <w:r>
        <w:t>, (72.1)</w:t>
      </w:r>
    </w:p>
    <w:p w14:paraId="303151F5" w14:textId="77777777" w:rsidR="00642BA3" w:rsidRDefault="00642BA3">
      <w:pPr>
        <w:pStyle w:val="ConsPlusNormal"/>
        <w:ind w:firstLine="540"/>
        <w:jc w:val="both"/>
      </w:pPr>
    </w:p>
    <w:p w14:paraId="6F21EF28" w14:textId="77777777" w:rsidR="00642BA3" w:rsidRDefault="00642BA3">
      <w:pPr>
        <w:pStyle w:val="ConsPlusNormal"/>
        <w:ind w:firstLine="540"/>
        <w:jc w:val="both"/>
      </w:pPr>
      <w:r>
        <w:t>где:</w:t>
      </w:r>
    </w:p>
    <w:p w14:paraId="03E0B27E" w14:textId="77777777" w:rsidR="00642BA3" w:rsidRDefault="00642BA3">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14:paraId="5E2C410C" w14:textId="77777777" w:rsidR="00642BA3" w:rsidRDefault="00642BA3">
      <w:pPr>
        <w:pStyle w:val="ConsPlusNormal"/>
        <w:spacing w:before="220"/>
        <w:ind w:firstLine="540"/>
        <w:jc w:val="both"/>
      </w:pPr>
      <w:bookmarkStart w:id="94" w:name="P1108"/>
      <w:bookmarkEnd w:id="94"/>
      <w: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14:paraId="62C848D1" w14:textId="77777777" w:rsidR="00642BA3" w:rsidRDefault="00642BA3">
      <w:pPr>
        <w:pStyle w:val="ConsPlusNormal"/>
        <w:spacing w:before="220"/>
        <w:ind w:firstLine="540"/>
        <w:jc w:val="both"/>
      </w:pPr>
      <w:r>
        <w:t xml:space="preserve">Одноставочный тариф на тепловую энергию (мощность) для указанных источников тепловой энергии на i-й расчетный период регулирования </w:t>
      </w:r>
      <w:r w:rsidRPr="004536FA">
        <w:rPr>
          <w:position w:val="-9"/>
        </w:rPr>
        <w:pict w14:anchorId="5FC5A053">
          <v:shape id="_x0000_i1282" style="width:17.25pt;height:20.25pt" coordsize="" o:spt="100" adj="0,,0" path="" filled="f" stroked="f">
            <v:stroke joinstyle="miter"/>
            <v:imagedata r:id="rId428" o:title="base_1_344532_33025"/>
            <v:formulas/>
            <v:path o:connecttype="segments"/>
          </v:shape>
        </w:pict>
      </w:r>
      <w:r>
        <w:t xml:space="preserve">, </w:t>
      </w:r>
      <w:r w:rsidRPr="004536FA">
        <w:rPr>
          <w:position w:val="-11"/>
        </w:rPr>
        <w:pict w14:anchorId="3BA470CF">
          <v:shape id="_x0000_i1283" style="width:20.25pt;height:22.5pt" coordsize="" o:spt="100" adj="0,,0" path="" filled="f" stroked="f">
            <v:stroke joinstyle="miter"/>
            <v:imagedata r:id="rId429" o:title="base_1_344532_33026"/>
            <v:formulas/>
            <v:path o:connecttype="segments"/>
          </v:shape>
        </w:pict>
      </w:r>
      <w:r>
        <w:t xml:space="preserve"> рассчитывается по формуле:</w:t>
      </w:r>
    </w:p>
    <w:p w14:paraId="389E6380" w14:textId="77777777" w:rsidR="00642BA3" w:rsidRDefault="00642BA3">
      <w:pPr>
        <w:pStyle w:val="ConsPlusNormal"/>
        <w:spacing w:before="220"/>
        <w:ind w:firstLine="540"/>
        <w:jc w:val="both"/>
      </w:pPr>
      <w:r>
        <w:lastRenderedPageBreak/>
        <w:t>а) без дифференциации по видам теплоносителя по формуле:</w:t>
      </w:r>
    </w:p>
    <w:p w14:paraId="2F5BFCB8" w14:textId="77777777" w:rsidR="00642BA3" w:rsidRDefault="00642BA3">
      <w:pPr>
        <w:pStyle w:val="ConsPlusNormal"/>
        <w:ind w:firstLine="540"/>
        <w:jc w:val="both"/>
      </w:pPr>
    </w:p>
    <w:p w14:paraId="76FAE2CD" w14:textId="77777777" w:rsidR="00642BA3" w:rsidRDefault="00642BA3">
      <w:pPr>
        <w:pStyle w:val="ConsPlusNormal"/>
        <w:jc w:val="center"/>
      </w:pPr>
      <w:r w:rsidRPr="004536FA">
        <w:rPr>
          <w:position w:val="-63"/>
        </w:rPr>
        <w:pict w14:anchorId="2E889B2E">
          <v:shape id="_x0000_i1284" style="width:87pt;height:75pt" coordsize="" o:spt="100" adj="0,,0" path="" filled="f" stroked="f">
            <v:stroke joinstyle="miter"/>
            <v:imagedata r:id="rId430" o:title="base_1_344532_33027"/>
            <v:formulas/>
            <v:path o:connecttype="segments"/>
          </v:shape>
        </w:pict>
      </w:r>
      <w:r>
        <w:t xml:space="preserve"> (руб./Гкал), (73)</w:t>
      </w:r>
    </w:p>
    <w:p w14:paraId="11DBC903" w14:textId="77777777" w:rsidR="00642BA3" w:rsidRDefault="00642BA3">
      <w:pPr>
        <w:pStyle w:val="ConsPlusNormal"/>
        <w:ind w:firstLine="540"/>
        <w:jc w:val="both"/>
      </w:pPr>
    </w:p>
    <w:p w14:paraId="37BB395A" w14:textId="77777777" w:rsidR="00642BA3" w:rsidRDefault="00642BA3">
      <w:pPr>
        <w:pStyle w:val="ConsPlusNormal"/>
        <w:ind w:firstLine="540"/>
        <w:jc w:val="both"/>
      </w:pPr>
      <w:r>
        <w:t>б) с дифференциацией по видам теплоносителя по формуле:</w:t>
      </w:r>
    </w:p>
    <w:p w14:paraId="2494138E" w14:textId="77777777" w:rsidR="00642BA3" w:rsidRDefault="00642BA3">
      <w:pPr>
        <w:pStyle w:val="ConsPlusNormal"/>
        <w:ind w:firstLine="540"/>
        <w:jc w:val="both"/>
      </w:pPr>
    </w:p>
    <w:p w14:paraId="5FBEEA9A" w14:textId="77777777" w:rsidR="00642BA3" w:rsidRDefault="00642BA3">
      <w:pPr>
        <w:pStyle w:val="ConsPlusNormal"/>
        <w:jc w:val="center"/>
      </w:pPr>
      <w:r w:rsidRPr="004536FA">
        <w:rPr>
          <w:position w:val="-63"/>
        </w:rPr>
        <w:pict w14:anchorId="49B5EF5B">
          <v:shape id="_x0000_i1285" style="width:231.75pt;height:75pt" coordsize="" o:spt="100" adj="0,,0" path="" filled="f" stroked="f">
            <v:stroke joinstyle="miter"/>
            <v:imagedata r:id="rId431" o:title="base_1_344532_33028"/>
            <v:formulas/>
            <v:path o:connecttype="segments"/>
          </v:shape>
        </w:pict>
      </w:r>
      <w:r>
        <w:t xml:space="preserve"> (руб./Гкал), (74)</w:t>
      </w:r>
    </w:p>
    <w:p w14:paraId="3A3B02BE" w14:textId="77777777" w:rsidR="00642BA3" w:rsidRDefault="00642BA3">
      <w:pPr>
        <w:pStyle w:val="ConsPlusNormal"/>
        <w:ind w:firstLine="540"/>
        <w:jc w:val="both"/>
      </w:pPr>
    </w:p>
    <w:p w14:paraId="04E502FA" w14:textId="77777777" w:rsidR="00642BA3" w:rsidRDefault="00642BA3">
      <w:pPr>
        <w:pStyle w:val="ConsPlusNormal"/>
        <w:ind w:firstLine="540"/>
        <w:jc w:val="both"/>
      </w:pPr>
      <w:r>
        <w:t>где:</w:t>
      </w:r>
    </w:p>
    <w:p w14:paraId="60AFDD07" w14:textId="77777777" w:rsidR="00642BA3" w:rsidRDefault="00642BA3">
      <w:pPr>
        <w:pStyle w:val="ConsPlusNormal"/>
        <w:spacing w:before="220"/>
        <w:ind w:firstLine="540"/>
        <w:jc w:val="both"/>
      </w:pPr>
      <w:r w:rsidRPr="004536FA">
        <w:rPr>
          <w:position w:val="-11"/>
        </w:rPr>
        <w:pict w14:anchorId="63AC4003">
          <v:shape id="_x0000_i1286" style="width:40.5pt;height:22.5pt" coordsize="" o:spt="100" adj="0,,0" path="" filled="f" stroked="f">
            <v:stroke joinstyle="miter"/>
            <v:imagedata r:id="rId432" o:title="base_1_344532_3302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14:paraId="55BF35D3" w14:textId="77777777" w:rsidR="00642BA3" w:rsidRDefault="00642BA3">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14:paraId="2380C927" w14:textId="77777777" w:rsidR="00642BA3" w:rsidRDefault="00642BA3">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14:paraId="1EB1AD6B" w14:textId="77777777" w:rsidR="00642BA3" w:rsidRDefault="00642BA3">
      <w:pPr>
        <w:pStyle w:val="ConsPlusNormal"/>
        <w:spacing w:before="22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14:paraId="2156A9F4"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14:paraId="14C2C571" w14:textId="77777777" w:rsidR="00642BA3" w:rsidRDefault="00642BA3">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14:paraId="0F1D44B0" w14:textId="77777777" w:rsidR="00642BA3" w:rsidRDefault="00642BA3">
      <w:pPr>
        <w:pStyle w:val="ConsPlusNormal"/>
        <w:spacing w:before="220"/>
        <w:ind w:firstLine="540"/>
        <w:jc w:val="both"/>
      </w:pPr>
      <w:r>
        <w:t>Двухставочный тариф на тепловую энергию (мощность) для указанных источников тепловой энергии рассчитывается по формуле:</w:t>
      </w:r>
    </w:p>
    <w:p w14:paraId="70E0D619" w14:textId="77777777" w:rsidR="00642BA3" w:rsidRDefault="00642BA3">
      <w:pPr>
        <w:pStyle w:val="ConsPlusNormal"/>
        <w:spacing w:before="220"/>
        <w:ind w:firstLine="540"/>
        <w:jc w:val="both"/>
      </w:pPr>
      <w:r>
        <w:t xml:space="preserve">Ставка за тепловую энергию, отпускаемую от источников тепловой энергии, на i-й расчетный период регулирования </w:t>
      </w:r>
      <w:r w:rsidRPr="004536FA">
        <w:rPr>
          <w:position w:val="-9"/>
        </w:rPr>
        <w:pict w14:anchorId="622097A4">
          <v:shape id="_x0000_i1287" style="width:25.5pt;height:20.25pt" coordsize="" o:spt="100" adj="0,,0" path="" filled="f" stroked="f">
            <v:stroke joinstyle="miter"/>
            <v:imagedata r:id="rId433" o:title="base_1_344532_33030"/>
            <v:formulas/>
            <v:path o:connecttype="segments"/>
          </v:shape>
        </w:pict>
      </w:r>
      <w:r>
        <w:t xml:space="preserve">, </w:t>
      </w:r>
      <w:r w:rsidRPr="004536FA">
        <w:rPr>
          <w:position w:val="-11"/>
        </w:rPr>
        <w:pict w14:anchorId="176665A4">
          <v:shape id="_x0000_i1288" style="width:25.5pt;height:22.5pt" coordsize="" o:spt="100" adj="0,,0" path="" filled="f" stroked="f">
            <v:stroke joinstyle="miter"/>
            <v:imagedata r:id="rId434" o:title="base_1_344532_33031"/>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14:paraId="7C8265D4" w14:textId="77777777" w:rsidR="00642BA3" w:rsidRDefault="00642BA3">
      <w:pPr>
        <w:pStyle w:val="ConsPlusNormal"/>
        <w:spacing w:before="220"/>
        <w:ind w:firstLine="540"/>
        <w:jc w:val="both"/>
      </w:pPr>
      <w:r>
        <w:t>а) без дифференциации по видам теплоносителя по формуле:</w:t>
      </w:r>
    </w:p>
    <w:p w14:paraId="318973D2" w14:textId="77777777" w:rsidR="00642BA3" w:rsidRDefault="00642BA3">
      <w:pPr>
        <w:pStyle w:val="ConsPlusNormal"/>
        <w:jc w:val="center"/>
      </w:pPr>
    </w:p>
    <w:p w14:paraId="012D183C" w14:textId="77777777" w:rsidR="00642BA3" w:rsidRDefault="00642BA3">
      <w:pPr>
        <w:pStyle w:val="ConsPlusNormal"/>
        <w:jc w:val="center"/>
      </w:pPr>
      <w:r w:rsidRPr="004536FA">
        <w:rPr>
          <w:position w:val="-63"/>
        </w:rPr>
        <w:lastRenderedPageBreak/>
        <w:pict w14:anchorId="4E56101B">
          <v:shape id="_x0000_i1289" style="width:94.5pt;height:75pt" coordsize="" o:spt="100" adj="0,,0" path="" filled="f" stroked="f">
            <v:stroke joinstyle="miter"/>
            <v:imagedata r:id="rId435" o:title="base_1_344532_33032"/>
            <v:formulas/>
            <v:path o:connecttype="segments"/>
          </v:shape>
        </w:pict>
      </w:r>
      <w:r>
        <w:t xml:space="preserve"> (руб./Гкал), (75)</w:t>
      </w:r>
    </w:p>
    <w:p w14:paraId="3A075A36" w14:textId="77777777" w:rsidR="00642BA3" w:rsidRDefault="00642BA3">
      <w:pPr>
        <w:pStyle w:val="ConsPlusNormal"/>
        <w:jc w:val="center"/>
      </w:pPr>
    </w:p>
    <w:p w14:paraId="471CAE19" w14:textId="77777777" w:rsidR="00642BA3" w:rsidRDefault="00642BA3">
      <w:pPr>
        <w:pStyle w:val="ConsPlusNormal"/>
        <w:ind w:firstLine="540"/>
        <w:jc w:val="both"/>
      </w:pPr>
      <w:r>
        <w:t>б) с дифференциацией по видам теплоносителя по формуле:</w:t>
      </w:r>
    </w:p>
    <w:p w14:paraId="324FCA47" w14:textId="77777777" w:rsidR="00642BA3" w:rsidRDefault="00642BA3">
      <w:pPr>
        <w:pStyle w:val="ConsPlusNormal"/>
        <w:ind w:firstLine="540"/>
        <w:jc w:val="both"/>
      </w:pPr>
    </w:p>
    <w:p w14:paraId="3A0FCD6D" w14:textId="77777777" w:rsidR="00642BA3" w:rsidRDefault="00642BA3">
      <w:pPr>
        <w:pStyle w:val="ConsPlusNormal"/>
        <w:jc w:val="center"/>
      </w:pPr>
      <w:r w:rsidRPr="004536FA">
        <w:rPr>
          <w:position w:val="-63"/>
        </w:rPr>
        <w:pict w14:anchorId="56B4B93E">
          <v:shape id="_x0000_i1290" style="width:99.75pt;height:75pt" coordsize="" o:spt="100" adj="0,,0" path="" filled="f" stroked="f">
            <v:stroke joinstyle="miter"/>
            <v:imagedata r:id="rId436" o:title="base_1_344532_33033"/>
            <v:formulas/>
            <v:path o:connecttype="segments"/>
          </v:shape>
        </w:pict>
      </w:r>
      <w:r>
        <w:t xml:space="preserve"> (руб./Гкал), (76)</w:t>
      </w:r>
    </w:p>
    <w:p w14:paraId="0B489AF4" w14:textId="77777777" w:rsidR="00642BA3" w:rsidRDefault="00642BA3">
      <w:pPr>
        <w:pStyle w:val="ConsPlusNormal"/>
        <w:jc w:val="center"/>
      </w:pPr>
    </w:p>
    <w:p w14:paraId="7B6D39A2" w14:textId="77777777" w:rsidR="00642BA3" w:rsidRDefault="00642BA3">
      <w:pPr>
        <w:pStyle w:val="ConsPlusNormal"/>
        <w:ind w:firstLine="540"/>
        <w:jc w:val="both"/>
      </w:pPr>
      <w:r>
        <w:t xml:space="preserve">Ставка за содержание тепловой мощности на i-й расчетный период регулирования </w:t>
      </w:r>
      <w:r w:rsidRPr="004536FA">
        <w:rPr>
          <w:position w:val="-9"/>
        </w:rPr>
        <w:pict w14:anchorId="6E336CC4">
          <v:shape id="_x0000_i1291" style="width:27pt;height:20.25pt" coordsize="" o:spt="100" adj="0,,0" path="" filled="f" stroked="f">
            <v:stroke joinstyle="miter"/>
            <v:imagedata r:id="rId437" o:title="base_1_344532_33034"/>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14:paraId="2849087E" w14:textId="77777777" w:rsidR="00642BA3" w:rsidRDefault="00642BA3">
      <w:pPr>
        <w:pStyle w:val="ConsPlusNormal"/>
        <w:ind w:firstLine="540"/>
        <w:jc w:val="both"/>
      </w:pPr>
    </w:p>
    <w:p w14:paraId="14D7A15E" w14:textId="77777777" w:rsidR="00642BA3" w:rsidRDefault="00642BA3">
      <w:pPr>
        <w:pStyle w:val="ConsPlusNormal"/>
        <w:jc w:val="center"/>
      </w:pPr>
      <w:r w:rsidRPr="004536FA">
        <w:rPr>
          <w:position w:val="-63"/>
        </w:rPr>
        <w:pict w14:anchorId="45E094F6">
          <v:shape id="_x0000_i1292" style="width:195pt;height:75pt" coordsize="" o:spt="100" adj="0,,0" path="" filled="f" stroked="f">
            <v:stroke joinstyle="miter"/>
            <v:imagedata r:id="rId438" o:title="base_1_344532_33035"/>
            <v:formulas/>
            <v:path o:connecttype="segments"/>
          </v:shape>
        </w:pict>
      </w:r>
      <w:r>
        <w:t xml:space="preserve"> (тыс. руб./Гкал/ч в мес.), (77)</w:t>
      </w:r>
    </w:p>
    <w:p w14:paraId="2F565397" w14:textId="77777777" w:rsidR="00642BA3" w:rsidRDefault="00642BA3">
      <w:pPr>
        <w:pStyle w:val="ConsPlusNormal"/>
        <w:ind w:firstLine="540"/>
        <w:jc w:val="both"/>
      </w:pPr>
    </w:p>
    <w:p w14:paraId="1DD1836D" w14:textId="77777777" w:rsidR="00642BA3" w:rsidRDefault="00642BA3">
      <w:pPr>
        <w:pStyle w:val="ConsPlusNormal"/>
        <w:ind w:firstLine="540"/>
        <w:jc w:val="both"/>
      </w:pPr>
      <w:r>
        <w:t>где:</w:t>
      </w:r>
    </w:p>
    <w:p w14:paraId="09ABAF96" w14:textId="77777777" w:rsidR="00642BA3" w:rsidRDefault="00642BA3">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Гкал/ч;</w:t>
      </w:r>
    </w:p>
    <w:p w14:paraId="1A7BCFCE" w14:textId="77777777" w:rsidR="00642BA3" w:rsidRDefault="00642BA3">
      <w:pPr>
        <w:pStyle w:val="ConsPlusNormal"/>
        <w:spacing w:before="220"/>
        <w:ind w:firstLine="540"/>
        <w:jc w:val="both"/>
      </w:pPr>
      <w:r>
        <w:t>М - количество месяцев в расчетном периоде регулирования, мес.;</w:t>
      </w:r>
    </w:p>
    <w:p w14:paraId="1ADFE229" w14:textId="77777777" w:rsidR="00642BA3" w:rsidRDefault="00642BA3">
      <w:pPr>
        <w:pStyle w:val="ConsPlusNormal"/>
        <w:spacing w:before="220"/>
        <w:ind w:firstLine="540"/>
        <w:jc w:val="both"/>
      </w:pPr>
      <w:r>
        <w:t>К</w:t>
      </w:r>
      <w:r>
        <w:rPr>
          <w:vertAlign w:val="subscript"/>
        </w:rPr>
        <w:t>i</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2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14:paraId="19F40DF2" w14:textId="77777777" w:rsidR="00642BA3" w:rsidRDefault="00642BA3">
      <w:pPr>
        <w:pStyle w:val="ConsPlusNormal"/>
        <w:ind w:firstLine="540"/>
        <w:jc w:val="both"/>
      </w:pPr>
    </w:p>
    <w:p w14:paraId="42C7C897" w14:textId="77777777" w:rsidR="00642BA3" w:rsidRDefault="00642BA3">
      <w:pPr>
        <w:pStyle w:val="ConsPlusNormal"/>
        <w:jc w:val="center"/>
      </w:pPr>
      <w:r w:rsidRPr="004536FA">
        <w:rPr>
          <w:position w:val="-63"/>
        </w:rPr>
        <w:pict w14:anchorId="53BF81A6">
          <v:shape id="_x0000_i1293" style="width:76.5pt;height:75pt" coordsize="" o:spt="100" adj="0,,0" path="" filled="f" stroked="f">
            <v:stroke joinstyle="miter"/>
            <v:imagedata r:id="rId439" o:title="base_1_344532_33036"/>
            <v:formulas/>
            <v:path o:connecttype="segments"/>
          </v:shape>
        </w:pict>
      </w:r>
      <w:r>
        <w:t>, (77.1)</w:t>
      </w:r>
    </w:p>
    <w:p w14:paraId="0567343B" w14:textId="77777777" w:rsidR="00642BA3" w:rsidRDefault="00642BA3">
      <w:pPr>
        <w:pStyle w:val="ConsPlusNormal"/>
        <w:jc w:val="center"/>
      </w:pPr>
    </w:p>
    <w:p w14:paraId="634B7A12" w14:textId="77777777" w:rsidR="00642BA3" w:rsidRDefault="00642BA3">
      <w:pPr>
        <w:pStyle w:val="ConsPlusNormal"/>
        <w:ind w:firstLine="540"/>
        <w:jc w:val="both"/>
      </w:pPr>
      <w:r>
        <w:t>где:</w:t>
      </w:r>
    </w:p>
    <w:p w14:paraId="6196FF0C" w14:textId="77777777" w:rsidR="00642BA3" w:rsidRDefault="00642BA3">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w:t>
      </w:r>
      <w:r>
        <w:lastRenderedPageBreak/>
        <w:t>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14:paraId="78C34885" w14:textId="77777777" w:rsidR="00642BA3" w:rsidRDefault="00642BA3">
      <w:pPr>
        <w:pStyle w:val="ConsPlusNormal"/>
        <w:spacing w:before="22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14:paraId="76C21C5C" w14:textId="77777777" w:rsidR="00642BA3" w:rsidRDefault="00642BA3">
      <w:pPr>
        <w:pStyle w:val="ConsPlusNormal"/>
        <w:spacing w:before="220"/>
        <w:ind w:firstLine="540"/>
        <w:jc w:val="both"/>
      </w:pPr>
      <w: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14:paraId="0FC6F3FB" w14:textId="77777777" w:rsidR="00642BA3" w:rsidRDefault="00642BA3">
      <w:pPr>
        <w:pStyle w:val="ConsPlusNormal"/>
        <w:spacing w:before="220"/>
        <w:ind w:firstLine="540"/>
        <w:jc w:val="both"/>
      </w:pPr>
      <w: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579" w:history="1">
        <w:r>
          <w:rPr>
            <w:color w:val="0000FF"/>
          </w:rPr>
          <w:t>главой IX.VIII</w:t>
        </w:r>
      </w:hyperlink>
      <w:r>
        <w:t xml:space="preserve"> настоящих Методических указаний.</w:t>
      </w:r>
    </w:p>
    <w:p w14:paraId="5E8A8FB7" w14:textId="77777777" w:rsidR="00642BA3" w:rsidRDefault="00642BA3">
      <w:pPr>
        <w:pStyle w:val="ConsPlusNormal"/>
        <w:spacing w:before="22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14:paraId="04B84DC7" w14:textId="77777777" w:rsidR="00642BA3" w:rsidRDefault="00642BA3">
      <w:pPr>
        <w:pStyle w:val="ConsPlusNormal"/>
        <w:spacing w:before="220"/>
        <w:ind w:firstLine="540"/>
        <w:jc w:val="both"/>
      </w:pPr>
      <w:r>
        <w:t xml:space="preserve">116. Расчет тарифов в соответствии с настоящей главой производится в соответствии с </w:t>
      </w:r>
      <w:hyperlink w:anchor="P7493" w:history="1">
        <w:r>
          <w:rPr>
            <w:color w:val="0000FF"/>
          </w:rPr>
          <w:t>приложением 6.1</w:t>
        </w:r>
      </w:hyperlink>
      <w:r>
        <w:t xml:space="preserve"> к настоящим Методическим указаниям.</w:t>
      </w:r>
    </w:p>
    <w:p w14:paraId="2D8C8D28" w14:textId="77777777" w:rsidR="00642BA3" w:rsidRDefault="00642BA3">
      <w:pPr>
        <w:pStyle w:val="ConsPlusNormal"/>
        <w:ind w:firstLine="540"/>
        <w:jc w:val="both"/>
      </w:pPr>
    </w:p>
    <w:p w14:paraId="04100469" w14:textId="77777777" w:rsidR="00642BA3" w:rsidRDefault="00642BA3">
      <w:pPr>
        <w:pStyle w:val="ConsPlusTitle"/>
        <w:jc w:val="center"/>
        <w:outlineLvl w:val="2"/>
      </w:pPr>
      <w:bookmarkStart w:id="95" w:name="P1154"/>
      <w:bookmarkEnd w:id="95"/>
      <w:r>
        <w:t>IX.II. Расчет тарифов на услуги по передаче тепловой</w:t>
      </w:r>
    </w:p>
    <w:p w14:paraId="7585F18E" w14:textId="77777777" w:rsidR="00642BA3" w:rsidRDefault="00642BA3">
      <w:pPr>
        <w:pStyle w:val="ConsPlusTitle"/>
        <w:jc w:val="center"/>
      </w:pPr>
      <w:r>
        <w:t>энергии, теплоносителя</w:t>
      </w:r>
    </w:p>
    <w:p w14:paraId="2E90C461" w14:textId="77777777" w:rsidR="00642BA3" w:rsidRDefault="00642BA3">
      <w:pPr>
        <w:pStyle w:val="ConsPlusNormal"/>
        <w:ind w:firstLine="540"/>
        <w:jc w:val="both"/>
      </w:pPr>
    </w:p>
    <w:p w14:paraId="02CA9762" w14:textId="77777777" w:rsidR="00642BA3" w:rsidRDefault="00642BA3">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14:paraId="311E2B6C" w14:textId="77777777" w:rsidR="00642BA3" w:rsidRDefault="00642BA3">
      <w:pPr>
        <w:pStyle w:val="ConsPlusNormal"/>
        <w:spacing w:before="220"/>
        <w:ind w:firstLine="540"/>
        <w:jc w:val="both"/>
      </w:pPr>
      <w:r>
        <w:t>расходы на содержание, ремонт, эксплуатацию тепловых сетей;</w:t>
      </w:r>
    </w:p>
    <w:p w14:paraId="6D749724" w14:textId="77777777" w:rsidR="00642BA3" w:rsidRDefault="00642BA3">
      <w:pPr>
        <w:pStyle w:val="ConsPlusNormal"/>
        <w:spacing w:before="220"/>
        <w:ind w:firstLine="540"/>
        <w:jc w:val="both"/>
      </w:pPr>
      <w: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162"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14:paraId="2CD726CE" w14:textId="77777777" w:rsidR="00642BA3" w:rsidRDefault="00642BA3">
      <w:pPr>
        <w:pStyle w:val="ConsPlusNormal"/>
        <w:spacing w:before="22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14:paraId="54F887DF" w14:textId="77777777" w:rsidR="00642BA3" w:rsidRDefault="00642BA3">
      <w:pPr>
        <w:pStyle w:val="ConsPlusNormal"/>
        <w:spacing w:before="22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w:t>
      </w:r>
      <w:r>
        <w:lastRenderedPageBreak/>
        <w:t xml:space="preserve">(мощность), отпускаемой от источников тепловой энергии, в соответствии с </w:t>
      </w:r>
      <w:hyperlink w:anchor="P1054"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241" w:history="1">
        <w:r>
          <w:rPr>
            <w:color w:val="0000FF"/>
          </w:rPr>
          <w:t>главой IX.III</w:t>
        </w:r>
      </w:hyperlink>
      <w:r>
        <w:t xml:space="preserve"> настоящих Методических указаний.</w:t>
      </w:r>
    </w:p>
    <w:p w14:paraId="5D816A73" w14:textId="77777777" w:rsidR="00642BA3" w:rsidRDefault="00642BA3">
      <w:pPr>
        <w:pStyle w:val="ConsPlusNormal"/>
        <w:spacing w:before="220"/>
        <w:ind w:firstLine="540"/>
        <w:jc w:val="both"/>
      </w:pPr>
      <w:bookmarkStart w:id="96" w:name="P1162"/>
      <w:bookmarkEnd w:id="96"/>
      <w: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14:paraId="48DDA1F5" w14:textId="77777777" w:rsidR="00642BA3" w:rsidRDefault="00642BA3">
      <w:pPr>
        <w:pStyle w:val="ConsPlusNormal"/>
        <w:spacing w:before="220"/>
        <w:ind w:firstLine="540"/>
        <w:jc w:val="both"/>
      </w:pPr>
      <w:r>
        <w:t>Величина фактического объема потерь V</w:t>
      </w:r>
      <w:r>
        <w:rPr>
          <w:vertAlign w:val="superscript"/>
        </w:rPr>
        <w:t>пот ф</w:t>
      </w:r>
      <w:r>
        <w:t xml:space="preserve"> определяется по формуле:</w:t>
      </w:r>
    </w:p>
    <w:p w14:paraId="799B0838" w14:textId="77777777" w:rsidR="00642BA3" w:rsidRDefault="00642BA3">
      <w:pPr>
        <w:pStyle w:val="ConsPlusNormal"/>
        <w:ind w:firstLine="540"/>
        <w:jc w:val="both"/>
      </w:pPr>
    </w:p>
    <w:p w14:paraId="4B9752D7" w14:textId="77777777" w:rsidR="00642BA3" w:rsidRDefault="00642BA3">
      <w:pPr>
        <w:pStyle w:val="ConsPlusNormal"/>
        <w:jc w:val="center"/>
      </w:pPr>
      <w:r w:rsidRPr="004536FA">
        <w:rPr>
          <w:position w:val="-26"/>
        </w:rPr>
        <w:pict w14:anchorId="74DDA6CD">
          <v:shape id="_x0000_i1294" style="width:117pt;height:36.75pt" coordsize="" o:spt="100" adj="0,,0" path="" filled="f" stroked="f">
            <v:stroke joinstyle="miter"/>
            <v:imagedata r:id="rId440" o:title="base_1_344532_33037"/>
            <v:formulas/>
            <v:path o:connecttype="segments"/>
          </v:shape>
        </w:pict>
      </w:r>
      <w:r>
        <w:t xml:space="preserve"> (тыс. Гкал), (78)</w:t>
      </w:r>
    </w:p>
    <w:p w14:paraId="0751DDBF" w14:textId="77777777" w:rsidR="00642BA3" w:rsidRDefault="00642BA3">
      <w:pPr>
        <w:pStyle w:val="ConsPlusNormal"/>
        <w:ind w:firstLine="540"/>
        <w:jc w:val="both"/>
      </w:pPr>
    </w:p>
    <w:p w14:paraId="6AB4A17B" w14:textId="77777777" w:rsidR="00642BA3" w:rsidRDefault="00642BA3">
      <w:pPr>
        <w:pStyle w:val="ConsPlusNormal"/>
        <w:ind w:firstLine="540"/>
        <w:jc w:val="both"/>
      </w:pPr>
      <w:r>
        <w:t>где:</w:t>
      </w:r>
    </w:p>
    <w:p w14:paraId="2EA3D542" w14:textId="77777777" w:rsidR="00642BA3" w:rsidRDefault="00642BA3">
      <w:pPr>
        <w:pStyle w:val="ConsPlusNormal"/>
        <w:spacing w:before="220"/>
        <w:ind w:firstLine="540"/>
        <w:jc w:val="both"/>
      </w:pPr>
      <w:r>
        <w:t>Q - фактический объем отпуска тепловой энергии от источников тепловой энергии, в предыдущем отчетном периоде, тыс. Гкал;</w:t>
      </w:r>
    </w:p>
    <w:p w14:paraId="5E391C31" w14:textId="77777777" w:rsidR="00642BA3" w:rsidRDefault="00642BA3">
      <w:pPr>
        <w:pStyle w:val="ConsPlusNormal"/>
        <w:spacing w:before="220"/>
        <w:ind w:firstLine="540"/>
        <w:jc w:val="both"/>
      </w:pPr>
      <w:r>
        <w:t>Q</w:t>
      </w:r>
      <w:r>
        <w:rPr>
          <w:vertAlign w:val="superscript"/>
        </w:rPr>
        <w:t>с,ПУ</w: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14:paraId="4FFB6E20" w14:textId="77777777" w:rsidR="00642BA3" w:rsidRDefault="00642BA3">
      <w:pPr>
        <w:pStyle w:val="ConsPlusNormal"/>
        <w:spacing w:before="220"/>
        <w:ind w:firstLine="540"/>
        <w:jc w:val="both"/>
      </w:pPr>
      <w:r>
        <w:t>d</w:t>
      </w:r>
      <w:r>
        <w:rPr>
          <w:vertAlign w:val="superscript"/>
        </w:rPr>
        <w:t>ПУ</w: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14:paraId="7BBC91CC" w14:textId="77777777" w:rsidR="00642BA3" w:rsidRDefault="00642BA3">
      <w:pPr>
        <w:pStyle w:val="ConsPlusNormal"/>
        <w:ind w:firstLine="540"/>
        <w:jc w:val="both"/>
      </w:pPr>
    </w:p>
    <w:p w14:paraId="0C322697" w14:textId="77777777" w:rsidR="00642BA3" w:rsidRDefault="00642BA3">
      <w:pPr>
        <w:pStyle w:val="ConsPlusNormal"/>
        <w:jc w:val="center"/>
      </w:pPr>
      <w:r w:rsidRPr="004536FA">
        <w:rPr>
          <w:position w:val="-32"/>
        </w:rPr>
        <w:pict w14:anchorId="7654FD15">
          <v:shape id="_x0000_i1295" style="width:132pt;height:43.5pt" coordsize="" o:spt="100" adj="0,,0" path="" filled="f" stroked="f">
            <v:stroke joinstyle="miter"/>
            <v:imagedata r:id="rId441" o:title="base_1_344532_33038"/>
            <v:formulas/>
            <v:path o:connecttype="segments"/>
          </v:shape>
        </w:pict>
      </w:r>
      <w:r>
        <w:t>, (79)</w:t>
      </w:r>
    </w:p>
    <w:p w14:paraId="7AFF1C7C" w14:textId="77777777" w:rsidR="00642BA3" w:rsidRDefault="00642BA3">
      <w:pPr>
        <w:pStyle w:val="ConsPlusNormal"/>
        <w:ind w:firstLine="540"/>
        <w:jc w:val="both"/>
      </w:pPr>
    </w:p>
    <w:p w14:paraId="27F4B2A4" w14:textId="77777777" w:rsidR="00642BA3" w:rsidRDefault="00642BA3">
      <w:pPr>
        <w:pStyle w:val="ConsPlusNormal"/>
        <w:ind w:firstLine="540"/>
        <w:jc w:val="both"/>
      </w:pPr>
      <w:r>
        <w:t>где:</w:t>
      </w:r>
    </w:p>
    <w:p w14:paraId="7175FF23" w14:textId="77777777" w:rsidR="00642BA3" w:rsidRDefault="00642BA3">
      <w:pPr>
        <w:pStyle w:val="ConsPlusNormal"/>
        <w:spacing w:before="220"/>
        <w:ind w:firstLine="540"/>
        <w:jc w:val="both"/>
      </w:pPr>
      <w:r>
        <w:t>Q</w:t>
      </w:r>
      <w:r>
        <w:rPr>
          <w:vertAlign w:val="superscript"/>
        </w:rPr>
        <w:t>с,расч.</w: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14:paraId="56C9DF72" w14:textId="77777777" w:rsidR="00642BA3" w:rsidRDefault="00642BA3">
      <w:pPr>
        <w:pStyle w:val="ConsPlusNormal"/>
        <w:spacing w:before="220"/>
        <w:ind w:firstLine="540"/>
        <w:jc w:val="both"/>
      </w:pPr>
      <w: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14:paraId="198DEA77" w14:textId="77777777" w:rsidR="00642BA3" w:rsidRDefault="00642BA3">
      <w:pPr>
        <w:pStyle w:val="ConsPlusNormal"/>
        <w:spacing w:before="220"/>
        <w:ind w:firstLine="540"/>
        <w:jc w:val="both"/>
      </w:pPr>
      <w:r>
        <w:lastRenderedPageBreak/>
        <w:t xml:space="preserve">в соответствии с </w:t>
      </w:r>
      <w:hyperlink w:anchor="P941" w:history="1">
        <w:r>
          <w:rPr>
            <w:color w:val="0000FF"/>
          </w:rPr>
          <w:t>пунктами 97</w:t>
        </w:r>
      </w:hyperlink>
      <w:r>
        <w:t xml:space="preserve">, </w:t>
      </w:r>
      <w:hyperlink w:anchor="P984" w:history="1">
        <w:r>
          <w:rPr>
            <w:color w:val="0000FF"/>
          </w:rPr>
          <w:t>99</w:t>
        </w:r>
      </w:hyperlink>
      <w:r>
        <w:t xml:space="preserve">, </w:t>
      </w:r>
      <w:hyperlink w:anchor="P998" w:history="1">
        <w:r>
          <w:rPr>
            <w:color w:val="0000FF"/>
          </w:rPr>
          <w:t>100</w:t>
        </w:r>
      </w:hyperlink>
      <w:r>
        <w:t xml:space="preserve"> настоящих Методических указаний;</w:t>
      </w:r>
    </w:p>
    <w:p w14:paraId="746886BB" w14:textId="77777777" w:rsidR="00642BA3" w:rsidRDefault="00642BA3">
      <w:pPr>
        <w:pStyle w:val="ConsPlusNormal"/>
        <w:spacing w:before="22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14:paraId="6905BA47" w14:textId="77777777" w:rsidR="00642BA3" w:rsidRDefault="00642BA3">
      <w:pPr>
        <w:pStyle w:val="ConsPlusNormal"/>
        <w:spacing w:before="22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14"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14:paraId="1BC829DC" w14:textId="77777777" w:rsidR="00642BA3" w:rsidRDefault="00642BA3">
      <w:pPr>
        <w:pStyle w:val="ConsPlusNormal"/>
        <w:spacing w:before="220"/>
        <w:ind w:firstLine="540"/>
        <w:jc w:val="both"/>
      </w:pPr>
      <w:r>
        <w:t>системам теплоснабжения;</w:t>
      </w:r>
    </w:p>
    <w:p w14:paraId="68FA9E42" w14:textId="77777777" w:rsidR="00642BA3" w:rsidRDefault="00642BA3">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14:paraId="719632CC" w14:textId="77777777" w:rsidR="00642BA3" w:rsidRDefault="00642BA3">
      <w:pPr>
        <w:pStyle w:val="ConsPlusNormal"/>
        <w:jc w:val="both"/>
      </w:pPr>
      <w:r>
        <w:t xml:space="preserve">(в ред. </w:t>
      </w:r>
      <w:hyperlink r:id="rId442" w:history="1">
        <w:r>
          <w:rPr>
            <w:color w:val="0000FF"/>
          </w:rPr>
          <w:t>Приказа</w:t>
        </w:r>
      </w:hyperlink>
      <w:r>
        <w:t xml:space="preserve"> ФАС России от 04.10.2017 N 1292/17)</w:t>
      </w:r>
    </w:p>
    <w:p w14:paraId="2A27C0BC" w14:textId="77777777" w:rsidR="00642BA3" w:rsidRDefault="00642BA3">
      <w:pPr>
        <w:pStyle w:val="ConsPlusNormal"/>
        <w:spacing w:before="220"/>
        <w:ind w:firstLine="540"/>
        <w:jc w:val="both"/>
      </w:pPr>
      <w:r>
        <w:t>территории поселений, городских округов в установленных границах.</w:t>
      </w:r>
    </w:p>
    <w:p w14:paraId="5219B341" w14:textId="77777777" w:rsidR="00642BA3" w:rsidRDefault="00642BA3">
      <w:pPr>
        <w:pStyle w:val="ConsPlusNormal"/>
        <w:jc w:val="both"/>
      </w:pPr>
      <w:r>
        <w:t xml:space="preserve">(абзац введен </w:t>
      </w:r>
      <w:hyperlink r:id="rId443" w:history="1">
        <w:r>
          <w:rPr>
            <w:color w:val="0000FF"/>
          </w:rPr>
          <w:t>Приказом</w:t>
        </w:r>
      </w:hyperlink>
      <w:r>
        <w:t xml:space="preserve"> ФАС России от 04.10.2017 N 1292/17)</w:t>
      </w:r>
    </w:p>
    <w:p w14:paraId="3EFE9EFA" w14:textId="77777777" w:rsidR="00642BA3" w:rsidRDefault="00642BA3">
      <w:pPr>
        <w:pStyle w:val="ConsPlusNormal"/>
        <w:spacing w:before="220"/>
        <w:ind w:firstLine="540"/>
        <w:jc w:val="both"/>
      </w:pPr>
      <w:r>
        <w:t>Расходы регулируемой организации на передачу теплоносителя отдельно не выделяются и считаются расходами на передачу тепловой энергии.</w:t>
      </w:r>
    </w:p>
    <w:p w14:paraId="4925B8E8" w14:textId="77777777" w:rsidR="00642BA3" w:rsidRDefault="00642BA3">
      <w:pPr>
        <w:pStyle w:val="ConsPlusNormal"/>
        <w:spacing w:before="220"/>
        <w:ind w:firstLine="540"/>
        <w:jc w:val="both"/>
      </w:pPr>
      <w:bookmarkStart w:id="97" w:name="P1186"/>
      <w:bookmarkEnd w:id="97"/>
      <w:r>
        <w:t xml:space="preserve">121. Одноставочный тариф на услуги по передаче тепловой энергии </w:t>
      </w:r>
      <w:r w:rsidRPr="004536FA">
        <w:rPr>
          <w:position w:val="-11"/>
        </w:rPr>
        <w:pict w14:anchorId="357DFD26">
          <v:shape id="_x0000_i1296" style="width:24pt;height:22.5pt" coordsize="" o:spt="100" adj="0,,0" path="" filled="f" stroked="f">
            <v:stroke joinstyle="miter"/>
            <v:imagedata r:id="rId444" o:title="base_1_344532_33039"/>
            <v:formulas/>
            <v:path o:connecttype="segments"/>
          </v:shape>
        </w:pict>
      </w:r>
      <w:r>
        <w:t xml:space="preserve"> определяется по формуле:</w:t>
      </w:r>
    </w:p>
    <w:p w14:paraId="47337F30" w14:textId="77777777" w:rsidR="00642BA3" w:rsidRDefault="00642BA3">
      <w:pPr>
        <w:pStyle w:val="ConsPlusNormal"/>
        <w:ind w:firstLine="540"/>
        <w:jc w:val="both"/>
      </w:pPr>
    </w:p>
    <w:p w14:paraId="1DA3254A" w14:textId="77777777" w:rsidR="00642BA3" w:rsidRDefault="00642BA3">
      <w:pPr>
        <w:pStyle w:val="ConsPlusNormal"/>
        <w:jc w:val="center"/>
      </w:pPr>
      <w:r w:rsidRPr="004536FA">
        <w:rPr>
          <w:position w:val="-30"/>
        </w:rPr>
        <w:pict w14:anchorId="3D6571A6">
          <v:shape id="_x0000_i1297" style="width:80.25pt;height:41.25pt" coordsize="" o:spt="100" adj="0,,0" path="" filled="f" stroked="f">
            <v:stroke joinstyle="miter"/>
            <v:imagedata r:id="rId445" o:title="base_1_344532_33040"/>
            <v:formulas/>
            <v:path o:connecttype="segments"/>
          </v:shape>
        </w:pict>
      </w:r>
      <w:r>
        <w:t xml:space="preserve"> (руб./Гкал), (80)</w:t>
      </w:r>
    </w:p>
    <w:p w14:paraId="16DA3AFD" w14:textId="77777777" w:rsidR="00642BA3" w:rsidRDefault="00642BA3">
      <w:pPr>
        <w:pStyle w:val="ConsPlusNormal"/>
        <w:ind w:firstLine="540"/>
        <w:jc w:val="both"/>
      </w:pPr>
    </w:p>
    <w:p w14:paraId="4D15AABD" w14:textId="77777777" w:rsidR="00642BA3" w:rsidRDefault="00642BA3">
      <w:pPr>
        <w:pStyle w:val="ConsPlusNormal"/>
        <w:ind w:firstLine="540"/>
        <w:jc w:val="both"/>
      </w:pPr>
      <w:r>
        <w:t>где:</w:t>
      </w:r>
    </w:p>
    <w:p w14:paraId="534402A7" w14:textId="77777777" w:rsidR="00642BA3" w:rsidRDefault="00642BA3">
      <w:pPr>
        <w:pStyle w:val="ConsPlusNormal"/>
        <w:spacing w:before="220"/>
        <w:ind w:firstLine="540"/>
        <w:jc w:val="both"/>
      </w:pPr>
      <w:r w:rsidRPr="004536FA">
        <w:rPr>
          <w:position w:val="-10"/>
        </w:rPr>
        <w:pict w14:anchorId="77C5B4C8">
          <v:shape id="_x0000_i1298" style="width:42pt;height:21.75pt" coordsize="" o:spt="100" adj="0,,0" path="" filled="f" stroked="f">
            <v:stroke joinstyle="miter"/>
            <v:imagedata r:id="rId446" o:title="base_1_344532_33041"/>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14:paraId="7326B361" w14:textId="77777777" w:rsidR="00642BA3" w:rsidRDefault="00642BA3">
      <w:pPr>
        <w:pStyle w:val="ConsPlusNormal"/>
        <w:spacing w:before="220"/>
        <w:ind w:firstLine="540"/>
        <w:jc w:val="both"/>
      </w:pPr>
      <w:r w:rsidRPr="004536FA">
        <w:rPr>
          <w:position w:val="-11"/>
        </w:rPr>
        <w:pict w14:anchorId="76B567CC">
          <v:shape id="_x0000_i1299" style="width:20.25pt;height:22.5pt" coordsize="" o:spt="100" adj="0,,0" path="" filled="f" stroked="f">
            <v:stroke joinstyle="miter"/>
            <v:imagedata r:id="rId447" o:title="base_1_344532_33042"/>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14:paraId="2EBC93F7" w14:textId="77777777" w:rsidR="00642BA3" w:rsidRDefault="00642BA3">
      <w:pPr>
        <w:pStyle w:val="ConsPlusNormal"/>
        <w:spacing w:before="220"/>
        <w:ind w:firstLine="540"/>
        <w:jc w:val="both"/>
      </w:pPr>
      <w:bookmarkStart w:id="98" w:name="P1193"/>
      <w:bookmarkEnd w:id="98"/>
      <w:r>
        <w:t xml:space="preserve">122. Двухставочный тариф на услуги по передаче тепловой энергии включает в себя ставку за тепловую энергию </w:t>
      </w:r>
      <w:r w:rsidRPr="004536FA">
        <w:rPr>
          <w:position w:val="-11"/>
        </w:rPr>
        <w:pict w14:anchorId="285BE2CA">
          <v:shape id="_x0000_i1300" style="width:33.75pt;height:22.5pt" coordsize="" o:spt="100" adj="0,,0" path="" filled="f" stroked="f">
            <v:stroke joinstyle="miter"/>
            <v:imagedata r:id="rId448" o:title="base_1_344532_33043"/>
            <v:formulas/>
            <v:path o:connecttype="segments"/>
          </v:shape>
        </w:pict>
      </w:r>
      <w:r>
        <w:t xml:space="preserve">, принимаемую равной нулю, и ставку за содержание мощности </w:t>
      </w:r>
      <w:r w:rsidRPr="004536FA">
        <w:rPr>
          <w:position w:val="-11"/>
        </w:rPr>
        <w:pict w14:anchorId="68182597">
          <v:shape id="_x0000_i1301" style="width:36pt;height:22.5pt" coordsize="" o:spt="100" adj="0,,0" path="" filled="f" stroked="f">
            <v:stroke joinstyle="miter"/>
            <v:imagedata r:id="rId449" o:title="base_1_344532_33044"/>
            <v:formulas/>
            <v:path o:connecttype="segments"/>
          </v:shape>
        </w:pict>
      </w:r>
      <w:r>
        <w:t>, рассчитываемую по формуле:</w:t>
      </w:r>
    </w:p>
    <w:p w14:paraId="13852ACC" w14:textId="77777777" w:rsidR="00642BA3" w:rsidRDefault="00642BA3">
      <w:pPr>
        <w:pStyle w:val="ConsPlusNormal"/>
        <w:ind w:firstLine="540"/>
        <w:jc w:val="both"/>
      </w:pPr>
    </w:p>
    <w:p w14:paraId="76C79332" w14:textId="77777777" w:rsidR="00642BA3" w:rsidRDefault="00642BA3">
      <w:pPr>
        <w:pStyle w:val="ConsPlusNormal"/>
        <w:jc w:val="center"/>
      </w:pPr>
      <w:r w:rsidRPr="004536FA">
        <w:rPr>
          <w:position w:val="-29"/>
        </w:rPr>
        <w:pict w14:anchorId="0166F344">
          <v:shape id="_x0000_i1302" style="width:101.25pt;height:40.5pt" coordsize="" o:spt="100" adj="0,,0" path="" filled="f" stroked="f">
            <v:stroke joinstyle="miter"/>
            <v:imagedata r:id="rId450" o:title="base_1_344532_33045"/>
            <v:formulas/>
            <v:path o:connecttype="segments"/>
          </v:shape>
        </w:pict>
      </w:r>
      <w:r>
        <w:t xml:space="preserve"> (тыс. руб./Гкал/ч в мес.), (81)</w:t>
      </w:r>
    </w:p>
    <w:p w14:paraId="6166E31E" w14:textId="77777777" w:rsidR="00642BA3" w:rsidRDefault="00642BA3">
      <w:pPr>
        <w:pStyle w:val="ConsPlusNormal"/>
        <w:ind w:firstLine="540"/>
        <w:jc w:val="both"/>
      </w:pPr>
    </w:p>
    <w:p w14:paraId="4323DCC6" w14:textId="77777777" w:rsidR="00642BA3" w:rsidRDefault="00642BA3">
      <w:pPr>
        <w:pStyle w:val="ConsPlusNormal"/>
        <w:ind w:firstLine="540"/>
        <w:jc w:val="both"/>
      </w:pPr>
      <w:r>
        <w:t>где:</w:t>
      </w:r>
    </w:p>
    <w:p w14:paraId="51D980D4" w14:textId="77777777" w:rsidR="00642BA3" w:rsidRDefault="00642BA3">
      <w:pPr>
        <w:pStyle w:val="ConsPlusNormal"/>
        <w:spacing w:before="220"/>
        <w:ind w:firstLine="540"/>
        <w:jc w:val="both"/>
      </w:pPr>
      <w:r w:rsidRPr="004536FA">
        <w:rPr>
          <w:position w:val="-11"/>
        </w:rPr>
        <w:lastRenderedPageBreak/>
        <w:pict w14:anchorId="658F3046">
          <v:shape id="_x0000_i1303" style="width:18.75pt;height:22.5pt" coordsize="" o:spt="100" adj="0,,0" path="" filled="f" stroked="f">
            <v:stroke joinstyle="miter"/>
            <v:imagedata r:id="rId451" o:title="base_1_344532_33046"/>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14:paraId="20302A3F" w14:textId="77777777" w:rsidR="00642BA3" w:rsidRDefault="00642BA3">
      <w:pPr>
        <w:pStyle w:val="ConsPlusNormal"/>
        <w:spacing w:before="220"/>
        <w:ind w:firstLine="540"/>
        <w:jc w:val="both"/>
      </w:pPr>
      <w:r>
        <w:t>М - количество месяцев в расчетном периоде регулирования, мес.</w:t>
      </w:r>
    </w:p>
    <w:p w14:paraId="72D17592" w14:textId="77777777" w:rsidR="00642BA3" w:rsidRDefault="00642BA3">
      <w:pPr>
        <w:pStyle w:val="ConsPlusNormal"/>
        <w:spacing w:before="22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14:paraId="68985534" w14:textId="77777777" w:rsidR="00642BA3" w:rsidRDefault="00642BA3">
      <w:pPr>
        <w:pStyle w:val="ConsPlusNormal"/>
        <w:spacing w:before="220"/>
        <w:ind w:firstLine="540"/>
        <w:jc w:val="both"/>
      </w:pPr>
      <w:r>
        <w:t>1) одноставочный тариф на услуги по передаче тепловой энергии:</w:t>
      </w:r>
    </w:p>
    <w:p w14:paraId="37098CC6" w14:textId="77777777" w:rsidR="00642BA3" w:rsidRDefault="00642BA3">
      <w:pPr>
        <w:pStyle w:val="ConsPlusNormal"/>
        <w:spacing w:before="220"/>
        <w:ind w:firstLine="540"/>
        <w:jc w:val="both"/>
      </w:pPr>
      <w:r>
        <w:t xml:space="preserve">а) до тепловых пунктов, эксплуатируемых r-той регулируемой организацией, </w:t>
      </w:r>
      <w:r w:rsidRPr="004536FA">
        <w:rPr>
          <w:position w:val="-11"/>
        </w:rPr>
        <w:pict w14:anchorId="413BCC97">
          <v:shape id="_x0000_i1304" style="width:24pt;height:22.5pt" coordsize="" o:spt="100" adj="0,,0" path="" filled="f" stroked="f">
            <v:stroke joinstyle="miter"/>
            <v:imagedata r:id="rId452" o:title="base_1_344532_33047"/>
            <v:formulas/>
            <v:path o:connecttype="segments"/>
          </v:shape>
        </w:pict>
      </w:r>
      <w:r>
        <w:t xml:space="preserve"> рассчитывается по формуле:</w:t>
      </w:r>
    </w:p>
    <w:p w14:paraId="046A5C74" w14:textId="77777777" w:rsidR="00642BA3" w:rsidRDefault="00642BA3">
      <w:pPr>
        <w:pStyle w:val="ConsPlusNormal"/>
        <w:jc w:val="both"/>
      </w:pPr>
      <w:r>
        <w:t xml:space="preserve">(в ред. </w:t>
      </w:r>
      <w:hyperlink r:id="rId453" w:history="1">
        <w:r>
          <w:rPr>
            <w:color w:val="0000FF"/>
          </w:rPr>
          <w:t>Приказа</w:t>
        </w:r>
      </w:hyperlink>
      <w:r>
        <w:t xml:space="preserve"> ФАС России от 04.10.2017 N 1292/17)</w:t>
      </w:r>
    </w:p>
    <w:p w14:paraId="7F697D6B" w14:textId="77777777" w:rsidR="00642BA3" w:rsidRDefault="00642BA3">
      <w:pPr>
        <w:pStyle w:val="ConsPlusNormal"/>
        <w:ind w:firstLine="540"/>
        <w:jc w:val="both"/>
      </w:pPr>
    </w:p>
    <w:p w14:paraId="0CFD6351" w14:textId="77777777" w:rsidR="00642BA3" w:rsidRDefault="00642BA3">
      <w:pPr>
        <w:pStyle w:val="ConsPlusNormal"/>
        <w:jc w:val="center"/>
      </w:pPr>
      <w:r w:rsidRPr="004536FA">
        <w:rPr>
          <w:position w:val="-31"/>
        </w:rPr>
        <w:pict w14:anchorId="2E249606">
          <v:shape id="_x0000_i1305" style="width:120.75pt;height:42pt" coordsize="" o:spt="100" adj="0,,0" path="" filled="f" stroked="f">
            <v:stroke joinstyle="miter"/>
            <v:imagedata r:id="rId454" o:title="base_1_344532_33048"/>
            <v:formulas/>
            <v:path o:connecttype="segments"/>
          </v:shape>
        </w:pict>
      </w:r>
      <w:r>
        <w:t xml:space="preserve"> (руб./Гкал), (82)</w:t>
      </w:r>
    </w:p>
    <w:p w14:paraId="6FD7CE33" w14:textId="77777777" w:rsidR="00642BA3" w:rsidRDefault="00642BA3">
      <w:pPr>
        <w:pStyle w:val="ConsPlusNormal"/>
        <w:ind w:firstLine="540"/>
        <w:jc w:val="both"/>
      </w:pPr>
    </w:p>
    <w:p w14:paraId="450E6813" w14:textId="77777777" w:rsidR="00642BA3" w:rsidRDefault="00642BA3">
      <w:pPr>
        <w:pStyle w:val="ConsPlusNormal"/>
        <w:jc w:val="center"/>
      </w:pPr>
      <w:r w:rsidRPr="004536FA">
        <w:rPr>
          <w:position w:val="-31"/>
        </w:rPr>
        <w:pict w14:anchorId="4C9C1D80">
          <v:shape id="_x0000_i1306" style="width:255pt;height:42pt" coordsize="" o:spt="100" adj="0,,0" path="" filled="f" stroked="f">
            <v:stroke joinstyle="miter"/>
            <v:imagedata r:id="rId455" o:title="base_1_344532_33049"/>
            <v:formulas/>
            <v:path o:connecttype="segments"/>
          </v:shape>
        </w:pict>
      </w:r>
      <w:r>
        <w:t xml:space="preserve"> (тыс. руб.), (83)</w:t>
      </w:r>
    </w:p>
    <w:p w14:paraId="54BB69F5" w14:textId="77777777" w:rsidR="00642BA3" w:rsidRDefault="00642BA3">
      <w:pPr>
        <w:pStyle w:val="ConsPlusNormal"/>
        <w:ind w:firstLine="540"/>
        <w:jc w:val="both"/>
      </w:pPr>
    </w:p>
    <w:p w14:paraId="34DCB9AA" w14:textId="77777777" w:rsidR="00642BA3" w:rsidRDefault="00642BA3">
      <w:pPr>
        <w:pStyle w:val="ConsPlusNormal"/>
        <w:ind w:firstLine="540"/>
        <w:jc w:val="both"/>
      </w:pPr>
      <w:r>
        <w:t>где:</w:t>
      </w:r>
    </w:p>
    <w:p w14:paraId="12CB8A8C" w14:textId="77777777" w:rsidR="00642BA3" w:rsidRDefault="00642BA3">
      <w:pPr>
        <w:pStyle w:val="ConsPlusNormal"/>
        <w:spacing w:before="220"/>
        <w:ind w:firstLine="540"/>
        <w:jc w:val="both"/>
      </w:pPr>
      <w:r w:rsidRPr="004536FA">
        <w:rPr>
          <w:position w:val="-9"/>
        </w:rPr>
        <w:pict w14:anchorId="1C248F9E">
          <v:shape id="_x0000_i1307" style="width:43.5pt;height:20.25pt" coordsize="" o:spt="100" adj="0,,0" path="" filled="f" stroked="f">
            <v:stroke joinstyle="miter"/>
            <v:imagedata r:id="rId456" o:title="base_1_344532_33050"/>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14:paraId="258EE3E5" w14:textId="77777777" w:rsidR="00642BA3" w:rsidRDefault="00642BA3">
      <w:pPr>
        <w:pStyle w:val="ConsPlusNormal"/>
        <w:spacing w:before="220"/>
        <w:ind w:firstLine="540"/>
        <w:jc w:val="both"/>
      </w:pPr>
      <w:r w:rsidRPr="004536FA">
        <w:rPr>
          <w:position w:val="-11"/>
        </w:rPr>
        <w:pict w14:anchorId="41A66B41">
          <v:shape id="_x0000_i1308" style="width:24pt;height:22.5pt" coordsize="" o:spt="100" adj="0,,0" path="" filled="f" stroked="f">
            <v:stroke joinstyle="miter"/>
            <v:imagedata r:id="rId457" o:title="base_1_344532_33051"/>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14:paraId="75C98328" w14:textId="77777777" w:rsidR="00642BA3" w:rsidRDefault="00642BA3">
      <w:pPr>
        <w:pStyle w:val="ConsPlusNormal"/>
        <w:spacing w:before="220"/>
        <w:ind w:firstLine="540"/>
        <w:jc w:val="both"/>
      </w:pPr>
      <w:r w:rsidRPr="004536FA">
        <w:rPr>
          <w:position w:val="-11"/>
        </w:rPr>
        <w:pict w14:anchorId="286D61B3">
          <v:shape id="_x0000_i1309" style="width:35.25pt;height:22.5pt" coordsize="" o:spt="100" adj="0,,0" path="" filled="f" stroked="f">
            <v:stroke joinstyle="miter"/>
            <v:imagedata r:id="rId458" o:title="base_1_344532_33052"/>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14:paraId="4EB993DC" w14:textId="77777777" w:rsidR="00642BA3" w:rsidRDefault="00642BA3">
      <w:pPr>
        <w:pStyle w:val="ConsPlusNormal"/>
        <w:spacing w:before="220"/>
        <w:ind w:firstLine="540"/>
        <w:jc w:val="both"/>
      </w:pPr>
      <w:r w:rsidRPr="004536FA">
        <w:rPr>
          <w:position w:val="-11"/>
        </w:rPr>
        <w:pict w14:anchorId="0749D5A4">
          <v:shape id="_x0000_i1310" style="width:50.25pt;height:22.5pt" coordsize="" o:spt="100" adj="0,,0" path="" filled="f" stroked="f">
            <v:stroke joinstyle="miter"/>
            <v:imagedata r:id="rId459" o:title="base_1_344532_33053"/>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14:paraId="406A425A" w14:textId="77777777" w:rsidR="00642BA3" w:rsidRDefault="00642BA3">
      <w:pPr>
        <w:pStyle w:val="ConsPlusNormal"/>
        <w:spacing w:before="220"/>
        <w:ind w:firstLine="540"/>
        <w:jc w:val="both"/>
      </w:pPr>
      <w:r w:rsidRPr="004536FA">
        <w:rPr>
          <w:position w:val="-11"/>
        </w:rPr>
        <w:pict w14:anchorId="36959E3D">
          <v:shape id="_x0000_i1311" style="width:30.75pt;height:22.5pt" coordsize="" o:spt="100" adj="0,,0" path="" filled="f" stroked="f">
            <v:stroke joinstyle="miter"/>
            <v:imagedata r:id="rId460" o:title="base_1_344532_33054"/>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14:paraId="478051F5" w14:textId="77777777" w:rsidR="00642BA3" w:rsidRDefault="00642BA3">
      <w:pPr>
        <w:pStyle w:val="ConsPlusNormal"/>
        <w:spacing w:before="220"/>
        <w:ind w:firstLine="540"/>
        <w:jc w:val="both"/>
      </w:pPr>
      <w:r w:rsidRPr="004536FA">
        <w:rPr>
          <w:position w:val="-11"/>
        </w:rPr>
        <w:lastRenderedPageBreak/>
        <w:pict w14:anchorId="24E463B4">
          <v:shape id="_x0000_i1312" style="width:33pt;height:22.5pt" coordsize="" o:spt="100" adj="0,,0" path="" filled="f" stroked="f">
            <v:stroke joinstyle="miter"/>
            <v:imagedata r:id="rId461" o:title="base_1_344532_33055"/>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14:paraId="20D506FD" w14:textId="77777777" w:rsidR="00642BA3" w:rsidRDefault="00642BA3">
      <w:pPr>
        <w:pStyle w:val="ConsPlusNormal"/>
        <w:spacing w:before="220"/>
        <w:ind w:firstLine="540"/>
        <w:jc w:val="both"/>
      </w:pPr>
      <w:r w:rsidRPr="004536FA">
        <w:rPr>
          <w:position w:val="-11"/>
        </w:rPr>
        <w:pict w14:anchorId="68D1A630">
          <v:shape id="_x0000_i1313" style="width:20.25pt;height:22.5pt" coordsize="" o:spt="100" adj="0,,0" path="" filled="f" stroked="f">
            <v:stroke joinstyle="miter"/>
            <v:imagedata r:id="rId462" o:title="base_1_344532_33056"/>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14:paraId="2779C95D" w14:textId="77777777" w:rsidR="00642BA3" w:rsidRDefault="00642BA3">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4536FA">
        <w:rPr>
          <w:position w:val="-11"/>
        </w:rPr>
        <w:pict w14:anchorId="4DE16950">
          <v:shape id="_x0000_i1314" style="width:24pt;height:22.5pt" coordsize="" o:spt="100" adj="0,,0" path="" filled="f" stroked="f">
            <v:stroke joinstyle="miter"/>
            <v:imagedata r:id="rId463" o:title="base_1_344532_33057"/>
            <v:formulas/>
            <v:path o:connecttype="segments"/>
          </v:shape>
        </w:pict>
      </w:r>
      <w:r>
        <w:t xml:space="preserve"> определяется по формуле:</w:t>
      </w:r>
    </w:p>
    <w:p w14:paraId="062ECA22" w14:textId="77777777" w:rsidR="00642BA3" w:rsidRDefault="00642BA3">
      <w:pPr>
        <w:pStyle w:val="ConsPlusNormal"/>
        <w:ind w:firstLine="540"/>
        <w:jc w:val="both"/>
      </w:pPr>
    </w:p>
    <w:p w14:paraId="4C0D298E" w14:textId="77777777" w:rsidR="00642BA3" w:rsidRDefault="00642BA3">
      <w:pPr>
        <w:pStyle w:val="ConsPlusNormal"/>
        <w:jc w:val="center"/>
      </w:pPr>
      <w:r w:rsidRPr="004536FA">
        <w:rPr>
          <w:position w:val="-31"/>
        </w:rPr>
        <w:pict w14:anchorId="5B91EECA">
          <v:shape id="_x0000_i1315" style="width:168pt;height:42pt" coordsize="" o:spt="100" adj="0,,0" path="" filled="f" stroked="f">
            <v:stroke joinstyle="miter"/>
            <v:imagedata r:id="rId464" o:title="base_1_344532_33058"/>
            <v:formulas/>
            <v:path o:connecttype="segments"/>
          </v:shape>
        </w:pict>
      </w:r>
      <w:r>
        <w:t xml:space="preserve"> (руб./Гкал), (84)</w:t>
      </w:r>
    </w:p>
    <w:p w14:paraId="3000170F" w14:textId="77777777" w:rsidR="00642BA3" w:rsidRDefault="00642BA3">
      <w:pPr>
        <w:pStyle w:val="ConsPlusNormal"/>
        <w:ind w:firstLine="540"/>
        <w:jc w:val="both"/>
      </w:pPr>
    </w:p>
    <w:p w14:paraId="0E817890" w14:textId="77777777" w:rsidR="00642BA3" w:rsidRDefault="00642BA3">
      <w:pPr>
        <w:pStyle w:val="ConsPlusNormal"/>
        <w:ind w:firstLine="540"/>
        <w:jc w:val="both"/>
      </w:pPr>
      <w:r>
        <w:t>где:</w:t>
      </w:r>
    </w:p>
    <w:p w14:paraId="17FAE530" w14:textId="77777777" w:rsidR="00642BA3" w:rsidRDefault="00642BA3">
      <w:pPr>
        <w:pStyle w:val="ConsPlusNormal"/>
        <w:spacing w:before="220"/>
        <w:ind w:firstLine="540"/>
        <w:jc w:val="both"/>
      </w:pPr>
      <w:r w:rsidRPr="004536FA">
        <w:rPr>
          <w:position w:val="-11"/>
        </w:rPr>
        <w:pict w14:anchorId="0882953A">
          <v:shape id="_x0000_i1316" style="width:27pt;height:22.5pt" coordsize="" o:spt="100" adj="0,,0" path="" filled="f" stroked="f">
            <v:stroke joinstyle="miter"/>
            <v:imagedata r:id="rId465" o:title="base_1_344532_33059"/>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14:paraId="0F3710BF" w14:textId="77777777" w:rsidR="00642BA3" w:rsidRDefault="00642BA3">
      <w:pPr>
        <w:pStyle w:val="ConsPlusNormal"/>
        <w:spacing w:before="220"/>
        <w:ind w:firstLine="540"/>
        <w:jc w:val="both"/>
      </w:pPr>
      <w:r>
        <w:t>2) двухставочный тариф на услуги по передаче тепловой энергии:</w:t>
      </w:r>
    </w:p>
    <w:p w14:paraId="4E8A2C9A" w14:textId="77777777" w:rsidR="00642BA3" w:rsidRDefault="00642BA3">
      <w:pPr>
        <w:pStyle w:val="ConsPlusNormal"/>
        <w:spacing w:before="220"/>
        <w:ind w:firstLine="540"/>
        <w:jc w:val="both"/>
      </w:pPr>
      <w:r>
        <w:t xml:space="preserve">а) до тепловых пунктов, эксплуатируемых r-той регулируемой организацией, </w:t>
      </w:r>
      <w:r w:rsidRPr="004536FA">
        <w:rPr>
          <w:position w:val="-11"/>
        </w:rPr>
        <w:pict w14:anchorId="14A37D62">
          <v:shape id="_x0000_i1317" style="width:36.75pt;height:22.5pt" coordsize="" o:spt="100" adj="0,,0" path="" filled="f" stroked="f">
            <v:stroke joinstyle="miter"/>
            <v:imagedata r:id="rId466" o:title="base_1_344532_33060"/>
            <v:formulas/>
            <v:path o:connecttype="segments"/>
          </v:shape>
        </w:pict>
      </w:r>
      <w:r>
        <w:t xml:space="preserve"> рассчитывается по формуле:</w:t>
      </w:r>
    </w:p>
    <w:p w14:paraId="25DDF926" w14:textId="77777777" w:rsidR="00642BA3" w:rsidRDefault="00642BA3">
      <w:pPr>
        <w:pStyle w:val="ConsPlusNormal"/>
        <w:jc w:val="both"/>
      </w:pPr>
      <w:r>
        <w:t xml:space="preserve">(в ред. </w:t>
      </w:r>
      <w:hyperlink r:id="rId467" w:history="1">
        <w:r>
          <w:rPr>
            <w:color w:val="0000FF"/>
          </w:rPr>
          <w:t>Приказа</w:t>
        </w:r>
      </w:hyperlink>
      <w:r>
        <w:t xml:space="preserve"> ФАС России от 04.10.2017 N 1292/17)</w:t>
      </w:r>
    </w:p>
    <w:p w14:paraId="4FABDB2E" w14:textId="77777777" w:rsidR="00642BA3" w:rsidRDefault="00642BA3">
      <w:pPr>
        <w:pStyle w:val="ConsPlusNormal"/>
        <w:ind w:firstLine="540"/>
        <w:jc w:val="both"/>
      </w:pPr>
    </w:p>
    <w:p w14:paraId="0F044C48" w14:textId="77777777" w:rsidR="00642BA3" w:rsidRDefault="00642BA3">
      <w:pPr>
        <w:pStyle w:val="ConsPlusNormal"/>
        <w:jc w:val="center"/>
      </w:pPr>
      <w:r w:rsidRPr="004536FA">
        <w:rPr>
          <w:position w:val="-31"/>
        </w:rPr>
        <w:pict w14:anchorId="5F0DCBA0">
          <v:shape id="_x0000_i1318" style="width:136.5pt;height:42pt" coordsize="" o:spt="100" adj="0,,0" path="" filled="f" stroked="f">
            <v:stroke joinstyle="miter"/>
            <v:imagedata r:id="rId468" o:title="base_1_344532_33061"/>
            <v:formulas/>
            <v:path o:connecttype="segments"/>
          </v:shape>
        </w:pict>
      </w:r>
      <w:r>
        <w:t xml:space="preserve"> (тыс. руб./Гкал/ч в мес.), (85)</w:t>
      </w:r>
    </w:p>
    <w:p w14:paraId="32EF0E18" w14:textId="77777777" w:rsidR="00642BA3" w:rsidRDefault="00642BA3">
      <w:pPr>
        <w:pStyle w:val="ConsPlusNormal"/>
        <w:ind w:firstLine="540"/>
        <w:jc w:val="both"/>
      </w:pPr>
    </w:p>
    <w:p w14:paraId="17FC8171" w14:textId="77777777" w:rsidR="00642BA3" w:rsidRDefault="00642BA3">
      <w:pPr>
        <w:pStyle w:val="ConsPlusNormal"/>
        <w:ind w:firstLine="540"/>
        <w:jc w:val="both"/>
      </w:pPr>
      <w:r>
        <w:t>где:</w:t>
      </w:r>
    </w:p>
    <w:p w14:paraId="4CFE93E8" w14:textId="77777777" w:rsidR="00642BA3" w:rsidRDefault="00642BA3">
      <w:pPr>
        <w:pStyle w:val="ConsPlusNormal"/>
        <w:spacing w:before="220"/>
        <w:ind w:firstLine="540"/>
        <w:jc w:val="both"/>
      </w:pPr>
      <w:r w:rsidRPr="004536FA">
        <w:rPr>
          <w:position w:val="-11"/>
        </w:rPr>
        <w:pict w14:anchorId="2F49ADB7">
          <v:shape id="_x0000_i1319" style="width:18.75pt;height:22.5pt" coordsize="" o:spt="100" adj="0,,0" path="" filled="f" stroked="f">
            <v:stroke joinstyle="miter"/>
            <v:imagedata r:id="rId469" o:title="base_1_344532_33062"/>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14:paraId="5D7D0C89" w14:textId="77777777" w:rsidR="00642BA3" w:rsidRDefault="00642BA3">
      <w:pPr>
        <w:pStyle w:val="ConsPlusNormal"/>
        <w:spacing w:before="220"/>
        <w:ind w:firstLine="540"/>
        <w:jc w:val="both"/>
      </w:pPr>
      <w:r>
        <w:t>М - количество месяцев в расчетном периоде регулирования, мес.;</w:t>
      </w:r>
    </w:p>
    <w:p w14:paraId="2156DB22" w14:textId="77777777" w:rsidR="00642BA3" w:rsidRDefault="00642BA3">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4536FA">
        <w:rPr>
          <w:position w:val="-11"/>
        </w:rPr>
        <w:pict w14:anchorId="389A113C">
          <v:shape id="_x0000_i1320" style="width:36.75pt;height:22.5pt" coordsize="" o:spt="100" adj="0,,0" path="" filled="f" stroked="f">
            <v:stroke joinstyle="miter"/>
            <v:imagedata r:id="rId470" o:title="base_1_344532_33063"/>
            <v:formulas/>
            <v:path o:connecttype="segments"/>
          </v:shape>
        </w:pict>
      </w:r>
      <w:r>
        <w:t xml:space="preserve"> определяется по формуле:</w:t>
      </w:r>
    </w:p>
    <w:p w14:paraId="1C216864" w14:textId="77777777" w:rsidR="00642BA3" w:rsidRDefault="00642BA3">
      <w:pPr>
        <w:pStyle w:val="ConsPlusNormal"/>
        <w:ind w:firstLine="540"/>
        <w:jc w:val="both"/>
      </w:pPr>
    </w:p>
    <w:p w14:paraId="48AE9147" w14:textId="77777777" w:rsidR="00642BA3" w:rsidRDefault="00642BA3">
      <w:pPr>
        <w:pStyle w:val="ConsPlusNormal"/>
        <w:jc w:val="center"/>
      </w:pPr>
      <w:r w:rsidRPr="004536FA">
        <w:rPr>
          <w:position w:val="-32"/>
        </w:rPr>
        <w:pict w14:anchorId="0993F6C7">
          <v:shape id="_x0000_i1321" style="width:224.25pt;height:43.5pt" coordsize="" o:spt="100" adj="0,,0" path="" filled="f" stroked="f">
            <v:stroke joinstyle="miter"/>
            <v:imagedata r:id="rId471" o:title="base_1_344532_33064"/>
            <v:formulas/>
            <v:path o:connecttype="segments"/>
          </v:shape>
        </w:pict>
      </w:r>
      <w:r>
        <w:t xml:space="preserve"> (тыс. руб./Гкал/ч в мес.), (86)</w:t>
      </w:r>
    </w:p>
    <w:p w14:paraId="6C083F89" w14:textId="77777777" w:rsidR="00642BA3" w:rsidRDefault="00642BA3">
      <w:pPr>
        <w:pStyle w:val="ConsPlusNormal"/>
        <w:ind w:firstLine="540"/>
        <w:jc w:val="both"/>
      </w:pPr>
    </w:p>
    <w:p w14:paraId="137A5672" w14:textId="77777777" w:rsidR="00642BA3" w:rsidRDefault="00642BA3">
      <w:pPr>
        <w:pStyle w:val="ConsPlusNormal"/>
        <w:ind w:firstLine="540"/>
        <w:jc w:val="both"/>
      </w:pPr>
      <w:r>
        <w:lastRenderedPageBreak/>
        <w:t>где:</w:t>
      </w:r>
    </w:p>
    <w:p w14:paraId="575307A3" w14:textId="77777777" w:rsidR="00642BA3" w:rsidRDefault="00642BA3">
      <w:pPr>
        <w:pStyle w:val="ConsPlusNormal"/>
        <w:spacing w:before="220"/>
        <w:ind w:firstLine="540"/>
        <w:jc w:val="both"/>
      </w:pPr>
      <w:r w:rsidRPr="004536FA">
        <w:rPr>
          <w:position w:val="-11"/>
        </w:rPr>
        <w:pict w14:anchorId="0C6EEAD1">
          <v:shape id="_x0000_i1322" style="width:25.5pt;height:22.5pt" coordsize="" o:spt="100" adj="0,,0" path="" filled="f" stroked="f">
            <v:stroke joinstyle="miter"/>
            <v:imagedata r:id="rId472" o:title="base_1_344532_33065"/>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14:paraId="2758E935" w14:textId="77777777" w:rsidR="00642BA3" w:rsidRDefault="00642BA3">
      <w:pPr>
        <w:pStyle w:val="ConsPlusNormal"/>
        <w:spacing w:before="220"/>
        <w:ind w:firstLine="540"/>
        <w:jc w:val="both"/>
      </w:pPr>
      <w:r>
        <w:t xml:space="preserve">124.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14:paraId="18F76CCC" w14:textId="77777777" w:rsidR="00642BA3" w:rsidRDefault="00642BA3">
      <w:pPr>
        <w:pStyle w:val="ConsPlusNormal"/>
        <w:spacing w:before="220"/>
        <w:ind w:firstLine="540"/>
        <w:jc w:val="both"/>
      </w:pPr>
      <w:r>
        <w:t xml:space="preserve">125. Расчет тарифов в соответствии с настоящей главой производится в соответствии с </w:t>
      </w:r>
      <w:hyperlink w:anchor="P7743" w:history="1">
        <w:r>
          <w:rPr>
            <w:color w:val="0000FF"/>
          </w:rPr>
          <w:t>приложением 6.2</w:t>
        </w:r>
      </w:hyperlink>
      <w:r>
        <w:t xml:space="preserve"> к настоящим Методическим указаниям.</w:t>
      </w:r>
    </w:p>
    <w:p w14:paraId="6715A014" w14:textId="77777777" w:rsidR="00642BA3" w:rsidRDefault="00642BA3">
      <w:pPr>
        <w:pStyle w:val="ConsPlusNormal"/>
        <w:ind w:firstLine="540"/>
        <w:jc w:val="both"/>
      </w:pPr>
    </w:p>
    <w:p w14:paraId="43AB1487" w14:textId="77777777" w:rsidR="00642BA3" w:rsidRDefault="00642BA3">
      <w:pPr>
        <w:pStyle w:val="ConsPlusTitle"/>
        <w:jc w:val="center"/>
        <w:outlineLvl w:val="2"/>
      </w:pPr>
      <w:bookmarkStart w:id="99" w:name="P1241"/>
      <w:bookmarkEnd w:id="99"/>
      <w:r>
        <w:t>IX.III. Расчет цен (тарифов) на тепловую энергию</w:t>
      </w:r>
    </w:p>
    <w:p w14:paraId="153F6326" w14:textId="77777777" w:rsidR="00642BA3" w:rsidRDefault="00642BA3">
      <w:pPr>
        <w:pStyle w:val="ConsPlusTitle"/>
        <w:jc w:val="center"/>
      </w:pPr>
      <w:r>
        <w:t>(мощность), поставляемую теплоснабжающими организациями</w:t>
      </w:r>
    </w:p>
    <w:p w14:paraId="3BCB760E" w14:textId="77777777" w:rsidR="00642BA3" w:rsidRDefault="00642BA3">
      <w:pPr>
        <w:pStyle w:val="ConsPlusTitle"/>
        <w:jc w:val="center"/>
      </w:pPr>
      <w:r>
        <w:t>другим теплоснабжающим организациям,</w:t>
      </w:r>
    </w:p>
    <w:p w14:paraId="077CDB58" w14:textId="77777777" w:rsidR="00642BA3" w:rsidRDefault="00642BA3">
      <w:pPr>
        <w:pStyle w:val="ConsPlusTitle"/>
        <w:jc w:val="center"/>
      </w:pPr>
      <w:r>
        <w:t>теплосетевым организациям</w:t>
      </w:r>
    </w:p>
    <w:p w14:paraId="5BF773CB" w14:textId="77777777" w:rsidR="00642BA3" w:rsidRDefault="00642BA3">
      <w:pPr>
        <w:pStyle w:val="ConsPlusNormal"/>
        <w:ind w:firstLine="540"/>
        <w:jc w:val="both"/>
      </w:pPr>
    </w:p>
    <w:p w14:paraId="3F220EC2" w14:textId="77777777" w:rsidR="00642BA3" w:rsidRDefault="00642BA3">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14:paraId="189D046B" w14:textId="77777777" w:rsidR="00642BA3" w:rsidRDefault="00642BA3">
      <w:pPr>
        <w:pStyle w:val="ConsPlusNormal"/>
        <w:spacing w:before="220"/>
        <w:ind w:firstLine="540"/>
        <w:jc w:val="both"/>
      </w:pPr>
      <w: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Pr="004536FA">
        <w:rPr>
          <w:position w:val="-9"/>
        </w:rPr>
        <w:pict w14:anchorId="16330216">
          <v:shape id="_x0000_i1323" style="width:27pt;height:20.25pt" coordsize="" o:spt="100" adj="0,,0" path="" filled="f" stroked="f">
            <v:stroke joinstyle="miter"/>
            <v:imagedata r:id="rId473" o:title="base_1_344532_33066"/>
            <v:formulas/>
            <v:path o:connecttype="segments"/>
          </v:shape>
        </w:pict>
      </w:r>
      <w:r>
        <w:t xml:space="preserve">, </w:t>
      </w:r>
      <w:r w:rsidRPr="004536FA">
        <w:rPr>
          <w:position w:val="-11"/>
        </w:rPr>
        <w:pict w14:anchorId="3DE3B546">
          <v:shape id="_x0000_i1324" style="width:27pt;height:22.5pt" coordsize="" o:spt="100" adj="0,,0" path="" filled="f" stroked="f">
            <v:stroke joinstyle="miter"/>
            <v:imagedata r:id="rId474" o:title="base_1_344532_33067"/>
            <v:formulas/>
            <v:path o:connecttype="segments"/>
          </v:shape>
        </w:pict>
      </w:r>
      <w:r>
        <w:t>), рассчитывается по формулам:</w:t>
      </w:r>
    </w:p>
    <w:p w14:paraId="5ABF2B7A" w14:textId="77777777" w:rsidR="00642BA3" w:rsidRDefault="00642BA3">
      <w:pPr>
        <w:pStyle w:val="ConsPlusNormal"/>
        <w:spacing w:before="220"/>
        <w:ind w:firstLine="540"/>
        <w:jc w:val="both"/>
      </w:pPr>
      <w:r>
        <w:t>а) без дифференциации по видам теплоносителя по формуле:</w:t>
      </w:r>
    </w:p>
    <w:p w14:paraId="72F3C068" w14:textId="77777777" w:rsidR="00642BA3" w:rsidRDefault="00642BA3">
      <w:pPr>
        <w:pStyle w:val="ConsPlusNormal"/>
        <w:ind w:firstLine="540"/>
        <w:jc w:val="both"/>
      </w:pPr>
    </w:p>
    <w:p w14:paraId="0C2954DD" w14:textId="77777777" w:rsidR="00642BA3" w:rsidRDefault="00642BA3">
      <w:pPr>
        <w:pStyle w:val="ConsPlusNormal"/>
        <w:jc w:val="center"/>
      </w:pPr>
      <w:r w:rsidRPr="004536FA">
        <w:rPr>
          <w:position w:val="-63"/>
        </w:rPr>
        <w:pict w14:anchorId="63AE0982">
          <v:shape id="_x0000_i1325" style="width:126.75pt;height:75pt" coordsize="" o:spt="100" adj="0,,0" path="" filled="f" stroked="f">
            <v:stroke joinstyle="miter"/>
            <v:imagedata r:id="rId475" o:title="base_1_344532_33068"/>
            <v:formulas/>
            <v:path o:connecttype="segments"/>
          </v:shape>
        </w:pict>
      </w:r>
      <w:r>
        <w:t xml:space="preserve"> (руб./Гкал), (87)</w:t>
      </w:r>
    </w:p>
    <w:p w14:paraId="28A95829" w14:textId="77777777" w:rsidR="00642BA3" w:rsidRDefault="00642BA3">
      <w:pPr>
        <w:pStyle w:val="ConsPlusNormal"/>
        <w:jc w:val="center"/>
      </w:pPr>
    </w:p>
    <w:p w14:paraId="03A7E761" w14:textId="77777777" w:rsidR="00642BA3" w:rsidRDefault="00642BA3">
      <w:pPr>
        <w:pStyle w:val="ConsPlusNormal"/>
        <w:ind w:firstLine="540"/>
        <w:jc w:val="both"/>
      </w:pPr>
      <w:r>
        <w:t>б) с дифференциацией по видам теплоносителя по формуле:</w:t>
      </w:r>
    </w:p>
    <w:p w14:paraId="5B64167B" w14:textId="77777777" w:rsidR="00642BA3" w:rsidRDefault="00642BA3">
      <w:pPr>
        <w:pStyle w:val="ConsPlusNormal"/>
        <w:ind w:firstLine="540"/>
        <w:jc w:val="both"/>
      </w:pPr>
    </w:p>
    <w:p w14:paraId="29BF46E6" w14:textId="77777777" w:rsidR="00642BA3" w:rsidRDefault="00642BA3">
      <w:pPr>
        <w:pStyle w:val="ConsPlusNormal"/>
        <w:jc w:val="center"/>
      </w:pPr>
      <w:r w:rsidRPr="004536FA">
        <w:rPr>
          <w:position w:val="-63"/>
        </w:rPr>
        <w:pict w14:anchorId="26AF9A38">
          <v:shape id="_x0000_i1326" style="width:141pt;height:75pt" coordsize="" o:spt="100" adj="0,,0" path="" filled="f" stroked="f">
            <v:stroke joinstyle="miter"/>
            <v:imagedata r:id="rId476" o:title="base_1_344532_33069"/>
            <v:formulas/>
            <v:path o:connecttype="segments"/>
          </v:shape>
        </w:pict>
      </w:r>
      <w:r>
        <w:t xml:space="preserve"> (руб./Гкал), (88)</w:t>
      </w:r>
    </w:p>
    <w:p w14:paraId="2A0FB3B5" w14:textId="77777777" w:rsidR="00642BA3" w:rsidRDefault="00642BA3">
      <w:pPr>
        <w:pStyle w:val="ConsPlusNormal"/>
        <w:ind w:firstLine="540"/>
        <w:jc w:val="both"/>
      </w:pPr>
    </w:p>
    <w:p w14:paraId="376DEB8A" w14:textId="77777777" w:rsidR="00642BA3" w:rsidRDefault="00642BA3">
      <w:pPr>
        <w:pStyle w:val="ConsPlusNormal"/>
        <w:ind w:firstLine="540"/>
        <w:jc w:val="both"/>
      </w:pPr>
      <w:r>
        <w:t>где:</w:t>
      </w:r>
    </w:p>
    <w:p w14:paraId="0EF1DD3C"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w:t>
      </w:r>
      <w:r>
        <w:lastRenderedPageBreak/>
        <w:t>организациям, у которых единая теплоснабжающая организация приобретает тепловую энергию (мощность), в i-м расчетном периоде регулирования, тыс. Гкал;</w:t>
      </w:r>
    </w:p>
    <w:p w14:paraId="6FC100F0" w14:textId="77777777" w:rsidR="00642BA3" w:rsidRDefault="00642BA3">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14:paraId="5A4DF597" w14:textId="77777777" w:rsidR="00642BA3" w:rsidRDefault="00642BA3">
      <w:pPr>
        <w:pStyle w:val="ConsPlusNormal"/>
        <w:spacing w:before="220"/>
        <w:ind w:firstLine="540"/>
        <w:jc w:val="both"/>
      </w:pPr>
      <w:r w:rsidRPr="004536FA">
        <w:rPr>
          <w:position w:val="-11"/>
        </w:rPr>
        <w:pict w14:anchorId="39BC0F97">
          <v:shape id="_x0000_i1327" style="width:18.75pt;height:22.5pt" coordsize="" o:spt="100" adj="0,,0" path="" filled="f" stroked="f">
            <v:stroke joinstyle="miter"/>
            <v:imagedata r:id="rId477" o:title="base_1_344532_33070"/>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14:paraId="7BD38C2D" w14:textId="77777777" w:rsidR="00642BA3" w:rsidRDefault="00642BA3">
      <w:pPr>
        <w:pStyle w:val="ConsPlusNormal"/>
        <w:spacing w:before="220"/>
        <w:ind w:firstLine="540"/>
        <w:jc w:val="both"/>
      </w:pPr>
      <w:r w:rsidRPr="004536FA">
        <w:rPr>
          <w:position w:val="-11"/>
        </w:rPr>
        <w:pict w14:anchorId="7EAEE500">
          <v:shape id="_x0000_i1328" style="width:25.5pt;height:22.5pt" coordsize="" o:spt="100" adj="0,,0" path="" filled="f" stroked="f">
            <v:stroke joinstyle="miter"/>
            <v:imagedata r:id="rId478" o:title="base_1_344532_33071"/>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14:paraId="7DB590E1" w14:textId="77777777" w:rsidR="00642BA3" w:rsidRDefault="00642BA3">
      <w:pPr>
        <w:pStyle w:val="ConsPlusNormal"/>
        <w:spacing w:before="22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14:paraId="398415BA" w14:textId="77777777" w:rsidR="00642BA3" w:rsidRDefault="00642BA3">
      <w:pPr>
        <w:pStyle w:val="ConsPlusNormal"/>
        <w:spacing w:before="22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14:paraId="1B426281" w14:textId="77777777" w:rsidR="00642BA3" w:rsidRDefault="00642BA3">
      <w:pPr>
        <w:pStyle w:val="ConsPlusNormal"/>
        <w:spacing w:before="220"/>
        <w:ind w:firstLine="540"/>
        <w:jc w:val="both"/>
      </w:pPr>
      <w:r>
        <w:t>Ставка за тепловую энергию (</w:t>
      </w:r>
      <w:r w:rsidRPr="004536FA">
        <w:rPr>
          <w:position w:val="-9"/>
        </w:rPr>
        <w:pict w14:anchorId="16942657">
          <v:shape id="_x0000_i1329" style="width:33.75pt;height:20.25pt" coordsize="" o:spt="100" adj="0,,0" path="" filled="f" stroked="f">
            <v:stroke joinstyle="miter"/>
            <v:imagedata r:id="rId479" o:title="base_1_344532_33072"/>
            <v:formulas/>
            <v:path o:connecttype="segments"/>
          </v:shape>
        </w:pict>
      </w:r>
      <w:r>
        <w:t xml:space="preserve">, </w:t>
      </w:r>
      <w:r w:rsidRPr="004536FA">
        <w:rPr>
          <w:position w:val="-11"/>
        </w:rPr>
        <w:pict w14:anchorId="4C8F9C77">
          <v:shape id="_x0000_i1330" style="width:33.75pt;height:22.5pt" coordsize="" o:spt="100" adj="0,,0" path="" filled="f" stroked="f">
            <v:stroke joinstyle="miter"/>
            <v:imagedata r:id="rId480" o:title="base_1_344532_33073"/>
            <v:formulas/>
            <v:path o:connecttype="segments"/>
          </v:shape>
        </w:pict>
      </w:r>
      <w:r>
        <w:t>):</w:t>
      </w:r>
    </w:p>
    <w:p w14:paraId="5CC9B1D9" w14:textId="77777777" w:rsidR="00642BA3" w:rsidRDefault="00642BA3">
      <w:pPr>
        <w:pStyle w:val="ConsPlusNormal"/>
        <w:spacing w:before="220"/>
        <w:ind w:firstLine="540"/>
        <w:jc w:val="both"/>
      </w:pPr>
      <w:r>
        <w:t>а) без дифференциации по видам теплоносителя по формуле:</w:t>
      </w:r>
    </w:p>
    <w:p w14:paraId="40B8BA82" w14:textId="77777777" w:rsidR="00642BA3" w:rsidRDefault="00642BA3">
      <w:pPr>
        <w:pStyle w:val="ConsPlusNormal"/>
        <w:ind w:firstLine="540"/>
        <w:jc w:val="both"/>
      </w:pPr>
    </w:p>
    <w:p w14:paraId="09D7DD8E" w14:textId="77777777" w:rsidR="00642BA3" w:rsidRDefault="00642BA3">
      <w:pPr>
        <w:pStyle w:val="ConsPlusNormal"/>
        <w:jc w:val="center"/>
      </w:pPr>
      <w:r w:rsidRPr="004536FA">
        <w:rPr>
          <w:position w:val="-63"/>
        </w:rPr>
        <w:pict w14:anchorId="3C72584C">
          <v:shape id="_x0000_i1331" style="width:141pt;height:75pt" coordsize="" o:spt="100" adj="0,,0" path="" filled="f" stroked="f">
            <v:stroke joinstyle="miter"/>
            <v:imagedata r:id="rId481" o:title="base_1_344532_33074"/>
            <v:formulas/>
            <v:path o:connecttype="segments"/>
          </v:shape>
        </w:pict>
      </w:r>
      <w:r>
        <w:t xml:space="preserve"> (руб./Гкал), (89)</w:t>
      </w:r>
    </w:p>
    <w:p w14:paraId="395B3946" w14:textId="77777777" w:rsidR="00642BA3" w:rsidRDefault="00642BA3">
      <w:pPr>
        <w:pStyle w:val="ConsPlusNormal"/>
        <w:ind w:firstLine="540"/>
        <w:jc w:val="both"/>
      </w:pPr>
    </w:p>
    <w:p w14:paraId="7BB0FE1B" w14:textId="77777777" w:rsidR="00642BA3" w:rsidRDefault="00642BA3">
      <w:pPr>
        <w:pStyle w:val="ConsPlusNormal"/>
        <w:ind w:firstLine="540"/>
        <w:jc w:val="both"/>
      </w:pPr>
      <w:r>
        <w:t>б) с дифференциацией по видам теплоносителя по формуле:</w:t>
      </w:r>
    </w:p>
    <w:p w14:paraId="50113D2E" w14:textId="77777777" w:rsidR="00642BA3" w:rsidRDefault="00642BA3">
      <w:pPr>
        <w:pStyle w:val="ConsPlusNormal"/>
        <w:ind w:firstLine="540"/>
        <w:jc w:val="both"/>
      </w:pPr>
    </w:p>
    <w:p w14:paraId="4064F2CA" w14:textId="77777777" w:rsidR="00642BA3" w:rsidRDefault="00642BA3">
      <w:pPr>
        <w:pStyle w:val="ConsPlusNormal"/>
        <w:jc w:val="center"/>
      </w:pPr>
      <w:r w:rsidRPr="004536FA">
        <w:rPr>
          <w:position w:val="-63"/>
        </w:rPr>
        <w:pict w14:anchorId="09B23800">
          <v:shape id="_x0000_i1332" style="width:147.75pt;height:75pt" coordsize="" o:spt="100" adj="0,,0" path="" filled="f" stroked="f">
            <v:stroke joinstyle="miter"/>
            <v:imagedata r:id="rId482" o:title="base_1_344532_33075"/>
            <v:formulas/>
            <v:path o:connecttype="segments"/>
          </v:shape>
        </w:pict>
      </w:r>
      <w:r>
        <w:t xml:space="preserve"> (руб./Гкал), (90)</w:t>
      </w:r>
    </w:p>
    <w:p w14:paraId="7BC30A7E" w14:textId="77777777" w:rsidR="00642BA3" w:rsidRDefault="00642BA3">
      <w:pPr>
        <w:pStyle w:val="ConsPlusNormal"/>
        <w:ind w:firstLine="540"/>
        <w:jc w:val="both"/>
      </w:pPr>
    </w:p>
    <w:p w14:paraId="04767F2F" w14:textId="77777777" w:rsidR="00642BA3" w:rsidRDefault="00642BA3">
      <w:pPr>
        <w:pStyle w:val="ConsPlusNormal"/>
        <w:ind w:firstLine="540"/>
        <w:jc w:val="both"/>
      </w:pPr>
      <w:r>
        <w:t>где:</w:t>
      </w:r>
    </w:p>
    <w:p w14:paraId="50F9E7D8"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w:t>
      </w:r>
      <w:r>
        <w:lastRenderedPageBreak/>
        <w:t>(мощность), в i-м расчетном периоде регулирования, тыс. Гкал;</w:t>
      </w:r>
    </w:p>
    <w:p w14:paraId="1E402509" w14:textId="77777777" w:rsidR="00642BA3" w:rsidRDefault="00642BA3">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14:paraId="1DD97C66" w14:textId="77777777" w:rsidR="00642BA3" w:rsidRDefault="00642BA3">
      <w:pPr>
        <w:pStyle w:val="ConsPlusNormal"/>
        <w:spacing w:before="220"/>
        <w:ind w:firstLine="540"/>
        <w:jc w:val="both"/>
      </w:pPr>
      <w:r w:rsidRPr="004536FA">
        <w:rPr>
          <w:position w:val="-11"/>
        </w:rPr>
        <w:pict w14:anchorId="151B0A0E">
          <v:shape id="_x0000_i1333" style="width:25.5pt;height:22.5pt" coordsize="" o:spt="100" adj="0,,0" path="" filled="f" stroked="f">
            <v:stroke joinstyle="miter"/>
            <v:imagedata r:id="rId483" o:title="base_1_344532_33076"/>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14:paraId="3B861C63" w14:textId="77777777" w:rsidR="00642BA3" w:rsidRDefault="00642BA3">
      <w:pPr>
        <w:pStyle w:val="ConsPlusNormal"/>
        <w:spacing w:before="220"/>
        <w:ind w:firstLine="540"/>
        <w:jc w:val="both"/>
      </w:pPr>
      <w:r w:rsidRPr="004536FA">
        <w:rPr>
          <w:position w:val="-11"/>
        </w:rPr>
        <w:pict w14:anchorId="495D7B73">
          <v:shape id="_x0000_i1334" style="width:25.5pt;height:22.5pt" coordsize="" o:spt="100" adj="0,,0" path="" filled="f" stroked="f">
            <v:stroke joinstyle="miter"/>
            <v:imagedata r:id="rId484" o:title="base_1_344532_33077"/>
            <v:formulas/>
            <v:path o:connecttype="segments"/>
          </v:shape>
        </w:pict>
      </w:r>
      <w: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14:paraId="22FBD8CF" w14:textId="77777777" w:rsidR="00642BA3" w:rsidRDefault="00642BA3">
      <w:pPr>
        <w:pStyle w:val="ConsPlusNormal"/>
        <w:spacing w:before="22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14:paraId="32B944AF" w14:textId="77777777" w:rsidR="00642BA3" w:rsidRDefault="00642BA3">
      <w:pPr>
        <w:pStyle w:val="ConsPlusNormal"/>
        <w:spacing w:before="220"/>
        <w:ind w:firstLine="540"/>
        <w:jc w:val="both"/>
      </w:pPr>
      <w:r>
        <w:t>Ставка за содержание тепловой мощности (</w:t>
      </w:r>
      <w:r w:rsidRPr="004536FA">
        <w:rPr>
          <w:position w:val="-9"/>
        </w:rPr>
        <w:pict w14:anchorId="2255C5BE">
          <v:shape id="_x0000_i1335" style="width:36.75pt;height:20.25pt" coordsize="" o:spt="100" adj="0,,0" path="" filled="f" stroked="f">
            <v:stroke joinstyle="miter"/>
            <v:imagedata r:id="rId485" o:title="base_1_344532_33078"/>
            <v:formulas/>
            <v:path o:connecttype="segments"/>
          </v:shape>
        </w:pict>
      </w:r>
      <w:r>
        <w:t>):</w:t>
      </w:r>
    </w:p>
    <w:p w14:paraId="088CABFE" w14:textId="77777777" w:rsidR="00642BA3" w:rsidRDefault="00642BA3">
      <w:pPr>
        <w:pStyle w:val="ConsPlusNormal"/>
        <w:ind w:firstLine="540"/>
        <w:jc w:val="both"/>
      </w:pPr>
    </w:p>
    <w:p w14:paraId="17AEEE84" w14:textId="77777777" w:rsidR="00642BA3" w:rsidRDefault="00642BA3">
      <w:pPr>
        <w:pStyle w:val="ConsPlusNormal"/>
        <w:jc w:val="center"/>
      </w:pPr>
      <w:r w:rsidRPr="004536FA">
        <w:rPr>
          <w:position w:val="-63"/>
        </w:rPr>
        <w:pict w14:anchorId="4F8FD121">
          <v:shape id="_x0000_i1336" style="width:144.75pt;height:75pt" coordsize="" o:spt="100" adj="0,,0" path="" filled="f" stroked="f">
            <v:stroke joinstyle="miter"/>
            <v:imagedata r:id="rId486" o:title="base_1_344532_33079"/>
            <v:formulas/>
            <v:path o:connecttype="segments"/>
          </v:shape>
        </w:pict>
      </w:r>
      <w:r>
        <w:t xml:space="preserve"> (тыс. руб./Гкал/ч в мес.), (91)</w:t>
      </w:r>
    </w:p>
    <w:p w14:paraId="2D00FD1F" w14:textId="77777777" w:rsidR="00642BA3" w:rsidRDefault="00642BA3">
      <w:pPr>
        <w:pStyle w:val="ConsPlusNormal"/>
        <w:ind w:firstLine="540"/>
        <w:jc w:val="both"/>
      </w:pPr>
    </w:p>
    <w:p w14:paraId="19FB4676" w14:textId="77777777" w:rsidR="00642BA3" w:rsidRDefault="00642BA3">
      <w:pPr>
        <w:pStyle w:val="ConsPlusNormal"/>
        <w:ind w:firstLine="540"/>
        <w:jc w:val="both"/>
      </w:pPr>
      <w:r>
        <w:t>где:</w:t>
      </w:r>
    </w:p>
    <w:p w14:paraId="57CAD92F" w14:textId="77777777" w:rsidR="00642BA3" w:rsidRDefault="00642BA3">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14:paraId="1BFAC262" w14:textId="77777777" w:rsidR="00642BA3" w:rsidRDefault="00642BA3">
      <w:pPr>
        <w:pStyle w:val="ConsPlusNormal"/>
        <w:spacing w:before="220"/>
        <w:ind w:firstLine="540"/>
        <w:jc w:val="both"/>
      </w:pPr>
      <w:r w:rsidRPr="004536FA">
        <w:rPr>
          <w:position w:val="-11"/>
        </w:rPr>
        <w:pict w14:anchorId="5B56C74A">
          <v:shape id="_x0000_i1337" style="width:27pt;height:22.5pt" coordsize="" o:spt="100" adj="0,,0" path="" filled="f" stroked="f">
            <v:stroke joinstyle="miter"/>
            <v:imagedata r:id="rId487" o:title="base_1_344532_33080"/>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тыс. руб./Гкал/ч в мес.</w:t>
      </w:r>
    </w:p>
    <w:p w14:paraId="7DFFE910" w14:textId="77777777" w:rsidR="00642BA3" w:rsidRDefault="00642BA3">
      <w:pPr>
        <w:pStyle w:val="ConsPlusNormal"/>
        <w:spacing w:before="220"/>
        <w:ind w:firstLine="540"/>
        <w:jc w:val="both"/>
      </w:pPr>
      <w:r>
        <w:t xml:space="preserve">129. В случае если в соответствии с </w:t>
      </w:r>
      <w:hyperlink w:anchor="P12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w:t>
      </w:r>
      <w:r>
        <w:lastRenderedPageBreak/>
        <w:t xml:space="preserve">настоящей главой применяется расчетная величина тарифов </w:t>
      </w:r>
      <w:r w:rsidRPr="004536FA">
        <w:rPr>
          <w:position w:val="-11"/>
        </w:rPr>
        <w:pict w14:anchorId="2B2835BB">
          <v:shape id="_x0000_i1338" style="width:18.75pt;height:22.5pt" coordsize="" o:spt="100" adj="0,,0" path="" filled="f" stroked="f">
            <v:stroke joinstyle="miter"/>
            <v:imagedata r:id="rId488" o:title="base_1_344532_33081"/>
            <v:formulas/>
            <v:path o:connecttype="segments"/>
          </v:shape>
        </w:pict>
      </w:r>
      <w:r>
        <w:t xml:space="preserve">, </w:t>
      </w:r>
      <w:r w:rsidRPr="004536FA">
        <w:rPr>
          <w:position w:val="-11"/>
        </w:rPr>
        <w:pict w14:anchorId="40A2043A">
          <v:shape id="_x0000_i1339" style="width:25.5pt;height:22.5pt" coordsize="" o:spt="100" adj="0,,0" path="" filled="f" stroked="f">
            <v:stroke joinstyle="miter"/>
            <v:imagedata r:id="rId489" o:title="base_1_344532_33082"/>
            <v:formulas/>
            <v:path o:connecttype="segments"/>
          </v:shape>
        </w:pict>
      </w:r>
      <w:r>
        <w:t xml:space="preserve"> </w:t>
      </w:r>
      <w:r w:rsidRPr="004536FA">
        <w:rPr>
          <w:position w:val="-11"/>
        </w:rPr>
        <w:pict w14:anchorId="2288EEE0">
          <v:shape id="_x0000_i1340" style="width:25.5pt;height:22.5pt" coordsize="" o:spt="100" adj="0,,0" path="" filled="f" stroked="f">
            <v:stroke joinstyle="miter"/>
            <v:imagedata r:id="rId490" o:title="base_1_344532_33083"/>
            <v:formulas/>
            <v:path o:connecttype="segments"/>
          </v:shape>
        </w:pict>
      </w:r>
      <w:r>
        <w:t xml:space="preserve">, </w:t>
      </w:r>
      <w:r w:rsidRPr="004536FA">
        <w:rPr>
          <w:position w:val="-11"/>
        </w:rPr>
        <w:pict w14:anchorId="7A40DDFD">
          <v:shape id="_x0000_i1341" style="width:25.5pt;height:22.5pt" coordsize="" o:spt="100" adj="0,,0" path="" filled="f" stroked="f">
            <v:stroke joinstyle="miter"/>
            <v:imagedata r:id="rId491" o:title="base_1_344532_33084"/>
            <v:formulas/>
            <v:path o:connecttype="segments"/>
          </v:shape>
        </w:pict>
      </w:r>
      <w:r>
        <w:t xml:space="preserve">, </w:t>
      </w:r>
      <w:r w:rsidRPr="004536FA">
        <w:rPr>
          <w:position w:val="-11"/>
        </w:rPr>
        <w:pict w14:anchorId="25913237">
          <v:shape id="_x0000_i1342" style="width:27pt;height:22.5pt" coordsize="" o:spt="100" adj="0,,0" path="" filled="f" stroked="f">
            <v:stroke joinstyle="miter"/>
            <v:imagedata r:id="rId492" o:title="base_1_344532_33085"/>
            <v:formulas/>
            <v:path o:connecttype="segments"/>
          </v:shape>
        </w:pict>
      </w:r>
      <w:r>
        <w:t xml:space="preserve"> в отношении указанной регулируемой организации.</w:t>
      </w:r>
    </w:p>
    <w:p w14:paraId="5D9D053E" w14:textId="77777777" w:rsidR="00642BA3" w:rsidRDefault="00642BA3">
      <w:pPr>
        <w:pStyle w:val="ConsPlusNormal"/>
        <w:spacing w:before="22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14:paraId="6BDF143B" w14:textId="77777777" w:rsidR="00642BA3" w:rsidRDefault="00642BA3">
      <w:pPr>
        <w:pStyle w:val="ConsPlusNormal"/>
        <w:spacing w:before="220"/>
        <w:ind w:firstLine="540"/>
        <w:jc w:val="both"/>
      </w:pPr>
      <w:r>
        <w:t>в виде величины нормативного технологического расхода (потерь) тепловой энергии, деленной на число часов в расчетном периоде регулирования;</w:t>
      </w:r>
    </w:p>
    <w:p w14:paraId="68180D2C" w14:textId="77777777" w:rsidR="00642BA3" w:rsidRDefault="00642BA3">
      <w:pPr>
        <w:pStyle w:val="ConsPlusNormal"/>
        <w:spacing w:before="22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14:paraId="7DBE46FE" w14:textId="77777777" w:rsidR="00642BA3" w:rsidRDefault="00642BA3">
      <w:pPr>
        <w:pStyle w:val="ConsPlusNormal"/>
        <w:spacing w:before="220"/>
        <w:ind w:firstLine="540"/>
        <w:jc w:val="both"/>
      </w:pPr>
      <w: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14:paraId="07B681B4" w14:textId="77777777" w:rsidR="00642BA3" w:rsidRDefault="00642BA3">
      <w:pPr>
        <w:pStyle w:val="ConsPlusNormal"/>
        <w:spacing w:before="22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295" w:history="1">
        <w:r>
          <w:rPr>
            <w:color w:val="0000FF"/>
          </w:rPr>
          <w:t>главой IX.IV</w:t>
        </w:r>
      </w:hyperlink>
      <w:r>
        <w:t xml:space="preserve"> настоящих Методических указаний.</w:t>
      </w:r>
    </w:p>
    <w:p w14:paraId="7F9A7A94" w14:textId="77777777" w:rsidR="00642BA3" w:rsidRDefault="00642BA3">
      <w:pPr>
        <w:pStyle w:val="ConsPlusNormal"/>
        <w:spacing w:before="22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93" w:history="1">
        <w:r>
          <w:rPr>
            <w:color w:val="0000FF"/>
          </w:rPr>
          <w:t>пунктом 5(1)</w:t>
        </w:r>
      </w:hyperlink>
      <w:r>
        <w:t xml:space="preserve"> Основ ценообразования.</w:t>
      </w:r>
    </w:p>
    <w:p w14:paraId="645D75B3" w14:textId="77777777" w:rsidR="00642BA3" w:rsidRDefault="00642BA3">
      <w:pPr>
        <w:pStyle w:val="ConsPlusNormal"/>
        <w:jc w:val="both"/>
      </w:pPr>
      <w:r>
        <w:t xml:space="preserve">(п. 132 в ред. </w:t>
      </w:r>
      <w:hyperlink r:id="rId494" w:history="1">
        <w:r>
          <w:rPr>
            <w:color w:val="0000FF"/>
          </w:rPr>
          <w:t>Приказа</w:t>
        </w:r>
      </w:hyperlink>
      <w:r>
        <w:t xml:space="preserve"> ФАС России от 18.07.2018 N 1005/18)</w:t>
      </w:r>
    </w:p>
    <w:p w14:paraId="707950A1" w14:textId="77777777" w:rsidR="00642BA3" w:rsidRDefault="00642BA3">
      <w:pPr>
        <w:pStyle w:val="ConsPlusNormal"/>
        <w:spacing w:before="220"/>
        <w:ind w:firstLine="540"/>
        <w:jc w:val="both"/>
      </w:pPr>
      <w:r>
        <w:t xml:space="preserve">133. Расчет тарифов в соответствии с настоящей главой производится в соответствии с </w:t>
      </w:r>
      <w:hyperlink w:anchor="P7934" w:history="1">
        <w:r>
          <w:rPr>
            <w:color w:val="0000FF"/>
          </w:rPr>
          <w:t>приложением 6.3</w:t>
        </w:r>
      </w:hyperlink>
      <w:r>
        <w:t xml:space="preserve"> к настоящим Методическим указаниям.</w:t>
      </w:r>
    </w:p>
    <w:p w14:paraId="7917334F" w14:textId="77777777" w:rsidR="00642BA3" w:rsidRDefault="00642BA3">
      <w:pPr>
        <w:pStyle w:val="ConsPlusNormal"/>
        <w:ind w:firstLine="540"/>
        <w:jc w:val="both"/>
      </w:pPr>
    </w:p>
    <w:p w14:paraId="0A18639A" w14:textId="77777777" w:rsidR="00642BA3" w:rsidRDefault="00642BA3">
      <w:pPr>
        <w:pStyle w:val="ConsPlusTitle"/>
        <w:jc w:val="center"/>
        <w:outlineLvl w:val="2"/>
      </w:pPr>
      <w:bookmarkStart w:id="100" w:name="P1295"/>
      <w:bookmarkEnd w:id="100"/>
      <w:r>
        <w:t>IX.IV. Расчет тарифов на тепловую энергию (мощность),</w:t>
      </w:r>
    </w:p>
    <w:p w14:paraId="64B1AED6" w14:textId="77777777" w:rsidR="00642BA3" w:rsidRDefault="00642BA3">
      <w:pPr>
        <w:pStyle w:val="ConsPlusTitle"/>
        <w:jc w:val="center"/>
      </w:pPr>
      <w:r>
        <w:t>поставляемую потребителям</w:t>
      </w:r>
    </w:p>
    <w:p w14:paraId="0F8D21CF" w14:textId="77777777" w:rsidR="00642BA3" w:rsidRDefault="00642BA3">
      <w:pPr>
        <w:pStyle w:val="ConsPlusNormal"/>
        <w:ind w:firstLine="540"/>
        <w:jc w:val="both"/>
      </w:pPr>
    </w:p>
    <w:p w14:paraId="3456C26A" w14:textId="77777777" w:rsidR="00642BA3" w:rsidRDefault="00642BA3">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14:paraId="7F6D2988" w14:textId="77777777" w:rsidR="00642BA3" w:rsidRDefault="00642BA3">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14:paraId="19DF3C1F" w14:textId="77777777" w:rsidR="00642BA3" w:rsidRDefault="00642BA3">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14:paraId="24123287" w14:textId="77777777" w:rsidR="00642BA3" w:rsidRDefault="00642BA3">
      <w:pPr>
        <w:pStyle w:val="ConsPlusNormal"/>
        <w:jc w:val="both"/>
      </w:pPr>
      <w:r>
        <w:t xml:space="preserve">(в ред. </w:t>
      </w:r>
      <w:hyperlink r:id="rId495" w:history="1">
        <w:r>
          <w:rPr>
            <w:color w:val="0000FF"/>
          </w:rPr>
          <w:t>Приказа</w:t>
        </w:r>
      </w:hyperlink>
      <w:r>
        <w:t xml:space="preserve"> ФАС России от 04.10.2017 N 1292/17)</w:t>
      </w:r>
    </w:p>
    <w:p w14:paraId="69292089" w14:textId="77777777" w:rsidR="00642BA3" w:rsidRDefault="00642BA3">
      <w:pPr>
        <w:pStyle w:val="ConsPlusNormal"/>
        <w:spacing w:before="22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w:t>
      </w:r>
      <w:r>
        <w:lastRenderedPageBreak/>
        <w:t xml:space="preserve">заключили нерегулируемые договоры теплоснабжения, предусмотренные </w:t>
      </w:r>
      <w:hyperlink r:id="rId496" w:history="1">
        <w:r>
          <w:rPr>
            <w:color w:val="0000FF"/>
          </w:rPr>
          <w:t>пунктом 95</w:t>
        </w:r>
      </w:hyperlink>
      <w:r>
        <w:t xml:space="preserve"> Основ ценообразования (далее - единые тарифы на тепловую энергию (мощность)).</w:t>
      </w:r>
    </w:p>
    <w:p w14:paraId="69D20A26" w14:textId="77777777" w:rsidR="00642BA3" w:rsidRDefault="00642BA3">
      <w:pPr>
        <w:pStyle w:val="ConsPlusNormal"/>
        <w:spacing w:before="220"/>
        <w:ind w:firstLine="540"/>
        <w:jc w:val="both"/>
      </w:pPr>
      <w:bookmarkStart w:id="101" w:name="P1303"/>
      <w:bookmarkEnd w:id="101"/>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r:id="rId497" w:history="1">
        <w:r>
          <w:rPr>
            <w:color w:val="0000FF"/>
          </w:rPr>
          <w:t>подпунктом "а" пункта 47</w:t>
        </w:r>
      </w:hyperlink>
      <w:r>
        <w:t xml:space="preserve"> Основ ценообразования, расходы на осуществление деятельности по сбыту тепловой энергии и теплоносителя.</w:t>
      </w:r>
    </w:p>
    <w:p w14:paraId="39DC409A" w14:textId="77777777" w:rsidR="00642BA3" w:rsidRDefault="00642BA3">
      <w:pPr>
        <w:pStyle w:val="ConsPlusNormal"/>
        <w:spacing w:before="220"/>
        <w:ind w:firstLine="540"/>
        <w:jc w:val="both"/>
      </w:pPr>
      <w:r>
        <w:t xml:space="preserve">Расходы, указанные в </w:t>
      </w:r>
      <w:hyperlink w:anchor="P1303" w:history="1">
        <w:r>
          <w:rPr>
            <w:color w:val="0000FF"/>
          </w:rPr>
          <w:t>подпункте "в"</w:t>
        </w:r>
      </w:hyperlink>
      <w:r>
        <w:t xml:space="preserve"> настоящего пункта,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только по производству и (или) передаче тепловой энергии в зоне деятельности единой теплоснабжающей организации.</w:t>
      </w:r>
    </w:p>
    <w:p w14:paraId="51A723E5" w14:textId="77777777" w:rsidR="00642BA3" w:rsidRDefault="00642BA3">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случае такого учета)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14:paraId="1418DAC4" w14:textId="77777777" w:rsidR="00642BA3" w:rsidRDefault="00642BA3">
      <w:pPr>
        <w:pStyle w:val="ConsPlusNormal"/>
        <w:jc w:val="both"/>
      </w:pPr>
      <w:r>
        <w:t xml:space="preserve">(пп. "в" введен </w:t>
      </w:r>
      <w:hyperlink r:id="rId498" w:history="1">
        <w:r>
          <w:rPr>
            <w:color w:val="0000FF"/>
          </w:rPr>
          <w:t>Приказом</w:t>
        </w:r>
      </w:hyperlink>
      <w:r>
        <w:t xml:space="preserve"> ФАС России от 04.10.2017 N 1292/17)</w:t>
      </w:r>
    </w:p>
    <w:p w14:paraId="188D4B20" w14:textId="77777777" w:rsidR="00642BA3" w:rsidRDefault="00642BA3">
      <w:pPr>
        <w:pStyle w:val="ConsPlusNormal"/>
        <w:spacing w:before="220"/>
        <w:ind w:firstLine="540"/>
        <w:jc w:val="both"/>
      </w:pPr>
      <w: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14" w:history="1">
        <w:r>
          <w:rPr>
            <w:color w:val="0000FF"/>
          </w:rPr>
          <w:t>пунктом 14</w:t>
        </w:r>
      </w:hyperlink>
      <w:r>
        <w:t xml:space="preserve"> настоящих Методических указаний.</w:t>
      </w:r>
    </w:p>
    <w:p w14:paraId="7F87CDC2" w14:textId="77777777" w:rsidR="00642BA3" w:rsidRDefault="00642BA3">
      <w:pPr>
        <w:pStyle w:val="ConsPlusNormal"/>
        <w:spacing w:before="220"/>
        <w:ind w:firstLine="540"/>
        <w:jc w:val="both"/>
      </w:pPr>
      <w:r>
        <w:t>136. Единые тарифы на тепловую энергию (мощность) могут дифференцироваться по:</w:t>
      </w:r>
    </w:p>
    <w:p w14:paraId="17ED8217" w14:textId="77777777" w:rsidR="00642BA3" w:rsidRDefault="00642BA3">
      <w:pPr>
        <w:pStyle w:val="ConsPlusNormal"/>
        <w:spacing w:before="220"/>
        <w:ind w:firstLine="540"/>
        <w:jc w:val="both"/>
      </w:pPr>
      <w:r>
        <w:t>видам теплоносителя (вода, пар);</w:t>
      </w:r>
    </w:p>
    <w:p w14:paraId="0DA47484" w14:textId="77777777" w:rsidR="00642BA3" w:rsidRDefault="00642BA3">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14:paraId="79169C5B" w14:textId="77777777" w:rsidR="00642BA3" w:rsidRDefault="00642BA3">
      <w:pPr>
        <w:pStyle w:val="ConsPlusNormal"/>
        <w:spacing w:before="220"/>
        <w:ind w:firstLine="540"/>
        <w:jc w:val="both"/>
      </w:pPr>
      <w:r>
        <w:t>системам теплоснабжения;</w:t>
      </w:r>
    </w:p>
    <w:p w14:paraId="737935EF" w14:textId="77777777" w:rsidR="00642BA3" w:rsidRDefault="00642BA3">
      <w:pPr>
        <w:pStyle w:val="ConsPlusNormal"/>
        <w:spacing w:before="220"/>
        <w:ind w:firstLine="540"/>
        <w:jc w:val="both"/>
      </w:pPr>
      <w:r>
        <w:t>территории поселений, городских округов в установленных границах;</w:t>
      </w:r>
    </w:p>
    <w:p w14:paraId="0C16FACD" w14:textId="77777777" w:rsidR="00642BA3" w:rsidRDefault="00642BA3">
      <w:pPr>
        <w:pStyle w:val="ConsPlusNormal"/>
        <w:jc w:val="both"/>
      </w:pPr>
      <w:r>
        <w:t xml:space="preserve">(абзац введен </w:t>
      </w:r>
      <w:hyperlink r:id="rId499" w:history="1">
        <w:r>
          <w:rPr>
            <w:color w:val="0000FF"/>
          </w:rPr>
          <w:t>Приказом</w:t>
        </w:r>
      </w:hyperlink>
      <w:r>
        <w:t xml:space="preserve"> ФАС России от 04.10.2017 N 1292/17)</w:t>
      </w:r>
    </w:p>
    <w:p w14:paraId="68A05061" w14:textId="77777777" w:rsidR="00642BA3" w:rsidRDefault="00642BA3">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14:paraId="69388522" w14:textId="77777777" w:rsidR="00642BA3" w:rsidRDefault="00642BA3">
      <w:pPr>
        <w:pStyle w:val="ConsPlusNormal"/>
        <w:jc w:val="both"/>
      </w:pPr>
      <w:r>
        <w:t xml:space="preserve">(в ред. </w:t>
      </w:r>
      <w:hyperlink r:id="rId500" w:history="1">
        <w:r>
          <w:rPr>
            <w:color w:val="0000FF"/>
          </w:rPr>
          <w:t>Приказа</w:t>
        </w:r>
      </w:hyperlink>
      <w:r>
        <w:t xml:space="preserve"> ФАС России от 04.10.2017 N 1292/17)</w:t>
      </w:r>
    </w:p>
    <w:p w14:paraId="385858C5" w14:textId="77777777" w:rsidR="00642BA3" w:rsidRDefault="00642BA3">
      <w:pPr>
        <w:pStyle w:val="ConsPlusNormal"/>
        <w:spacing w:before="22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14:paraId="30525B3A" w14:textId="77777777" w:rsidR="00642BA3" w:rsidRDefault="00642BA3">
      <w:pPr>
        <w:pStyle w:val="ConsPlusNormal"/>
        <w:spacing w:before="220"/>
        <w:ind w:firstLine="540"/>
        <w:jc w:val="both"/>
      </w:pPr>
      <w:bookmarkStart w:id="102" w:name="P1317"/>
      <w:bookmarkEnd w:id="102"/>
      <w:r>
        <w:lastRenderedPageBreak/>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w:t>
      </w:r>
    </w:p>
    <w:p w14:paraId="62829BDB" w14:textId="77777777" w:rsidR="00642BA3" w:rsidRDefault="00642BA3">
      <w:pPr>
        <w:pStyle w:val="ConsPlusNormal"/>
        <w:spacing w:before="22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317"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320"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тарифов на услуги по передаче тепловой энергии, определяемых в соответствии с </w:t>
      </w:r>
      <w:hyperlink w:anchor="P1186" w:history="1">
        <w:r>
          <w:rPr>
            <w:color w:val="0000FF"/>
          </w:rPr>
          <w:t>пунктами 121</w:t>
        </w:r>
      </w:hyperlink>
      <w:r>
        <w:t xml:space="preserve"> и </w:t>
      </w:r>
      <w:hyperlink w:anchor="P1193" w:history="1">
        <w:r>
          <w:rPr>
            <w:color w:val="0000FF"/>
          </w:rPr>
          <w:t>122</w:t>
        </w:r>
      </w:hyperlink>
      <w:r>
        <w:t xml:space="preserve"> настоящих Методических указаний, а также расходов, указанных в </w:t>
      </w:r>
      <w:hyperlink w:anchor="P1303" w:history="1">
        <w:r>
          <w:rPr>
            <w:color w:val="0000FF"/>
          </w:rPr>
          <w:t>подпункте "в" пункта 134</w:t>
        </w:r>
      </w:hyperlink>
      <w:r>
        <w:t xml:space="preserve"> настоящих Методических указаний.</w:t>
      </w:r>
    </w:p>
    <w:p w14:paraId="47A20DF4" w14:textId="77777777" w:rsidR="00642BA3" w:rsidRDefault="00642BA3">
      <w:pPr>
        <w:pStyle w:val="ConsPlusNormal"/>
        <w:jc w:val="both"/>
      </w:pPr>
      <w:r>
        <w:t xml:space="preserve">(в ред. </w:t>
      </w:r>
      <w:hyperlink r:id="rId501" w:history="1">
        <w:r>
          <w:rPr>
            <w:color w:val="0000FF"/>
          </w:rPr>
          <w:t>Приказа</w:t>
        </w:r>
      </w:hyperlink>
      <w:r>
        <w:t xml:space="preserve"> ФАС России от 04.10.2017 N 1292/17)</w:t>
      </w:r>
    </w:p>
    <w:p w14:paraId="2EFE2AF9" w14:textId="77777777" w:rsidR="00642BA3" w:rsidRDefault="00642BA3">
      <w:pPr>
        <w:pStyle w:val="ConsPlusNormal"/>
        <w:spacing w:before="220"/>
        <w:ind w:firstLine="540"/>
        <w:jc w:val="both"/>
      </w:pPr>
      <w:bookmarkStart w:id="103" w:name="P1320"/>
      <w:bookmarkEnd w:id="103"/>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14:paraId="67C36A6C" w14:textId="77777777" w:rsidR="00642BA3" w:rsidRDefault="00642BA3">
      <w:pPr>
        <w:pStyle w:val="ConsPlusNormal"/>
        <w:spacing w:before="22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14:paraId="4ED69484" w14:textId="77777777" w:rsidR="00642BA3" w:rsidRDefault="00642BA3">
      <w:pPr>
        <w:pStyle w:val="ConsPlusNormal"/>
        <w:spacing w:before="220"/>
        <w:ind w:firstLine="540"/>
        <w:jc w:val="both"/>
      </w:pPr>
      <w:r>
        <w:t>а) до тепловых пунктов, эксплуатируемых регулируемыми организациями, без дифференциации по видам теплоносителя (</w:t>
      </w:r>
      <w:r w:rsidRPr="004536FA">
        <w:rPr>
          <w:position w:val="-11"/>
        </w:rPr>
        <w:pict w14:anchorId="4E4032D5">
          <v:shape id="_x0000_i1343" style="width:30.75pt;height:22.5pt" coordsize="" o:spt="100" adj="0,,0" path="" filled="f" stroked="f">
            <v:stroke joinstyle="miter"/>
            <v:imagedata r:id="rId502" o:title="base_1_344532_33086"/>
            <v:formulas/>
            <v:path o:connecttype="segments"/>
          </v:shape>
        </w:pict>
      </w:r>
      <w:r>
        <w:t>):</w:t>
      </w:r>
    </w:p>
    <w:p w14:paraId="190C5948" w14:textId="77777777" w:rsidR="00642BA3" w:rsidRDefault="00642BA3">
      <w:pPr>
        <w:pStyle w:val="ConsPlusNormal"/>
        <w:jc w:val="both"/>
      </w:pPr>
      <w:r>
        <w:t xml:space="preserve">(в ред. </w:t>
      </w:r>
      <w:hyperlink r:id="rId503" w:history="1">
        <w:r>
          <w:rPr>
            <w:color w:val="0000FF"/>
          </w:rPr>
          <w:t>Приказа</w:t>
        </w:r>
      </w:hyperlink>
      <w:r>
        <w:t xml:space="preserve"> ФАС России от 04.10.2017 N 1292/17)</w:t>
      </w:r>
    </w:p>
    <w:p w14:paraId="09C9E405" w14:textId="77777777" w:rsidR="00642BA3" w:rsidRDefault="00642BA3">
      <w:pPr>
        <w:pStyle w:val="ConsPlusNormal"/>
        <w:ind w:firstLine="540"/>
        <w:jc w:val="both"/>
      </w:pPr>
    </w:p>
    <w:p w14:paraId="213D4486" w14:textId="77777777" w:rsidR="00642BA3" w:rsidRDefault="00642BA3">
      <w:pPr>
        <w:pStyle w:val="ConsPlusNormal"/>
        <w:jc w:val="center"/>
      </w:pPr>
      <w:r w:rsidRPr="004536FA">
        <w:rPr>
          <w:position w:val="-33"/>
        </w:rPr>
        <w:pict w14:anchorId="0FEB00D4">
          <v:shape id="_x0000_i1344" style="width:211.5pt;height:44.25pt" coordsize="" o:spt="100" adj="0,,0" path="" filled="f" stroked="f">
            <v:stroke joinstyle="miter"/>
            <v:imagedata r:id="rId504" o:title="base_1_344532_33087"/>
            <v:formulas/>
            <v:path o:connecttype="segments"/>
          </v:shape>
        </w:pict>
      </w:r>
      <w:r>
        <w:t xml:space="preserve"> (руб./Гкал), (92)</w:t>
      </w:r>
    </w:p>
    <w:p w14:paraId="467A7EB4" w14:textId="77777777" w:rsidR="00642BA3" w:rsidRDefault="00642BA3">
      <w:pPr>
        <w:pStyle w:val="ConsPlusNormal"/>
        <w:jc w:val="both"/>
      </w:pPr>
      <w:r>
        <w:t xml:space="preserve">(в ред. </w:t>
      </w:r>
      <w:hyperlink r:id="rId505" w:history="1">
        <w:r>
          <w:rPr>
            <w:color w:val="0000FF"/>
          </w:rPr>
          <w:t>Приказа</w:t>
        </w:r>
      </w:hyperlink>
      <w:r>
        <w:t xml:space="preserve"> ФАС России от 04.10.2017 N 1292/17)</w:t>
      </w:r>
    </w:p>
    <w:p w14:paraId="645B97CE" w14:textId="77777777" w:rsidR="00642BA3" w:rsidRDefault="00642BA3">
      <w:pPr>
        <w:pStyle w:val="ConsPlusNormal"/>
        <w:ind w:firstLine="540"/>
        <w:jc w:val="both"/>
      </w:pPr>
    </w:p>
    <w:p w14:paraId="28DBA090" w14:textId="77777777" w:rsidR="00642BA3" w:rsidRDefault="00642BA3">
      <w:pPr>
        <w:pStyle w:val="ConsPlusNormal"/>
        <w:ind w:firstLine="540"/>
        <w:jc w:val="both"/>
      </w:pPr>
      <w:r>
        <w:t>а.1) до тепловых пунктов, эксплуатируемых регулируемыми организациями, с дифференциацией по видам теплоносителя (</w:t>
      </w:r>
      <w:r w:rsidRPr="004536FA">
        <w:rPr>
          <w:position w:val="-11"/>
        </w:rPr>
        <w:pict w14:anchorId="458B8AA0">
          <v:shape id="_x0000_i1345" style="width:30.75pt;height:22.5pt" coordsize="" o:spt="100" adj="0,,0" path="" filled="f" stroked="f">
            <v:stroke joinstyle="miter"/>
            <v:imagedata r:id="rId506" o:title="base_1_344532_33088"/>
            <v:formulas/>
            <v:path o:connecttype="segments"/>
          </v:shape>
        </w:pict>
      </w:r>
      <w:r>
        <w:t>):</w:t>
      </w:r>
    </w:p>
    <w:p w14:paraId="0CAB8F47" w14:textId="77777777" w:rsidR="00642BA3" w:rsidRDefault="00642BA3">
      <w:pPr>
        <w:pStyle w:val="ConsPlusNormal"/>
        <w:jc w:val="both"/>
      </w:pPr>
      <w:r>
        <w:t xml:space="preserve">(в ред. </w:t>
      </w:r>
      <w:hyperlink r:id="rId507" w:history="1">
        <w:r>
          <w:rPr>
            <w:color w:val="0000FF"/>
          </w:rPr>
          <w:t>Приказа</w:t>
        </w:r>
      </w:hyperlink>
      <w:r>
        <w:t xml:space="preserve"> ФАС России от 04.10.2017 N 1292/17)</w:t>
      </w:r>
    </w:p>
    <w:p w14:paraId="2CA45DE7" w14:textId="77777777" w:rsidR="00642BA3" w:rsidRDefault="00642BA3">
      <w:pPr>
        <w:pStyle w:val="ConsPlusNormal"/>
        <w:ind w:firstLine="540"/>
        <w:jc w:val="both"/>
      </w:pPr>
    </w:p>
    <w:p w14:paraId="38B328DB" w14:textId="77777777" w:rsidR="00642BA3" w:rsidRDefault="00642BA3">
      <w:pPr>
        <w:pStyle w:val="ConsPlusNormal"/>
        <w:jc w:val="center"/>
      </w:pPr>
      <w:r w:rsidRPr="004536FA">
        <w:rPr>
          <w:position w:val="-33"/>
        </w:rPr>
        <w:pict w14:anchorId="1551EC27">
          <v:shape id="_x0000_i1346" style="width:211.5pt;height:44.25pt" coordsize="" o:spt="100" adj="0,,0" path="" filled="f" stroked="f">
            <v:stroke joinstyle="miter"/>
            <v:imagedata r:id="rId508" o:title="base_1_344532_33089"/>
            <v:formulas/>
            <v:path o:connecttype="segments"/>
          </v:shape>
        </w:pict>
      </w:r>
      <w:r>
        <w:t xml:space="preserve"> (руб./Гкал), (93)</w:t>
      </w:r>
    </w:p>
    <w:p w14:paraId="4C332D67" w14:textId="77777777" w:rsidR="00642BA3" w:rsidRDefault="00642BA3">
      <w:pPr>
        <w:pStyle w:val="ConsPlusNormal"/>
        <w:jc w:val="both"/>
      </w:pPr>
      <w:r>
        <w:t xml:space="preserve">(в ред. </w:t>
      </w:r>
      <w:hyperlink r:id="rId509" w:history="1">
        <w:r>
          <w:rPr>
            <w:color w:val="0000FF"/>
          </w:rPr>
          <w:t>Приказа</w:t>
        </w:r>
      </w:hyperlink>
      <w:r>
        <w:t xml:space="preserve"> ФАС России от 04.10.2017 N 1292/17)</w:t>
      </w:r>
    </w:p>
    <w:p w14:paraId="6261AC12" w14:textId="77777777" w:rsidR="00642BA3" w:rsidRDefault="00642BA3">
      <w:pPr>
        <w:pStyle w:val="ConsPlusNormal"/>
        <w:ind w:firstLine="540"/>
        <w:jc w:val="both"/>
      </w:pPr>
    </w:p>
    <w:p w14:paraId="58131EB5" w14:textId="77777777" w:rsidR="00642BA3" w:rsidRDefault="00642BA3">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4536FA">
        <w:rPr>
          <w:position w:val="-11"/>
        </w:rPr>
        <w:pict w14:anchorId="02DD4759">
          <v:shape id="_x0000_i1347" style="width:30.75pt;height:22.5pt" coordsize="" o:spt="100" adj="0,,0" path="" filled="f" stroked="f">
            <v:stroke joinstyle="miter"/>
            <v:imagedata r:id="rId510" o:title="base_1_344532_33090"/>
            <v:formulas/>
            <v:path o:connecttype="segments"/>
          </v:shape>
        </w:pict>
      </w:r>
      <w:r>
        <w:t>):</w:t>
      </w:r>
    </w:p>
    <w:p w14:paraId="708DDC5E" w14:textId="77777777" w:rsidR="00642BA3" w:rsidRDefault="00642BA3">
      <w:pPr>
        <w:pStyle w:val="ConsPlusNormal"/>
        <w:ind w:firstLine="540"/>
        <w:jc w:val="both"/>
      </w:pPr>
    </w:p>
    <w:p w14:paraId="0D4C0174" w14:textId="77777777" w:rsidR="00642BA3" w:rsidRDefault="00642BA3">
      <w:pPr>
        <w:pStyle w:val="ConsPlusNormal"/>
        <w:jc w:val="center"/>
      </w:pPr>
      <w:r w:rsidRPr="004536FA">
        <w:rPr>
          <w:position w:val="-34"/>
        </w:rPr>
        <w:pict w14:anchorId="7E06D721">
          <v:shape id="_x0000_i1348" style="width:215.25pt;height:45.75pt" coordsize="" o:spt="100" adj="0,,0" path="" filled="f" stroked="f">
            <v:stroke joinstyle="miter"/>
            <v:imagedata r:id="rId511" o:title="base_1_344532_33091"/>
            <v:formulas/>
            <v:path o:connecttype="segments"/>
          </v:shape>
        </w:pict>
      </w:r>
      <w:r>
        <w:t xml:space="preserve"> (руб./Гкал), (94)</w:t>
      </w:r>
    </w:p>
    <w:p w14:paraId="37E089FF" w14:textId="77777777" w:rsidR="00642BA3" w:rsidRDefault="00642BA3">
      <w:pPr>
        <w:pStyle w:val="ConsPlusNormal"/>
        <w:jc w:val="both"/>
      </w:pPr>
      <w:r>
        <w:t xml:space="preserve">(в ред. </w:t>
      </w:r>
      <w:hyperlink r:id="rId512" w:history="1">
        <w:r>
          <w:rPr>
            <w:color w:val="0000FF"/>
          </w:rPr>
          <w:t>Приказа</w:t>
        </w:r>
      </w:hyperlink>
      <w:r>
        <w:t xml:space="preserve"> ФАС России от 04.10.2017 N 1292/17)</w:t>
      </w:r>
    </w:p>
    <w:p w14:paraId="3C1AC0B9" w14:textId="77777777" w:rsidR="00642BA3" w:rsidRDefault="00642BA3">
      <w:pPr>
        <w:pStyle w:val="ConsPlusNormal"/>
        <w:ind w:firstLine="540"/>
        <w:jc w:val="both"/>
      </w:pPr>
    </w:p>
    <w:p w14:paraId="69603ED0" w14:textId="77777777" w:rsidR="00642BA3" w:rsidRDefault="00642BA3">
      <w:pPr>
        <w:pStyle w:val="ConsPlusNormal"/>
        <w:ind w:firstLine="540"/>
        <w:jc w:val="both"/>
      </w:pPr>
      <w:r>
        <w:t>б.1) после тепловых пунктов (на тепловых пунктах), эксплуатируемых регулируемыми организациями, с дифференциацией по видам теплоносителя (</w:t>
      </w:r>
      <w:r w:rsidRPr="004536FA">
        <w:rPr>
          <w:position w:val="-11"/>
        </w:rPr>
        <w:pict w14:anchorId="6777F6DD">
          <v:shape id="_x0000_i1349" style="width:30.75pt;height:22.5pt" coordsize="" o:spt="100" adj="0,,0" path="" filled="f" stroked="f">
            <v:stroke joinstyle="miter"/>
            <v:imagedata r:id="rId513" o:title="base_1_344532_33092"/>
            <v:formulas/>
            <v:path o:connecttype="segments"/>
          </v:shape>
        </w:pict>
      </w:r>
      <w:r>
        <w:t>):</w:t>
      </w:r>
    </w:p>
    <w:p w14:paraId="2C56A7F3" w14:textId="77777777" w:rsidR="00642BA3" w:rsidRDefault="00642BA3">
      <w:pPr>
        <w:pStyle w:val="ConsPlusNormal"/>
        <w:ind w:firstLine="540"/>
        <w:jc w:val="both"/>
      </w:pPr>
    </w:p>
    <w:p w14:paraId="1375EED2" w14:textId="77777777" w:rsidR="00642BA3" w:rsidRDefault="00642BA3">
      <w:pPr>
        <w:pStyle w:val="ConsPlusNormal"/>
        <w:jc w:val="center"/>
      </w:pPr>
      <w:r w:rsidRPr="004536FA">
        <w:rPr>
          <w:position w:val="-33"/>
        </w:rPr>
        <w:pict w14:anchorId="00466005">
          <v:shape id="_x0000_i1350" style="width:214.5pt;height:44.25pt" coordsize="" o:spt="100" adj="0,,0" path="" filled="f" stroked="f">
            <v:stroke joinstyle="miter"/>
            <v:imagedata r:id="rId514" o:title="base_1_344532_33093"/>
            <v:formulas/>
            <v:path o:connecttype="segments"/>
          </v:shape>
        </w:pict>
      </w:r>
      <w:r>
        <w:t xml:space="preserve"> (руб./Гкал), (95)</w:t>
      </w:r>
    </w:p>
    <w:p w14:paraId="2E57A417" w14:textId="77777777" w:rsidR="00642BA3" w:rsidRDefault="00642BA3">
      <w:pPr>
        <w:pStyle w:val="ConsPlusNormal"/>
        <w:jc w:val="both"/>
      </w:pPr>
      <w:r>
        <w:t xml:space="preserve">(в ред. </w:t>
      </w:r>
      <w:hyperlink r:id="rId515" w:history="1">
        <w:r>
          <w:rPr>
            <w:color w:val="0000FF"/>
          </w:rPr>
          <w:t>Приказа</w:t>
        </w:r>
      </w:hyperlink>
      <w:r>
        <w:t xml:space="preserve"> ФАС России от 04.10.2017 N 1292/17)</w:t>
      </w:r>
    </w:p>
    <w:p w14:paraId="733EC9DD" w14:textId="77777777" w:rsidR="00642BA3" w:rsidRDefault="00642BA3">
      <w:pPr>
        <w:pStyle w:val="ConsPlusNormal"/>
        <w:ind w:firstLine="540"/>
        <w:jc w:val="both"/>
      </w:pPr>
    </w:p>
    <w:p w14:paraId="4AD31660" w14:textId="77777777" w:rsidR="00642BA3" w:rsidRDefault="00642BA3">
      <w:pPr>
        <w:pStyle w:val="ConsPlusNormal"/>
        <w:ind w:firstLine="540"/>
        <w:jc w:val="both"/>
      </w:pPr>
      <w:r>
        <w:t>где:</w:t>
      </w:r>
    </w:p>
    <w:p w14:paraId="1F0E3AB7" w14:textId="77777777" w:rsidR="00642BA3" w:rsidRDefault="00642BA3">
      <w:pPr>
        <w:pStyle w:val="ConsPlusNormal"/>
        <w:spacing w:before="220"/>
        <w:ind w:firstLine="540"/>
        <w:jc w:val="both"/>
      </w:pPr>
      <w:r w:rsidRPr="004536FA">
        <w:rPr>
          <w:position w:val="-9"/>
        </w:rPr>
        <w:pict w14:anchorId="26DE4A3A">
          <v:shape id="_x0000_i1351" style="width:27pt;height:20.25pt" coordsize="" o:spt="100" adj="0,,0" path="" filled="f" stroked="f">
            <v:stroke joinstyle="miter"/>
            <v:imagedata r:id="rId516" o:title="base_1_344532_33094"/>
            <v:formulas/>
            <v:path o:connecttype="segments"/>
          </v:shape>
        </w:pict>
      </w:r>
      <w:r>
        <w:t xml:space="preserve">, </w:t>
      </w:r>
      <w:r w:rsidRPr="004536FA">
        <w:rPr>
          <w:position w:val="-11"/>
        </w:rPr>
        <w:pict w14:anchorId="38D26592">
          <v:shape id="_x0000_i1352" style="width:27pt;height:22.5pt" coordsize="" o:spt="100" adj="0,,0" path="" filled="f" stroked="f">
            <v:stroke joinstyle="miter"/>
            <v:imagedata r:id="rId517" o:title="base_1_344532_33095"/>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41" w:history="1">
        <w:r>
          <w:rPr>
            <w:color w:val="0000FF"/>
          </w:rPr>
          <w:t>главой IX.III</w:t>
        </w:r>
      </w:hyperlink>
      <w:r>
        <w:t xml:space="preserve"> настоящих Методических указаний, руб./Гкал;</w:t>
      </w:r>
    </w:p>
    <w:p w14:paraId="7FEF5026" w14:textId="77777777" w:rsidR="00642BA3" w:rsidRDefault="00642BA3">
      <w:pPr>
        <w:pStyle w:val="ConsPlusNormal"/>
        <w:spacing w:before="220"/>
        <w:ind w:firstLine="540"/>
        <w:jc w:val="both"/>
      </w:pPr>
      <w:r>
        <w:t>k - вид теплоносителя;</w:t>
      </w:r>
    </w:p>
    <w:p w14:paraId="1AE2C18F" w14:textId="77777777" w:rsidR="00642BA3" w:rsidRDefault="00642BA3">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14:paraId="08285941" w14:textId="77777777" w:rsidR="00642BA3" w:rsidRDefault="00642BA3">
      <w:pPr>
        <w:pStyle w:val="ConsPlusNormal"/>
        <w:spacing w:before="220"/>
        <w:ind w:firstLine="540"/>
        <w:jc w:val="both"/>
      </w:pPr>
      <w:r w:rsidRPr="004536FA">
        <w:rPr>
          <w:position w:val="-11"/>
        </w:rPr>
        <w:pict w14:anchorId="7A8F5360">
          <v:shape id="_x0000_i1353" style="width:26.25pt;height:22.5pt" coordsize="" o:spt="100" adj="0,,0" path="" filled="f" stroked="f">
            <v:stroke joinstyle="miter"/>
            <v:imagedata r:id="rId518" o:title="base_1_344532_33096"/>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до тепловых пунктов, эксплуатируемых такой организацией в i-м расчетном периоде регулирования, тыс. Гкал;</w:t>
      </w:r>
    </w:p>
    <w:p w14:paraId="0EF4BEF9" w14:textId="77777777" w:rsidR="00642BA3" w:rsidRDefault="00642BA3">
      <w:pPr>
        <w:pStyle w:val="ConsPlusNormal"/>
        <w:jc w:val="both"/>
      </w:pPr>
      <w:r>
        <w:t xml:space="preserve">(в ред. </w:t>
      </w:r>
      <w:hyperlink r:id="rId519" w:history="1">
        <w:r>
          <w:rPr>
            <w:color w:val="0000FF"/>
          </w:rPr>
          <w:t>Приказа</w:t>
        </w:r>
      </w:hyperlink>
      <w:r>
        <w:t xml:space="preserve"> ФАС России от 04.10.2017 N 1292/17)</w:t>
      </w:r>
    </w:p>
    <w:p w14:paraId="5E4F1E50" w14:textId="77777777" w:rsidR="00642BA3" w:rsidRDefault="00642BA3">
      <w:pPr>
        <w:pStyle w:val="ConsPlusNormal"/>
        <w:spacing w:before="220"/>
        <w:ind w:firstLine="540"/>
        <w:jc w:val="both"/>
      </w:pPr>
      <w:r w:rsidRPr="004536FA">
        <w:rPr>
          <w:position w:val="-11"/>
        </w:rPr>
        <w:pict w14:anchorId="677E72B3">
          <v:shape id="_x0000_i1354" style="width:25.5pt;height:22.5pt" coordsize="" o:spt="100" adj="0,,0" path="" filled="f" stroked="f">
            <v:stroke joinstyle="miter"/>
            <v:imagedata r:id="rId520" o:title="base_1_344532_33097"/>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до тепловых пунктов, эксплуатируемых такой организацией,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14:paraId="1C4AC452" w14:textId="77777777" w:rsidR="00642BA3" w:rsidRDefault="00642BA3">
      <w:pPr>
        <w:pStyle w:val="ConsPlusNormal"/>
        <w:jc w:val="both"/>
      </w:pPr>
      <w:r>
        <w:t xml:space="preserve">(в ред. </w:t>
      </w:r>
      <w:hyperlink r:id="rId521" w:history="1">
        <w:r>
          <w:rPr>
            <w:color w:val="0000FF"/>
          </w:rPr>
          <w:t>Приказа</w:t>
        </w:r>
      </w:hyperlink>
      <w:r>
        <w:t xml:space="preserve"> ФАС России от 04.10.2017 N 1292/17)</w:t>
      </w:r>
    </w:p>
    <w:p w14:paraId="7B5A4EC9" w14:textId="77777777" w:rsidR="00642BA3" w:rsidRDefault="00642BA3">
      <w:pPr>
        <w:pStyle w:val="ConsPlusNormal"/>
        <w:spacing w:before="220"/>
        <w:ind w:firstLine="540"/>
        <w:jc w:val="both"/>
      </w:pPr>
      <w:r w:rsidRPr="004536FA">
        <w:rPr>
          <w:position w:val="-11"/>
        </w:rPr>
        <w:pict w14:anchorId="79031B5C">
          <v:shape id="_x0000_i1355" style="width:27pt;height:22.5pt" coordsize="" o:spt="100" adj="0,,0" path="" filled="f" stroked="f">
            <v:stroke joinstyle="miter"/>
            <v:imagedata r:id="rId522" o:title="base_1_344532_33098"/>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14:paraId="528D5C6B" w14:textId="77777777" w:rsidR="00642BA3" w:rsidRDefault="00642BA3">
      <w:pPr>
        <w:pStyle w:val="ConsPlusNormal"/>
        <w:spacing w:before="220"/>
        <w:ind w:firstLine="540"/>
        <w:jc w:val="both"/>
      </w:pPr>
      <w:r w:rsidRPr="004536FA">
        <w:rPr>
          <w:position w:val="-11"/>
        </w:rPr>
        <w:pict w14:anchorId="073D8C91">
          <v:shape id="_x0000_i1356" style="width:25.5pt;height:22.5pt" coordsize="" o:spt="100" adj="0,,0" path="" filled="f" stroked="f">
            <v:stroke joinstyle="miter"/>
            <v:imagedata r:id="rId523" o:title="base_1_344532_33099"/>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14:paraId="141F6830" w14:textId="77777777" w:rsidR="00642BA3" w:rsidRDefault="00642BA3">
      <w:pPr>
        <w:pStyle w:val="ConsPlusNormal"/>
        <w:spacing w:before="220"/>
        <w:ind w:firstLine="540"/>
        <w:jc w:val="both"/>
      </w:pPr>
      <w:r w:rsidRPr="004536FA">
        <w:rPr>
          <w:position w:val="-11"/>
        </w:rPr>
        <w:pict w14:anchorId="5F4638C4">
          <v:shape id="_x0000_i1357" style="width:19.5pt;height:21.75pt" coordsize="" o:spt="100" adj="0,,0" path="" filled="f" stroked="f">
            <v:stroke joinstyle="miter"/>
            <v:imagedata r:id="rId524" o:title="base_1_344532_33100"/>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до тепловых пунктов в i-м расчетном периоде регулирования, тыс. Гкал;</w:t>
      </w:r>
    </w:p>
    <w:p w14:paraId="13ECC1D2" w14:textId="77777777" w:rsidR="00642BA3" w:rsidRDefault="00642BA3">
      <w:pPr>
        <w:pStyle w:val="ConsPlusNormal"/>
        <w:jc w:val="both"/>
      </w:pPr>
      <w:r>
        <w:t xml:space="preserve">(абзац введен </w:t>
      </w:r>
      <w:hyperlink r:id="rId525" w:history="1">
        <w:r>
          <w:rPr>
            <w:color w:val="0000FF"/>
          </w:rPr>
          <w:t>Приказом</w:t>
        </w:r>
      </w:hyperlink>
      <w:r>
        <w:t xml:space="preserve"> ФАС России от 04.10.2017 N 1292/17)</w:t>
      </w:r>
    </w:p>
    <w:p w14:paraId="7CD45A98" w14:textId="77777777" w:rsidR="00642BA3" w:rsidRDefault="00642BA3">
      <w:pPr>
        <w:pStyle w:val="ConsPlusNormal"/>
        <w:spacing w:before="220"/>
        <w:ind w:firstLine="540"/>
        <w:jc w:val="both"/>
      </w:pPr>
      <w:r w:rsidRPr="004536FA">
        <w:rPr>
          <w:position w:val="-11"/>
        </w:rPr>
        <w:lastRenderedPageBreak/>
        <w:pict w14:anchorId="23FCA9D8">
          <v:shape id="_x0000_i1358" style="width:21.75pt;height:21.75pt" coordsize="" o:spt="100" adj="0,,0" path="" filled="f" stroked="f">
            <v:stroke joinstyle="miter"/>
            <v:imagedata r:id="rId526" o:title="base_1_344532_33101"/>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после тепловых пунктов (на тепловых пунктах) в i-м расчетном периоде регулирования, тыс. Гкал</w:t>
      </w:r>
    </w:p>
    <w:p w14:paraId="79A47A18" w14:textId="77777777" w:rsidR="00642BA3" w:rsidRDefault="00642BA3">
      <w:pPr>
        <w:pStyle w:val="ConsPlusNormal"/>
        <w:jc w:val="both"/>
      </w:pPr>
      <w:r>
        <w:t xml:space="preserve">(абзац введен </w:t>
      </w:r>
      <w:hyperlink r:id="rId527" w:history="1">
        <w:r>
          <w:rPr>
            <w:color w:val="0000FF"/>
          </w:rPr>
          <w:t>Приказом</w:t>
        </w:r>
      </w:hyperlink>
      <w:r>
        <w:t xml:space="preserve"> ФАС России от 04.10.2017 N 1292/17)</w:t>
      </w:r>
    </w:p>
    <w:p w14:paraId="35ECD4BE" w14:textId="77777777" w:rsidR="00642BA3" w:rsidRDefault="00642BA3">
      <w:pPr>
        <w:pStyle w:val="ConsPlusNormal"/>
        <w:spacing w:before="220"/>
        <w:ind w:firstLine="540"/>
        <w:jc w:val="both"/>
      </w:pPr>
      <w:r>
        <w:t>ИнР</w:t>
      </w:r>
      <w:r>
        <w:rPr>
          <w:vertAlign w:val="subscript"/>
        </w:rPr>
        <w:t>i,1</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14:paraId="59AA57C3" w14:textId="77777777" w:rsidR="00642BA3" w:rsidRDefault="00642BA3">
      <w:pPr>
        <w:pStyle w:val="ConsPlusNormal"/>
        <w:jc w:val="both"/>
      </w:pPr>
      <w:r>
        <w:t xml:space="preserve">(абзац введен </w:t>
      </w:r>
      <w:hyperlink r:id="rId528" w:history="1">
        <w:r>
          <w:rPr>
            <w:color w:val="0000FF"/>
          </w:rPr>
          <w:t>Приказом</w:t>
        </w:r>
      </w:hyperlink>
      <w:r>
        <w:t xml:space="preserve"> ФАС России от 04.10.2017 N 1292/17)</w:t>
      </w:r>
    </w:p>
    <w:p w14:paraId="76F5AC67" w14:textId="77777777" w:rsidR="00642BA3" w:rsidRDefault="00642BA3">
      <w:pPr>
        <w:pStyle w:val="ConsPlusNormal"/>
        <w:jc w:val="both"/>
      </w:pPr>
    </w:p>
    <w:p w14:paraId="49E3E015" w14:textId="77777777" w:rsidR="00642BA3" w:rsidRDefault="00642BA3">
      <w:pPr>
        <w:pStyle w:val="ConsPlusNormal"/>
        <w:ind w:firstLine="540"/>
        <w:jc w:val="both"/>
      </w:pPr>
      <w:r w:rsidRPr="004536FA">
        <w:rPr>
          <w:position w:val="-29"/>
        </w:rPr>
        <w:pict w14:anchorId="2F0C99DD">
          <v:shape id="_x0000_i1359" style="width:100.5pt;height:40.5pt" coordsize="" o:spt="100" adj="0,,0" path="" filled="f" stroked="f">
            <v:stroke joinstyle="miter"/>
            <v:imagedata r:id="rId529" o:title="base_1_344532_33102"/>
            <v:formulas/>
            <v:path o:connecttype="segments"/>
          </v:shape>
        </w:pict>
      </w:r>
      <w:r>
        <w:t xml:space="preserve"> (тыс. руб.) (95.1)</w:t>
      </w:r>
    </w:p>
    <w:p w14:paraId="4618586D" w14:textId="77777777" w:rsidR="00642BA3" w:rsidRDefault="00642BA3">
      <w:pPr>
        <w:pStyle w:val="ConsPlusNormal"/>
        <w:jc w:val="both"/>
      </w:pPr>
      <w:r>
        <w:t xml:space="preserve">(абзац введен </w:t>
      </w:r>
      <w:hyperlink r:id="rId530" w:history="1">
        <w:r>
          <w:rPr>
            <w:color w:val="0000FF"/>
          </w:rPr>
          <w:t>Приказом</w:t>
        </w:r>
      </w:hyperlink>
      <w:r>
        <w:t xml:space="preserve"> ФАС России от 04.10.2017 N 1292/17)</w:t>
      </w:r>
    </w:p>
    <w:p w14:paraId="2F051C6C" w14:textId="77777777" w:rsidR="00642BA3" w:rsidRDefault="00642BA3">
      <w:pPr>
        <w:pStyle w:val="ConsPlusNormal"/>
        <w:jc w:val="both"/>
      </w:pPr>
    </w:p>
    <w:p w14:paraId="7220385E" w14:textId="77777777" w:rsidR="00642BA3" w:rsidRDefault="00642BA3">
      <w:pPr>
        <w:pStyle w:val="ConsPlusNormal"/>
        <w:ind w:firstLine="540"/>
        <w:jc w:val="both"/>
      </w:pPr>
      <w:r>
        <w:t>где:</w:t>
      </w:r>
    </w:p>
    <w:p w14:paraId="591F65E2" w14:textId="77777777" w:rsidR="00642BA3" w:rsidRDefault="00642BA3">
      <w:pPr>
        <w:pStyle w:val="ConsPlusNormal"/>
        <w:jc w:val="both"/>
      </w:pPr>
      <w:r>
        <w:t xml:space="preserve">(абзац введен </w:t>
      </w:r>
      <w:hyperlink r:id="rId531" w:history="1">
        <w:r>
          <w:rPr>
            <w:color w:val="0000FF"/>
          </w:rPr>
          <w:t>Приказом</w:t>
        </w:r>
      </w:hyperlink>
      <w:r>
        <w:t xml:space="preserve"> ФАС России от 04.10.2017 N 1292/17)</w:t>
      </w:r>
    </w:p>
    <w:p w14:paraId="24947322" w14:textId="77777777" w:rsidR="00642BA3" w:rsidRDefault="00642BA3">
      <w:pPr>
        <w:pStyle w:val="ConsPlusNormal"/>
        <w:spacing w:before="220"/>
        <w:ind w:firstLine="540"/>
        <w:jc w:val="both"/>
      </w:pPr>
      <w:r w:rsidRPr="004536FA">
        <w:rPr>
          <w:position w:val="-9"/>
        </w:rPr>
        <w:pict w14:anchorId="11777753">
          <v:shape id="_x0000_i1360" style="width:18pt;height:21pt" coordsize="" o:spt="100" adj="0,,0" path="" filled="f" stroked="f">
            <v:stroke joinstyle="miter"/>
            <v:imagedata r:id="rId532" o:title="base_1_344532_33103"/>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в i-м расчетном периоде регулирования, тыс. Гкал;</w:t>
      </w:r>
    </w:p>
    <w:p w14:paraId="6E11A5A2" w14:textId="77777777" w:rsidR="00642BA3" w:rsidRDefault="00642BA3">
      <w:pPr>
        <w:pStyle w:val="ConsPlusNormal"/>
        <w:jc w:val="both"/>
      </w:pPr>
      <w:r>
        <w:t xml:space="preserve">(абзац введен </w:t>
      </w:r>
      <w:hyperlink r:id="rId533" w:history="1">
        <w:r>
          <w:rPr>
            <w:color w:val="0000FF"/>
          </w:rPr>
          <w:t>Приказом</w:t>
        </w:r>
      </w:hyperlink>
      <w:r>
        <w:t xml:space="preserve"> ФАС России от 04.10.2017 N 1292/17)</w:t>
      </w:r>
    </w:p>
    <w:p w14:paraId="360C203A" w14:textId="77777777" w:rsidR="00642BA3" w:rsidRDefault="00642BA3">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303" w:history="1">
        <w:r>
          <w:rPr>
            <w:color w:val="0000FF"/>
          </w:rPr>
          <w:t>подпунктом "в" пункта 134</w:t>
        </w:r>
      </w:hyperlink>
      <w:r>
        <w:t xml:space="preserve"> настоящих Методических указаний, тыс. руб.;</w:t>
      </w:r>
    </w:p>
    <w:p w14:paraId="0A3D2BF6" w14:textId="77777777" w:rsidR="00642BA3" w:rsidRDefault="00642BA3">
      <w:pPr>
        <w:pStyle w:val="ConsPlusNormal"/>
        <w:jc w:val="both"/>
      </w:pPr>
      <w:r>
        <w:t xml:space="preserve">(абзац введен </w:t>
      </w:r>
      <w:hyperlink r:id="rId534" w:history="1">
        <w:r>
          <w:rPr>
            <w:color w:val="0000FF"/>
          </w:rPr>
          <w:t>Приказом</w:t>
        </w:r>
      </w:hyperlink>
      <w:r>
        <w:t xml:space="preserve"> ФАС России от 04.10.2017 N 1292/17)</w:t>
      </w:r>
    </w:p>
    <w:p w14:paraId="67CC3C81" w14:textId="77777777" w:rsidR="00642BA3" w:rsidRDefault="00642BA3">
      <w:pPr>
        <w:pStyle w:val="ConsPlusNormal"/>
        <w:spacing w:before="220"/>
        <w:ind w:firstLine="540"/>
        <w:jc w:val="both"/>
      </w:pPr>
      <w:r>
        <w:t>ИнР</w:t>
      </w:r>
      <w:r>
        <w:rPr>
          <w:vertAlign w:val="subscript"/>
        </w:rPr>
        <w:t>i,2</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14:paraId="213A0D49" w14:textId="77777777" w:rsidR="00642BA3" w:rsidRDefault="00642BA3">
      <w:pPr>
        <w:pStyle w:val="ConsPlusNormal"/>
        <w:jc w:val="both"/>
      </w:pPr>
      <w:r>
        <w:t xml:space="preserve">(абзац введен </w:t>
      </w:r>
      <w:hyperlink r:id="rId535" w:history="1">
        <w:r>
          <w:rPr>
            <w:color w:val="0000FF"/>
          </w:rPr>
          <w:t>Приказом</w:t>
        </w:r>
      </w:hyperlink>
      <w:r>
        <w:t xml:space="preserve"> ФАС России от 04.10.2017 N 1292/17)</w:t>
      </w:r>
    </w:p>
    <w:p w14:paraId="4B1C7CFD" w14:textId="77777777" w:rsidR="00642BA3" w:rsidRDefault="00642BA3">
      <w:pPr>
        <w:pStyle w:val="ConsPlusNormal"/>
        <w:jc w:val="both"/>
      </w:pPr>
    </w:p>
    <w:p w14:paraId="1EF3DD17" w14:textId="77777777" w:rsidR="00642BA3" w:rsidRDefault="00642BA3">
      <w:pPr>
        <w:pStyle w:val="ConsPlusNormal"/>
        <w:jc w:val="center"/>
      </w:pPr>
      <w:r>
        <w:t>ИнР</w:t>
      </w:r>
      <w:r>
        <w:rPr>
          <w:vertAlign w:val="subscript"/>
        </w:rPr>
        <w:t>i,2</w:t>
      </w:r>
      <w:r>
        <w:t xml:space="preserve"> = ИнР</w:t>
      </w:r>
      <w:r>
        <w:rPr>
          <w:vertAlign w:val="subscript"/>
        </w:rPr>
        <w:t>i</w:t>
      </w:r>
      <w:r>
        <w:t xml:space="preserve"> - ИнР</w:t>
      </w:r>
      <w:r>
        <w:rPr>
          <w:vertAlign w:val="subscript"/>
        </w:rPr>
        <w:t>i,1</w:t>
      </w:r>
      <w:r>
        <w:t xml:space="preserve"> (тыс. руб.) (95.2);</w:t>
      </w:r>
    </w:p>
    <w:p w14:paraId="0C757368" w14:textId="77777777" w:rsidR="00642BA3" w:rsidRDefault="00642BA3">
      <w:pPr>
        <w:pStyle w:val="ConsPlusNormal"/>
        <w:jc w:val="both"/>
      </w:pPr>
      <w:r>
        <w:t xml:space="preserve">(абзац введен </w:t>
      </w:r>
      <w:hyperlink r:id="rId536" w:history="1">
        <w:r>
          <w:rPr>
            <w:color w:val="0000FF"/>
          </w:rPr>
          <w:t>Приказом</w:t>
        </w:r>
      </w:hyperlink>
      <w:r>
        <w:t xml:space="preserve"> ФАС России от 04.10.2017 N 1292/17)</w:t>
      </w:r>
    </w:p>
    <w:p w14:paraId="10D90B2A" w14:textId="77777777" w:rsidR="00642BA3" w:rsidRDefault="00642BA3">
      <w:pPr>
        <w:pStyle w:val="ConsPlusNormal"/>
        <w:ind w:firstLine="540"/>
        <w:jc w:val="both"/>
      </w:pPr>
    </w:p>
    <w:p w14:paraId="718E0E71" w14:textId="77777777" w:rsidR="00642BA3" w:rsidRDefault="00642BA3">
      <w:pPr>
        <w:pStyle w:val="ConsPlusNormal"/>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14:paraId="71CCEA20" w14:textId="77777777" w:rsidR="00642BA3" w:rsidRDefault="00642BA3">
      <w:pPr>
        <w:pStyle w:val="ConsPlusNormal"/>
        <w:spacing w:before="220"/>
        <w:ind w:firstLine="540"/>
        <w:jc w:val="both"/>
      </w:pPr>
      <w:r>
        <w:t>Ставка за тепловую энергию:</w:t>
      </w:r>
    </w:p>
    <w:p w14:paraId="5D3ECF2D" w14:textId="77777777" w:rsidR="00642BA3" w:rsidRDefault="00642BA3">
      <w:pPr>
        <w:pStyle w:val="ConsPlusNormal"/>
        <w:spacing w:before="220"/>
        <w:ind w:firstLine="540"/>
        <w:jc w:val="both"/>
      </w:pPr>
      <w:r>
        <w:t>а) без дифференциации по видам теплоносителя (</w:t>
      </w:r>
      <w:r w:rsidRPr="004536FA">
        <w:rPr>
          <w:position w:val="-11"/>
        </w:rPr>
        <w:pict w14:anchorId="2F295BEF">
          <v:shape id="_x0000_i1361" style="width:39pt;height:22.5pt" coordsize="" o:spt="100" adj="0,,0" path="" filled="f" stroked="f">
            <v:stroke joinstyle="miter"/>
            <v:imagedata r:id="rId537" o:title="base_1_344532_33104"/>
            <v:formulas/>
            <v:path o:connecttype="segments"/>
          </v:shape>
        </w:pict>
      </w:r>
      <w:r>
        <w:t>):</w:t>
      </w:r>
    </w:p>
    <w:p w14:paraId="4D9ECD6F" w14:textId="77777777" w:rsidR="00642BA3" w:rsidRDefault="00642BA3">
      <w:pPr>
        <w:pStyle w:val="ConsPlusNormal"/>
        <w:ind w:firstLine="540"/>
        <w:jc w:val="both"/>
      </w:pPr>
    </w:p>
    <w:p w14:paraId="603BFE3A" w14:textId="77777777" w:rsidR="00642BA3" w:rsidRDefault="00642BA3">
      <w:pPr>
        <w:pStyle w:val="ConsPlusNormal"/>
        <w:jc w:val="center"/>
      </w:pPr>
      <w:r w:rsidRPr="004536FA">
        <w:rPr>
          <w:position w:val="-11"/>
        </w:rPr>
        <w:pict w14:anchorId="60B89CD0">
          <v:shape id="_x0000_i1362" style="width:87pt;height:22.5pt" coordsize="" o:spt="100" adj="0,,0" path="" filled="f" stroked="f">
            <v:stroke joinstyle="miter"/>
            <v:imagedata r:id="rId538" o:title="base_1_344532_33105"/>
            <v:formulas/>
            <v:path o:connecttype="segments"/>
          </v:shape>
        </w:pict>
      </w:r>
      <w:r>
        <w:t xml:space="preserve"> (руб./Гкал), (96)</w:t>
      </w:r>
    </w:p>
    <w:p w14:paraId="7894EE47" w14:textId="77777777" w:rsidR="00642BA3" w:rsidRDefault="00642BA3">
      <w:pPr>
        <w:pStyle w:val="ConsPlusNormal"/>
        <w:ind w:firstLine="540"/>
        <w:jc w:val="both"/>
      </w:pPr>
    </w:p>
    <w:p w14:paraId="048619A0" w14:textId="77777777" w:rsidR="00642BA3" w:rsidRDefault="00642BA3">
      <w:pPr>
        <w:pStyle w:val="ConsPlusNormal"/>
        <w:ind w:firstLine="540"/>
        <w:jc w:val="both"/>
      </w:pPr>
      <w:r>
        <w:t>б) с дифференциацией по видам теплоносителя (</w:t>
      </w:r>
      <w:r w:rsidRPr="004536FA">
        <w:rPr>
          <w:position w:val="-11"/>
        </w:rPr>
        <w:pict w14:anchorId="2564D239">
          <v:shape id="_x0000_i1363" style="width:40.5pt;height:22.5pt" coordsize="" o:spt="100" adj="0,,0" path="" filled="f" stroked="f">
            <v:stroke joinstyle="miter"/>
            <v:imagedata r:id="rId539" o:title="base_1_344532_33106"/>
            <v:formulas/>
            <v:path o:connecttype="segments"/>
          </v:shape>
        </w:pict>
      </w:r>
      <w:r>
        <w:t>):</w:t>
      </w:r>
    </w:p>
    <w:p w14:paraId="2791BE1B" w14:textId="77777777" w:rsidR="00642BA3" w:rsidRDefault="00642BA3">
      <w:pPr>
        <w:pStyle w:val="ConsPlusNormal"/>
        <w:ind w:firstLine="540"/>
        <w:jc w:val="both"/>
      </w:pPr>
    </w:p>
    <w:p w14:paraId="1D36E761" w14:textId="77777777" w:rsidR="00642BA3" w:rsidRDefault="00642BA3">
      <w:pPr>
        <w:pStyle w:val="ConsPlusNormal"/>
        <w:jc w:val="center"/>
      </w:pPr>
      <w:r w:rsidRPr="004536FA">
        <w:rPr>
          <w:position w:val="-11"/>
        </w:rPr>
        <w:pict w14:anchorId="27E19572">
          <v:shape id="_x0000_i1364" style="width:87.75pt;height:22.5pt" coordsize="" o:spt="100" adj="0,,0" path="" filled="f" stroked="f">
            <v:stroke joinstyle="miter"/>
            <v:imagedata r:id="rId540" o:title="base_1_344532_33107"/>
            <v:formulas/>
            <v:path o:connecttype="segments"/>
          </v:shape>
        </w:pict>
      </w:r>
      <w:r>
        <w:t xml:space="preserve"> (руб./Гкал). (97)</w:t>
      </w:r>
    </w:p>
    <w:p w14:paraId="5E573859" w14:textId="77777777" w:rsidR="00642BA3" w:rsidRDefault="00642BA3">
      <w:pPr>
        <w:pStyle w:val="ConsPlusNormal"/>
        <w:ind w:firstLine="540"/>
        <w:jc w:val="both"/>
      </w:pPr>
    </w:p>
    <w:p w14:paraId="53198C71" w14:textId="77777777" w:rsidR="00642BA3" w:rsidRDefault="00642BA3">
      <w:pPr>
        <w:pStyle w:val="ConsPlusNormal"/>
        <w:ind w:firstLine="540"/>
        <w:jc w:val="both"/>
      </w:pPr>
      <w:r>
        <w:lastRenderedPageBreak/>
        <w:t>Ставка за содержание тепловой мощности:</w:t>
      </w:r>
    </w:p>
    <w:p w14:paraId="162DAA4A" w14:textId="77777777" w:rsidR="00642BA3" w:rsidRDefault="00642BA3">
      <w:pPr>
        <w:pStyle w:val="ConsPlusNormal"/>
        <w:spacing w:before="220"/>
        <w:ind w:firstLine="540"/>
        <w:jc w:val="both"/>
      </w:pPr>
      <w:r>
        <w:t>а) до тепловых пунктов, эксплуатируемых регулируемыми организациями (</w:t>
      </w:r>
      <w:r w:rsidRPr="004536FA">
        <w:rPr>
          <w:position w:val="-11"/>
        </w:rPr>
        <w:pict w14:anchorId="142F0DDC">
          <v:shape id="_x0000_i1365" style="width:42pt;height:22.5pt" coordsize="" o:spt="100" adj="0,,0" path="" filled="f" stroked="f">
            <v:stroke joinstyle="miter"/>
            <v:imagedata r:id="rId541" o:title="base_1_344532_33108"/>
            <v:formulas/>
            <v:path o:connecttype="segments"/>
          </v:shape>
        </w:pict>
      </w:r>
      <w:r>
        <w:t>):</w:t>
      </w:r>
    </w:p>
    <w:p w14:paraId="70EA8730" w14:textId="77777777" w:rsidR="00642BA3" w:rsidRDefault="00642BA3">
      <w:pPr>
        <w:pStyle w:val="ConsPlusNormal"/>
        <w:jc w:val="both"/>
      </w:pPr>
      <w:r>
        <w:t xml:space="preserve">(в ред. </w:t>
      </w:r>
      <w:hyperlink r:id="rId542" w:history="1">
        <w:r>
          <w:rPr>
            <w:color w:val="0000FF"/>
          </w:rPr>
          <w:t>Приказа</w:t>
        </w:r>
      </w:hyperlink>
      <w:r>
        <w:t xml:space="preserve"> ФАС России от 04.10.2017 N 1292/17)</w:t>
      </w:r>
    </w:p>
    <w:p w14:paraId="70512004" w14:textId="77777777" w:rsidR="00642BA3" w:rsidRDefault="00642BA3">
      <w:pPr>
        <w:pStyle w:val="ConsPlusNormal"/>
        <w:ind w:firstLine="540"/>
        <w:jc w:val="both"/>
      </w:pPr>
    </w:p>
    <w:p w14:paraId="734622B9" w14:textId="77777777" w:rsidR="00642BA3" w:rsidRDefault="00642BA3">
      <w:pPr>
        <w:pStyle w:val="ConsPlusNormal"/>
        <w:jc w:val="center"/>
      </w:pPr>
      <w:r w:rsidRPr="004536FA">
        <w:rPr>
          <w:position w:val="-33"/>
        </w:rPr>
        <w:pict w14:anchorId="6C33636C">
          <v:shape id="_x0000_i1366" style="width:243.75pt;height:44.25pt" coordsize="" o:spt="100" adj="0,,0" path="" filled="f" stroked="f">
            <v:stroke joinstyle="miter"/>
            <v:imagedata r:id="rId543" o:title="base_1_344532_33109"/>
            <v:formulas/>
            <v:path o:connecttype="segments"/>
          </v:shape>
        </w:pict>
      </w:r>
      <w:r>
        <w:t xml:space="preserve"> (тыс. руб./Гкал/ч в мес.), (98)</w:t>
      </w:r>
    </w:p>
    <w:p w14:paraId="64AF1B5A" w14:textId="77777777" w:rsidR="00642BA3" w:rsidRDefault="00642BA3">
      <w:pPr>
        <w:pStyle w:val="ConsPlusNormal"/>
        <w:jc w:val="both"/>
      </w:pPr>
      <w:r>
        <w:t xml:space="preserve">(в ред. </w:t>
      </w:r>
      <w:hyperlink r:id="rId544" w:history="1">
        <w:r>
          <w:rPr>
            <w:color w:val="0000FF"/>
          </w:rPr>
          <w:t>Приказа</w:t>
        </w:r>
      </w:hyperlink>
      <w:r>
        <w:t xml:space="preserve"> ФАС России от 04.10.2017 N 1292/17)</w:t>
      </w:r>
    </w:p>
    <w:p w14:paraId="2CB9272F" w14:textId="77777777" w:rsidR="00642BA3" w:rsidRDefault="00642BA3">
      <w:pPr>
        <w:pStyle w:val="ConsPlusNormal"/>
        <w:ind w:firstLine="540"/>
        <w:jc w:val="both"/>
      </w:pPr>
    </w:p>
    <w:p w14:paraId="56210798" w14:textId="77777777" w:rsidR="00642BA3" w:rsidRDefault="00642BA3">
      <w:pPr>
        <w:pStyle w:val="ConsPlusNormal"/>
        <w:ind w:firstLine="540"/>
        <w:jc w:val="both"/>
      </w:pPr>
      <w:r>
        <w:t>б) после тепловых пунктов (на тепловых пунктах), эксплуатируемых регулируемыми организациями (</w:t>
      </w:r>
      <w:r w:rsidRPr="004536FA">
        <w:rPr>
          <w:position w:val="-11"/>
        </w:rPr>
        <w:pict w14:anchorId="0A7A1069">
          <v:shape id="_x0000_i1367" style="width:42pt;height:22.5pt" coordsize="" o:spt="100" adj="0,,0" path="" filled="f" stroked="f">
            <v:stroke joinstyle="miter"/>
            <v:imagedata r:id="rId545" o:title="base_1_344532_33110"/>
            <v:formulas/>
            <v:path o:connecttype="segments"/>
          </v:shape>
        </w:pict>
      </w:r>
      <w:r>
        <w:t>):</w:t>
      </w:r>
    </w:p>
    <w:p w14:paraId="4C2D4409" w14:textId="77777777" w:rsidR="00642BA3" w:rsidRDefault="00642BA3">
      <w:pPr>
        <w:pStyle w:val="ConsPlusNormal"/>
        <w:ind w:firstLine="540"/>
        <w:jc w:val="both"/>
      </w:pPr>
    </w:p>
    <w:p w14:paraId="7F97E3BC" w14:textId="77777777" w:rsidR="00642BA3" w:rsidRDefault="00642BA3">
      <w:pPr>
        <w:pStyle w:val="ConsPlusNormal"/>
        <w:jc w:val="center"/>
      </w:pPr>
      <w:r w:rsidRPr="004536FA">
        <w:rPr>
          <w:position w:val="-33"/>
        </w:rPr>
        <w:pict w14:anchorId="07D44E76">
          <v:shape id="_x0000_i1368" style="width:246pt;height:44.25pt" coordsize="" o:spt="100" adj="0,,0" path="" filled="f" stroked="f">
            <v:stroke joinstyle="miter"/>
            <v:imagedata r:id="rId546" o:title="base_1_344532_33111"/>
            <v:formulas/>
            <v:path o:connecttype="segments"/>
          </v:shape>
        </w:pict>
      </w:r>
      <w:r>
        <w:t xml:space="preserve"> (тыс. руб./Гкал/ч в мес.), (99)</w:t>
      </w:r>
    </w:p>
    <w:p w14:paraId="010894AB" w14:textId="77777777" w:rsidR="00642BA3" w:rsidRDefault="00642BA3">
      <w:pPr>
        <w:pStyle w:val="ConsPlusNormal"/>
        <w:jc w:val="both"/>
      </w:pPr>
      <w:r>
        <w:t xml:space="preserve">(в ред. </w:t>
      </w:r>
      <w:hyperlink r:id="rId547" w:history="1">
        <w:r>
          <w:rPr>
            <w:color w:val="0000FF"/>
          </w:rPr>
          <w:t>Приказа</w:t>
        </w:r>
      </w:hyperlink>
      <w:r>
        <w:t xml:space="preserve"> ФАС России от 04.10.2017 N 1292/17)</w:t>
      </w:r>
    </w:p>
    <w:p w14:paraId="413C10DB" w14:textId="77777777" w:rsidR="00642BA3" w:rsidRDefault="00642BA3">
      <w:pPr>
        <w:pStyle w:val="ConsPlusNormal"/>
        <w:ind w:firstLine="540"/>
        <w:jc w:val="both"/>
      </w:pPr>
    </w:p>
    <w:p w14:paraId="385F65E5" w14:textId="77777777" w:rsidR="00642BA3" w:rsidRDefault="00642BA3">
      <w:pPr>
        <w:pStyle w:val="ConsPlusNormal"/>
        <w:ind w:firstLine="540"/>
        <w:jc w:val="both"/>
      </w:pPr>
      <w:r>
        <w:t>где:</w:t>
      </w:r>
    </w:p>
    <w:p w14:paraId="3ED4DA4F" w14:textId="77777777" w:rsidR="00642BA3" w:rsidRDefault="00642BA3">
      <w:pPr>
        <w:pStyle w:val="ConsPlusNormal"/>
        <w:spacing w:before="220"/>
        <w:ind w:firstLine="540"/>
        <w:jc w:val="both"/>
      </w:pPr>
      <w:r w:rsidRPr="004536FA">
        <w:rPr>
          <w:position w:val="-9"/>
        </w:rPr>
        <w:pict w14:anchorId="76D2AED3">
          <v:shape id="_x0000_i1369" style="width:36.75pt;height:20.25pt" coordsize="" o:spt="100" adj="0,,0" path="" filled="f" stroked="f">
            <v:stroke joinstyle="miter"/>
            <v:imagedata r:id="rId548" o:title="base_1_344532_33112"/>
            <v:formulas/>
            <v:path o:connecttype="segments"/>
          </v:shape>
        </w:pict>
      </w:r>
      <w:r>
        <w:t xml:space="preserve">, </w:t>
      </w:r>
      <w:r w:rsidRPr="004536FA">
        <w:rPr>
          <w:position w:val="-11"/>
        </w:rPr>
        <w:pict w14:anchorId="0B89CA12">
          <v:shape id="_x0000_i1370" style="width:36.75pt;height:22.5pt" coordsize="" o:spt="100" adj="0,,0" path="" filled="f" stroked="f">
            <v:stroke joinstyle="miter"/>
            <v:imagedata r:id="rId549" o:title="base_1_344532_33113"/>
            <v:formulas/>
            <v:path o:connecttype="segments"/>
          </v:shape>
        </w:pict>
      </w:r>
      <w:r>
        <w:t xml:space="preserve">, </w:t>
      </w:r>
      <w:r w:rsidRPr="004536FA">
        <w:rPr>
          <w:position w:val="-9"/>
        </w:rPr>
        <w:pict w14:anchorId="4019B9EE">
          <v:shape id="_x0000_i1371" style="width:39pt;height:20.25pt" coordsize="" o:spt="100" adj="0,,0" path="" filled="f" stroked="f">
            <v:stroke joinstyle="miter"/>
            <v:imagedata r:id="rId550" o:title="base_1_344532_33114"/>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41" w:history="1">
        <w:r>
          <w:rPr>
            <w:color w:val="0000FF"/>
          </w:rPr>
          <w:t>главой IX.III</w:t>
        </w:r>
      </w:hyperlink>
      <w:r>
        <w:t xml:space="preserve"> настоящих Методических указаний, руб./Гкал (тыс. руб./Гкал/ч в мес.);</w:t>
      </w:r>
    </w:p>
    <w:p w14:paraId="06C7D38E" w14:textId="77777777" w:rsidR="00642BA3" w:rsidRDefault="00642BA3">
      <w:pPr>
        <w:pStyle w:val="ConsPlusNormal"/>
        <w:spacing w:before="220"/>
        <w:ind w:firstLine="540"/>
        <w:jc w:val="both"/>
      </w:pPr>
      <w:r w:rsidRPr="004536FA">
        <w:rPr>
          <w:position w:val="-11"/>
        </w:rPr>
        <w:pict w14:anchorId="35FEAB70">
          <v:shape id="_x0000_i1372" style="width:36.75pt;height:22.5pt" coordsize="" o:spt="100" adj="0,,0" path="" filled="f" stroked="f">
            <v:stroke joinstyle="miter"/>
            <v:imagedata r:id="rId551" o:title="base_1_344532_33115"/>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до тепловых пунктов такой организации, определяемая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14:paraId="3B0BB3AC" w14:textId="77777777" w:rsidR="00642BA3" w:rsidRDefault="00642BA3">
      <w:pPr>
        <w:pStyle w:val="ConsPlusNormal"/>
        <w:jc w:val="both"/>
      </w:pPr>
      <w:r>
        <w:t xml:space="preserve">(в ред. </w:t>
      </w:r>
      <w:hyperlink r:id="rId552" w:history="1">
        <w:r>
          <w:rPr>
            <w:color w:val="0000FF"/>
          </w:rPr>
          <w:t>Приказа</w:t>
        </w:r>
      </w:hyperlink>
      <w:r>
        <w:t xml:space="preserve"> ФАС России от 04.10.2017 N 1292/17)</w:t>
      </w:r>
    </w:p>
    <w:p w14:paraId="4AF89318" w14:textId="77777777" w:rsidR="00642BA3" w:rsidRDefault="00642BA3">
      <w:pPr>
        <w:pStyle w:val="ConsPlusNormal"/>
        <w:spacing w:before="220"/>
        <w:ind w:firstLine="540"/>
        <w:jc w:val="both"/>
      </w:pPr>
      <w:r w:rsidRPr="004536FA">
        <w:rPr>
          <w:position w:val="-11"/>
        </w:rPr>
        <w:pict w14:anchorId="0603C893">
          <v:shape id="_x0000_i1373" style="width:36.75pt;height:22.5pt" coordsize="" o:spt="100" adj="0,,0" path="" filled="f" stroked="f">
            <v:stroke joinstyle="miter"/>
            <v:imagedata r:id="rId553" o:title="base_1_344532_33116"/>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14:paraId="3D2FCFBE" w14:textId="77777777" w:rsidR="00642BA3" w:rsidRDefault="00642BA3">
      <w:pPr>
        <w:pStyle w:val="ConsPlusNormal"/>
        <w:spacing w:before="220"/>
        <w:ind w:firstLine="540"/>
        <w:jc w:val="both"/>
      </w:pPr>
      <w:r w:rsidRPr="004536FA">
        <w:rPr>
          <w:position w:val="-11"/>
        </w:rPr>
        <w:pict w14:anchorId="5A325D8F">
          <v:shape id="_x0000_i1374" style="width:24pt;height:22.5pt" coordsize="" o:spt="100" adj="0,,0" path="" filled="f" stroked="f">
            <v:stroke joinstyle="miter"/>
            <v:imagedata r:id="rId554" o:title="base_1_344532_33117"/>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14:paraId="6E41858F" w14:textId="77777777" w:rsidR="00642BA3" w:rsidRDefault="00642BA3">
      <w:pPr>
        <w:pStyle w:val="ConsPlusNormal"/>
        <w:spacing w:before="220"/>
        <w:ind w:firstLine="540"/>
        <w:jc w:val="both"/>
      </w:pPr>
      <w:r w:rsidRPr="004536FA">
        <w:rPr>
          <w:position w:val="-11"/>
        </w:rPr>
        <w:pict w14:anchorId="593C0C97">
          <v:shape id="_x0000_i1375" style="width:30pt;height:22.5pt" coordsize="" o:spt="100" adj="0,,0" path="" filled="f" stroked="f">
            <v:stroke joinstyle="miter"/>
            <v:imagedata r:id="rId555" o:title="base_1_344532_33118"/>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w:t>
      </w:r>
      <w:r>
        <w:lastRenderedPageBreak/>
        <w:t>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14:paraId="62ADC179" w14:textId="77777777" w:rsidR="00642BA3" w:rsidRDefault="00642BA3">
      <w:pPr>
        <w:pStyle w:val="ConsPlusNormal"/>
        <w:spacing w:before="220"/>
        <w:ind w:firstLine="540"/>
        <w:jc w:val="both"/>
      </w:pPr>
      <w:r w:rsidRPr="004536FA">
        <w:rPr>
          <w:position w:val="-11"/>
        </w:rPr>
        <w:pict w14:anchorId="6FBBEE4B">
          <v:shape id="_x0000_i1376" style="width:19.5pt;height:21.75pt" coordsize="" o:spt="100" adj="0,,0" path="" filled="f" stroked="f">
            <v:stroke joinstyle="miter"/>
            <v:imagedata r:id="rId556" o:title="base_1_344532_33119"/>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в i-том расчетном периоде регулирования, Гкал/ч;</w:t>
      </w:r>
    </w:p>
    <w:p w14:paraId="3EE428FB" w14:textId="77777777" w:rsidR="00642BA3" w:rsidRDefault="00642BA3">
      <w:pPr>
        <w:pStyle w:val="ConsPlusNormal"/>
        <w:jc w:val="both"/>
      </w:pPr>
      <w:r>
        <w:t xml:space="preserve">(абзац введен </w:t>
      </w:r>
      <w:hyperlink r:id="rId557" w:history="1">
        <w:r>
          <w:rPr>
            <w:color w:val="0000FF"/>
          </w:rPr>
          <w:t>Приказом</w:t>
        </w:r>
      </w:hyperlink>
      <w:r>
        <w:t xml:space="preserve"> ФАС России от 04.10.2017 N 1292/17)</w:t>
      </w:r>
    </w:p>
    <w:p w14:paraId="5204FFD9" w14:textId="77777777" w:rsidR="00642BA3" w:rsidRDefault="00642BA3">
      <w:pPr>
        <w:pStyle w:val="ConsPlusNormal"/>
        <w:spacing w:before="220"/>
        <w:ind w:firstLine="540"/>
        <w:jc w:val="both"/>
      </w:pPr>
      <w:r w:rsidRPr="004536FA">
        <w:rPr>
          <w:position w:val="-11"/>
        </w:rPr>
        <w:pict w14:anchorId="17B1B39A">
          <v:shape id="_x0000_i1377" style="width:21pt;height:21.75pt" coordsize="" o:spt="100" adj="0,,0" path="" filled="f" stroked="f">
            <v:stroke joinstyle="miter"/>
            <v:imagedata r:id="rId558" o:title="base_1_344532_33120"/>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в i-том расчетном периоде регулирования, Гкал/ч;</w:t>
      </w:r>
    </w:p>
    <w:p w14:paraId="24D7F96E" w14:textId="77777777" w:rsidR="00642BA3" w:rsidRDefault="00642BA3">
      <w:pPr>
        <w:pStyle w:val="ConsPlusNormal"/>
        <w:jc w:val="both"/>
      </w:pPr>
      <w:r>
        <w:t xml:space="preserve">(абзац введен </w:t>
      </w:r>
      <w:hyperlink r:id="rId559" w:history="1">
        <w:r>
          <w:rPr>
            <w:color w:val="0000FF"/>
          </w:rPr>
          <w:t>Приказом</w:t>
        </w:r>
      </w:hyperlink>
      <w:r>
        <w:t xml:space="preserve"> ФАС России от 04.10.2017 N 1292/17)</w:t>
      </w:r>
    </w:p>
    <w:p w14:paraId="0C88C363" w14:textId="77777777" w:rsidR="00642BA3" w:rsidRDefault="00642BA3">
      <w:pPr>
        <w:pStyle w:val="ConsPlusNormal"/>
        <w:spacing w:before="220"/>
        <w:ind w:firstLine="540"/>
        <w:jc w:val="both"/>
      </w:pPr>
      <w:r>
        <w:t>М - количество месяцев в расчетном периоде регулирования;</w:t>
      </w:r>
    </w:p>
    <w:p w14:paraId="75BC58F2" w14:textId="77777777" w:rsidR="00642BA3" w:rsidRDefault="00642BA3">
      <w:pPr>
        <w:pStyle w:val="ConsPlusNormal"/>
        <w:jc w:val="both"/>
      </w:pPr>
      <w:r>
        <w:t xml:space="preserve">(абзац введен </w:t>
      </w:r>
      <w:hyperlink r:id="rId560" w:history="1">
        <w:r>
          <w:rPr>
            <w:color w:val="0000FF"/>
          </w:rPr>
          <w:t>Приказом</w:t>
        </w:r>
      </w:hyperlink>
      <w:r>
        <w:t xml:space="preserve"> ФАС России от 04.10.2017 N 1292/17)</w:t>
      </w:r>
    </w:p>
    <w:p w14:paraId="55AD2DA7" w14:textId="77777777" w:rsidR="00642BA3" w:rsidRDefault="00642BA3">
      <w:pPr>
        <w:pStyle w:val="ConsPlusNormal"/>
        <w:spacing w:before="220"/>
        <w:ind w:firstLine="540"/>
        <w:jc w:val="both"/>
      </w:pPr>
      <w:r>
        <w:t>ИнР</w:t>
      </w:r>
      <w:r>
        <w:rPr>
          <w:vertAlign w:val="subscript"/>
        </w:rPr>
        <w:t>i,1,р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14:paraId="6FBD55AD" w14:textId="77777777" w:rsidR="00642BA3" w:rsidRDefault="00642BA3">
      <w:pPr>
        <w:pStyle w:val="ConsPlusNormal"/>
        <w:jc w:val="both"/>
      </w:pPr>
      <w:r>
        <w:t xml:space="preserve">(абзац введен </w:t>
      </w:r>
      <w:hyperlink r:id="rId561" w:history="1">
        <w:r>
          <w:rPr>
            <w:color w:val="0000FF"/>
          </w:rPr>
          <w:t>Приказом</w:t>
        </w:r>
      </w:hyperlink>
      <w:r>
        <w:t xml:space="preserve"> ФАС России от 04.10.2017 N 1292/17)</w:t>
      </w:r>
    </w:p>
    <w:p w14:paraId="4D8CD145" w14:textId="77777777" w:rsidR="00642BA3" w:rsidRDefault="00642BA3">
      <w:pPr>
        <w:pStyle w:val="ConsPlusNormal"/>
        <w:jc w:val="both"/>
      </w:pPr>
    </w:p>
    <w:p w14:paraId="2E4534FC" w14:textId="77777777" w:rsidR="00642BA3" w:rsidRDefault="00642BA3">
      <w:pPr>
        <w:pStyle w:val="ConsPlusNormal"/>
        <w:jc w:val="center"/>
      </w:pPr>
      <w:r w:rsidRPr="004536FA">
        <w:rPr>
          <w:position w:val="-29"/>
        </w:rPr>
        <w:pict w14:anchorId="1743D445">
          <v:shape id="_x0000_i1378" style="width:105.75pt;height:40.5pt" coordsize="" o:spt="100" adj="0,,0" path="" filled="f" stroked="f">
            <v:stroke joinstyle="miter"/>
            <v:imagedata r:id="rId562" o:title="base_1_344532_33121"/>
            <v:formulas/>
            <v:path o:connecttype="segments"/>
          </v:shape>
        </w:pict>
      </w:r>
      <w:r>
        <w:t xml:space="preserve"> (тыс. руб.) (99.1)</w:t>
      </w:r>
    </w:p>
    <w:p w14:paraId="300E771F" w14:textId="77777777" w:rsidR="00642BA3" w:rsidRDefault="00642BA3">
      <w:pPr>
        <w:pStyle w:val="ConsPlusNormal"/>
        <w:jc w:val="both"/>
      </w:pPr>
      <w:r>
        <w:t xml:space="preserve">(абзац введен </w:t>
      </w:r>
      <w:hyperlink r:id="rId563" w:history="1">
        <w:r>
          <w:rPr>
            <w:color w:val="0000FF"/>
          </w:rPr>
          <w:t>Приказом</w:t>
        </w:r>
      </w:hyperlink>
      <w:r>
        <w:t xml:space="preserve"> ФАС России от 04.10.2017 N 1292/17)</w:t>
      </w:r>
    </w:p>
    <w:p w14:paraId="35FCB65B" w14:textId="77777777" w:rsidR="00642BA3" w:rsidRDefault="00642BA3">
      <w:pPr>
        <w:pStyle w:val="ConsPlusNormal"/>
        <w:jc w:val="both"/>
      </w:pPr>
    </w:p>
    <w:p w14:paraId="3AEC8F96" w14:textId="77777777" w:rsidR="00642BA3" w:rsidRDefault="00642BA3">
      <w:pPr>
        <w:pStyle w:val="ConsPlusNormal"/>
        <w:ind w:firstLine="540"/>
        <w:jc w:val="both"/>
      </w:pPr>
      <w:r>
        <w:t>где:</w:t>
      </w:r>
    </w:p>
    <w:p w14:paraId="204D2EC2" w14:textId="77777777" w:rsidR="00642BA3" w:rsidRDefault="00642BA3">
      <w:pPr>
        <w:pStyle w:val="ConsPlusNormal"/>
        <w:jc w:val="both"/>
      </w:pPr>
      <w:r>
        <w:t xml:space="preserve">(абзац введен </w:t>
      </w:r>
      <w:hyperlink r:id="rId564" w:history="1">
        <w:r>
          <w:rPr>
            <w:color w:val="0000FF"/>
          </w:rPr>
          <w:t>Приказом</w:t>
        </w:r>
      </w:hyperlink>
      <w:r>
        <w:t xml:space="preserve"> ФАС России от 04.10.2017 N 1292/17)</w:t>
      </w:r>
    </w:p>
    <w:p w14:paraId="4C0783F8" w14:textId="77777777" w:rsidR="00642BA3" w:rsidRDefault="00642BA3">
      <w:pPr>
        <w:pStyle w:val="ConsPlusNormal"/>
        <w:spacing w:before="220"/>
        <w:ind w:firstLine="540"/>
        <w:jc w:val="both"/>
      </w:pPr>
      <w:r w:rsidRPr="004536FA">
        <w:rPr>
          <w:position w:val="-9"/>
        </w:rPr>
        <w:pict w14:anchorId="20330CD2">
          <v:shape id="_x0000_i1379" style="width:18pt;height:21pt" coordsize="" o:spt="100" adj="0,,0" path="" filled="f" stroked="f">
            <v:stroke joinstyle="miter"/>
            <v:imagedata r:id="rId565" o:title="base_1_344532_33122"/>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в i-том расчетном периоде регулирования, Гкал/ч;</w:t>
      </w:r>
    </w:p>
    <w:p w14:paraId="575EA379" w14:textId="77777777" w:rsidR="00642BA3" w:rsidRDefault="00642BA3">
      <w:pPr>
        <w:pStyle w:val="ConsPlusNormal"/>
        <w:jc w:val="both"/>
      </w:pPr>
      <w:r>
        <w:t xml:space="preserve">(абзац введен </w:t>
      </w:r>
      <w:hyperlink r:id="rId566" w:history="1">
        <w:r>
          <w:rPr>
            <w:color w:val="0000FF"/>
          </w:rPr>
          <w:t>Приказом</w:t>
        </w:r>
      </w:hyperlink>
      <w:r>
        <w:t xml:space="preserve"> ФАС России от 04.10.2017 N 1292/17)</w:t>
      </w:r>
    </w:p>
    <w:p w14:paraId="64B245C0" w14:textId="77777777" w:rsidR="00642BA3" w:rsidRDefault="00642BA3">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303" w:history="1">
        <w:r>
          <w:rPr>
            <w:color w:val="0000FF"/>
          </w:rPr>
          <w:t>подпунктом "в" пункта 134</w:t>
        </w:r>
      </w:hyperlink>
      <w:r>
        <w:t xml:space="preserve"> настоящих Методических указаний, тыс. руб.;</w:t>
      </w:r>
    </w:p>
    <w:p w14:paraId="262ACD10" w14:textId="77777777" w:rsidR="00642BA3" w:rsidRDefault="00642BA3">
      <w:pPr>
        <w:pStyle w:val="ConsPlusNormal"/>
        <w:jc w:val="both"/>
      </w:pPr>
      <w:r>
        <w:t xml:space="preserve">(абзац введен </w:t>
      </w:r>
      <w:hyperlink r:id="rId567" w:history="1">
        <w:r>
          <w:rPr>
            <w:color w:val="0000FF"/>
          </w:rPr>
          <w:t>Приказом</w:t>
        </w:r>
      </w:hyperlink>
      <w:r>
        <w:t xml:space="preserve"> ФАС России от 04.10.2017 N 1292/17)</w:t>
      </w:r>
    </w:p>
    <w:p w14:paraId="5309B162" w14:textId="77777777" w:rsidR="00642BA3" w:rsidRDefault="00642BA3">
      <w:pPr>
        <w:pStyle w:val="ConsPlusNormal"/>
        <w:spacing w:before="220"/>
        <w:ind w:firstLine="540"/>
        <w:jc w:val="both"/>
      </w:pPr>
      <w:r>
        <w:t>ИнР</w:t>
      </w:r>
      <w:r>
        <w:rPr>
          <w:vertAlign w:val="subscript"/>
        </w:rPr>
        <w:t>i,2,р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w:t>
      </w:r>
      <w:r>
        <w:lastRenderedPageBreak/>
        <w:t>регулирования, тыс. руб., определяемые по формуле:</w:t>
      </w:r>
    </w:p>
    <w:p w14:paraId="35E6DCE3" w14:textId="77777777" w:rsidR="00642BA3" w:rsidRDefault="00642BA3">
      <w:pPr>
        <w:pStyle w:val="ConsPlusNormal"/>
        <w:jc w:val="both"/>
      </w:pPr>
      <w:r>
        <w:t xml:space="preserve">(абзац введен </w:t>
      </w:r>
      <w:hyperlink r:id="rId568" w:history="1">
        <w:r>
          <w:rPr>
            <w:color w:val="0000FF"/>
          </w:rPr>
          <w:t>Приказом</w:t>
        </w:r>
      </w:hyperlink>
      <w:r>
        <w:t xml:space="preserve"> ФАС России от 04.10.2017 N 1292/17)</w:t>
      </w:r>
    </w:p>
    <w:p w14:paraId="74B4B399" w14:textId="77777777" w:rsidR="00642BA3" w:rsidRDefault="00642BA3">
      <w:pPr>
        <w:pStyle w:val="ConsPlusNormal"/>
        <w:jc w:val="both"/>
      </w:pPr>
    </w:p>
    <w:p w14:paraId="535AEB31" w14:textId="77777777" w:rsidR="00642BA3" w:rsidRDefault="00642BA3">
      <w:pPr>
        <w:pStyle w:val="ConsPlusNormal"/>
        <w:jc w:val="center"/>
      </w:pPr>
      <w:r>
        <w:t>ИнР</w:t>
      </w:r>
      <w:r>
        <w:rPr>
          <w:vertAlign w:val="subscript"/>
        </w:rPr>
        <w:t>i,2,р</w:t>
      </w:r>
      <w:r>
        <w:t xml:space="preserve"> = ИнР</w:t>
      </w:r>
      <w:r>
        <w:rPr>
          <w:vertAlign w:val="subscript"/>
        </w:rPr>
        <w:t>i</w:t>
      </w:r>
      <w:r>
        <w:t xml:space="preserve"> - ИнР</w:t>
      </w:r>
      <w:r>
        <w:rPr>
          <w:vertAlign w:val="subscript"/>
        </w:rPr>
        <w:t>i,1,р</w:t>
      </w:r>
      <w:r>
        <w:t>, (тыс. руб.) (99.2).</w:t>
      </w:r>
    </w:p>
    <w:p w14:paraId="61FDA551" w14:textId="77777777" w:rsidR="00642BA3" w:rsidRDefault="00642BA3">
      <w:pPr>
        <w:pStyle w:val="ConsPlusNormal"/>
        <w:jc w:val="both"/>
      </w:pPr>
      <w:r>
        <w:t xml:space="preserve">(абзац введен </w:t>
      </w:r>
      <w:hyperlink r:id="rId569" w:history="1">
        <w:r>
          <w:rPr>
            <w:color w:val="0000FF"/>
          </w:rPr>
          <w:t>Приказом</w:t>
        </w:r>
      </w:hyperlink>
      <w:r>
        <w:t xml:space="preserve"> ФАС России от 04.10.2017 N 1292/17)</w:t>
      </w:r>
    </w:p>
    <w:p w14:paraId="5ABC118E" w14:textId="77777777" w:rsidR="00642BA3" w:rsidRDefault="00642BA3">
      <w:pPr>
        <w:pStyle w:val="ConsPlusNormal"/>
        <w:ind w:firstLine="540"/>
        <w:jc w:val="both"/>
      </w:pPr>
    </w:p>
    <w:p w14:paraId="7BFA5B76" w14:textId="77777777" w:rsidR="00642BA3" w:rsidRDefault="00642BA3">
      <w:pPr>
        <w:pStyle w:val="ConsPlusNormal"/>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14:paraId="4E93A6C4" w14:textId="77777777" w:rsidR="00642BA3" w:rsidRDefault="00642BA3">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14:paraId="1171926F" w14:textId="77777777" w:rsidR="00642BA3" w:rsidRDefault="00642BA3">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14:paraId="4D0B6F03" w14:textId="77777777" w:rsidR="00642BA3" w:rsidRDefault="00642BA3">
      <w:pPr>
        <w:pStyle w:val="ConsPlusNormal"/>
        <w:spacing w:before="220"/>
        <w:ind w:firstLine="540"/>
        <w:jc w:val="both"/>
      </w:pPr>
      <w:r>
        <w:t>141. Долгосрочные тарифы на тепловую энергию (мощность) определяются в виде одноставочных и двухставочных тарифов.</w:t>
      </w:r>
    </w:p>
    <w:p w14:paraId="4AAE92E4" w14:textId="77777777" w:rsidR="00642BA3" w:rsidRDefault="00642BA3">
      <w:pPr>
        <w:pStyle w:val="ConsPlusNormal"/>
        <w:spacing w:before="220"/>
        <w:ind w:firstLine="540"/>
        <w:jc w:val="both"/>
      </w:pPr>
      <w:r>
        <w:t>Одноставочные долгосрочные тарифы (</w:t>
      </w:r>
      <w:r w:rsidRPr="004536FA">
        <w:rPr>
          <w:position w:val="-9"/>
        </w:rPr>
        <w:pict w14:anchorId="617F9F24">
          <v:shape id="_x0000_i1380" style="width:19.5pt;height:20.25pt" coordsize="" o:spt="100" adj="0,,0" path="" filled="f" stroked="f">
            <v:stroke joinstyle="miter"/>
            <v:imagedata r:id="rId570" o:title="base_1_344532_33123"/>
            <v:formulas/>
            <v:path o:connecttype="segments"/>
          </v:shape>
        </w:pict>
      </w:r>
      <w:r>
        <w:t>) определяются по формуле:</w:t>
      </w:r>
    </w:p>
    <w:p w14:paraId="264615A3" w14:textId="77777777" w:rsidR="00642BA3" w:rsidRDefault="00642BA3">
      <w:pPr>
        <w:pStyle w:val="ConsPlusNormal"/>
        <w:ind w:firstLine="540"/>
        <w:jc w:val="both"/>
      </w:pPr>
    </w:p>
    <w:p w14:paraId="69B8DBC3" w14:textId="77777777" w:rsidR="00642BA3" w:rsidRDefault="00642BA3">
      <w:pPr>
        <w:pStyle w:val="ConsPlusNormal"/>
        <w:jc w:val="center"/>
      </w:pPr>
      <w:r w:rsidRPr="004536FA">
        <w:rPr>
          <w:position w:val="-62"/>
        </w:rPr>
        <w:pict w14:anchorId="78091386">
          <v:shape id="_x0000_i1381" style="width:156.75pt;height:73.5pt" coordsize="" o:spt="100" adj="0,,0" path="" filled="f" stroked="f">
            <v:stroke joinstyle="miter"/>
            <v:imagedata r:id="rId571" o:title="base_1_344532_33124"/>
            <v:formulas/>
            <v:path o:connecttype="segments"/>
          </v:shape>
        </w:pict>
      </w:r>
      <w:r>
        <w:t xml:space="preserve"> (руб./Гкал). (100)</w:t>
      </w:r>
    </w:p>
    <w:p w14:paraId="73D3C7F7" w14:textId="77777777" w:rsidR="00642BA3" w:rsidRDefault="00642BA3">
      <w:pPr>
        <w:pStyle w:val="ConsPlusNormal"/>
        <w:ind w:firstLine="540"/>
        <w:jc w:val="both"/>
      </w:pPr>
    </w:p>
    <w:p w14:paraId="1EAB3FCD" w14:textId="77777777" w:rsidR="00642BA3" w:rsidRDefault="00642BA3">
      <w:pPr>
        <w:pStyle w:val="ConsPlusNormal"/>
        <w:ind w:firstLine="540"/>
        <w:jc w:val="both"/>
      </w:pPr>
      <w:r>
        <w:t>Двухставочные долгосрочные тарифы определяются по формулам:</w:t>
      </w:r>
    </w:p>
    <w:p w14:paraId="2ABB52B2" w14:textId="77777777" w:rsidR="00642BA3" w:rsidRDefault="00642BA3">
      <w:pPr>
        <w:pStyle w:val="ConsPlusNormal"/>
        <w:spacing w:before="220"/>
        <w:ind w:firstLine="540"/>
        <w:jc w:val="both"/>
      </w:pPr>
      <w:r>
        <w:t>а) ставка за тепловую энергию (</w:t>
      </w:r>
      <w:r w:rsidRPr="004536FA">
        <w:rPr>
          <w:position w:val="-9"/>
        </w:rPr>
        <w:pict w14:anchorId="0F3EE7A8">
          <v:shape id="_x0000_i1382" style="width:27pt;height:20.25pt" coordsize="" o:spt="100" adj="0,,0" path="" filled="f" stroked="f">
            <v:stroke joinstyle="miter"/>
            <v:imagedata r:id="rId572" o:title="base_1_344532_33125"/>
            <v:formulas/>
            <v:path o:connecttype="segments"/>
          </v:shape>
        </w:pict>
      </w:r>
      <w:r>
        <w:t>):</w:t>
      </w:r>
    </w:p>
    <w:p w14:paraId="6F604B7B" w14:textId="77777777" w:rsidR="00642BA3" w:rsidRDefault="00642BA3">
      <w:pPr>
        <w:pStyle w:val="ConsPlusNormal"/>
        <w:ind w:firstLine="540"/>
        <w:jc w:val="both"/>
      </w:pPr>
    </w:p>
    <w:p w14:paraId="5C3C9F33" w14:textId="77777777" w:rsidR="00642BA3" w:rsidRDefault="00642BA3">
      <w:pPr>
        <w:pStyle w:val="ConsPlusNormal"/>
        <w:jc w:val="center"/>
      </w:pPr>
      <w:r w:rsidRPr="004536FA">
        <w:rPr>
          <w:position w:val="-9"/>
        </w:rPr>
        <w:pict w14:anchorId="7B49C1C3">
          <v:shape id="_x0000_i1383" style="width:64.5pt;height:20.25pt" coordsize="" o:spt="100" adj="0,,0" path="" filled="f" stroked="f">
            <v:stroke joinstyle="miter"/>
            <v:imagedata r:id="rId573" o:title="base_1_344532_33126"/>
            <v:formulas/>
            <v:path o:connecttype="segments"/>
          </v:shape>
        </w:pict>
      </w:r>
      <w:r>
        <w:t xml:space="preserve"> (руб./Гкал), (101)</w:t>
      </w:r>
    </w:p>
    <w:p w14:paraId="1CB44890" w14:textId="77777777" w:rsidR="00642BA3" w:rsidRDefault="00642BA3">
      <w:pPr>
        <w:pStyle w:val="ConsPlusNormal"/>
        <w:ind w:firstLine="540"/>
        <w:jc w:val="both"/>
      </w:pPr>
    </w:p>
    <w:p w14:paraId="4B507868" w14:textId="77777777" w:rsidR="00642BA3" w:rsidRDefault="00642BA3">
      <w:pPr>
        <w:pStyle w:val="ConsPlusNormal"/>
        <w:ind w:firstLine="540"/>
        <w:jc w:val="both"/>
      </w:pPr>
      <w:r>
        <w:t>б) ставка за содержание тепловой мощности (</w:t>
      </w:r>
      <w:r w:rsidRPr="004536FA">
        <w:rPr>
          <w:position w:val="-9"/>
        </w:rPr>
        <w:pict w14:anchorId="579B5CB6">
          <v:shape id="_x0000_i1384" style="width:29.25pt;height:20.25pt" coordsize="" o:spt="100" adj="0,,0" path="" filled="f" stroked="f">
            <v:stroke joinstyle="miter"/>
            <v:imagedata r:id="rId574" o:title="base_1_344532_33127"/>
            <v:formulas/>
            <v:path o:connecttype="segments"/>
          </v:shape>
        </w:pict>
      </w:r>
      <w:r>
        <w:t>):</w:t>
      </w:r>
    </w:p>
    <w:p w14:paraId="6927FB2E" w14:textId="77777777" w:rsidR="00642BA3" w:rsidRDefault="00642BA3">
      <w:pPr>
        <w:pStyle w:val="ConsPlusNormal"/>
        <w:ind w:firstLine="540"/>
        <w:jc w:val="both"/>
      </w:pPr>
    </w:p>
    <w:p w14:paraId="3DDC05E7" w14:textId="77777777" w:rsidR="00642BA3" w:rsidRDefault="00642BA3">
      <w:pPr>
        <w:pStyle w:val="ConsPlusNormal"/>
        <w:jc w:val="center"/>
      </w:pPr>
      <w:r w:rsidRPr="004536FA">
        <w:rPr>
          <w:position w:val="-62"/>
        </w:rPr>
        <w:pict w14:anchorId="7E408A28">
          <v:shape id="_x0000_i1385" style="width:184.5pt;height:73.5pt" coordsize="" o:spt="100" adj="0,,0" path="" filled="f" stroked="f">
            <v:stroke joinstyle="miter"/>
            <v:imagedata r:id="rId575" o:title="base_1_344532_33128"/>
            <v:formulas/>
            <v:path o:connecttype="segments"/>
          </v:shape>
        </w:pict>
      </w:r>
      <w:r>
        <w:t xml:space="preserve"> (тыс. руб./Гкал/ч в мес.), (102)</w:t>
      </w:r>
    </w:p>
    <w:p w14:paraId="3CDB41DD" w14:textId="77777777" w:rsidR="00642BA3" w:rsidRDefault="00642BA3">
      <w:pPr>
        <w:pStyle w:val="ConsPlusNormal"/>
        <w:ind w:firstLine="540"/>
        <w:jc w:val="both"/>
      </w:pPr>
    </w:p>
    <w:p w14:paraId="427A980C" w14:textId="77777777" w:rsidR="00642BA3" w:rsidRDefault="00642BA3">
      <w:pPr>
        <w:pStyle w:val="ConsPlusNormal"/>
        <w:ind w:firstLine="540"/>
        <w:jc w:val="both"/>
      </w:pPr>
      <w:r>
        <w:t>где:</w:t>
      </w:r>
    </w:p>
    <w:p w14:paraId="7427D940" w14:textId="77777777" w:rsidR="00642BA3" w:rsidRDefault="00642BA3">
      <w:pPr>
        <w:pStyle w:val="ConsPlusNormal"/>
        <w:spacing w:before="220"/>
        <w:ind w:firstLine="540"/>
        <w:jc w:val="both"/>
      </w:pPr>
      <w:r w:rsidRPr="004536FA">
        <w:rPr>
          <w:position w:val="-9"/>
        </w:rPr>
        <w:pict w14:anchorId="0D010AC8">
          <v:shape id="_x0000_i1386" style="width:17.25pt;height:20.25pt" coordsize="" o:spt="100" adj="0,,0" path="" filled="f" stroked="f">
            <v:stroke joinstyle="miter"/>
            <v:imagedata r:id="rId576" o:title="base_1_344532_33129"/>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на i-й расчетный период регулирования, руб./Гкал;</w:t>
      </w:r>
    </w:p>
    <w:p w14:paraId="37C664BC" w14:textId="77777777" w:rsidR="00642BA3" w:rsidRDefault="00642BA3">
      <w:pPr>
        <w:pStyle w:val="ConsPlusNormal"/>
        <w:spacing w:before="220"/>
        <w:ind w:firstLine="540"/>
        <w:jc w:val="both"/>
      </w:pPr>
      <w:r w:rsidRPr="004536FA">
        <w:rPr>
          <w:position w:val="-9"/>
        </w:rPr>
        <w:pict w14:anchorId="7C076402">
          <v:shape id="_x0000_i1387" style="width:25.5pt;height:20.25pt" coordsize="" o:spt="100" adj="0,,0" path="" filled="f" stroked="f">
            <v:stroke joinstyle="miter"/>
            <v:imagedata r:id="rId577" o:title="base_1_344532_33130"/>
            <v:formulas/>
            <v:path o:connecttype="segments"/>
          </v:shape>
        </w:pict>
      </w:r>
      <w:r>
        <w:t xml:space="preserve">, </w:t>
      </w:r>
      <w:r w:rsidRPr="004536FA">
        <w:rPr>
          <w:position w:val="-9"/>
        </w:rPr>
        <w:pict w14:anchorId="42949A43">
          <v:shape id="_x0000_i1388" style="width:27pt;height:20.25pt" coordsize="" o:spt="100" adj="0,,0" path="" filled="f" stroked="f">
            <v:stroke joinstyle="miter"/>
            <v:imagedata r:id="rId578" o:title="base_1_344532_33131"/>
            <v:formulas/>
            <v:path o:connecttype="segments"/>
          </v:shape>
        </w:pict>
      </w:r>
      <w:r>
        <w:t xml:space="preserve"> - ставка за тепловую энергию и ставка за содержание тепловой мощности </w:t>
      </w:r>
      <w:r>
        <w:lastRenderedPageBreak/>
        <w:t xml:space="preserve">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14:paraId="51135D22" w14:textId="77777777" w:rsidR="00642BA3" w:rsidRDefault="00642BA3">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14:paraId="6EE8BD36" w14:textId="77777777" w:rsidR="00642BA3" w:rsidRDefault="00642BA3">
      <w:pPr>
        <w:pStyle w:val="ConsPlusNormal"/>
        <w:spacing w:before="220"/>
        <w:ind w:firstLine="540"/>
        <w:jc w:val="both"/>
      </w:pPr>
      <w:r w:rsidRPr="004536FA">
        <w:rPr>
          <w:position w:val="-11"/>
        </w:rPr>
        <w:pict w14:anchorId="59EEC7CB">
          <v:shape id="_x0000_i1389" style="width:26.25pt;height:22.5pt" coordsize="" o:spt="100" adj="0,,0" path="" filled="f" stroked="f">
            <v:stroke joinstyle="miter"/>
            <v:imagedata r:id="rId579" o:title="base_1_344532_33132"/>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14:paraId="71AFB4FA" w14:textId="77777777" w:rsidR="00642BA3" w:rsidRDefault="00642BA3">
      <w:pPr>
        <w:pStyle w:val="ConsPlusNormal"/>
        <w:spacing w:before="220"/>
        <w:ind w:firstLine="540"/>
        <w:jc w:val="both"/>
      </w:pPr>
      <w:r w:rsidRPr="004536FA">
        <w:rPr>
          <w:position w:val="-11"/>
        </w:rPr>
        <w:pict w14:anchorId="38738D37">
          <v:shape id="_x0000_i1390" style="width:36.75pt;height:22.5pt" coordsize="" o:spt="100" adj="0,,0" path="" filled="f" stroked="f">
            <v:stroke joinstyle="miter"/>
            <v:imagedata r:id="rId580" o:title="base_1_344532_33133"/>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14:paraId="7CBEDE77" w14:textId="77777777" w:rsidR="00642BA3" w:rsidRDefault="00642BA3">
      <w:pPr>
        <w:pStyle w:val="ConsPlusNormal"/>
        <w:spacing w:before="220"/>
        <w:ind w:firstLine="540"/>
        <w:jc w:val="both"/>
      </w:pPr>
      <w:r w:rsidRPr="004536FA">
        <w:rPr>
          <w:position w:val="-11"/>
        </w:rPr>
        <w:pict w14:anchorId="43FD41FC">
          <v:shape id="_x0000_i1391" style="width:25.5pt;height:22.5pt" coordsize="" o:spt="100" adj="0,,0" path="" filled="f" stroked="f">
            <v:stroke joinstyle="miter"/>
            <v:imagedata r:id="rId581" o:title="base_1_344532_33134"/>
            <v:formulas/>
            <v:path o:connecttype="segments"/>
          </v:shape>
        </w:pict>
      </w:r>
      <w: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14:paraId="416980FA" w14:textId="77777777" w:rsidR="00642BA3" w:rsidRDefault="00642BA3">
      <w:pPr>
        <w:pStyle w:val="ConsPlusNormal"/>
        <w:spacing w:before="220"/>
        <w:ind w:firstLine="540"/>
        <w:jc w:val="both"/>
      </w:pPr>
      <w:r w:rsidRPr="004536FA">
        <w:rPr>
          <w:position w:val="-11"/>
        </w:rPr>
        <w:pict w14:anchorId="65D93391">
          <v:shape id="_x0000_i1392" style="width:24.75pt;height:22.5pt" coordsize="" o:spt="100" adj="0,,0" path="" filled="f" stroked="f">
            <v:stroke joinstyle="miter"/>
            <v:imagedata r:id="rId582" o:title="base_1_344532_33135"/>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14:paraId="0785D981" w14:textId="77777777" w:rsidR="00642BA3" w:rsidRDefault="00642BA3">
      <w:pPr>
        <w:pStyle w:val="ConsPlusNormal"/>
        <w:spacing w:before="220"/>
        <w:ind w:firstLine="540"/>
        <w:jc w:val="both"/>
      </w:pPr>
      <w:r>
        <w:t xml:space="preserve">142. В случае если в соответствии с </w:t>
      </w:r>
      <w:hyperlink w:anchor="P12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14:paraId="34F5E5CF" w14:textId="77777777" w:rsidR="00642BA3" w:rsidRDefault="00642BA3">
      <w:pPr>
        <w:pStyle w:val="ConsPlusNormal"/>
        <w:spacing w:before="22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1054" w:history="1">
        <w:r>
          <w:rPr>
            <w:color w:val="0000FF"/>
          </w:rPr>
          <w:t>главами IX.I</w:t>
        </w:r>
      </w:hyperlink>
      <w:r>
        <w:t xml:space="preserve"> и </w:t>
      </w:r>
      <w:hyperlink w:anchor="P1154" w:history="1">
        <w:r>
          <w:rPr>
            <w:color w:val="0000FF"/>
          </w:rPr>
          <w:t>IX.II</w:t>
        </w:r>
      </w:hyperlink>
      <w:r>
        <w:t xml:space="preserve"> настоящих Методических указаний с использованием:</w:t>
      </w:r>
    </w:p>
    <w:p w14:paraId="587DF5AA" w14:textId="77777777" w:rsidR="00642BA3" w:rsidRDefault="00642BA3">
      <w:pPr>
        <w:pStyle w:val="ConsPlusNormal"/>
        <w:spacing w:before="22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14:paraId="73464ED3" w14:textId="77777777" w:rsidR="00642BA3" w:rsidRDefault="00642BA3">
      <w:pPr>
        <w:pStyle w:val="ConsPlusNormal"/>
        <w:spacing w:before="220"/>
        <w:ind w:firstLine="540"/>
        <w:jc w:val="both"/>
      </w:pPr>
      <w: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1054" w:history="1">
        <w:r>
          <w:rPr>
            <w:color w:val="0000FF"/>
          </w:rPr>
          <w:t>главами IX.I</w:t>
        </w:r>
      </w:hyperlink>
      <w:r>
        <w:t xml:space="preserve"> и </w:t>
      </w:r>
      <w:hyperlink w:anchor="P1154" w:history="1">
        <w:r>
          <w:rPr>
            <w:color w:val="0000FF"/>
          </w:rPr>
          <w:t>IX.II</w:t>
        </w:r>
      </w:hyperlink>
      <w:r>
        <w:t xml:space="preserve"> настоящих Методических указаний.</w:t>
      </w:r>
    </w:p>
    <w:p w14:paraId="6B4AED36" w14:textId="77777777" w:rsidR="00642BA3" w:rsidRDefault="00642BA3">
      <w:pPr>
        <w:pStyle w:val="ConsPlusNormal"/>
        <w:spacing w:before="22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14:paraId="347B147F" w14:textId="77777777" w:rsidR="00642BA3" w:rsidRDefault="00642BA3">
      <w:pPr>
        <w:pStyle w:val="ConsPlusNormal"/>
        <w:spacing w:before="220"/>
        <w:ind w:firstLine="540"/>
        <w:jc w:val="both"/>
      </w:pPr>
      <w:r>
        <w:lastRenderedPageBreak/>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14:paraId="70CE2AEB" w14:textId="77777777" w:rsidR="00642BA3" w:rsidRDefault="00642BA3">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14:paraId="305170F5" w14:textId="77777777" w:rsidR="00642BA3" w:rsidRDefault="00642BA3">
      <w:pPr>
        <w:pStyle w:val="ConsPlusNormal"/>
        <w:spacing w:before="22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14:paraId="3F673CF2" w14:textId="77777777" w:rsidR="00642BA3" w:rsidRDefault="00642BA3">
      <w:pPr>
        <w:pStyle w:val="ConsPlusNormal"/>
        <w:spacing w:before="220"/>
        <w:ind w:firstLine="540"/>
        <w:jc w:val="both"/>
      </w:pPr>
      <w: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14:paraId="7699F6DD" w14:textId="77777777" w:rsidR="00642BA3" w:rsidRDefault="00642BA3">
      <w:pPr>
        <w:pStyle w:val="ConsPlusNormal"/>
        <w:spacing w:before="22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1054" w:history="1">
        <w:r>
          <w:rPr>
            <w:color w:val="0000FF"/>
          </w:rPr>
          <w:t>главами IX.I</w:t>
        </w:r>
      </w:hyperlink>
      <w:r>
        <w:t xml:space="preserve">, </w:t>
      </w:r>
      <w:hyperlink w:anchor="P1154" w:history="1">
        <w:r>
          <w:rPr>
            <w:color w:val="0000FF"/>
          </w:rPr>
          <w:t>IX.II</w:t>
        </w:r>
      </w:hyperlink>
      <w:r>
        <w:t xml:space="preserve"> и </w:t>
      </w:r>
      <w:hyperlink w:anchor="P1241"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14:paraId="0BA06C28" w14:textId="77777777" w:rsidR="00642BA3" w:rsidRDefault="00642BA3">
      <w:pPr>
        <w:pStyle w:val="ConsPlusNormal"/>
        <w:spacing w:before="22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583" w:history="1">
        <w:r>
          <w:rPr>
            <w:color w:val="0000FF"/>
          </w:rPr>
          <w:t>пунктом 5(1)</w:t>
        </w:r>
      </w:hyperlink>
      <w:r>
        <w:t xml:space="preserve"> Основ ценообразования.</w:t>
      </w:r>
    </w:p>
    <w:p w14:paraId="2461F55A" w14:textId="77777777" w:rsidR="00642BA3" w:rsidRDefault="00642BA3">
      <w:pPr>
        <w:pStyle w:val="ConsPlusNormal"/>
        <w:jc w:val="both"/>
      </w:pPr>
      <w:r>
        <w:t xml:space="preserve">(п. 146 в ред. </w:t>
      </w:r>
      <w:hyperlink r:id="rId584" w:history="1">
        <w:r>
          <w:rPr>
            <w:color w:val="0000FF"/>
          </w:rPr>
          <w:t>Приказа</w:t>
        </w:r>
      </w:hyperlink>
      <w:r>
        <w:t xml:space="preserve"> ФАС России от 18.07.2018 N 1005/18)</w:t>
      </w:r>
    </w:p>
    <w:p w14:paraId="5D0E47B9" w14:textId="77777777" w:rsidR="00642BA3" w:rsidRDefault="00642BA3">
      <w:pPr>
        <w:pStyle w:val="ConsPlusNormal"/>
        <w:spacing w:before="220"/>
        <w:ind w:firstLine="540"/>
        <w:jc w:val="both"/>
      </w:pPr>
      <w:r>
        <w:t xml:space="preserve">147. Расчет тарифов в соответствии с настоящей главой производится в соответствии с </w:t>
      </w:r>
      <w:hyperlink w:anchor="P8243" w:history="1">
        <w:r>
          <w:rPr>
            <w:color w:val="0000FF"/>
          </w:rPr>
          <w:t>приложением 6.4</w:t>
        </w:r>
      </w:hyperlink>
      <w:r>
        <w:t xml:space="preserve"> к настоящим Методическим указаниям.</w:t>
      </w:r>
    </w:p>
    <w:p w14:paraId="07E26FBC" w14:textId="77777777" w:rsidR="00642BA3" w:rsidRDefault="00642BA3">
      <w:pPr>
        <w:pStyle w:val="ConsPlusNormal"/>
        <w:ind w:firstLine="540"/>
        <w:jc w:val="both"/>
      </w:pPr>
    </w:p>
    <w:p w14:paraId="14E52583" w14:textId="77777777" w:rsidR="00642BA3" w:rsidRDefault="00642BA3">
      <w:pPr>
        <w:pStyle w:val="ConsPlusTitle"/>
        <w:jc w:val="center"/>
        <w:outlineLvl w:val="2"/>
      </w:pPr>
      <w:bookmarkStart w:id="104" w:name="P1468"/>
      <w:bookmarkEnd w:id="104"/>
      <w:r>
        <w:t>IX.V. Расчет тарифов на теплоноситель</w:t>
      </w:r>
    </w:p>
    <w:p w14:paraId="35DCDE7E" w14:textId="77777777" w:rsidR="00642BA3" w:rsidRDefault="00642BA3">
      <w:pPr>
        <w:pStyle w:val="ConsPlusNormal"/>
        <w:ind w:firstLine="540"/>
        <w:jc w:val="both"/>
      </w:pPr>
    </w:p>
    <w:p w14:paraId="755061AF" w14:textId="77777777" w:rsidR="00642BA3" w:rsidRDefault="00642BA3">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14:paraId="27C07594" w14:textId="77777777" w:rsidR="00642BA3" w:rsidRDefault="00642BA3">
      <w:pPr>
        <w:pStyle w:val="ConsPlusNormal"/>
        <w:spacing w:before="220"/>
        <w:ind w:firstLine="540"/>
        <w:jc w:val="both"/>
      </w:pPr>
      <w:bookmarkStart w:id="105" w:name="P1471"/>
      <w:bookmarkEnd w:id="105"/>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14:paraId="1D6B841D" w14:textId="77777777" w:rsidR="00642BA3" w:rsidRDefault="00642BA3">
      <w:pPr>
        <w:pStyle w:val="ConsPlusNormal"/>
        <w:ind w:firstLine="540"/>
        <w:jc w:val="both"/>
      </w:pPr>
    </w:p>
    <w:p w14:paraId="40B7FBBE" w14:textId="77777777" w:rsidR="00642BA3" w:rsidRDefault="00642BA3">
      <w:pPr>
        <w:pStyle w:val="ConsPlusNormal"/>
        <w:jc w:val="center"/>
      </w:pPr>
      <w:r w:rsidRPr="004536FA">
        <w:rPr>
          <w:position w:val="-11"/>
        </w:rPr>
        <w:lastRenderedPageBreak/>
        <w:pict w14:anchorId="589C2567">
          <v:shape id="_x0000_i1393" style="width:63.75pt;height:22.5pt" coordsize="" o:spt="100" adj="0,,0" path="" filled="f" stroked="f">
            <v:stroke joinstyle="miter"/>
            <v:imagedata r:id="rId585" o:title="base_1_344532_33136"/>
            <v:formulas/>
            <v:path o:connecttype="segments"/>
          </v:shape>
        </w:pict>
      </w:r>
      <w:r>
        <w:t xml:space="preserve"> (руб./куб. м), (103)</w:t>
      </w:r>
    </w:p>
    <w:p w14:paraId="6D416C21" w14:textId="77777777" w:rsidR="00642BA3" w:rsidRDefault="00642BA3">
      <w:pPr>
        <w:pStyle w:val="ConsPlusNormal"/>
        <w:jc w:val="center"/>
      </w:pPr>
    </w:p>
    <w:p w14:paraId="01DE3277" w14:textId="77777777" w:rsidR="00642BA3" w:rsidRDefault="00642BA3">
      <w:pPr>
        <w:pStyle w:val="ConsPlusNormal"/>
        <w:jc w:val="center"/>
      </w:pPr>
      <w:r w:rsidRPr="004536FA">
        <w:rPr>
          <w:position w:val="-31"/>
        </w:rPr>
        <w:pict w14:anchorId="7953D78D">
          <v:shape id="_x0000_i1394" style="width:111pt;height:42pt" coordsize="" o:spt="100" adj="0,,0" path="" filled="f" stroked="f">
            <v:stroke joinstyle="miter"/>
            <v:imagedata r:id="rId586" o:title="base_1_344532_33137"/>
            <v:formulas/>
            <v:path o:connecttype="segments"/>
          </v:shape>
        </w:pict>
      </w:r>
      <w:r>
        <w:t xml:space="preserve"> (руб./куб. м), (104)</w:t>
      </w:r>
    </w:p>
    <w:p w14:paraId="4442B81A" w14:textId="77777777" w:rsidR="00642BA3" w:rsidRDefault="00642BA3">
      <w:pPr>
        <w:pStyle w:val="ConsPlusNormal"/>
        <w:jc w:val="center"/>
      </w:pPr>
    </w:p>
    <w:p w14:paraId="4E9D921E" w14:textId="77777777" w:rsidR="00642BA3" w:rsidRDefault="00642BA3">
      <w:pPr>
        <w:pStyle w:val="ConsPlusNormal"/>
        <w:jc w:val="center"/>
      </w:pPr>
      <w:r w:rsidRPr="004536FA">
        <w:rPr>
          <w:position w:val="-11"/>
        </w:rPr>
        <w:pict w14:anchorId="20813516">
          <v:shape id="_x0000_i1395" style="width:126.75pt;height:22.5pt" coordsize="" o:spt="100" adj="0,,0" path="" filled="f" stroked="f">
            <v:stroke joinstyle="miter"/>
            <v:imagedata r:id="rId587" o:title="base_1_344532_33138"/>
            <v:formulas/>
            <v:path o:connecttype="segments"/>
          </v:shape>
        </w:pict>
      </w:r>
      <w:r>
        <w:t xml:space="preserve"> (тыс. руб.), (104.1)</w:t>
      </w:r>
    </w:p>
    <w:p w14:paraId="0DFB5D1F" w14:textId="77777777" w:rsidR="00642BA3" w:rsidRDefault="00642BA3">
      <w:pPr>
        <w:pStyle w:val="ConsPlusNormal"/>
        <w:ind w:firstLine="540"/>
        <w:jc w:val="both"/>
      </w:pPr>
    </w:p>
    <w:p w14:paraId="7F302807" w14:textId="77777777" w:rsidR="00642BA3" w:rsidRDefault="00642BA3">
      <w:pPr>
        <w:pStyle w:val="ConsPlusNormal"/>
        <w:ind w:firstLine="540"/>
        <w:jc w:val="both"/>
      </w:pPr>
      <w:r>
        <w:t>где:</w:t>
      </w:r>
    </w:p>
    <w:p w14:paraId="757C9677" w14:textId="77777777" w:rsidR="00642BA3" w:rsidRDefault="00642BA3">
      <w:pPr>
        <w:pStyle w:val="ConsPlusNormal"/>
        <w:spacing w:before="220"/>
        <w:ind w:firstLine="540"/>
        <w:jc w:val="both"/>
      </w:pPr>
      <w:r w:rsidRPr="004536FA">
        <w:rPr>
          <w:position w:val="-11"/>
        </w:rPr>
        <w:pict w14:anchorId="17DE4005">
          <v:shape id="_x0000_i1396" style="width:25.5pt;height:22.5pt" coordsize="" o:spt="100" adj="0,,0" path="" filled="f" stroked="f">
            <v:stroke joinstyle="miter"/>
            <v:imagedata r:id="rId588" o:title="base_1_344532_33139"/>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14:paraId="47A5523C" w14:textId="77777777" w:rsidR="00642BA3" w:rsidRDefault="00642BA3">
      <w:pPr>
        <w:pStyle w:val="ConsPlusNormal"/>
        <w:spacing w:before="220"/>
        <w:ind w:firstLine="540"/>
        <w:jc w:val="both"/>
      </w:pPr>
      <w:r w:rsidRPr="004536FA">
        <w:rPr>
          <w:position w:val="-11"/>
        </w:rPr>
        <w:pict w14:anchorId="444ACE0B">
          <v:shape id="_x0000_i1397" style="width:45.75pt;height:22.5pt" coordsize="" o:spt="100" adj="0,,0" path="" filled="f" stroked="f">
            <v:stroke joinstyle="miter"/>
            <v:imagedata r:id="rId589" o:title="base_1_344532_33140"/>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14:paraId="2C509D24" w14:textId="77777777" w:rsidR="00642BA3" w:rsidRDefault="00642BA3">
      <w:pPr>
        <w:pStyle w:val="ConsPlusNormal"/>
        <w:spacing w:before="220"/>
        <w:ind w:firstLine="540"/>
        <w:jc w:val="both"/>
      </w:pPr>
      <w:r w:rsidRPr="004536FA">
        <w:rPr>
          <w:position w:val="-11"/>
        </w:rPr>
        <w:pict w14:anchorId="04CF47C1">
          <v:shape id="_x0000_i1398" style="width:25.5pt;height:22.5pt" coordsize="" o:spt="100" adj="0,,0" path="" filled="f" stroked="f">
            <v:stroke joinstyle="miter"/>
            <v:imagedata r:id="rId590" o:title="base_1_344532_33141"/>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14:paraId="2BA943A6" w14:textId="77777777" w:rsidR="00642BA3" w:rsidRDefault="00642BA3">
      <w:pPr>
        <w:pStyle w:val="ConsPlusNormal"/>
        <w:spacing w:before="220"/>
        <w:ind w:firstLine="540"/>
        <w:jc w:val="both"/>
      </w:pPr>
      <w:r w:rsidRPr="004536FA">
        <w:rPr>
          <w:position w:val="-11"/>
        </w:rPr>
        <w:pict w14:anchorId="1F005CBB">
          <v:shape id="_x0000_i1399" style="width:31.5pt;height:22.5pt" coordsize="" o:spt="100" adj="0,,0" path="" filled="f" stroked="f">
            <v:stroke joinstyle="miter"/>
            <v:imagedata r:id="rId591" o:title="base_1_344532_33142"/>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14:paraId="1794FB6B" w14:textId="77777777" w:rsidR="00642BA3" w:rsidRDefault="00642BA3">
      <w:pPr>
        <w:pStyle w:val="ConsPlusNormal"/>
        <w:spacing w:before="220"/>
        <w:ind w:firstLine="540"/>
        <w:jc w:val="both"/>
      </w:pPr>
      <w:r w:rsidRPr="004536FA">
        <w:rPr>
          <w:position w:val="-11"/>
        </w:rPr>
        <w:pict w14:anchorId="6BF22C73">
          <v:shape id="_x0000_i1400" style="width:25.5pt;height:22.5pt" coordsize="" o:spt="100" adj="0,,0" path="" filled="f" stroked="f">
            <v:stroke joinstyle="miter"/>
            <v:imagedata r:id="rId592" o:title="base_1_344532_33143"/>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14:paraId="497DEF9E" w14:textId="77777777" w:rsidR="00642BA3" w:rsidRDefault="00642BA3">
      <w:pPr>
        <w:pStyle w:val="ConsPlusNormal"/>
        <w:spacing w:before="220"/>
        <w:ind w:firstLine="540"/>
        <w:jc w:val="both"/>
      </w:pPr>
      <w:r w:rsidRPr="004536FA">
        <w:rPr>
          <w:position w:val="-11"/>
        </w:rPr>
        <w:pict w14:anchorId="44A032A9">
          <v:shape id="_x0000_i1401" style="width:30.75pt;height:22.5pt" coordsize="" o:spt="100" adj="0,,0" path="" filled="f" stroked="f">
            <v:stroke joinstyle="miter"/>
            <v:imagedata r:id="rId593" o:title="base_1_344532_33144"/>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14:paraId="7F5E5FA1" w14:textId="77777777" w:rsidR="00642BA3" w:rsidRDefault="00642BA3">
      <w:pPr>
        <w:pStyle w:val="ConsPlusNormal"/>
        <w:spacing w:before="22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14:paraId="62879E85" w14:textId="77777777" w:rsidR="00642BA3" w:rsidRDefault="00642BA3">
      <w:pPr>
        <w:pStyle w:val="ConsPlusNormal"/>
        <w:spacing w:before="220"/>
        <w:ind w:firstLine="540"/>
        <w:jc w:val="both"/>
      </w:pPr>
      <w:r>
        <w:t>стоимость исходной воды;</w:t>
      </w:r>
    </w:p>
    <w:p w14:paraId="07D9380D" w14:textId="77777777" w:rsidR="00642BA3" w:rsidRDefault="00642BA3">
      <w:pPr>
        <w:pStyle w:val="ConsPlusNormal"/>
        <w:spacing w:before="220"/>
        <w:ind w:firstLine="540"/>
        <w:jc w:val="both"/>
      </w:pPr>
      <w:r>
        <w:lastRenderedPageBreak/>
        <w:t>стоимость реагентов, а также фильтрующих и ионообменных материалов, используемых при водоподготовке;</w:t>
      </w:r>
    </w:p>
    <w:p w14:paraId="3347F522" w14:textId="77777777" w:rsidR="00642BA3" w:rsidRDefault="00642BA3">
      <w:pPr>
        <w:pStyle w:val="ConsPlusNormal"/>
        <w:spacing w:before="220"/>
        <w:ind w:firstLine="540"/>
        <w:jc w:val="both"/>
      </w:pPr>
      <w:r>
        <w:t>расходы на электрическую энергию (мощность) и тепловую энергию (мощность), используемую при водоподготовке;</w:t>
      </w:r>
    </w:p>
    <w:p w14:paraId="6A93EBD8" w14:textId="77777777" w:rsidR="00642BA3" w:rsidRDefault="00642BA3">
      <w:pPr>
        <w:pStyle w:val="ConsPlusNormal"/>
        <w:spacing w:before="220"/>
        <w:ind w:firstLine="540"/>
        <w:jc w:val="both"/>
      </w:pPr>
      <w:r>
        <w:t>стоимость транспортировки и очистки сточных вод, возникающих в процессе водоподготовки;</w:t>
      </w:r>
    </w:p>
    <w:p w14:paraId="47CBBD25" w14:textId="77777777" w:rsidR="00642BA3" w:rsidRDefault="00642BA3">
      <w:pPr>
        <w:pStyle w:val="ConsPlusNormal"/>
        <w:spacing w:before="220"/>
        <w:ind w:firstLine="540"/>
        <w:jc w:val="both"/>
      </w:pPr>
      <w:r>
        <w:t>расходы на оплату труда персонала, участвующего в процессе водоподготовки;</w:t>
      </w:r>
    </w:p>
    <w:p w14:paraId="6E24220F" w14:textId="77777777" w:rsidR="00642BA3" w:rsidRDefault="00642BA3">
      <w:pPr>
        <w:pStyle w:val="ConsPlusNormal"/>
        <w:spacing w:before="220"/>
        <w:ind w:firstLine="540"/>
        <w:jc w:val="both"/>
      </w:pPr>
      <w:r>
        <w:t>амортизация основных фондов, участвующих в процессе водоподготовки;</w:t>
      </w:r>
    </w:p>
    <w:p w14:paraId="7B3B8FAF" w14:textId="77777777" w:rsidR="00642BA3" w:rsidRDefault="00642BA3">
      <w:pPr>
        <w:pStyle w:val="ConsPlusNormal"/>
        <w:spacing w:before="220"/>
        <w:ind w:firstLine="540"/>
        <w:jc w:val="both"/>
      </w:pPr>
      <w: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14:paraId="37041EB1" w14:textId="77777777" w:rsidR="00642BA3" w:rsidRDefault="00642BA3">
      <w:pPr>
        <w:pStyle w:val="ConsPlusNormal"/>
        <w:spacing w:before="220"/>
        <w:ind w:firstLine="540"/>
        <w:jc w:val="both"/>
      </w:pPr>
      <w:bookmarkStart w:id="106" w:name="P1494"/>
      <w:bookmarkEnd w:id="106"/>
      <w:r>
        <w:t xml:space="preserve">150. Тариф на теплоноситель, поставляемый потребителям r-той регулируемой организацией, </w:t>
      </w:r>
      <w:r w:rsidRPr="004536FA">
        <w:rPr>
          <w:position w:val="-11"/>
        </w:rPr>
        <w:pict w14:anchorId="50C45309">
          <v:shape id="_x0000_i1402" style="width:48.75pt;height:22.5pt" coordsize="" o:spt="100" adj="0,,0" path="" filled="f" stroked="f">
            <v:stroke joinstyle="miter"/>
            <v:imagedata r:id="rId594" o:title="base_1_344532_33145"/>
            <v:formulas/>
            <v:path o:connecttype="segments"/>
          </v:shape>
        </w:pict>
      </w:r>
      <w:r>
        <w:t>, определяется по формуле:</w:t>
      </w:r>
    </w:p>
    <w:p w14:paraId="341A385B" w14:textId="77777777" w:rsidR="00642BA3" w:rsidRDefault="00642BA3">
      <w:pPr>
        <w:pStyle w:val="ConsPlusNormal"/>
        <w:jc w:val="center"/>
      </w:pPr>
    </w:p>
    <w:p w14:paraId="6CF0BC8B" w14:textId="77777777" w:rsidR="00642BA3" w:rsidRDefault="00642BA3">
      <w:pPr>
        <w:pStyle w:val="ConsPlusNormal"/>
        <w:jc w:val="center"/>
      </w:pPr>
      <w:r w:rsidRPr="004536FA">
        <w:rPr>
          <w:position w:val="-63"/>
        </w:rPr>
        <w:pict w14:anchorId="16B271B7">
          <v:shape id="_x0000_i1403" style="width:163.5pt;height:75pt" coordsize="" o:spt="100" adj="0,,0" path="" filled="f" stroked="f">
            <v:stroke joinstyle="miter"/>
            <v:imagedata r:id="rId595" o:title="base_1_344532_33146"/>
            <v:formulas/>
            <v:path o:connecttype="segments"/>
          </v:shape>
        </w:pict>
      </w:r>
      <w:r>
        <w:t xml:space="preserve"> (руб./куб. м), (105)</w:t>
      </w:r>
    </w:p>
    <w:p w14:paraId="6A7E1741" w14:textId="77777777" w:rsidR="00642BA3" w:rsidRDefault="00642BA3">
      <w:pPr>
        <w:pStyle w:val="ConsPlusNormal"/>
        <w:ind w:firstLine="540"/>
        <w:jc w:val="both"/>
      </w:pPr>
    </w:p>
    <w:p w14:paraId="024F1513" w14:textId="77777777" w:rsidR="00642BA3" w:rsidRDefault="00642BA3">
      <w:pPr>
        <w:pStyle w:val="ConsPlusNormal"/>
        <w:ind w:firstLine="540"/>
        <w:jc w:val="both"/>
      </w:pPr>
      <w:r>
        <w:t>где:</w:t>
      </w:r>
    </w:p>
    <w:p w14:paraId="2EE82211" w14:textId="77777777" w:rsidR="00642BA3" w:rsidRDefault="00642BA3">
      <w:pPr>
        <w:pStyle w:val="ConsPlusNormal"/>
        <w:spacing w:before="220"/>
        <w:ind w:firstLine="540"/>
        <w:jc w:val="both"/>
      </w:pPr>
      <w:r w:rsidRPr="004536FA">
        <w:rPr>
          <w:position w:val="-11"/>
        </w:rPr>
        <w:pict w14:anchorId="56C12D1B">
          <v:shape id="_x0000_i1404" style="width:27pt;height:22.5pt" coordsize="" o:spt="100" adj="0,,0" path="" filled="f" stroked="f">
            <v:stroke joinstyle="miter"/>
            <v:imagedata r:id="rId596" o:title="base_1_344532_33147"/>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14:paraId="1A6FA771" w14:textId="77777777" w:rsidR="00642BA3" w:rsidRDefault="00642BA3">
      <w:pPr>
        <w:pStyle w:val="ConsPlusNormal"/>
        <w:spacing w:before="220"/>
        <w:ind w:firstLine="540"/>
        <w:jc w:val="both"/>
      </w:pPr>
      <w:r>
        <w:t>J - количество источников тепловой энергии, подающих k-й вид теплоносителя в тепловую сеть, шт.;</w:t>
      </w:r>
    </w:p>
    <w:p w14:paraId="48776C8C" w14:textId="77777777" w:rsidR="00642BA3" w:rsidRDefault="00642BA3">
      <w:pPr>
        <w:pStyle w:val="ConsPlusNormal"/>
        <w:spacing w:before="220"/>
        <w:ind w:firstLine="540"/>
        <w:jc w:val="both"/>
      </w:pPr>
      <w:r w:rsidRPr="004536FA">
        <w:rPr>
          <w:position w:val="-11"/>
        </w:rPr>
        <w:pict w14:anchorId="4BEC446B">
          <v:shape id="_x0000_i1405" style="width:27pt;height:22.5pt" coordsize="" o:spt="100" adj="0,,0" path="" filled="f" stroked="f">
            <v:stroke joinstyle="miter"/>
            <v:imagedata r:id="rId597" o:title="base_1_344532_33148"/>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14:paraId="288C102D" w14:textId="77777777" w:rsidR="00642BA3" w:rsidRDefault="00642BA3">
      <w:pPr>
        <w:pStyle w:val="ConsPlusNormal"/>
        <w:spacing w:before="22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494"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98" w:history="1">
        <w:r>
          <w:rPr>
            <w:color w:val="0000FF"/>
          </w:rPr>
          <w:t>подпунктом "б" пункта 95</w:t>
        </w:r>
      </w:hyperlink>
      <w:r>
        <w:t xml:space="preserve"> Основ ценообразования.</w:t>
      </w:r>
    </w:p>
    <w:p w14:paraId="2055559B" w14:textId="77777777" w:rsidR="00642BA3" w:rsidRDefault="00642BA3">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14:paraId="04C1EB30" w14:textId="77777777" w:rsidR="00642BA3" w:rsidRDefault="00642BA3">
      <w:pPr>
        <w:pStyle w:val="ConsPlusNormal"/>
        <w:spacing w:before="220"/>
        <w:ind w:firstLine="540"/>
        <w:jc w:val="both"/>
      </w:pPr>
      <w:r>
        <w:lastRenderedPageBreak/>
        <w:t xml:space="preserve">152. Продажа теплоносителя по долгосрочным договорам теплоснабжения, указанным в </w:t>
      </w:r>
      <w:hyperlink r:id="rId599" w:history="1">
        <w:r>
          <w:rPr>
            <w:color w:val="0000FF"/>
          </w:rPr>
          <w:t>подпункте "б" пункта 95</w:t>
        </w:r>
      </w:hyperlink>
      <w: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14:paraId="1E6835AE" w14:textId="77777777" w:rsidR="00642BA3" w:rsidRDefault="00642BA3">
      <w:pPr>
        <w:pStyle w:val="ConsPlusNormal"/>
        <w:spacing w:before="220"/>
        <w:ind w:firstLine="540"/>
        <w:jc w:val="both"/>
      </w:pPr>
      <w:r>
        <w:t xml:space="preserve">153. Расчет тарифов в соответствии с настоящей главой производится в соответствии с </w:t>
      </w:r>
      <w:hyperlink w:anchor="P8967" w:history="1">
        <w:r>
          <w:rPr>
            <w:color w:val="0000FF"/>
          </w:rPr>
          <w:t>приложением 6.6</w:t>
        </w:r>
      </w:hyperlink>
      <w:r>
        <w:t xml:space="preserve"> к настоящим Методическим указаниям.</w:t>
      </w:r>
    </w:p>
    <w:p w14:paraId="1EE01241" w14:textId="77777777" w:rsidR="00642BA3" w:rsidRDefault="00642BA3">
      <w:pPr>
        <w:pStyle w:val="ConsPlusNormal"/>
        <w:ind w:firstLine="540"/>
        <w:jc w:val="both"/>
      </w:pPr>
    </w:p>
    <w:p w14:paraId="15290A61" w14:textId="77777777" w:rsidR="00642BA3" w:rsidRDefault="00642BA3">
      <w:pPr>
        <w:pStyle w:val="ConsPlusTitle"/>
        <w:jc w:val="center"/>
        <w:outlineLvl w:val="2"/>
      </w:pPr>
      <w:r>
        <w:t>IX.VI. Расчет тарифов на горячую воду в открытых</w:t>
      </w:r>
    </w:p>
    <w:p w14:paraId="627FD8A5" w14:textId="77777777" w:rsidR="00642BA3" w:rsidRDefault="00642BA3">
      <w:pPr>
        <w:pStyle w:val="ConsPlusTitle"/>
        <w:jc w:val="center"/>
      </w:pPr>
      <w:r>
        <w:t>системах теплоснабжения</w:t>
      </w:r>
    </w:p>
    <w:p w14:paraId="5DA70EA0" w14:textId="77777777" w:rsidR="00642BA3" w:rsidRDefault="00642BA3">
      <w:pPr>
        <w:pStyle w:val="ConsPlusNormal"/>
        <w:ind w:firstLine="540"/>
        <w:jc w:val="both"/>
      </w:pPr>
    </w:p>
    <w:p w14:paraId="6CE90469" w14:textId="77777777" w:rsidR="00642BA3" w:rsidRDefault="00642BA3">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14:paraId="425B2CC0" w14:textId="77777777" w:rsidR="00642BA3" w:rsidRDefault="00642BA3">
      <w:pPr>
        <w:pStyle w:val="ConsPlusNormal"/>
        <w:spacing w:before="220"/>
        <w:ind w:firstLine="540"/>
        <w:jc w:val="both"/>
      </w:pPr>
      <w:r>
        <w:t xml:space="preserve">154(1). После окончания переходного периода в ценовых зонах теплоснабжения органы регулирования тарифов устанавливают тарифы на горячую воду с использованием открытой системы теплоснабжения (горячего водоснабжения) в виде формулы двухкомпонентных тарифов с использованием компонента на теплоноситель, определяемого в соответствии с </w:t>
      </w:r>
      <w:hyperlink w:anchor="P1513" w:history="1">
        <w:r>
          <w:rPr>
            <w:color w:val="0000FF"/>
          </w:rPr>
          <w:t>пунктом 155</w:t>
        </w:r>
      </w:hyperlink>
      <w:r>
        <w:t xml:space="preserve"> настоящих Методических указаний, и компонента на тепловую энергию, определяемого в соответствии с </w:t>
      </w:r>
      <w:hyperlink w:anchor="P1545" w:history="1">
        <w:r>
          <w:rPr>
            <w:color w:val="0000FF"/>
          </w:rPr>
          <w:t>пунктом 156(1)</w:t>
        </w:r>
      </w:hyperlink>
      <w:r>
        <w:t xml:space="preserve"> настоящих Методических указаний.</w:t>
      </w:r>
    </w:p>
    <w:p w14:paraId="3ED09E49" w14:textId="77777777" w:rsidR="00642BA3" w:rsidRDefault="00642BA3">
      <w:pPr>
        <w:pStyle w:val="ConsPlusNormal"/>
        <w:jc w:val="both"/>
      </w:pPr>
      <w:r>
        <w:t xml:space="preserve">(п. 154(1) введен </w:t>
      </w:r>
      <w:hyperlink r:id="rId600" w:history="1">
        <w:r>
          <w:rPr>
            <w:color w:val="0000FF"/>
          </w:rPr>
          <w:t>Приказом</w:t>
        </w:r>
      </w:hyperlink>
      <w:r>
        <w:t xml:space="preserve"> ФАС России от 29.08.2019 N 1152/19)</w:t>
      </w:r>
    </w:p>
    <w:p w14:paraId="64553CDF" w14:textId="77777777" w:rsidR="00642BA3" w:rsidRDefault="00642BA3">
      <w:pPr>
        <w:pStyle w:val="ConsPlusNormal"/>
        <w:spacing w:before="220"/>
        <w:ind w:firstLine="540"/>
        <w:jc w:val="both"/>
      </w:pPr>
      <w:bookmarkStart w:id="107" w:name="P1513"/>
      <w:bookmarkEnd w:id="107"/>
      <w:r>
        <w:t xml:space="preserve">155. Компонент на теплоноситель тарифа на горячую воду </w:t>
      </w:r>
      <w:r w:rsidRPr="004536FA">
        <w:rPr>
          <w:position w:val="-12"/>
        </w:rPr>
        <w:pict w14:anchorId="42098E05">
          <v:shape id="_x0000_i1406" style="width:30pt;height:24pt" coordsize="" o:spt="100" adj="0,,0" path="" filled="f" stroked="f">
            <v:stroke joinstyle="miter"/>
            <v:imagedata r:id="rId601" o:title="base_1_344532_33149"/>
            <v:formulas/>
            <v:path o:connecttype="segments"/>
          </v:shape>
        </w:pict>
      </w:r>
      <w:r>
        <w:t xml:space="preserve"> устанавливается в виде одноставочного компонента и определяется по формуле:</w:t>
      </w:r>
    </w:p>
    <w:p w14:paraId="350D157F" w14:textId="77777777" w:rsidR="00642BA3" w:rsidRDefault="00642BA3">
      <w:pPr>
        <w:pStyle w:val="ConsPlusNormal"/>
        <w:ind w:firstLine="540"/>
        <w:jc w:val="both"/>
      </w:pPr>
    </w:p>
    <w:p w14:paraId="51FE84D9" w14:textId="77777777" w:rsidR="00642BA3" w:rsidRDefault="00642BA3">
      <w:pPr>
        <w:pStyle w:val="ConsPlusNormal"/>
        <w:jc w:val="center"/>
      </w:pPr>
      <w:r w:rsidRPr="004536FA">
        <w:rPr>
          <w:position w:val="-12"/>
        </w:rPr>
        <w:pict w14:anchorId="039A24CB">
          <v:shape id="_x0000_i1407" style="width:90pt;height:24pt" coordsize="" o:spt="100" adj="0,,0" path="" filled="f" stroked="f">
            <v:stroke joinstyle="miter"/>
            <v:imagedata r:id="rId602" o:title="base_1_344532_33150"/>
            <v:formulas/>
            <v:path o:connecttype="segments"/>
          </v:shape>
        </w:pict>
      </w:r>
      <w:r>
        <w:t xml:space="preserve"> (руб./куб. м), (106)</w:t>
      </w:r>
    </w:p>
    <w:p w14:paraId="2C3B5F43" w14:textId="77777777" w:rsidR="00642BA3" w:rsidRDefault="00642BA3">
      <w:pPr>
        <w:pStyle w:val="ConsPlusNormal"/>
        <w:ind w:firstLine="540"/>
        <w:jc w:val="both"/>
      </w:pPr>
    </w:p>
    <w:p w14:paraId="7CC24C6D" w14:textId="77777777" w:rsidR="00642BA3" w:rsidRDefault="00642BA3">
      <w:pPr>
        <w:pStyle w:val="ConsPlusNormal"/>
        <w:ind w:firstLine="540"/>
        <w:jc w:val="both"/>
      </w:pPr>
      <w:r>
        <w:t>где:</w:t>
      </w:r>
    </w:p>
    <w:p w14:paraId="44FAEF8D" w14:textId="77777777" w:rsidR="00642BA3" w:rsidRDefault="00642BA3">
      <w:pPr>
        <w:pStyle w:val="ConsPlusNormal"/>
        <w:spacing w:before="220"/>
        <w:ind w:firstLine="540"/>
        <w:jc w:val="both"/>
      </w:pPr>
      <w:r w:rsidRPr="004536FA">
        <w:rPr>
          <w:position w:val="-9"/>
        </w:rPr>
        <w:pict w14:anchorId="4B824474">
          <v:shape id="_x0000_i1408" style="width:48.75pt;height:20.25pt" coordsize="" o:spt="100" adj="0,,0" path="" filled="f" stroked="f">
            <v:stroke joinstyle="miter"/>
            <v:imagedata r:id="rId603" o:title="base_1_344532_33151"/>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468" w:history="1">
        <w:r>
          <w:rPr>
            <w:color w:val="0000FF"/>
          </w:rPr>
          <w:t>главой IX.V</w:t>
        </w:r>
      </w:hyperlink>
      <w:r>
        <w:t xml:space="preserve"> настоящих Методических указаний, руб./куб. м.</w:t>
      </w:r>
    </w:p>
    <w:p w14:paraId="69C4DB19" w14:textId="77777777" w:rsidR="00642BA3" w:rsidRDefault="00642BA3">
      <w:pPr>
        <w:pStyle w:val="ConsPlusNormal"/>
        <w:spacing w:before="22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4536FA">
        <w:rPr>
          <w:position w:val="-12"/>
        </w:rPr>
        <w:pict w14:anchorId="5F8905A2">
          <v:shape id="_x0000_i1409" style="width:30pt;height:24pt" coordsize="" o:spt="100" adj="0,,0" path="" filled="f" stroked="f">
            <v:stroke joinstyle="miter"/>
            <v:imagedata r:id="rId604" o:title="base_1_344532_33152"/>
            <v:formulas/>
            <v:path o:connecttype="segments"/>
          </v:shape>
        </w:pict>
      </w:r>
      <w:r>
        <w:t xml:space="preserve"> определяется по формуле:</w:t>
      </w:r>
    </w:p>
    <w:p w14:paraId="401636FB" w14:textId="77777777" w:rsidR="00642BA3" w:rsidRDefault="00642BA3">
      <w:pPr>
        <w:pStyle w:val="ConsPlusNormal"/>
        <w:ind w:firstLine="540"/>
        <w:jc w:val="both"/>
      </w:pPr>
    </w:p>
    <w:p w14:paraId="2F48206A" w14:textId="77777777" w:rsidR="00642BA3" w:rsidRDefault="00642BA3">
      <w:pPr>
        <w:pStyle w:val="ConsPlusNormal"/>
        <w:jc w:val="center"/>
      </w:pPr>
      <w:r w:rsidRPr="004536FA">
        <w:rPr>
          <w:position w:val="-63"/>
        </w:rPr>
        <w:pict w14:anchorId="26A9FC7B">
          <v:shape id="_x0000_i1410" style="width:141.75pt;height:75pt" coordsize="" o:spt="100" adj="0,,0" path="" filled="f" stroked="f">
            <v:stroke joinstyle="miter"/>
            <v:imagedata r:id="rId605" o:title="base_1_344532_33153"/>
            <v:formulas/>
            <v:path o:connecttype="segments"/>
          </v:shape>
        </w:pict>
      </w:r>
      <w:r>
        <w:t xml:space="preserve"> (руб./куб. м), (107)</w:t>
      </w:r>
    </w:p>
    <w:p w14:paraId="7D104531" w14:textId="77777777" w:rsidR="00642BA3" w:rsidRDefault="00642BA3">
      <w:pPr>
        <w:pStyle w:val="ConsPlusNormal"/>
        <w:ind w:firstLine="540"/>
        <w:jc w:val="both"/>
      </w:pPr>
    </w:p>
    <w:p w14:paraId="743B5BF6" w14:textId="77777777" w:rsidR="00642BA3" w:rsidRDefault="00642BA3">
      <w:pPr>
        <w:pStyle w:val="ConsPlusNormal"/>
        <w:ind w:firstLine="540"/>
        <w:jc w:val="both"/>
      </w:pPr>
      <w:r>
        <w:t>где:</w:t>
      </w:r>
    </w:p>
    <w:p w14:paraId="2443F39D" w14:textId="77777777" w:rsidR="00642BA3" w:rsidRDefault="00642BA3">
      <w:pPr>
        <w:pStyle w:val="ConsPlusNormal"/>
        <w:spacing w:before="220"/>
        <w:ind w:firstLine="540"/>
        <w:jc w:val="both"/>
      </w:pPr>
      <w:r w:rsidRPr="004536FA">
        <w:rPr>
          <w:position w:val="-11"/>
        </w:rPr>
        <w:lastRenderedPageBreak/>
        <w:pict w14:anchorId="6247D259">
          <v:shape id="_x0000_i1411" style="width:27pt;height:22.5pt" coordsize="" o:spt="100" adj="0,,0" path="" filled="f" stroked="f">
            <v:stroke joinstyle="miter"/>
            <v:imagedata r:id="rId606" o:title="base_1_344532_33154"/>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14:paraId="5DE5A2A1" w14:textId="77777777" w:rsidR="00642BA3" w:rsidRDefault="00642BA3">
      <w:pPr>
        <w:pStyle w:val="ConsPlusNormal"/>
        <w:spacing w:before="22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14:paraId="4D9CD719" w14:textId="77777777" w:rsidR="00642BA3" w:rsidRDefault="00642BA3">
      <w:pPr>
        <w:pStyle w:val="ConsPlusNormal"/>
        <w:spacing w:before="220"/>
        <w:ind w:firstLine="540"/>
        <w:jc w:val="both"/>
      </w:pPr>
      <w:r w:rsidRPr="004536FA">
        <w:rPr>
          <w:position w:val="-11"/>
        </w:rPr>
        <w:pict w14:anchorId="785D8E19">
          <v:shape id="_x0000_i1412" style="width:27pt;height:22.5pt" coordsize="" o:spt="100" adj="0,,0" path="" filled="f" stroked="f">
            <v:stroke joinstyle="miter"/>
            <v:imagedata r:id="rId607" o:title="base_1_344532_33155"/>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14:paraId="14F4C768" w14:textId="77777777" w:rsidR="00642BA3" w:rsidRDefault="00642BA3">
      <w:pPr>
        <w:pStyle w:val="ConsPlusNormal"/>
        <w:spacing w:before="220"/>
        <w:ind w:firstLine="540"/>
        <w:jc w:val="both"/>
      </w:pPr>
      <w:bookmarkStart w:id="108" w:name="P1527"/>
      <w:bookmarkEnd w:id="108"/>
      <w:r>
        <w:t>156. Компонент на тепловую энергию тарифа на горячую воду устанавливается в виде одноставочного или двухставочного компонента.</w:t>
      </w:r>
    </w:p>
    <w:p w14:paraId="0D9294C9" w14:textId="77777777" w:rsidR="00642BA3" w:rsidRDefault="00642BA3">
      <w:pPr>
        <w:pStyle w:val="ConsPlusNormal"/>
        <w:spacing w:before="220"/>
        <w:ind w:firstLine="540"/>
        <w:jc w:val="both"/>
      </w:pPr>
      <w:r>
        <w:t xml:space="preserve">Одноставочный компонент на тепловую энергию тарифа на горячую воду </w:t>
      </w:r>
      <w:r w:rsidRPr="004536FA">
        <w:rPr>
          <w:position w:val="-12"/>
        </w:rPr>
        <w:pict w14:anchorId="38215942">
          <v:shape id="_x0000_i1413" style="width:29.25pt;height:23.25pt" coordsize="" o:spt="100" adj="0,,0" path="" filled="f" stroked="f">
            <v:stroke joinstyle="miter"/>
            <v:imagedata r:id="rId608" o:title="base_1_344532_33156"/>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14:paraId="4B6298BE" w14:textId="77777777" w:rsidR="00642BA3" w:rsidRDefault="00642BA3">
      <w:pPr>
        <w:pStyle w:val="ConsPlusNormal"/>
        <w:ind w:firstLine="540"/>
        <w:jc w:val="both"/>
      </w:pPr>
    </w:p>
    <w:p w14:paraId="208A93EE" w14:textId="77777777" w:rsidR="00642BA3" w:rsidRDefault="00642BA3">
      <w:pPr>
        <w:pStyle w:val="ConsPlusNormal"/>
        <w:jc w:val="center"/>
      </w:pPr>
      <w:r w:rsidRPr="004536FA">
        <w:rPr>
          <w:position w:val="-12"/>
        </w:rPr>
        <w:pict w14:anchorId="7269FC56">
          <v:shape id="_x0000_i1414" style="width:73.5pt;height:24pt" coordsize="" o:spt="100" adj="0,,0" path="" filled="f" stroked="f">
            <v:stroke joinstyle="miter"/>
            <v:imagedata r:id="rId609" o:title="base_1_344532_33157"/>
            <v:formulas/>
            <v:path o:connecttype="segments"/>
          </v:shape>
        </w:pict>
      </w:r>
      <w:r>
        <w:t xml:space="preserve"> (руб./Гкал), (108)</w:t>
      </w:r>
    </w:p>
    <w:p w14:paraId="7F59E24E" w14:textId="77777777" w:rsidR="00642BA3" w:rsidRDefault="00642BA3">
      <w:pPr>
        <w:pStyle w:val="ConsPlusNormal"/>
        <w:ind w:firstLine="540"/>
        <w:jc w:val="both"/>
      </w:pPr>
    </w:p>
    <w:p w14:paraId="364BCA2A" w14:textId="77777777" w:rsidR="00642BA3" w:rsidRDefault="00642BA3">
      <w:pPr>
        <w:pStyle w:val="ConsPlusNormal"/>
        <w:ind w:firstLine="540"/>
        <w:jc w:val="both"/>
      </w:pPr>
      <w:r>
        <w:t>где:</w:t>
      </w:r>
    </w:p>
    <w:p w14:paraId="1497829B" w14:textId="77777777" w:rsidR="00642BA3" w:rsidRDefault="00642BA3">
      <w:pPr>
        <w:pStyle w:val="ConsPlusNormal"/>
        <w:spacing w:before="220"/>
        <w:ind w:firstLine="540"/>
        <w:jc w:val="both"/>
      </w:pPr>
      <w:r w:rsidRPr="004536FA">
        <w:rPr>
          <w:position w:val="-9"/>
        </w:rPr>
        <w:pict w14:anchorId="67025465">
          <v:shape id="_x0000_i1415" style="width:32.25pt;height:20.25pt" coordsize="" o:spt="100" adj="0,,0" path="" filled="f" stroked="f">
            <v:stroke joinstyle="miter"/>
            <v:imagedata r:id="rId610" o:title="base_1_344532_33158"/>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295" w:history="1">
        <w:r>
          <w:rPr>
            <w:color w:val="0000FF"/>
          </w:rPr>
          <w:t>главой IX.IV</w:t>
        </w:r>
      </w:hyperlink>
      <w:r>
        <w:t xml:space="preserve"> настоящих Методических указаний.</w:t>
      </w:r>
    </w:p>
    <w:p w14:paraId="137A2384" w14:textId="77777777" w:rsidR="00642BA3" w:rsidRDefault="00642BA3">
      <w:pPr>
        <w:pStyle w:val="ConsPlusNormal"/>
        <w:spacing w:before="22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14:paraId="4FB14310" w14:textId="77777777" w:rsidR="00642BA3" w:rsidRDefault="00642BA3">
      <w:pPr>
        <w:pStyle w:val="ConsPlusNormal"/>
        <w:spacing w:before="220"/>
        <w:ind w:firstLine="540"/>
        <w:jc w:val="both"/>
      </w:pPr>
      <w:r>
        <w:t xml:space="preserve">ставка за тепловую энергию в компоненте на тепловую энергию </w:t>
      </w:r>
      <w:r w:rsidRPr="004536FA">
        <w:rPr>
          <w:position w:val="-12"/>
        </w:rPr>
        <w:pict w14:anchorId="5F6C88EC">
          <v:shape id="_x0000_i1416" style="width:33pt;height:24pt" coordsize="" o:spt="100" adj="0,,0" path="" filled="f" stroked="f">
            <v:stroke joinstyle="miter"/>
            <v:imagedata r:id="rId611" o:title="base_1_344532_33159"/>
            <v:formulas/>
            <v:path o:connecttype="segments"/>
          </v:shape>
        </w:pict>
      </w:r>
      <w:r>
        <w:t xml:space="preserve"> принимается равной:</w:t>
      </w:r>
    </w:p>
    <w:p w14:paraId="5E669AEC" w14:textId="77777777" w:rsidR="00642BA3" w:rsidRDefault="00642BA3">
      <w:pPr>
        <w:pStyle w:val="ConsPlusNormal"/>
        <w:ind w:firstLine="540"/>
        <w:jc w:val="both"/>
      </w:pPr>
    </w:p>
    <w:p w14:paraId="21522EF8" w14:textId="77777777" w:rsidR="00642BA3" w:rsidRDefault="00642BA3">
      <w:pPr>
        <w:pStyle w:val="ConsPlusNormal"/>
        <w:jc w:val="center"/>
      </w:pPr>
      <w:r w:rsidRPr="004536FA">
        <w:rPr>
          <w:position w:val="-12"/>
        </w:rPr>
        <w:pict w14:anchorId="61CDA498">
          <v:shape id="_x0000_i1417" style="width:83.25pt;height:24pt" coordsize="" o:spt="100" adj="0,,0" path="" filled="f" stroked="f">
            <v:stroke joinstyle="miter"/>
            <v:imagedata r:id="rId612" o:title="base_1_344532_33160"/>
            <v:formulas/>
            <v:path o:connecttype="segments"/>
          </v:shape>
        </w:pict>
      </w:r>
      <w:r>
        <w:t xml:space="preserve"> (руб./Гкал), (109)</w:t>
      </w:r>
    </w:p>
    <w:p w14:paraId="68E0B4C3" w14:textId="77777777" w:rsidR="00642BA3" w:rsidRDefault="00642BA3">
      <w:pPr>
        <w:pStyle w:val="ConsPlusNormal"/>
        <w:ind w:firstLine="540"/>
        <w:jc w:val="both"/>
      </w:pPr>
    </w:p>
    <w:p w14:paraId="0F83806C" w14:textId="77777777" w:rsidR="00642BA3" w:rsidRDefault="00642BA3">
      <w:pPr>
        <w:pStyle w:val="ConsPlusNormal"/>
        <w:ind w:firstLine="540"/>
        <w:jc w:val="both"/>
      </w:pPr>
      <w:r>
        <w:t xml:space="preserve">ставка за содержание тепловой мощности в компоненте на тепловую энергию </w:t>
      </w:r>
      <w:r w:rsidRPr="004536FA">
        <w:rPr>
          <w:position w:val="-12"/>
        </w:rPr>
        <w:pict w14:anchorId="29303369">
          <v:shape id="_x0000_i1418" style="width:33.75pt;height:24pt" coordsize="" o:spt="100" adj="0,,0" path="" filled="f" stroked="f">
            <v:stroke joinstyle="miter"/>
            <v:imagedata r:id="rId613" o:title="base_1_344532_33161"/>
            <v:formulas/>
            <v:path o:connecttype="segments"/>
          </v:shape>
        </w:pict>
      </w:r>
      <w:r>
        <w:t xml:space="preserve"> принимается равной:</w:t>
      </w:r>
    </w:p>
    <w:p w14:paraId="42E27212" w14:textId="77777777" w:rsidR="00642BA3" w:rsidRDefault="00642BA3">
      <w:pPr>
        <w:pStyle w:val="ConsPlusNormal"/>
        <w:ind w:firstLine="540"/>
        <w:jc w:val="both"/>
      </w:pPr>
    </w:p>
    <w:p w14:paraId="043EF748" w14:textId="77777777" w:rsidR="00642BA3" w:rsidRDefault="00642BA3">
      <w:pPr>
        <w:pStyle w:val="ConsPlusNormal"/>
        <w:jc w:val="center"/>
      </w:pPr>
      <w:r w:rsidRPr="004536FA">
        <w:rPr>
          <w:position w:val="-12"/>
        </w:rPr>
        <w:pict w14:anchorId="393114F8">
          <v:shape id="_x0000_i1419" style="width:90pt;height:24pt" coordsize="" o:spt="100" adj="0,,0" path="" filled="f" stroked="f">
            <v:stroke joinstyle="miter"/>
            <v:imagedata r:id="rId614" o:title="base_1_344532_33162"/>
            <v:formulas/>
            <v:path o:connecttype="segments"/>
          </v:shape>
        </w:pict>
      </w:r>
      <w:r>
        <w:t xml:space="preserve"> (тыс. руб./Гкал/ч в мес.), (110)</w:t>
      </w:r>
    </w:p>
    <w:p w14:paraId="7EA1375B" w14:textId="77777777" w:rsidR="00642BA3" w:rsidRDefault="00642BA3">
      <w:pPr>
        <w:pStyle w:val="ConsPlusNormal"/>
        <w:ind w:firstLine="540"/>
        <w:jc w:val="both"/>
      </w:pPr>
    </w:p>
    <w:p w14:paraId="09D592BA" w14:textId="77777777" w:rsidR="00642BA3" w:rsidRDefault="00642BA3">
      <w:pPr>
        <w:pStyle w:val="ConsPlusNormal"/>
        <w:ind w:firstLine="540"/>
        <w:jc w:val="both"/>
      </w:pPr>
      <w:r>
        <w:lastRenderedPageBreak/>
        <w:t>где:</w:t>
      </w:r>
    </w:p>
    <w:p w14:paraId="616A9600" w14:textId="77777777" w:rsidR="00642BA3" w:rsidRDefault="00642BA3">
      <w:pPr>
        <w:pStyle w:val="ConsPlusNormal"/>
        <w:spacing w:before="220"/>
        <w:ind w:firstLine="540"/>
        <w:jc w:val="both"/>
      </w:pPr>
      <w:r w:rsidRPr="004536FA">
        <w:rPr>
          <w:position w:val="-9"/>
        </w:rPr>
        <w:pict w14:anchorId="2AFE2F0F">
          <v:shape id="_x0000_i1420" style="width:40.5pt;height:20.25pt" coordsize="" o:spt="100" adj="0,,0" path="" filled="f" stroked="f">
            <v:stroke joinstyle="miter"/>
            <v:imagedata r:id="rId615" o:title="base_1_344532_33163"/>
            <v:formulas/>
            <v:path o:connecttype="segments"/>
          </v:shape>
        </w:pict>
      </w:r>
      <w:r>
        <w:t xml:space="preserve">, </w:t>
      </w:r>
      <w:r w:rsidRPr="004536FA">
        <w:rPr>
          <w:position w:val="-9"/>
        </w:rPr>
        <w:pict w14:anchorId="7460186E">
          <v:shape id="_x0000_i1421" style="width:42pt;height:20.25pt" coordsize="" o:spt="100" adj="0,,0" path="" filled="f" stroked="f">
            <v:stroke joinstyle="miter"/>
            <v:imagedata r:id="rId616" o:title="base_1_344532_33164"/>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295" w:history="1">
        <w:r>
          <w:rPr>
            <w:color w:val="0000FF"/>
          </w:rPr>
          <w:t>главой IX.IV</w:t>
        </w:r>
      </w:hyperlink>
      <w:r>
        <w:t xml:space="preserve"> настоящих Методических указаний.</w:t>
      </w:r>
    </w:p>
    <w:p w14:paraId="51097330" w14:textId="77777777" w:rsidR="00642BA3" w:rsidRDefault="00642BA3">
      <w:pPr>
        <w:pStyle w:val="ConsPlusNormal"/>
        <w:spacing w:before="220"/>
        <w:ind w:firstLine="540"/>
        <w:jc w:val="both"/>
      </w:pPr>
      <w:bookmarkStart w:id="109" w:name="P1545"/>
      <w:bookmarkEnd w:id="109"/>
      <w:r>
        <w:t>156(1). Значение компонента на тепловую энергию после окончания переходного периода в ценовых зонах теплоснабжения определяется единой теплоснабжающей организацией по формуле:</w:t>
      </w:r>
    </w:p>
    <w:p w14:paraId="7294D592" w14:textId="77777777" w:rsidR="00642BA3" w:rsidRDefault="00642BA3">
      <w:pPr>
        <w:pStyle w:val="ConsPlusNormal"/>
        <w:jc w:val="both"/>
      </w:pPr>
    </w:p>
    <w:p w14:paraId="52D239C6" w14:textId="77777777" w:rsidR="00642BA3" w:rsidRDefault="00642BA3">
      <w:pPr>
        <w:pStyle w:val="ConsPlusNormal"/>
        <w:jc w:val="center"/>
      </w:pPr>
      <w:r w:rsidRPr="004536FA">
        <w:rPr>
          <w:position w:val="-12"/>
        </w:rPr>
        <w:pict w14:anchorId="259626D4">
          <v:shape id="_x0000_i1422" style="width:183.75pt;height:23.25pt" coordsize="" o:spt="100" adj="0,,0" path="" filled="f" stroked="f">
            <v:stroke joinstyle="miter"/>
            <v:imagedata r:id="rId617" o:title="base_1_344532_33165"/>
            <v:formulas/>
            <v:path o:connecttype="segments"/>
          </v:shape>
        </w:pict>
      </w:r>
    </w:p>
    <w:p w14:paraId="65FF44F5" w14:textId="77777777" w:rsidR="00642BA3" w:rsidRDefault="00642BA3">
      <w:pPr>
        <w:pStyle w:val="ConsPlusNormal"/>
        <w:jc w:val="both"/>
      </w:pPr>
    </w:p>
    <w:p w14:paraId="0D0557A7" w14:textId="77777777" w:rsidR="00642BA3" w:rsidRDefault="00642BA3">
      <w:pPr>
        <w:pStyle w:val="ConsPlusNormal"/>
        <w:ind w:firstLine="540"/>
        <w:jc w:val="both"/>
      </w:pPr>
      <w:r>
        <w:t>где:</w:t>
      </w:r>
    </w:p>
    <w:p w14:paraId="210063AF" w14:textId="77777777" w:rsidR="00642BA3" w:rsidRDefault="00642BA3">
      <w:pPr>
        <w:pStyle w:val="ConsPlusNormal"/>
        <w:spacing w:before="220"/>
        <w:ind w:firstLine="540"/>
        <w:jc w:val="both"/>
      </w:pPr>
      <w:r w:rsidRPr="004536FA">
        <w:rPr>
          <w:position w:val="-12"/>
        </w:rPr>
        <w:pict w14:anchorId="0C5C5807">
          <v:shape id="_x0000_i1423" style="width:30pt;height:23.25pt" coordsize="" o:spt="100" adj="0,,0" path="" filled="f" stroked="f">
            <v:stroke joinstyle="miter"/>
            <v:imagedata r:id="rId618" o:title="base_1_344532_33166"/>
            <v:formulas/>
            <v:path o:connecttype="segments"/>
          </v:shape>
        </w:pict>
      </w:r>
      <w:r>
        <w:t xml:space="preserve"> - компонент на тепловую энергию, руб./Гкал;</w:t>
      </w:r>
    </w:p>
    <w:p w14:paraId="26FCE507" w14:textId="77777777" w:rsidR="00642BA3" w:rsidRDefault="00642BA3">
      <w:pPr>
        <w:pStyle w:val="ConsPlusNormal"/>
        <w:spacing w:before="220"/>
        <w:ind w:firstLine="540"/>
        <w:jc w:val="both"/>
      </w:pPr>
      <w:r w:rsidRPr="004536FA">
        <w:rPr>
          <w:position w:val="-9"/>
        </w:rPr>
        <w:pict w14:anchorId="4DA9C32F">
          <v:shape id="_x0000_i1424" style="width:32.25pt;height:21pt" coordsize="" o:spt="100" adj="0,,0" path="" filled="f" stroked="f">
            <v:stroke joinstyle="miter"/>
            <v:imagedata r:id="rId619" o:title="base_1_344532_33167"/>
            <v:formulas/>
            <v:path o:connecttype="segments"/>
          </v:shape>
        </w:pict>
      </w:r>
      <w:r>
        <w:t xml:space="preserve"> - 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620" w:history="1">
        <w:r>
          <w:rPr>
            <w:color w:val="0000FF"/>
          </w:rPr>
          <w:t>частях 2.1</w:t>
        </w:r>
      </w:hyperlink>
      <w:r>
        <w:t xml:space="preserve"> - </w:t>
      </w:r>
      <w:hyperlink r:id="rId621" w:history="1">
        <w:r>
          <w:rPr>
            <w:color w:val="0000FF"/>
          </w:rPr>
          <w:t>2.3 статьи 8</w:t>
        </w:r>
      </w:hyperlink>
      <w:r>
        <w:t xml:space="preserve"> Федерального закона от 27 июля 2010 г. N 190-ФЗ "О теплоснабжении", руб./Гкал.</w:t>
      </w:r>
    </w:p>
    <w:p w14:paraId="4EEAF6B6" w14:textId="77777777" w:rsidR="00642BA3" w:rsidRDefault="00642BA3">
      <w:pPr>
        <w:pStyle w:val="ConsPlusNormal"/>
        <w:jc w:val="both"/>
      </w:pPr>
      <w:r>
        <w:t xml:space="preserve">(п. 156(1) введен </w:t>
      </w:r>
      <w:hyperlink r:id="rId622" w:history="1">
        <w:r>
          <w:rPr>
            <w:color w:val="0000FF"/>
          </w:rPr>
          <w:t>Приказом</w:t>
        </w:r>
      </w:hyperlink>
      <w:r>
        <w:t xml:space="preserve"> ФАС России от 29.08.2019 N 1152/19)</w:t>
      </w:r>
    </w:p>
    <w:p w14:paraId="270794A9" w14:textId="77777777" w:rsidR="00642BA3" w:rsidRDefault="00642BA3">
      <w:pPr>
        <w:pStyle w:val="ConsPlusNormal"/>
        <w:spacing w:before="220"/>
        <w:ind w:firstLine="540"/>
        <w:jc w:val="both"/>
      </w:pPr>
      <w:r>
        <w:t xml:space="preserve">157. Расчет компонентов тарифа на горячую воду в соответствии с </w:t>
      </w:r>
      <w:hyperlink w:anchor="P1513" w:history="1">
        <w:r>
          <w:rPr>
            <w:color w:val="0000FF"/>
          </w:rPr>
          <w:t>пунктами 155</w:t>
        </w:r>
      </w:hyperlink>
      <w:r>
        <w:t xml:space="preserve"> и </w:t>
      </w:r>
      <w:hyperlink w:anchor="P1527" w:history="1">
        <w:r>
          <w:rPr>
            <w:color w:val="0000FF"/>
          </w:rPr>
          <w:t>156</w:t>
        </w:r>
      </w:hyperlink>
      <w:r>
        <w:t xml:space="preserve"> настоящих Методических указаний производится в соответствии с </w:t>
      </w:r>
      <w:hyperlink w:anchor="P9166" w:history="1">
        <w:r>
          <w:rPr>
            <w:color w:val="0000FF"/>
          </w:rPr>
          <w:t>приложением N 6.8</w:t>
        </w:r>
      </w:hyperlink>
      <w:r>
        <w:t xml:space="preserve"> к настоящим Методическим указаниям.</w:t>
      </w:r>
    </w:p>
    <w:p w14:paraId="68DEEA7D" w14:textId="77777777" w:rsidR="00642BA3" w:rsidRDefault="00642BA3">
      <w:pPr>
        <w:pStyle w:val="ConsPlusNormal"/>
        <w:jc w:val="both"/>
      </w:pPr>
      <w:r>
        <w:t xml:space="preserve">(п. 157 в ред. </w:t>
      </w:r>
      <w:hyperlink r:id="rId623" w:history="1">
        <w:r>
          <w:rPr>
            <w:color w:val="0000FF"/>
          </w:rPr>
          <w:t>Приказа</w:t>
        </w:r>
      </w:hyperlink>
      <w:r>
        <w:t xml:space="preserve"> ФАС России от 29.08.2019 N 1152/19)</w:t>
      </w:r>
    </w:p>
    <w:p w14:paraId="4AD6A81C" w14:textId="77777777" w:rsidR="00642BA3" w:rsidRDefault="00642BA3">
      <w:pPr>
        <w:pStyle w:val="ConsPlusNormal"/>
        <w:ind w:firstLine="540"/>
        <w:jc w:val="both"/>
      </w:pPr>
    </w:p>
    <w:p w14:paraId="27FC06D3" w14:textId="77777777" w:rsidR="00642BA3" w:rsidRDefault="00642BA3">
      <w:pPr>
        <w:pStyle w:val="ConsPlusTitle"/>
        <w:jc w:val="center"/>
        <w:outlineLvl w:val="2"/>
      </w:pPr>
      <w:r>
        <w:t>IX.VII. Расчет платы за услуги по поддержанию</w:t>
      </w:r>
    </w:p>
    <w:p w14:paraId="0A9E9F87" w14:textId="77777777" w:rsidR="00642BA3" w:rsidRDefault="00642BA3">
      <w:pPr>
        <w:pStyle w:val="ConsPlusTitle"/>
        <w:jc w:val="center"/>
      </w:pPr>
      <w:r>
        <w:t>резервной тепловой мощности при отсутствии потребления</w:t>
      </w:r>
    </w:p>
    <w:p w14:paraId="025AAD7A" w14:textId="77777777" w:rsidR="00642BA3" w:rsidRDefault="00642BA3">
      <w:pPr>
        <w:pStyle w:val="ConsPlusTitle"/>
        <w:jc w:val="center"/>
      </w:pPr>
      <w:r>
        <w:t>тепловой энергии для категорий (групп) социально</w:t>
      </w:r>
    </w:p>
    <w:p w14:paraId="6BBDD3F8" w14:textId="77777777" w:rsidR="00642BA3" w:rsidRDefault="00642BA3">
      <w:pPr>
        <w:pStyle w:val="ConsPlusTitle"/>
        <w:jc w:val="center"/>
      </w:pPr>
      <w:r>
        <w:t>значимых потребителей</w:t>
      </w:r>
    </w:p>
    <w:p w14:paraId="6C79C934" w14:textId="77777777" w:rsidR="00642BA3" w:rsidRDefault="00642BA3">
      <w:pPr>
        <w:pStyle w:val="ConsPlusNormal"/>
        <w:jc w:val="center"/>
      </w:pPr>
    </w:p>
    <w:p w14:paraId="1728C741" w14:textId="77777777" w:rsidR="00642BA3" w:rsidRDefault="00642BA3">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14:paraId="1270C9BB" w14:textId="77777777" w:rsidR="00642BA3" w:rsidRDefault="00642BA3">
      <w:pPr>
        <w:pStyle w:val="ConsPlusNormal"/>
        <w:jc w:val="center"/>
      </w:pPr>
    </w:p>
    <w:p w14:paraId="0BF7B87E" w14:textId="77777777" w:rsidR="00642BA3" w:rsidRDefault="00642BA3">
      <w:pPr>
        <w:pStyle w:val="ConsPlusNormal"/>
        <w:jc w:val="center"/>
      </w:pPr>
      <w:r w:rsidRPr="004536FA">
        <w:rPr>
          <w:position w:val="-11"/>
        </w:rPr>
        <w:pict w14:anchorId="04B1B639">
          <v:shape id="_x0000_i1425" style="width:60pt;height:22.5pt" coordsize="" o:spt="100" adj="0,,0" path="" filled="f" stroked="f">
            <v:stroke joinstyle="miter"/>
            <v:imagedata r:id="rId624" o:title="base_1_344532_33168"/>
            <v:formulas/>
            <v:path o:connecttype="segments"/>
          </v:shape>
        </w:pict>
      </w:r>
      <w:r>
        <w:t xml:space="preserve"> (тыс. руб./Гкал/ч в мес.), (111)</w:t>
      </w:r>
    </w:p>
    <w:p w14:paraId="396D7E09" w14:textId="77777777" w:rsidR="00642BA3" w:rsidRDefault="00642BA3">
      <w:pPr>
        <w:pStyle w:val="ConsPlusNormal"/>
        <w:jc w:val="center"/>
      </w:pPr>
    </w:p>
    <w:p w14:paraId="3888E4F4" w14:textId="77777777" w:rsidR="00642BA3" w:rsidRDefault="00642BA3">
      <w:pPr>
        <w:pStyle w:val="ConsPlusNormal"/>
        <w:jc w:val="center"/>
      </w:pPr>
      <w:r w:rsidRPr="004536FA">
        <w:rPr>
          <w:position w:val="-11"/>
        </w:rPr>
        <w:pict w14:anchorId="30A85B82">
          <v:shape id="_x0000_i1426" style="width:75.75pt;height:22.5pt" coordsize="" o:spt="100" adj="0,,0" path="" filled="f" stroked="f">
            <v:stroke joinstyle="miter"/>
            <v:imagedata r:id="rId625" o:title="base_1_344532_33169"/>
            <v:formulas/>
            <v:path o:connecttype="segments"/>
          </v:shape>
        </w:pict>
      </w:r>
      <w:r>
        <w:t xml:space="preserve"> (тыс. руб./Гкал/ч в мес.), (112)</w:t>
      </w:r>
    </w:p>
    <w:p w14:paraId="76C43BA1" w14:textId="77777777" w:rsidR="00642BA3" w:rsidRDefault="00642BA3">
      <w:pPr>
        <w:pStyle w:val="ConsPlusNormal"/>
        <w:jc w:val="center"/>
      </w:pPr>
    </w:p>
    <w:p w14:paraId="61308B45" w14:textId="77777777" w:rsidR="00642BA3" w:rsidRDefault="00642BA3">
      <w:pPr>
        <w:pStyle w:val="ConsPlusNormal"/>
        <w:ind w:firstLine="540"/>
        <w:jc w:val="both"/>
      </w:pPr>
      <w:r>
        <w:t>где:</w:t>
      </w:r>
    </w:p>
    <w:p w14:paraId="1E5BB29B" w14:textId="77777777" w:rsidR="00642BA3" w:rsidRDefault="00642BA3">
      <w:pPr>
        <w:pStyle w:val="ConsPlusNormal"/>
        <w:spacing w:before="220"/>
        <w:ind w:firstLine="540"/>
        <w:jc w:val="both"/>
      </w:pPr>
      <w:r w:rsidRPr="004536FA">
        <w:rPr>
          <w:position w:val="-11"/>
        </w:rPr>
        <w:pict w14:anchorId="45CB69E9">
          <v:shape id="_x0000_i1427" style="width:19.5pt;height:22.5pt" coordsize="" o:spt="100" adj="0,,0" path="" filled="f" stroked="f">
            <v:stroke joinstyle="miter"/>
            <v:imagedata r:id="rId626" o:title="base_1_344532_33170"/>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14:paraId="3EDFA44C" w14:textId="77777777" w:rsidR="00642BA3" w:rsidRDefault="00642BA3">
      <w:pPr>
        <w:pStyle w:val="ConsPlusNormal"/>
        <w:spacing w:before="220"/>
        <w:ind w:firstLine="540"/>
        <w:jc w:val="both"/>
      </w:pPr>
      <w:r w:rsidRPr="004536FA">
        <w:rPr>
          <w:position w:val="-11"/>
        </w:rPr>
        <w:pict w14:anchorId="27AAE7C3">
          <v:shape id="_x0000_i1428" style="width:27pt;height:22.5pt" coordsize="" o:spt="100" adj="0,,0" path="" filled="f" stroked="f">
            <v:stroke joinstyle="miter"/>
            <v:imagedata r:id="rId627" o:title="base_1_344532_33171"/>
            <v:formulas/>
            <v:path o:connecttype="segments"/>
          </v:shape>
        </w:pict>
      </w:r>
      <w:r>
        <w:t xml:space="preserve"> - ставка за содержание тепловой мощности установленного для регулируемой </w:t>
      </w:r>
      <w:r>
        <w:lastRenderedPageBreak/>
        <w:t xml:space="preserve">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1054" w:history="1">
        <w:r>
          <w:rPr>
            <w:color w:val="0000FF"/>
          </w:rPr>
          <w:t>главой IX.I</w:t>
        </w:r>
      </w:hyperlink>
      <w:r>
        <w:t xml:space="preserve"> настоящих Методических указаний;</w:t>
      </w:r>
    </w:p>
    <w:p w14:paraId="24AED619" w14:textId="77777777" w:rsidR="00642BA3" w:rsidRDefault="00642BA3">
      <w:pPr>
        <w:pStyle w:val="ConsPlusNormal"/>
        <w:spacing w:before="220"/>
        <w:ind w:firstLine="540"/>
        <w:jc w:val="both"/>
      </w:pPr>
      <w:r w:rsidRPr="004536FA">
        <w:rPr>
          <w:position w:val="-11"/>
        </w:rPr>
        <w:pict w14:anchorId="6289EEB1">
          <v:shape id="_x0000_i1429" style="width:26.25pt;height:22.5pt" coordsize="" o:spt="100" adj="0,,0" path="" filled="f" stroked="f">
            <v:stroke joinstyle="miter"/>
            <v:imagedata r:id="rId628" o:title="base_1_344532_33172"/>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14:paraId="6258326E" w14:textId="77777777" w:rsidR="00642BA3" w:rsidRDefault="00642BA3">
      <w:pPr>
        <w:pStyle w:val="ConsPlusNormal"/>
        <w:spacing w:before="220"/>
        <w:ind w:firstLine="540"/>
        <w:jc w:val="both"/>
      </w:pPr>
      <w:r w:rsidRPr="004536FA">
        <w:rPr>
          <w:position w:val="-11"/>
        </w:rPr>
        <w:pict w14:anchorId="6096E7BF">
          <v:shape id="_x0000_i1430" style="width:38.25pt;height:22.5pt" coordsize="" o:spt="100" adj="0,,0" path="" filled="f" stroked="f">
            <v:stroke joinstyle="miter"/>
            <v:imagedata r:id="rId629" o:title="base_1_344532_33173"/>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154" w:history="1">
        <w:r>
          <w:rPr>
            <w:color w:val="0000FF"/>
          </w:rPr>
          <w:t>главой IX.II</w:t>
        </w:r>
      </w:hyperlink>
      <w:r>
        <w:t xml:space="preserve"> настоящих Методических указаний.</w:t>
      </w:r>
    </w:p>
    <w:p w14:paraId="6C938C63" w14:textId="77777777" w:rsidR="00642BA3" w:rsidRDefault="00642BA3">
      <w:pPr>
        <w:pStyle w:val="ConsPlusNormal"/>
        <w:spacing w:before="22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30" w:history="1">
        <w:r>
          <w:rPr>
            <w:color w:val="0000FF"/>
          </w:rPr>
          <w:t>пунктом 115</w:t>
        </w:r>
      </w:hyperlink>
      <w:r>
        <w:t xml:space="preserve"> Основ ценообразования и находящихся в зоне деятельности единой теплоснабжающей организации, устанавливается равной:</w:t>
      </w:r>
    </w:p>
    <w:p w14:paraId="737D976A" w14:textId="77777777" w:rsidR="00642BA3" w:rsidRDefault="00642BA3">
      <w:pPr>
        <w:pStyle w:val="ConsPlusNormal"/>
        <w:ind w:firstLine="540"/>
        <w:jc w:val="both"/>
      </w:pPr>
    </w:p>
    <w:p w14:paraId="3426BB9D" w14:textId="77777777" w:rsidR="00642BA3" w:rsidRDefault="00642BA3">
      <w:pPr>
        <w:pStyle w:val="ConsPlusNormal"/>
        <w:jc w:val="center"/>
      </w:pPr>
      <w:r w:rsidRPr="004536FA">
        <w:rPr>
          <w:position w:val="-9"/>
        </w:rPr>
        <w:pict w14:anchorId="1845765C">
          <v:shape id="_x0000_i1431" style="width:63.75pt;height:20.25pt" coordsize="" o:spt="100" adj="0,,0" path="" filled="f" stroked="f">
            <v:stroke joinstyle="miter"/>
            <v:imagedata r:id="rId631" o:title="base_1_344532_33174"/>
            <v:formulas/>
            <v:path o:connecttype="segments"/>
          </v:shape>
        </w:pict>
      </w:r>
      <w:r>
        <w:t xml:space="preserve"> (тыс. руб./Гкал/ч в мес.), (113)</w:t>
      </w:r>
    </w:p>
    <w:p w14:paraId="4CF8447C" w14:textId="77777777" w:rsidR="00642BA3" w:rsidRDefault="00642BA3">
      <w:pPr>
        <w:pStyle w:val="ConsPlusNormal"/>
        <w:ind w:firstLine="540"/>
        <w:jc w:val="both"/>
      </w:pPr>
    </w:p>
    <w:p w14:paraId="6B6829B4" w14:textId="77777777" w:rsidR="00642BA3" w:rsidRDefault="00642BA3">
      <w:pPr>
        <w:pStyle w:val="ConsPlusNormal"/>
        <w:ind w:firstLine="540"/>
        <w:jc w:val="both"/>
      </w:pPr>
      <w:r>
        <w:t>где:</w:t>
      </w:r>
    </w:p>
    <w:p w14:paraId="1614C45F" w14:textId="77777777" w:rsidR="00642BA3" w:rsidRDefault="00642BA3">
      <w:pPr>
        <w:pStyle w:val="ConsPlusNormal"/>
        <w:spacing w:before="220"/>
        <w:ind w:firstLine="540"/>
        <w:jc w:val="both"/>
      </w:pPr>
      <w:r w:rsidRPr="004536FA">
        <w:rPr>
          <w:position w:val="-9"/>
        </w:rPr>
        <w:pict w14:anchorId="3BDA7772">
          <v:shape id="_x0000_i1432" style="width:25.5pt;height:20.25pt" coordsize="" o:spt="100" adj="0,,0" path="" filled="f" stroked="f">
            <v:stroke joinstyle="miter"/>
            <v:imagedata r:id="rId632" o:title="base_1_344532_33175"/>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295" w:history="1">
        <w:r>
          <w:rPr>
            <w:color w:val="0000FF"/>
          </w:rPr>
          <w:t>главой IX.IV</w:t>
        </w:r>
      </w:hyperlink>
      <w:r>
        <w:t xml:space="preserve"> настоящих Методических указаний.</w:t>
      </w:r>
    </w:p>
    <w:p w14:paraId="35BE2C3B" w14:textId="77777777" w:rsidR="00642BA3" w:rsidRDefault="00642BA3">
      <w:pPr>
        <w:pStyle w:val="ConsPlusNormal"/>
        <w:ind w:firstLine="540"/>
        <w:jc w:val="both"/>
      </w:pPr>
    </w:p>
    <w:p w14:paraId="5BB3A45B" w14:textId="77777777" w:rsidR="00642BA3" w:rsidRDefault="00642BA3">
      <w:pPr>
        <w:pStyle w:val="ConsPlusTitle"/>
        <w:jc w:val="center"/>
        <w:outlineLvl w:val="2"/>
      </w:pPr>
      <w:bookmarkStart w:id="110" w:name="P1579"/>
      <w:bookmarkEnd w:id="110"/>
      <w:r>
        <w:t>IX.VIII. Особенности расчета регулируемых тарифов</w:t>
      </w:r>
    </w:p>
    <w:p w14:paraId="15B5177F" w14:textId="77777777" w:rsidR="00642BA3" w:rsidRDefault="00642BA3">
      <w:pPr>
        <w:pStyle w:val="ConsPlusTitle"/>
        <w:jc w:val="center"/>
      </w:pPr>
      <w:r>
        <w:t>на тепловую энергию, производимую тепловыми источниками,</w:t>
      </w:r>
    </w:p>
    <w:p w14:paraId="5F530DD8" w14:textId="77777777" w:rsidR="00642BA3" w:rsidRDefault="00642BA3">
      <w:pPr>
        <w:pStyle w:val="ConsPlusTitle"/>
        <w:jc w:val="center"/>
      </w:pPr>
      <w:r>
        <w:t>введенными в эксплуатацию до 1 января 2010 года, с которых</w:t>
      </w:r>
    </w:p>
    <w:p w14:paraId="104705D7" w14:textId="77777777" w:rsidR="00642BA3" w:rsidRDefault="00642BA3">
      <w:pPr>
        <w:pStyle w:val="ConsPlusTitle"/>
        <w:jc w:val="center"/>
      </w:pPr>
      <w:r>
        <w:t>одновременно осуществляется поставка тепловой энергии</w:t>
      </w:r>
    </w:p>
    <w:p w14:paraId="0FB7D1F0" w14:textId="77777777" w:rsidR="00642BA3" w:rsidRDefault="00642BA3">
      <w:pPr>
        <w:pStyle w:val="ConsPlusTitle"/>
        <w:jc w:val="center"/>
      </w:pPr>
      <w:r>
        <w:t>по нерегулируемым долгосрочным договорам и по договорам</w:t>
      </w:r>
    </w:p>
    <w:p w14:paraId="19FDACF2" w14:textId="77777777" w:rsidR="00642BA3" w:rsidRDefault="00642BA3">
      <w:pPr>
        <w:pStyle w:val="ConsPlusTitle"/>
        <w:jc w:val="center"/>
      </w:pPr>
      <w:r>
        <w:t>теплоснабжения, расчет по которым осуществляется</w:t>
      </w:r>
    </w:p>
    <w:p w14:paraId="33E081B4" w14:textId="77777777" w:rsidR="00642BA3" w:rsidRDefault="00642BA3">
      <w:pPr>
        <w:pStyle w:val="ConsPlusTitle"/>
        <w:jc w:val="center"/>
      </w:pPr>
      <w:r>
        <w:t>по регулируемым тарифам</w:t>
      </w:r>
    </w:p>
    <w:p w14:paraId="46DC9C4C" w14:textId="77777777" w:rsidR="00642BA3" w:rsidRDefault="00642BA3">
      <w:pPr>
        <w:pStyle w:val="ConsPlusNormal"/>
        <w:jc w:val="center"/>
      </w:pPr>
    </w:p>
    <w:p w14:paraId="1864FB82" w14:textId="77777777" w:rsidR="00642BA3" w:rsidRDefault="00642BA3">
      <w:pPr>
        <w:pStyle w:val="ConsPlusNormal"/>
        <w:ind w:firstLine="540"/>
        <w:jc w:val="both"/>
      </w:pPr>
      <w: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4" w:history="1">
        <w:r>
          <w:rPr>
            <w:color w:val="0000FF"/>
          </w:rPr>
          <w:t>главой IX.I</w:t>
        </w:r>
      </w:hyperlink>
      <w:r>
        <w:t xml:space="preserve"> настоящих Методических указаний, по следующей формуле:</w:t>
      </w:r>
    </w:p>
    <w:p w14:paraId="75117347" w14:textId="77777777" w:rsidR="00642BA3" w:rsidRDefault="00642BA3">
      <w:pPr>
        <w:pStyle w:val="ConsPlusNormal"/>
        <w:ind w:firstLine="540"/>
        <w:jc w:val="both"/>
      </w:pPr>
    </w:p>
    <w:p w14:paraId="39806ED1" w14:textId="77777777" w:rsidR="00642BA3" w:rsidRDefault="00642BA3">
      <w:pPr>
        <w:pStyle w:val="ConsPlusNormal"/>
        <w:jc w:val="center"/>
      </w:pPr>
      <w:r w:rsidRPr="004536FA">
        <w:rPr>
          <w:position w:val="-29"/>
        </w:rPr>
        <w:pict w14:anchorId="472529F4">
          <v:shape id="_x0000_i1433" style="width:69.75pt;height:40.5pt" coordsize="" o:spt="100" adj="0,,0" path="" filled="f" stroked="f">
            <v:stroke joinstyle="miter"/>
            <v:imagedata r:id="rId633" o:title="base_1_344532_33176"/>
            <v:formulas/>
            <v:path o:connecttype="segments"/>
          </v:shape>
        </w:pict>
      </w:r>
      <w:r>
        <w:t xml:space="preserve"> (руб./Гкал), (114)</w:t>
      </w:r>
    </w:p>
    <w:p w14:paraId="0F2823DE" w14:textId="77777777" w:rsidR="00642BA3" w:rsidRDefault="00642BA3">
      <w:pPr>
        <w:pStyle w:val="ConsPlusNormal"/>
        <w:ind w:firstLine="540"/>
        <w:jc w:val="both"/>
      </w:pPr>
    </w:p>
    <w:p w14:paraId="11F4AA42" w14:textId="77777777" w:rsidR="00642BA3" w:rsidRDefault="00642BA3">
      <w:pPr>
        <w:pStyle w:val="ConsPlusNormal"/>
        <w:ind w:firstLine="540"/>
        <w:jc w:val="both"/>
      </w:pPr>
      <w:r>
        <w:t>где:</w:t>
      </w:r>
    </w:p>
    <w:p w14:paraId="723458B3" w14:textId="77777777" w:rsidR="00642BA3" w:rsidRDefault="00642BA3">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w:t>
      </w:r>
      <w:r>
        <w:lastRenderedPageBreak/>
        <w:t xml:space="preserve">в виде пара и (или) воды в i-м расчетном периоде регулирования, определяемые на основании удельных расходов топлива в соответствии с </w:t>
      </w:r>
      <w:hyperlink w:anchor="P18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21" w:history="1">
        <w:r>
          <w:rPr>
            <w:color w:val="0000FF"/>
          </w:rPr>
          <w:t>главой III</w:t>
        </w:r>
      </w:hyperlink>
      <w:r>
        <w:t xml:space="preserve"> настоящих Методических указаний, тыс. руб.;</w:t>
      </w:r>
    </w:p>
    <w:p w14:paraId="5D3BCA1B" w14:textId="77777777" w:rsidR="00642BA3" w:rsidRDefault="00642BA3">
      <w:pPr>
        <w:pStyle w:val="ConsPlusNormal"/>
        <w:spacing w:before="220"/>
        <w:ind w:firstLine="540"/>
        <w:jc w:val="both"/>
      </w:pPr>
      <w:r>
        <w:t>Q</w:t>
      </w:r>
      <w:r>
        <w:rPr>
          <w:vertAlign w:val="subscript"/>
        </w:rPr>
        <w:t>i,j</w:t>
      </w:r>
      <w: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14:paraId="59C54A0B" w14:textId="77777777" w:rsidR="00642BA3" w:rsidRDefault="00642BA3">
      <w:pPr>
        <w:pStyle w:val="ConsPlusNormal"/>
        <w:spacing w:before="22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4" w:history="1">
        <w:r>
          <w:rPr>
            <w:color w:val="0000FF"/>
          </w:rPr>
          <w:t>главой IX.I</w:t>
        </w:r>
      </w:hyperlink>
      <w:r>
        <w:t xml:space="preserve"> настоящих Методических указаний, по следующей формуле:</w:t>
      </w:r>
    </w:p>
    <w:p w14:paraId="00B678D8" w14:textId="77777777" w:rsidR="00642BA3" w:rsidRDefault="00642BA3">
      <w:pPr>
        <w:pStyle w:val="ConsPlusNormal"/>
        <w:ind w:firstLine="540"/>
        <w:jc w:val="both"/>
      </w:pPr>
    </w:p>
    <w:p w14:paraId="734698B5" w14:textId="77777777" w:rsidR="00642BA3" w:rsidRDefault="00642BA3">
      <w:pPr>
        <w:pStyle w:val="ConsPlusNormal"/>
        <w:jc w:val="center"/>
      </w:pPr>
      <w:r w:rsidRPr="004536FA">
        <w:rPr>
          <w:position w:val="-51"/>
        </w:rPr>
        <w:pict w14:anchorId="77C751CD">
          <v:shape id="_x0000_i1434" style="width:178.5pt;height:63pt" coordsize="" o:spt="100" adj="0,,0" path="" filled="f" stroked="f">
            <v:stroke joinstyle="miter"/>
            <v:imagedata r:id="rId634" o:title="base_1_344532_33177"/>
            <v:formulas/>
            <v:path o:connecttype="segments"/>
          </v:shape>
        </w:pict>
      </w:r>
      <w:r>
        <w:t xml:space="preserve"> (тыс. руб./Гкал/ч в мес.), (115)</w:t>
      </w:r>
    </w:p>
    <w:p w14:paraId="765D5854" w14:textId="77777777" w:rsidR="00642BA3" w:rsidRDefault="00642BA3">
      <w:pPr>
        <w:pStyle w:val="ConsPlusNormal"/>
        <w:ind w:firstLine="540"/>
        <w:jc w:val="both"/>
      </w:pPr>
    </w:p>
    <w:p w14:paraId="76128E91" w14:textId="77777777" w:rsidR="00642BA3" w:rsidRDefault="00642BA3">
      <w:pPr>
        <w:pStyle w:val="ConsPlusNormal"/>
        <w:ind w:firstLine="540"/>
        <w:jc w:val="both"/>
      </w:pPr>
      <w:r>
        <w:t>где:</w:t>
      </w:r>
    </w:p>
    <w:p w14:paraId="40F43AD9" w14:textId="77777777" w:rsidR="00642BA3" w:rsidRDefault="00642BA3">
      <w:pPr>
        <w:pStyle w:val="ConsPlusNormal"/>
        <w:spacing w:before="220"/>
        <w:ind w:firstLine="540"/>
        <w:jc w:val="both"/>
      </w:pPr>
      <w:r w:rsidRPr="004536FA">
        <w:rPr>
          <w:position w:val="-11"/>
        </w:rPr>
        <w:pict w14:anchorId="349A0F59">
          <v:shape id="_x0000_i1435" style="width:40.5pt;height:22.5pt" coordsize="" o:spt="100" adj="0,,0" path="" filled="f" stroked="f">
            <v:stroke joinstyle="miter"/>
            <v:imagedata r:id="rId635" o:title="base_1_344532_33178"/>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14:paraId="74827F81" w14:textId="77777777" w:rsidR="00642BA3" w:rsidRDefault="00642BA3">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8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21" w:history="1">
        <w:r>
          <w:rPr>
            <w:color w:val="0000FF"/>
          </w:rPr>
          <w:t>главой III</w:t>
        </w:r>
      </w:hyperlink>
      <w:r>
        <w:t xml:space="preserve"> настоящих Методических указаний, тыс. руб.;</w:t>
      </w:r>
    </w:p>
    <w:p w14:paraId="4D626E8D" w14:textId="77777777" w:rsidR="00642BA3" w:rsidRDefault="00642BA3">
      <w:pPr>
        <w:pStyle w:val="ConsPlusNormal"/>
        <w:spacing w:before="220"/>
        <w:ind w:firstLine="540"/>
        <w:jc w:val="both"/>
      </w:pPr>
      <w:r w:rsidRPr="004536FA">
        <w:rPr>
          <w:position w:val="-11"/>
        </w:rPr>
        <w:pict w14:anchorId="154B9623">
          <v:shape id="_x0000_i1436" style="width:25.5pt;height:22.5pt" coordsize="" o:spt="100" adj="0,,0" path="" filled="f" stroked="f">
            <v:stroke joinstyle="miter"/>
            <v:imagedata r:id="rId636" o:title="base_1_344532_33179"/>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14:paraId="5437E645" w14:textId="77777777" w:rsidR="00642BA3" w:rsidRDefault="00642BA3">
      <w:pPr>
        <w:pStyle w:val="ConsPlusNormal"/>
        <w:spacing w:before="220"/>
        <w:ind w:firstLine="540"/>
        <w:jc w:val="both"/>
      </w:pPr>
      <w:r w:rsidRPr="004536FA">
        <w:rPr>
          <w:position w:val="-11"/>
        </w:rPr>
        <w:pict w14:anchorId="0FCB772A">
          <v:shape id="_x0000_i1437" style="width:30pt;height:22.5pt" coordsize="" o:spt="100" adj="0,,0" path="" filled="f" stroked="f">
            <v:stroke joinstyle="miter"/>
            <v:imagedata r:id="rId637" o:title="base_1_344532_33180"/>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14:paraId="7F89D71B" w14:textId="77777777" w:rsidR="00642BA3" w:rsidRDefault="00642BA3">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14:paraId="660E122E" w14:textId="77777777" w:rsidR="00642BA3" w:rsidRDefault="00642BA3">
      <w:pPr>
        <w:pStyle w:val="ConsPlusNormal"/>
        <w:spacing w:before="220"/>
        <w:ind w:firstLine="540"/>
        <w:jc w:val="both"/>
      </w:pPr>
      <w:r>
        <w:t>M - количество месяцев в расчетном периоде регулирования, мес.</w:t>
      </w:r>
    </w:p>
    <w:p w14:paraId="44DC53CA" w14:textId="77777777" w:rsidR="00642BA3" w:rsidRDefault="00642BA3">
      <w:pPr>
        <w:pStyle w:val="ConsPlusNormal"/>
        <w:spacing w:before="220"/>
        <w:ind w:firstLine="540"/>
        <w:jc w:val="both"/>
      </w:pPr>
      <w:r>
        <w:t xml:space="preserve">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w:t>
      </w:r>
      <w:r>
        <w:lastRenderedPageBreak/>
        <w:t>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14:paraId="5387477F" w14:textId="77777777" w:rsidR="00642BA3" w:rsidRDefault="00642BA3">
      <w:pPr>
        <w:pStyle w:val="ConsPlusNormal"/>
        <w:ind w:firstLine="540"/>
        <w:jc w:val="both"/>
      </w:pPr>
    </w:p>
    <w:p w14:paraId="07CEA82F" w14:textId="77777777" w:rsidR="00642BA3" w:rsidRDefault="00642BA3">
      <w:pPr>
        <w:pStyle w:val="ConsPlusNormal"/>
        <w:jc w:val="center"/>
      </w:pPr>
      <w:r w:rsidRPr="004536FA">
        <w:rPr>
          <w:position w:val="-51"/>
        </w:rPr>
        <w:pict w14:anchorId="0BA72D73">
          <v:shape id="_x0000_i1438" style="width:171.75pt;height:63pt" coordsize="" o:spt="100" adj="0,,0" path="" filled="f" stroked="f">
            <v:stroke joinstyle="miter"/>
            <v:imagedata r:id="rId638" o:title="base_1_344532_33181"/>
            <v:formulas/>
            <v:path o:connecttype="segments"/>
          </v:shape>
        </w:pict>
      </w:r>
      <w:r>
        <w:t xml:space="preserve"> (руб./Гкал), (116)</w:t>
      </w:r>
    </w:p>
    <w:p w14:paraId="1E16CCC5" w14:textId="77777777" w:rsidR="00642BA3" w:rsidRDefault="00642BA3">
      <w:pPr>
        <w:pStyle w:val="ConsPlusNormal"/>
        <w:ind w:firstLine="540"/>
        <w:jc w:val="both"/>
      </w:pPr>
    </w:p>
    <w:p w14:paraId="6BBA7628" w14:textId="77777777" w:rsidR="00642BA3" w:rsidRDefault="00642BA3">
      <w:pPr>
        <w:pStyle w:val="ConsPlusNormal"/>
        <w:ind w:firstLine="540"/>
        <w:jc w:val="both"/>
      </w:pPr>
      <w:r>
        <w:t>где:</w:t>
      </w:r>
    </w:p>
    <w:p w14:paraId="6B53DF81" w14:textId="77777777" w:rsidR="00642BA3" w:rsidRDefault="00642BA3">
      <w:pPr>
        <w:pStyle w:val="ConsPlusNormal"/>
        <w:spacing w:before="220"/>
        <w:ind w:firstLine="540"/>
        <w:jc w:val="both"/>
      </w:pPr>
      <w:r w:rsidRPr="004536FA">
        <w:rPr>
          <w:position w:val="-11"/>
        </w:rPr>
        <w:pict w14:anchorId="2787482E">
          <v:shape id="_x0000_i1439" style="width:25.5pt;height:22.5pt" coordsize="" o:spt="100" adj="0,,0" path="" filled="f" stroked="f">
            <v:stroke joinstyle="miter"/>
            <v:imagedata r:id="rId639" o:title="base_1_344532_33182"/>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14:paraId="0BB24530" w14:textId="77777777" w:rsidR="00642BA3" w:rsidRDefault="00642BA3">
      <w:pPr>
        <w:pStyle w:val="ConsPlusNormal"/>
        <w:spacing w:before="220"/>
        <w:ind w:firstLine="540"/>
        <w:jc w:val="both"/>
      </w:pPr>
      <w:r w:rsidRPr="004536FA">
        <w:rPr>
          <w:position w:val="-11"/>
        </w:rPr>
        <w:pict w14:anchorId="0BE8D76B">
          <v:shape id="_x0000_i1440" style="width:26.25pt;height:22.5pt" coordsize="" o:spt="100" adj="0,,0" path="" filled="f" stroked="f">
            <v:stroke joinstyle="miter"/>
            <v:imagedata r:id="rId640" o:title="base_1_344532_33183"/>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14:paraId="5114F683" w14:textId="77777777" w:rsidR="00642BA3" w:rsidRDefault="00642BA3">
      <w:pPr>
        <w:pStyle w:val="ConsPlusNormal"/>
        <w:spacing w:before="220"/>
        <w:ind w:firstLine="540"/>
        <w:jc w:val="both"/>
      </w:pPr>
      <w:r w:rsidRPr="004536FA">
        <w:rPr>
          <w:position w:val="-11"/>
        </w:rPr>
        <w:pict w14:anchorId="7E9CDB04">
          <v:shape id="_x0000_i1441" style="width:30.75pt;height:22.5pt" coordsize="" o:spt="100" adj="0,,0" path="" filled="f" stroked="f">
            <v:stroke joinstyle="miter"/>
            <v:imagedata r:id="rId641" o:title="base_1_344532_33184"/>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14:paraId="2C41E2A6" w14:textId="77777777" w:rsidR="00642BA3" w:rsidRDefault="00642BA3">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14:paraId="76A0B2B9" w14:textId="77777777" w:rsidR="00642BA3" w:rsidRDefault="00642BA3">
      <w:pPr>
        <w:pStyle w:val="ConsPlusNormal"/>
        <w:ind w:firstLine="540"/>
        <w:jc w:val="both"/>
      </w:pPr>
    </w:p>
    <w:p w14:paraId="0DF55ACC" w14:textId="77777777" w:rsidR="00642BA3" w:rsidRDefault="00642BA3">
      <w:pPr>
        <w:pStyle w:val="ConsPlusTitle"/>
        <w:jc w:val="center"/>
        <w:outlineLvl w:val="2"/>
      </w:pPr>
      <w:r>
        <w:t>IX.IX. Расчет платы за подключение к системе теплоснабжения</w:t>
      </w:r>
    </w:p>
    <w:p w14:paraId="18A8F3B1" w14:textId="77777777" w:rsidR="00642BA3" w:rsidRDefault="00642BA3">
      <w:pPr>
        <w:pStyle w:val="ConsPlusNormal"/>
        <w:ind w:firstLine="540"/>
        <w:jc w:val="both"/>
      </w:pPr>
    </w:p>
    <w:p w14:paraId="24998DE4" w14:textId="77777777" w:rsidR="00642BA3" w:rsidRDefault="00642BA3">
      <w:pPr>
        <w:pStyle w:val="ConsPlusNormal"/>
        <w:ind w:firstLine="540"/>
        <w:jc w:val="both"/>
      </w:pPr>
      <w:r>
        <w:t>163. Органом регулирования утверждается:</w:t>
      </w:r>
    </w:p>
    <w:p w14:paraId="31E52D55" w14:textId="77777777" w:rsidR="00642BA3" w:rsidRDefault="00642BA3">
      <w:pPr>
        <w:pStyle w:val="ConsPlusNormal"/>
        <w:spacing w:before="220"/>
        <w:ind w:firstLine="540"/>
        <w:jc w:val="both"/>
      </w:pPr>
      <w: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14:paraId="4008F6FC" w14:textId="77777777" w:rsidR="00642BA3" w:rsidRDefault="00642BA3">
      <w:pPr>
        <w:pStyle w:val="ConsPlusNormal"/>
        <w:spacing w:before="220"/>
        <w:ind w:firstLine="540"/>
        <w:jc w:val="both"/>
      </w:pPr>
      <w: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14:paraId="32F80AF9" w14:textId="77777777" w:rsidR="00642BA3" w:rsidRDefault="00642BA3">
      <w:pPr>
        <w:pStyle w:val="ConsPlusNormal"/>
        <w:spacing w:before="22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14:paraId="70C9BBBC" w14:textId="77777777" w:rsidR="00642BA3" w:rsidRDefault="00642BA3">
      <w:pPr>
        <w:pStyle w:val="ConsPlusNormal"/>
        <w:spacing w:before="22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14:paraId="06340DDE" w14:textId="77777777" w:rsidR="00642BA3" w:rsidRDefault="00642BA3">
      <w:pPr>
        <w:pStyle w:val="ConsPlusNormal"/>
        <w:spacing w:before="220"/>
        <w:ind w:firstLine="540"/>
        <w:jc w:val="both"/>
      </w:pPr>
      <w:r>
        <w:t>164. Плата за подключение дифференцируется:</w:t>
      </w:r>
    </w:p>
    <w:p w14:paraId="1604A6C9" w14:textId="77777777" w:rsidR="00642BA3" w:rsidRDefault="00642BA3">
      <w:pPr>
        <w:pStyle w:val="ConsPlusNormal"/>
        <w:spacing w:before="220"/>
        <w:ind w:firstLine="540"/>
        <w:jc w:val="both"/>
      </w:pPr>
      <w:r>
        <w:t>по диапазонам диаметров тепловых сетей: 50 - 250 мм, 251 - 400 мм, 401 - 550 мм, 551 - 700 мм, 701 мм и выше;</w:t>
      </w:r>
    </w:p>
    <w:p w14:paraId="4B7F3C25" w14:textId="77777777" w:rsidR="00642BA3" w:rsidRDefault="00642BA3">
      <w:pPr>
        <w:pStyle w:val="ConsPlusNormal"/>
        <w:spacing w:before="220"/>
        <w:ind w:firstLine="540"/>
        <w:jc w:val="both"/>
      </w:pPr>
      <w:r>
        <w:lastRenderedPageBreak/>
        <w:t>по типу прокладки тепловых сетей: подземная (канальная и бесканальная) или надземная (наземная).</w:t>
      </w:r>
    </w:p>
    <w:p w14:paraId="6B332A16" w14:textId="77777777" w:rsidR="00642BA3" w:rsidRDefault="00642BA3">
      <w:pPr>
        <w:pStyle w:val="ConsPlusNormal"/>
        <w:spacing w:before="220"/>
        <w:ind w:firstLine="540"/>
        <w:jc w:val="both"/>
      </w:pPr>
      <w: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644" w:history="1">
        <w:r>
          <w:rPr>
            <w:color w:val="0000FF"/>
          </w:rPr>
          <w:t>формулам (117)</w:t>
        </w:r>
      </w:hyperlink>
      <w:r>
        <w:t xml:space="preserve"> и </w:t>
      </w:r>
      <w:hyperlink w:anchor="P1682" w:history="1">
        <w:r>
          <w:rPr>
            <w:color w:val="0000FF"/>
          </w:rPr>
          <w:t>(122)</w:t>
        </w:r>
      </w:hyperlink>
      <w:r>
        <w:t>, на подключаемую тепловую нагрузку объекта заявителя.</w:t>
      </w:r>
    </w:p>
    <w:p w14:paraId="24E2753F" w14:textId="77777777" w:rsidR="00642BA3" w:rsidRDefault="00642BA3">
      <w:pPr>
        <w:pStyle w:val="ConsPlusNormal"/>
        <w:spacing w:before="22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14:paraId="1EB8B10E" w14:textId="77777777" w:rsidR="00642BA3" w:rsidRDefault="00642BA3">
      <w:pPr>
        <w:pStyle w:val="ConsPlusNormal"/>
        <w:spacing w:before="220"/>
        <w:ind w:firstLine="540"/>
        <w:jc w:val="both"/>
      </w:pPr>
      <w:r>
        <w:t xml:space="preserve">1) расчет расходов на проведение мероприятий по подключению объектов заявителей в соответствии с </w:t>
      </w:r>
      <w:hyperlink w:anchor="P9260" w:history="1">
        <w:r>
          <w:rPr>
            <w:color w:val="0000FF"/>
          </w:rPr>
          <w:t>приложением 7.1</w:t>
        </w:r>
      </w:hyperlink>
      <w:r>
        <w:t xml:space="preserve"> к настоящим Методическим указаниям;</w:t>
      </w:r>
    </w:p>
    <w:p w14:paraId="2E6D1E49" w14:textId="77777777" w:rsidR="00642BA3" w:rsidRDefault="00642BA3">
      <w:pPr>
        <w:pStyle w:val="ConsPlusNormal"/>
        <w:spacing w:before="220"/>
        <w:ind w:firstLine="540"/>
        <w:jc w:val="both"/>
      </w:pPr>
      <w: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96" w:history="1">
        <w:r>
          <w:rPr>
            <w:color w:val="0000FF"/>
          </w:rPr>
          <w:t>приложением 7.2</w:t>
        </w:r>
      </w:hyperlink>
      <w:r>
        <w:t xml:space="preserve"> к настоящим Методическим указаниям;</w:t>
      </w:r>
    </w:p>
    <w:p w14:paraId="2B2F92D7" w14:textId="77777777" w:rsidR="00642BA3" w:rsidRDefault="00642BA3">
      <w:pPr>
        <w:pStyle w:val="ConsPlusNormal"/>
        <w:spacing w:before="220"/>
        <w:ind w:firstLine="540"/>
        <w:jc w:val="both"/>
      </w:pPr>
      <w: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594" w:history="1">
        <w:r>
          <w:rPr>
            <w:color w:val="0000FF"/>
          </w:rPr>
          <w:t>приложением 7.3</w:t>
        </w:r>
      </w:hyperlink>
      <w:r>
        <w:t xml:space="preserve"> к настоящим Методическим указаниям;</w:t>
      </w:r>
    </w:p>
    <w:p w14:paraId="5B20FE0C" w14:textId="77777777" w:rsidR="00642BA3" w:rsidRDefault="00642BA3">
      <w:pPr>
        <w:pStyle w:val="ConsPlusNormal"/>
        <w:spacing w:before="22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658" w:history="1">
        <w:r>
          <w:rPr>
            <w:color w:val="0000FF"/>
          </w:rPr>
          <w:t>приложением 7.4</w:t>
        </w:r>
      </w:hyperlink>
      <w:r>
        <w:t xml:space="preserve"> к настоящим Методическим указаниям;</w:t>
      </w:r>
    </w:p>
    <w:p w14:paraId="1BBEF831" w14:textId="77777777" w:rsidR="00642BA3" w:rsidRDefault="00642BA3">
      <w:pPr>
        <w:pStyle w:val="ConsPlusNormal"/>
        <w:spacing w:before="220"/>
        <w:ind w:firstLine="540"/>
        <w:jc w:val="both"/>
      </w:pPr>
      <w: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53" w:history="1">
        <w:r>
          <w:rPr>
            <w:color w:val="0000FF"/>
          </w:rPr>
          <w:t>приложением 7.5</w:t>
        </w:r>
      </w:hyperlink>
      <w:r>
        <w:t xml:space="preserve"> к настоящим Методическим указаниям;</w:t>
      </w:r>
    </w:p>
    <w:p w14:paraId="08441D83" w14:textId="77777777" w:rsidR="00642BA3" w:rsidRDefault="00642BA3">
      <w:pPr>
        <w:pStyle w:val="ConsPlusNormal"/>
        <w:spacing w:before="220"/>
        <w:ind w:firstLine="540"/>
        <w:jc w:val="both"/>
      </w:pPr>
      <w: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52" w:history="1">
        <w:r>
          <w:rPr>
            <w:color w:val="0000FF"/>
          </w:rPr>
          <w:t>приложением 7.6</w:t>
        </w:r>
      </w:hyperlink>
      <w:r>
        <w:t xml:space="preserve"> к настоящим Методическим указаниям;</w:t>
      </w:r>
    </w:p>
    <w:p w14:paraId="382CD66C" w14:textId="77777777" w:rsidR="00642BA3" w:rsidRDefault="00642BA3">
      <w:pPr>
        <w:pStyle w:val="ConsPlusNormal"/>
        <w:spacing w:before="22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10017" w:history="1">
        <w:r>
          <w:rPr>
            <w:color w:val="0000FF"/>
          </w:rPr>
          <w:t>приложением 7.7</w:t>
        </w:r>
      </w:hyperlink>
      <w:r>
        <w:t xml:space="preserve"> к настоящим Методическим указаниям.</w:t>
      </w:r>
    </w:p>
    <w:p w14:paraId="2B2AD10A" w14:textId="77777777" w:rsidR="00642BA3" w:rsidRDefault="00642BA3">
      <w:pPr>
        <w:pStyle w:val="ConsPlusNormal"/>
        <w:spacing w:before="22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724" w:history="1">
        <w:r>
          <w:rPr>
            <w:color w:val="0000FF"/>
          </w:rPr>
          <w:t>пункта 173</w:t>
        </w:r>
      </w:hyperlink>
      <w:r>
        <w:t xml:space="preserve"> настоящих Методических указаний.</w:t>
      </w:r>
    </w:p>
    <w:p w14:paraId="24A24460" w14:textId="77777777" w:rsidR="00642BA3" w:rsidRDefault="00642BA3">
      <w:pPr>
        <w:pStyle w:val="ConsPlusNormal"/>
        <w:spacing w:before="220"/>
        <w:ind w:firstLine="540"/>
        <w:jc w:val="both"/>
      </w:pPr>
      <w:r>
        <w:lastRenderedPageBreak/>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14:paraId="0025E541" w14:textId="77777777" w:rsidR="00642BA3" w:rsidRDefault="00642BA3">
      <w:pPr>
        <w:pStyle w:val="ConsPlusNormal"/>
        <w:spacing w:before="22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14:paraId="48D8A1F0" w14:textId="77777777" w:rsidR="00642BA3" w:rsidRDefault="00642BA3">
      <w:pPr>
        <w:pStyle w:val="ConsPlusNormal"/>
        <w:spacing w:before="22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14:paraId="39C95E4A" w14:textId="77777777" w:rsidR="00642BA3" w:rsidRDefault="00642BA3">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14:paraId="7D330689" w14:textId="77777777" w:rsidR="00642BA3" w:rsidRDefault="00642BA3">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2.1</w:t>
      </w:r>
      <w:r>
        <w:t>);</w:t>
      </w:r>
    </w:p>
    <w:p w14:paraId="298EA4D1" w14:textId="77777777" w:rsidR="00642BA3" w:rsidRDefault="00642BA3">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2.2</w:t>
      </w:r>
      <w:r>
        <w:t>);</w:t>
      </w:r>
    </w:p>
    <w:p w14:paraId="6055A0E5" w14:textId="77777777" w:rsidR="00642BA3" w:rsidRDefault="00642BA3">
      <w:pPr>
        <w:pStyle w:val="ConsPlusNormal"/>
        <w:spacing w:before="220"/>
        <w:ind w:firstLine="540"/>
        <w:jc w:val="both"/>
      </w:pPr>
      <w:r>
        <w:t>4) налога на прибыль (Н).</w:t>
      </w:r>
    </w:p>
    <w:p w14:paraId="500A4928" w14:textId="77777777" w:rsidR="00642BA3" w:rsidRDefault="00642BA3">
      <w:pPr>
        <w:pStyle w:val="ConsPlusNormal"/>
        <w:spacing w:before="22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14:paraId="35A566D0" w14:textId="77777777" w:rsidR="00642BA3" w:rsidRDefault="00642BA3">
      <w:pPr>
        <w:pStyle w:val="ConsPlusNormal"/>
        <w:ind w:firstLine="540"/>
        <w:jc w:val="both"/>
      </w:pPr>
    </w:p>
    <w:p w14:paraId="256606E4" w14:textId="77777777" w:rsidR="00642BA3" w:rsidRDefault="00642BA3">
      <w:pPr>
        <w:pStyle w:val="ConsPlusNormal"/>
        <w:jc w:val="center"/>
      </w:pPr>
      <w:bookmarkStart w:id="111" w:name="P1644"/>
      <w:bookmarkEnd w:id="111"/>
      <w:r w:rsidRPr="004536FA">
        <w:rPr>
          <w:position w:val="-20"/>
        </w:rPr>
        <w:pict w14:anchorId="628B1CAA">
          <v:shape id="_x0000_i1442" style="width:168pt;height:31.5pt" coordsize="" o:spt="100" adj="0,,0" path="" filled="f" stroked="f">
            <v:stroke joinstyle="miter"/>
            <v:imagedata r:id="rId642" o:title="base_1_344532_33185"/>
            <v:formulas/>
            <v:path o:connecttype="segments"/>
          </v:shape>
        </w:pict>
      </w:r>
      <w:r>
        <w:t xml:space="preserve"> (тыс. руб./Гкал/ч), (117)</w:t>
      </w:r>
    </w:p>
    <w:p w14:paraId="56231DB0" w14:textId="77777777" w:rsidR="00642BA3" w:rsidRDefault="00642BA3">
      <w:pPr>
        <w:pStyle w:val="ConsPlusNormal"/>
        <w:ind w:firstLine="540"/>
        <w:jc w:val="both"/>
      </w:pPr>
    </w:p>
    <w:p w14:paraId="1C36C002" w14:textId="77777777" w:rsidR="00642BA3" w:rsidRDefault="00642BA3">
      <w:pPr>
        <w:pStyle w:val="ConsPlusNormal"/>
        <w:ind w:firstLine="540"/>
        <w:jc w:val="both"/>
      </w:pPr>
      <w:r>
        <w:t>где:</w:t>
      </w:r>
    </w:p>
    <w:p w14:paraId="7B70C2BF" w14:textId="77777777" w:rsidR="00642BA3" w:rsidRDefault="00642BA3">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9260" w:history="1">
        <w:r>
          <w:rPr>
            <w:color w:val="0000FF"/>
          </w:rPr>
          <w:t>приложением 7.1</w:t>
        </w:r>
      </w:hyperlink>
      <w:r>
        <w:t xml:space="preserve"> к настоящим Методическим указаниям по формуле:</w:t>
      </w:r>
    </w:p>
    <w:p w14:paraId="2FEC182B" w14:textId="77777777" w:rsidR="00642BA3" w:rsidRDefault="00642BA3">
      <w:pPr>
        <w:pStyle w:val="ConsPlusNormal"/>
        <w:ind w:firstLine="540"/>
        <w:jc w:val="both"/>
      </w:pPr>
    </w:p>
    <w:p w14:paraId="0F67E9FD" w14:textId="77777777" w:rsidR="00642BA3" w:rsidRDefault="00642BA3">
      <w:pPr>
        <w:pStyle w:val="ConsPlusNormal"/>
        <w:jc w:val="center"/>
      </w:pPr>
      <w:bookmarkStart w:id="112" w:name="P1649"/>
      <w:bookmarkEnd w:id="112"/>
      <w:r w:rsidRPr="004536FA">
        <w:rPr>
          <w:position w:val="-26"/>
        </w:rPr>
        <w:pict w14:anchorId="0DD79B79">
          <v:shape id="_x0000_i1443" style="width:94.5pt;height:36.75pt" coordsize="" o:spt="100" adj="0,,0" path="" filled="f" stroked="f">
            <v:stroke joinstyle="miter"/>
            <v:imagedata r:id="rId643" o:title="base_1_344532_33186"/>
            <v:formulas/>
            <v:path o:connecttype="segments"/>
          </v:shape>
        </w:pict>
      </w:r>
      <w:r>
        <w:t xml:space="preserve"> (тыс. руб./Гкал/ч), (118)</w:t>
      </w:r>
    </w:p>
    <w:p w14:paraId="20884383" w14:textId="77777777" w:rsidR="00642BA3" w:rsidRDefault="00642BA3">
      <w:pPr>
        <w:pStyle w:val="ConsPlusNormal"/>
        <w:ind w:firstLine="540"/>
        <w:jc w:val="both"/>
      </w:pPr>
    </w:p>
    <w:p w14:paraId="2692BFB3" w14:textId="77777777" w:rsidR="00642BA3" w:rsidRDefault="00642BA3">
      <w:pPr>
        <w:pStyle w:val="ConsPlusNormal"/>
        <w:ind w:firstLine="540"/>
        <w:jc w:val="both"/>
      </w:pPr>
      <w:r>
        <w:t>где:</w:t>
      </w:r>
    </w:p>
    <w:p w14:paraId="66D0F7F6" w14:textId="77777777" w:rsidR="00642BA3" w:rsidRDefault="00642BA3">
      <w:pPr>
        <w:pStyle w:val="ConsPlusNormal"/>
        <w:spacing w:before="220"/>
        <w:ind w:firstLine="540"/>
        <w:jc w:val="both"/>
      </w:pPr>
      <w:r w:rsidRPr="004536FA">
        <w:rPr>
          <w:position w:val="-9"/>
        </w:rPr>
        <w:pict w14:anchorId="23743226">
          <v:shape id="_x0000_i1444" style="width:63.75pt;height:20.25pt" coordsize="" o:spt="100" adj="0,,0" path="" filled="f" stroked="f">
            <v:stroke joinstyle="miter"/>
            <v:imagedata r:id="rId644" o:title="base_1_344532_33187"/>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14:paraId="79C59292" w14:textId="77777777" w:rsidR="00642BA3" w:rsidRDefault="00642BA3">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14:paraId="2B94F50F" w14:textId="77777777" w:rsidR="00642BA3" w:rsidRDefault="00642BA3">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96" w:history="1">
        <w:r>
          <w:rPr>
            <w:color w:val="0000FF"/>
          </w:rPr>
          <w:t>приложением 7.2</w:t>
        </w:r>
      </w:hyperlink>
      <w:r>
        <w:t xml:space="preserve"> к настоящим Методическим указаниям по </w:t>
      </w:r>
      <w:r>
        <w:lastRenderedPageBreak/>
        <w:t>формуле:</w:t>
      </w:r>
    </w:p>
    <w:p w14:paraId="0C8A0A68" w14:textId="77777777" w:rsidR="00642BA3" w:rsidRDefault="00642BA3">
      <w:pPr>
        <w:pStyle w:val="ConsPlusNormal"/>
        <w:ind w:firstLine="540"/>
        <w:jc w:val="both"/>
      </w:pPr>
    </w:p>
    <w:p w14:paraId="26BDF5F9" w14:textId="77777777" w:rsidR="00642BA3" w:rsidRDefault="00642BA3">
      <w:pPr>
        <w:pStyle w:val="ConsPlusNormal"/>
        <w:jc w:val="center"/>
      </w:pPr>
      <w:r w:rsidRPr="004536FA">
        <w:rPr>
          <w:position w:val="-31"/>
        </w:rPr>
        <w:pict w14:anchorId="3BB49054">
          <v:shape id="_x0000_i1445" style="width:112.5pt;height:42pt" coordsize="" o:spt="100" adj="0,,0" path="" filled="f" stroked="f">
            <v:stroke joinstyle="miter"/>
            <v:imagedata r:id="rId645" o:title="base_1_344532_33188"/>
            <v:formulas/>
            <v:path o:connecttype="segments"/>
          </v:shape>
        </w:pict>
      </w:r>
      <w:r>
        <w:t xml:space="preserve"> (тыс. руб./Гкал/ч), (119)</w:t>
      </w:r>
    </w:p>
    <w:p w14:paraId="60922227" w14:textId="77777777" w:rsidR="00642BA3" w:rsidRDefault="00642BA3">
      <w:pPr>
        <w:pStyle w:val="ConsPlusNormal"/>
        <w:ind w:firstLine="540"/>
        <w:jc w:val="both"/>
      </w:pPr>
    </w:p>
    <w:p w14:paraId="6135240F" w14:textId="77777777" w:rsidR="00642BA3" w:rsidRDefault="00642BA3">
      <w:pPr>
        <w:pStyle w:val="ConsPlusNormal"/>
        <w:ind w:firstLine="540"/>
        <w:jc w:val="both"/>
      </w:pPr>
      <w:r>
        <w:t>где:</w:t>
      </w:r>
    </w:p>
    <w:p w14:paraId="4EB530E2" w14:textId="77777777" w:rsidR="00642BA3" w:rsidRDefault="00642BA3">
      <w:pPr>
        <w:pStyle w:val="ConsPlusNormal"/>
        <w:spacing w:before="220"/>
        <w:ind w:firstLine="540"/>
        <w:jc w:val="both"/>
      </w:pPr>
      <w:r w:rsidRPr="004536FA">
        <w:rPr>
          <w:position w:val="-11"/>
        </w:rPr>
        <w:pict w14:anchorId="1911CD05">
          <v:shape id="_x0000_i1446" style="width:63.75pt;height:22.5pt" coordsize="" o:spt="100" adj="0,,0" path="" filled="f" stroked="f">
            <v:stroke joinstyle="miter"/>
            <v:imagedata r:id="rId646" o:title="base_1_344532_33189"/>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724" w:history="1">
        <w:r>
          <w:rPr>
            <w:color w:val="0000FF"/>
          </w:rPr>
          <w:t>пункта 173</w:t>
        </w:r>
      </w:hyperlink>
      <w:r>
        <w:t xml:space="preserve"> настоящих Методических указаний, тыс. руб.;</w:t>
      </w:r>
    </w:p>
    <w:p w14:paraId="18213B5A" w14:textId="77777777" w:rsidR="00642BA3" w:rsidRDefault="00642BA3">
      <w:pPr>
        <w:pStyle w:val="ConsPlusNormal"/>
        <w:spacing w:before="220"/>
        <w:ind w:firstLine="540"/>
        <w:jc w:val="both"/>
      </w:pPr>
      <w:r w:rsidRPr="004536FA">
        <w:rPr>
          <w:position w:val="-11"/>
        </w:rPr>
        <w:pict w14:anchorId="5AF2FEDF">
          <v:shape id="_x0000_i1447" style="width:59.25pt;height:22.5pt" coordsize="" o:spt="100" adj="0,,0" path="" filled="f" stroked="f">
            <v:stroke joinstyle="miter"/>
            <v:imagedata r:id="rId647" o:title="base_1_344532_3319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14:paraId="4DEE98BA" w14:textId="77777777" w:rsidR="00642BA3" w:rsidRDefault="00642BA3">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594" w:history="1">
        <w:r>
          <w:rPr>
            <w:color w:val="0000FF"/>
          </w:rPr>
          <w:t>приложением 7.3</w:t>
        </w:r>
      </w:hyperlink>
      <w:r>
        <w:t xml:space="preserve"> к настоящим Методическим указаниям по формуле:</w:t>
      </w:r>
    </w:p>
    <w:p w14:paraId="5565F7C7" w14:textId="77777777" w:rsidR="00642BA3" w:rsidRDefault="00642BA3">
      <w:pPr>
        <w:pStyle w:val="ConsPlusNormal"/>
        <w:ind w:firstLine="540"/>
        <w:jc w:val="both"/>
      </w:pPr>
    </w:p>
    <w:p w14:paraId="43DF6FD3" w14:textId="77777777" w:rsidR="00642BA3" w:rsidRDefault="00642BA3">
      <w:pPr>
        <w:pStyle w:val="ConsPlusNormal"/>
        <w:jc w:val="center"/>
      </w:pPr>
      <w:r w:rsidRPr="004536FA">
        <w:rPr>
          <w:position w:val="-29"/>
        </w:rPr>
        <w:pict w14:anchorId="3728AAD9">
          <v:shape id="_x0000_i1448" style="width:103.5pt;height:40.5pt" coordsize="" o:spt="100" adj="0,,0" path="" filled="f" stroked="f">
            <v:stroke joinstyle="miter"/>
            <v:imagedata r:id="rId648" o:title="base_1_344532_33191"/>
            <v:formulas/>
            <v:path o:connecttype="segments"/>
          </v:shape>
        </w:pict>
      </w:r>
      <w:r>
        <w:t xml:space="preserve"> (тыс. руб./Гкал/ч), (120)</w:t>
      </w:r>
    </w:p>
    <w:p w14:paraId="6DD1C605" w14:textId="77777777" w:rsidR="00642BA3" w:rsidRDefault="00642BA3">
      <w:pPr>
        <w:pStyle w:val="ConsPlusNormal"/>
        <w:ind w:firstLine="540"/>
        <w:jc w:val="both"/>
      </w:pPr>
    </w:p>
    <w:p w14:paraId="23A69BE3" w14:textId="77777777" w:rsidR="00642BA3" w:rsidRDefault="00642BA3">
      <w:pPr>
        <w:pStyle w:val="ConsPlusNormal"/>
        <w:ind w:firstLine="540"/>
        <w:jc w:val="both"/>
      </w:pPr>
      <w:r>
        <w:t>где:</w:t>
      </w:r>
    </w:p>
    <w:p w14:paraId="49B726DC" w14:textId="77777777" w:rsidR="00642BA3" w:rsidRDefault="00642BA3">
      <w:pPr>
        <w:pStyle w:val="ConsPlusNormal"/>
        <w:spacing w:before="220"/>
        <w:ind w:firstLine="540"/>
        <w:jc w:val="both"/>
      </w:pPr>
      <w:r w:rsidRPr="004536FA">
        <w:rPr>
          <w:position w:val="-9"/>
        </w:rPr>
        <w:pict w14:anchorId="2E2F07A5">
          <v:shape id="_x0000_i1449" style="width:63.75pt;height:20.25pt" coordsize="" o:spt="100" adj="0,,0" path="" filled="f" stroked="f">
            <v:stroke joinstyle="miter"/>
            <v:imagedata r:id="rId649" o:title="base_1_344532_33192"/>
            <v:formulas/>
            <v:path o:connecttype="segments"/>
          </v:shape>
        </w:pict>
      </w:r>
      <w: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724" w:history="1">
        <w:r>
          <w:rPr>
            <w:color w:val="0000FF"/>
          </w:rPr>
          <w:t>пункта 173</w:t>
        </w:r>
      </w:hyperlink>
      <w:r>
        <w:t xml:space="preserve"> настоящих Методических указаний, тыс. руб.;</w:t>
      </w:r>
    </w:p>
    <w:p w14:paraId="125AA622" w14:textId="77777777" w:rsidR="00642BA3" w:rsidRDefault="00642BA3">
      <w:pPr>
        <w:pStyle w:val="ConsPlusNormal"/>
        <w:spacing w:before="220"/>
        <w:ind w:firstLine="540"/>
        <w:jc w:val="both"/>
      </w:pPr>
      <w:r w:rsidRPr="004536FA">
        <w:rPr>
          <w:position w:val="-11"/>
        </w:rPr>
        <w:pict w14:anchorId="5D452359">
          <v:shape id="_x0000_i1450" style="width:48.75pt;height:22.5pt" coordsize="" o:spt="100" adj="0,,0" path="" filled="f" stroked="f">
            <v:stroke joinstyle="miter"/>
            <v:imagedata r:id="rId650" o:title="base_1_344532_33193"/>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14:paraId="3AA42285" w14:textId="77777777" w:rsidR="00642BA3" w:rsidRDefault="00642BA3">
      <w:pPr>
        <w:pStyle w:val="ConsPlusNormal"/>
        <w:spacing w:before="220"/>
        <w:ind w:firstLine="540"/>
        <w:jc w:val="both"/>
      </w:pPr>
      <w:r>
        <w:t>Н - налог на прибыль, отнесенный к плате за подключение, рассчитываемый по формуле:</w:t>
      </w:r>
    </w:p>
    <w:p w14:paraId="45CD1CB0" w14:textId="77777777" w:rsidR="00642BA3" w:rsidRDefault="00642BA3">
      <w:pPr>
        <w:pStyle w:val="ConsPlusNormal"/>
        <w:ind w:firstLine="540"/>
        <w:jc w:val="both"/>
      </w:pPr>
    </w:p>
    <w:p w14:paraId="68D253A4" w14:textId="77777777" w:rsidR="00642BA3" w:rsidRDefault="00642BA3">
      <w:pPr>
        <w:pStyle w:val="ConsPlusNormal"/>
        <w:jc w:val="center"/>
      </w:pPr>
      <w:bookmarkStart w:id="113" w:name="P1670"/>
      <w:bookmarkEnd w:id="113"/>
      <w:r w:rsidRPr="004536FA">
        <w:rPr>
          <w:position w:val="-26"/>
        </w:rPr>
        <w:pict w14:anchorId="406A0871">
          <v:shape id="_x0000_i1451" style="width:71.25pt;height:36.75pt" coordsize="" o:spt="100" adj="0,,0" path="" filled="f" stroked="f">
            <v:stroke joinstyle="miter"/>
            <v:imagedata r:id="rId651" o:title="base_1_344532_33194"/>
            <v:formulas/>
            <v:path o:connecttype="segments"/>
          </v:shape>
        </w:pict>
      </w:r>
      <w:r>
        <w:t xml:space="preserve"> (тыс. руб./Гкал/ч), (121)</w:t>
      </w:r>
    </w:p>
    <w:p w14:paraId="67DFB442" w14:textId="77777777" w:rsidR="00642BA3" w:rsidRDefault="00642BA3">
      <w:pPr>
        <w:pStyle w:val="ConsPlusNormal"/>
        <w:jc w:val="center"/>
      </w:pPr>
    </w:p>
    <w:p w14:paraId="0C134795" w14:textId="77777777" w:rsidR="00642BA3" w:rsidRDefault="00642BA3">
      <w:pPr>
        <w:pStyle w:val="ConsPlusNormal"/>
        <w:ind w:firstLine="540"/>
        <w:jc w:val="both"/>
      </w:pPr>
      <w:r>
        <w:lastRenderedPageBreak/>
        <w:t>где:</w:t>
      </w:r>
    </w:p>
    <w:p w14:paraId="5AADDF6B" w14:textId="77777777" w:rsidR="00642BA3" w:rsidRDefault="00642BA3">
      <w:pPr>
        <w:pStyle w:val="ConsPlusNormal"/>
        <w:spacing w:before="220"/>
        <w:ind w:firstLine="540"/>
        <w:jc w:val="both"/>
      </w:pPr>
      <w:r>
        <w:t>Расх.</w:t>
      </w:r>
      <w:r>
        <w:rPr>
          <w:vertAlign w:val="superscript"/>
        </w:rPr>
        <w:t>Н</w: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14:paraId="5B60DFDD" w14:textId="77777777" w:rsidR="00642BA3" w:rsidRDefault="00642BA3">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14:paraId="2E7912E1" w14:textId="77777777" w:rsidR="00642BA3" w:rsidRDefault="00642BA3">
      <w:pPr>
        <w:pStyle w:val="ConsPlusNormal"/>
        <w:spacing w:before="22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14:paraId="75D6034C" w14:textId="77777777" w:rsidR="00642BA3" w:rsidRDefault="00642BA3">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14:paraId="2E497857" w14:textId="77777777" w:rsidR="00642BA3" w:rsidRDefault="00642BA3">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2.1</w:t>
      </w:r>
      <w:r>
        <w:t>);</w:t>
      </w:r>
    </w:p>
    <w:p w14:paraId="539A73A7" w14:textId="77777777" w:rsidR="00642BA3" w:rsidRDefault="00642BA3">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2.2</w:t>
      </w:r>
      <w:r>
        <w:t>);</w:t>
      </w:r>
    </w:p>
    <w:p w14:paraId="6753A389" w14:textId="77777777" w:rsidR="00642BA3" w:rsidRDefault="00642BA3">
      <w:pPr>
        <w:pStyle w:val="ConsPlusNormal"/>
        <w:spacing w:before="220"/>
        <w:ind w:firstLine="540"/>
        <w:jc w:val="both"/>
      </w:pPr>
      <w:r>
        <w:t>4) налога на прибыль (Н).</w:t>
      </w:r>
    </w:p>
    <w:p w14:paraId="0EB59EC2" w14:textId="77777777" w:rsidR="00642BA3" w:rsidRDefault="00642BA3">
      <w:pPr>
        <w:pStyle w:val="ConsPlusNormal"/>
        <w:spacing w:before="22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14:paraId="68981FBD" w14:textId="77777777" w:rsidR="00642BA3" w:rsidRDefault="00642BA3">
      <w:pPr>
        <w:pStyle w:val="ConsPlusNormal"/>
        <w:ind w:firstLine="540"/>
        <w:jc w:val="both"/>
      </w:pPr>
    </w:p>
    <w:p w14:paraId="2F067665" w14:textId="77777777" w:rsidR="00642BA3" w:rsidRDefault="00642BA3">
      <w:pPr>
        <w:pStyle w:val="ConsPlusNormal"/>
        <w:jc w:val="center"/>
      </w:pPr>
      <w:bookmarkStart w:id="114" w:name="P1682"/>
      <w:bookmarkEnd w:id="114"/>
      <w:r w:rsidRPr="004536FA">
        <w:rPr>
          <w:position w:val="-19"/>
        </w:rPr>
        <w:pict w14:anchorId="3ED29B3C">
          <v:shape id="_x0000_i1452" style="width:171.75pt;height:30.75pt" coordsize="" o:spt="100" adj="0,,0" path="" filled="f" stroked="f">
            <v:stroke joinstyle="miter"/>
            <v:imagedata r:id="rId652" o:title="base_1_344532_33195"/>
            <v:formulas/>
            <v:path o:connecttype="segments"/>
          </v:shape>
        </w:pict>
      </w:r>
      <w:r>
        <w:t xml:space="preserve"> (тыс. руб./Гкал/ч), (122)</w:t>
      </w:r>
    </w:p>
    <w:p w14:paraId="25F8C747" w14:textId="77777777" w:rsidR="00642BA3" w:rsidRDefault="00642BA3">
      <w:pPr>
        <w:pStyle w:val="ConsPlusNormal"/>
        <w:ind w:firstLine="540"/>
        <w:jc w:val="both"/>
      </w:pPr>
    </w:p>
    <w:p w14:paraId="5401A650" w14:textId="77777777" w:rsidR="00642BA3" w:rsidRDefault="00642BA3">
      <w:pPr>
        <w:pStyle w:val="ConsPlusNormal"/>
        <w:ind w:firstLine="540"/>
        <w:jc w:val="both"/>
      </w:pPr>
      <w:r>
        <w:t>где:</w:t>
      </w:r>
    </w:p>
    <w:p w14:paraId="5E563BC1" w14:textId="77777777" w:rsidR="00642BA3" w:rsidRDefault="00642BA3">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49" w:history="1">
        <w:r>
          <w:rPr>
            <w:color w:val="0000FF"/>
          </w:rPr>
          <w:t>формуле (118)</w:t>
        </w:r>
      </w:hyperlink>
      <w:r>
        <w:t>, тыс. руб./Гкал/ч;</w:t>
      </w:r>
    </w:p>
    <w:p w14:paraId="2D3F3C26" w14:textId="77777777" w:rsidR="00642BA3" w:rsidRDefault="00642BA3">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53" w:history="1">
        <w:r>
          <w:rPr>
            <w:color w:val="0000FF"/>
          </w:rPr>
          <w:t>приложением 7.5</w:t>
        </w:r>
      </w:hyperlink>
      <w:r>
        <w:t xml:space="preserve"> к настоящим Методическим указаниям по формуле:</w:t>
      </w:r>
    </w:p>
    <w:p w14:paraId="6DF339E5" w14:textId="77777777" w:rsidR="00642BA3" w:rsidRDefault="00642BA3">
      <w:pPr>
        <w:pStyle w:val="ConsPlusNormal"/>
        <w:ind w:firstLine="540"/>
        <w:jc w:val="both"/>
      </w:pPr>
    </w:p>
    <w:p w14:paraId="2700F9F5" w14:textId="77777777" w:rsidR="00642BA3" w:rsidRDefault="00642BA3">
      <w:pPr>
        <w:pStyle w:val="ConsPlusNormal"/>
        <w:jc w:val="center"/>
      </w:pPr>
      <w:r w:rsidRPr="004536FA">
        <w:rPr>
          <w:position w:val="-31"/>
        </w:rPr>
        <w:pict w14:anchorId="309A31E0">
          <v:shape id="_x0000_i1453" style="width:112.5pt;height:42pt" coordsize="" o:spt="100" adj="0,,0" path="" filled="f" stroked="f">
            <v:stroke joinstyle="miter"/>
            <v:imagedata r:id="rId653" o:title="base_1_344532_33196"/>
            <v:formulas/>
            <v:path o:connecttype="segments"/>
          </v:shape>
        </w:pict>
      </w:r>
      <w:r>
        <w:t xml:space="preserve"> (тыс. руб./Гкал/ч), (123)</w:t>
      </w:r>
    </w:p>
    <w:p w14:paraId="6B81F7E7" w14:textId="77777777" w:rsidR="00642BA3" w:rsidRDefault="00642BA3">
      <w:pPr>
        <w:pStyle w:val="ConsPlusNormal"/>
        <w:ind w:firstLine="540"/>
        <w:jc w:val="both"/>
      </w:pPr>
    </w:p>
    <w:p w14:paraId="74105931" w14:textId="77777777" w:rsidR="00642BA3" w:rsidRDefault="00642BA3">
      <w:pPr>
        <w:pStyle w:val="ConsPlusNormal"/>
        <w:ind w:firstLine="540"/>
        <w:jc w:val="both"/>
      </w:pPr>
      <w:r>
        <w:t>где:</w:t>
      </w:r>
    </w:p>
    <w:p w14:paraId="323AABCE" w14:textId="77777777" w:rsidR="00642BA3" w:rsidRDefault="00642BA3">
      <w:pPr>
        <w:pStyle w:val="ConsPlusNormal"/>
        <w:spacing w:before="220"/>
        <w:ind w:firstLine="540"/>
        <w:jc w:val="both"/>
      </w:pPr>
      <w:r w:rsidRPr="004536FA">
        <w:rPr>
          <w:position w:val="-11"/>
        </w:rPr>
        <w:pict w14:anchorId="2678397D">
          <v:shape id="_x0000_i1454" style="width:63.75pt;height:22.5pt" coordsize="" o:spt="100" adj="0,,0" path="" filled="f" stroked="f">
            <v:stroke joinstyle="miter"/>
            <v:imagedata r:id="rId654" o:title="base_1_344532_33197"/>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w:t>
      </w:r>
      <w:r>
        <w:lastRenderedPageBreak/>
        <w:t xml:space="preserve">нагрузка которых превышает 1,5 Гкал/ч, при наличии технической возможности подключения, определяемые с учетом положений </w:t>
      </w:r>
      <w:hyperlink w:anchor="P1724" w:history="1">
        <w:r>
          <w:rPr>
            <w:color w:val="0000FF"/>
          </w:rPr>
          <w:t>пункта 173</w:t>
        </w:r>
      </w:hyperlink>
      <w:r>
        <w:t xml:space="preserve"> настоящих Методических указаний, тыс. руб.;</w:t>
      </w:r>
    </w:p>
    <w:p w14:paraId="0FDDD32F" w14:textId="77777777" w:rsidR="00642BA3" w:rsidRDefault="00642BA3">
      <w:pPr>
        <w:pStyle w:val="ConsPlusNormal"/>
        <w:spacing w:before="220"/>
        <w:ind w:firstLine="540"/>
        <w:jc w:val="both"/>
      </w:pPr>
      <w:r w:rsidRPr="004536FA">
        <w:rPr>
          <w:position w:val="-11"/>
        </w:rPr>
        <w:pict w14:anchorId="6D424574">
          <v:shape id="_x0000_i1455" style="width:43.5pt;height:22.5pt" coordsize="" o:spt="100" adj="0,,0" path="" filled="f" stroked="f">
            <v:stroke joinstyle="miter"/>
            <v:imagedata r:id="rId655" o:title="base_1_344532_3319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14:paraId="4BFB6147" w14:textId="77777777" w:rsidR="00642BA3" w:rsidRDefault="00642BA3">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952" w:history="1">
        <w:r>
          <w:rPr>
            <w:color w:val="0000FF"/>
          </w:rPr>
          <w:t>приложением 7.6</w:t>
        </w:r>
      </w:hyperlink>
      <w:r>
        <w:t xml:space="preserve"> к настоящим Методическим указаниям по формуле:</w:t>
      </w:r>
    </w:p>
    <w:p w14:paraId="05CFCB45" w14:textId="77777777" w:rsidR="00642BA3" w:rsidRDefault="00642BA3">
      <w:pPr>
        <w:pStyle w:val="ConsPlusNormal"/>
        <w:ind w:firstLine="540"/>
        <w:jc w:val="both"/>
      </w:pPr>
    </w:p>
    <w:p w14:paraId="0FB5CDD1" w14:textId="77777777" w:rsidR="00642BA3" w:rsidRDefault="00642BA3">
      <w:pPr>
        <w:pStyle w:val="ConsPlusNormal"/>
        <w:jc w:val="center"/>
      </w:pPr>
      <w:r w:rsidRPr="004536FA">
        <w:rPr>
          <w:position w:val="-29"/>
        </w:rPr>
        <w:pict w14:anchorId="226F5333">
          <v:shape id="_x0000_i1456" style="width:103.5pt;height:40.5pt" coordsize="" o:spt="100" adj="0,,0" path="" filled="f" stroked="f">
            <v:stroke joinstyle="miter"/>
            <v:imagedata r:id="rId656" o:title="base_1_344532_33199"/>
            <v:formulas/>
            <v:path o:connecttype="segments"/>
          </v:shape>
        </w:pict>
      </w:r>
      <w:r>
        <w:t xml:space="preserve"> (тыс. руб./Гкал/ч), (124)</w:t>
      </w:r>
    </w:p>
    <w:p w14:paraId="4CA583CC" w14:textId="77777777" w:rsidR="00642BA3" w:rsidRDefault="00642BA3">
      <w:pPr>
        <w:pStyle w:val="ConsPlusNormal"/>
        <w:ind w:firstLine="540"/>
        <w:jc w:val="both"/>
      </w:pPr>
    </w:p>
    <w:p w14:paraId="04BDFDC8" w14:textId="77777777" w:rsidR="00642BA3" w:rsidRDefault="00642BA3">
      <w:pPr>
        <w:pStyle w:val="ConsPlusNormal"/>
        <w:ind w:firstLine="540"/>
        <w:jc w:val="both"/>
      </w:pPr>
      <w:r>
        <w:t>где:</w:t>
      </w:r>
    </w:p>
    <w:p w14:paraId="07BD9EE0" w14:textId="77777777" w:rsidR="00642BA3" w:rsidRDefault="00642BA3">
      <w:pPr>
        <w:pStyle w:val="ConsPlusNormal"/>
        <w:spacing w:before="220"/>
        <w:ind w:firstLine="540"/>
        <w:jc w:val="both"/>
      </w:pPr>
      <w:r w:rsidRPr="004536FA">
        <w:rPr>
          <w:position w:val="-9"/>
        </w:rPr>
        <w:pict w14:anchorId="23D7A046">
          <v:shape id="_x0000_i1457" style="width:63.75pt;height:20.25pt" coordsize="" o:spt="100" adj="0,,0" path="" filled="f" stroked="f">
            <v:stroke joinstyle="miter"/>
            <v:imagedata r:id="rId657" o:title="base_1_344532_33200"/>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724" w:history="1">
        <w:r>
          <w:rPr>
            <w:color w:val="0000FF"/>
          </w:rPr>
          <w:t>пункта 173</w:t>
        </w:r>
      </w:hyperlink>
      <w:r>
        <w:t xml:space="preserve"> настоящих Методических указаний, тыс. руб.;</w:t>
      </w:r>
    </w:p>
    <w:p w14:paraId="1084BA37" w14:textId="77777777" w:rsidR="00642BA3" w:rsidRDefault="00642BA3">
      <w:pPr>
        <w:pStyle w:val="ConsPlusNormal"/>
        <w:spacing w:before="220"/>
        <w:ind w:firstLine="540"/>
        <w:jc w:val="both"/>
      </w:pPr>
      <w:r w:rsidRPr="004536FA">
        <w:rPr>
          <w:position w:val="-11"/>
        </w:rPr>
        <w:pict w14:anchorId="222C619E">
          <v:shape id="_x0000_i1458" style="width:43.5pt;height:22.5pt" coordsize="" o:spt="100" adj="0,,0" path="" filled="f" stroked="f">
            <v:stroke joinstyle="miter"/>
            <v:imagedata r:id="rId658" o:title="base_1_344532_33201"/>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14:paraId="4EE8845B" w14:textId="77777777" w:rsidR="00642BA3" w:rsidRDefault="00642BA3">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14:paraId="492A6FA0" w14:textId="77777777" w:rsidR="00642BA3" w:rsidRDefault="00642BA3">
      <w:pPr>
        <w:pStyle w:val="ConsPlusNormal"/>
        <w:spacing w:before="220"/>
        <w:ind w:firstLine="540"/>
        <w:jc w:val="both"/>
      </w:pPr>
      <w:bookmarkStart w:id="115" w:name="P1701"/>
      <w:bookmarkEnd w:id="115"/>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10112" w:history="1">
        <w:r>
          <w:rPr>
            <w:color w:val="0000FF"/>
          </w:rPr>
          <w:t>приложением 7.8</w:t>
        </w:r>
      </w:hyperlink>
      <w:r>
        <w:t xml:space="preserve"> к настоящим Методическим указаниям по формуле:</w:t>
      </w:r>
    </w:p>
    <w:p w14:paraId="7C091B6C" w14:textId="77777777" w:rsidR="00642BA3" w:rsidRDefault="00642BA3">
      <w:pPr>
        <w:pStyle w:val="ConsPlusNormal"/>
        <w:ind w:firstLine="540"/>
        <w:jc w:val="both"/>
      </w:pPr>
    </w:p>
    <w:p w14:paraId="046DF753" w14:textId="77777777" w:rsidR="00642BA3" w:rsidRDefault="00642BA3">
      <w:pPr>
        <w:pStyle w:val="ConsPlusNormal"/>
        <w:jc w:val="center"/>
      </w:pPr>
      <w:r w:rsidRPr="004536FA">
        <w:rPr>
          <w:position w:val="-9"/>
        </w:rPr>
        <w:pict w14:anchorId="1BA9A91E">
          <v:shape id="_x0000_i1459" style="width:243pt;height:20.25pt" coordsize="" o:spt="100" adj="0,,0" path="" filled="f" stroked="f">
            <v:stroke joinstyle="miter"/>
            <v:imagedata r:id="rId659" o:title="base_1_344532_33202"/>
            <v:formulas/>
            <v:path o:connecttype="segments"/>
          </v:shape>
        </w:pict>
      </w:r>
      <w:r>
        <w:t xml:space="preserve"> (тыс. руб.), (125)</w:t>
      </w:r>
    </w:p>
    <w:p w14:paraId="09B5CCA6" w14:textId="77777777" w:rsidR="00642BA3" w:rsidRDefault="00642BA3">
      <w:pPr>
        <w:pStyle w:val="ConsPlusNormal"/>
        <w:ind w:firstLine="540"/>
        <w:jc w:val="both"/>
      </w:pPr>
    </w:p>
    <w:p w14:paraId="1E78B733" w14:textId="77777777" w:rsidR="00642BA3" w:rsidRDefault="00642BA3">
      <w:pPr>
        <w:pStyle w:val="ConsPlusNormal"/>
        <w:ind w:firstLine="540"/>
        <w:jc w:val="both"/>
      </w:pPr>
      <w:r>
        <w:t>где:</w:t>
      </w:r>
    </w:p>
    <w:p w14:paraId="1818F087" w14:textId="77777777" w:rsidR="00642BA3" w:rsidRDefault="00642BA3">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49" w:history="1">
        <w:r>
          <w:rPr>
            <w:color w:val="0000FF"/>
          </w:rPr>
          <w:t>формуле (118)</w:t>
        </w:r>
      </w:hyperlink>
      <w:r>
        <w:t>, тыс. руб./Гкал/ч;</w:t>
      </w:r>
    </w:p>
    <w:p w14:paraId="0FD02C16" w14:textId="77777777" w:rsidR="00642BA3" w:rsidRDefault="00642BA3">
      <w:pPr>
        <w:pStyle w:val="ConsPlusNormal"/>
        <w:spacing w:before="220"/>
        <w:ind w:firstLine="540"/>
        <w:jc w:val="both"/>
      </w:pPr>
      <w:r w:rsidRPr="004536FA">
        <w:rPr>
          <w:position w:val="-9"/>
        </w:rPr>
        <w:pict w14:anchorId="56C998A6">
          <v:shape id="_x0000_i1460" style="width:43.5pt;height:20.25pt" coordsize="" o:spt="100" adj="0,,0" path="" filled="f" stroked="f">
            <v:stroke joinstyle="miter"/>
            <v:imagedata r:id="rId660" o:title="base_1_344532_33203"/>
            <v:formulas/>
            <v:path o:connecttype="segments"/>
          </v:shape>
        </w:pict>
      </w:r>
      <w:r>
        <w:t xml:space="preserve"> - подключаемая тепловая нагрузка объекта k-го заявителя, Гкал/ч;</w:t>
      </w:r>
    </w:p>
    <w:p w14:paraId="4037EE95" w14:textId="77777777" w:rsidR="00642BA3" w:rsidRDefault="00642BA3">
      <w:pPr>
        <w:pStyle w:val="ConsPlusNormal"/>
        <w:spacing w:before="220"/>
        <w:ind w:firstLine="540"/>
        <w:jc w:val="both"/>
      </w:pPr>
      <w:r>
        <w:t>П</w:t>
      </w:r>
      <w:r>
        <w:rPr>
          <w:vertAlign w:val="subscript"/>
        </w:rPr>
        <w:t>2</w:t>
      </w:r>
      <w:r>
        <w:t xml:space="preserve"> - расходы на создание (реконструкцию) тепловых сетей (включая создание </w:t>
      </w:r>
      <w:r>
        <w:lastRenderedPageBreak/>
        <w:t>(реконструкцию)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14:paraId="3CC89283" w14:textId="77777777" w:rsidR="00642BA3" w:rsidRDefault="00642BA3">
      <w:pPr>
        <w:pStyle w:val="ConsPlusNormal"/>
        <w:spacing w:before="220"/>
        <w:ind w:firstLine="540"/>
        <w:jc w:val="both"/>
      </w:pPr>
      <w:r>
        <w:t>П</w:t>
      </w:r>
      <w:r>
        <w:rPr>
          <w:vertAlign w:val="subscript"/>
        </w:rPr>
        <w:t>3</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14:paraId="75A970E5" w14:textId="77777777" w:rsidR="00642BA3" w:rsidRDefault="00642BA3">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14:paraId="005D0213" w14:textId="77777777" w:rsidR="00642BA3" w:rsidRDefault="00642BA3">
      <w:pPr>
        <w:pStyle w:val="ConsPlusNormal"/>
        <w:spacing w:before="220"/>
        <w:ind w:firstLine="540"/>
        <w:jc w:val="both"/>
      </w:pPr>
      <w:r>
        <w:t xml:space="preserve">172(1). В случае если стороны договора о подключении после окончания переходного периода в ценовых зонах теплоснабжения не достигли соглашения о размере платы за подключение к системе теплоснабжения, орган регулирования производит расчет платы за подключение исходя из необходимости компенсации расходов по подключению объекта капитального строительства потребителя, в том числе застройщика, по представленным в орган регулирования прогнозным данным о планируемых расходах на подключение объекта, определенных на основании представленной заявки на подключение, с учетом положений </w:t>
      </w:r>
      <w:hyperlink w:anchor="P1724" w:history="1">
        <w:r>
          <w:rPr>
            <w:color w:val="0000FF"/>
          </w:rPr>
          <w:t>пункта 173</w:t>
        </w:r>
      </w:hyperlink>
      <w:r>
        <w:t xml:space="preserve"> настоящих Методических указаний.</w:t>
      </w:r>
    </w:p>
    <w:p w14:paraId="0B253034" w14:textId="77777777" w:rsidR="00642BA3" w:rsidRDefault="00642BA3">
      <w:pPr>
        <w:pStyle w:val="ConsPlusNormal"/>
        <w:spacing w:before="220"/>
        <w:ind w:firstLine="540"/>
        <w:jc w:val="both"/>
      </w:pPr>
      <w:r>
        <w:t>В случае, предусмотренном настоящим пунктом, плата за подключение объекта k-го капитального строительства потребителя, в том числе застройщика, определяется органом регулирования в индивидуальном порядке по формуле:</w:t>
      </w:r>
    </w:p>
    <w:p w14:paraId="2CB6EF32" w14:textId="77777777" w:rsidR="00642BA3" w:rsidRDefault="00642BA3">
      <w:pPr>
        <w:pStyle w:val="ConsPlusNormal"/>
        <w:jc w:val="both"/>
      </w:pPr>
    </w:p>
    <w:p w14:paraId="01030AC7" w14:textId="77777777" w:rsidR="00642BA3" w:rsidRDefault="00642BA3">
      <w:pPr>
        <w:pStyle w:val="ConsPlusNormal"/>
        <w:jc w:val="center"/>
      </w:pPr>
      <w:r w:rsidRPr="004536FA">
        <w:rPr>
          <w:position w:val="-9"/>
        </w:rPr>
        <w:pict w14:anchorId="0EF1ED5A">
          <v:shape id="_x0000_i1461" style="width:382.5pt;height:21pt" coordsize="" o:spt="100" adj="0,,0" path="" filled="f" stroked="f">
            <v:stroke joinstyle="miter"/>
            <v:imagedata r:id="rId661" o:title="base_1_344532_33204"/>
            <v:formulas/>
            <v:path o:connecttype="segments"/>
          </v:shape>
        </w:pict>
      </w:r>
    </w:p>
    <w:p w14:paraId="6CC132AB" w14:textId="77777777" w:rsidR="00642BA3" w:rsidRDefault="00642BA3">
      <w:pPr>
        <w:pStyle w:val="ConsPlusNormal"/>
        <w:jc w:val="both"/>
      </w:pPr>
    </w:p>
    <w:p w14:paraId="4AC1BF6C" w14:textId="77777777" w:rsidR="00642BA3" w:rsidRDefault="00642BA3">
      <w:pPr>
        <w:pStyle w:val="ConsPlusNormal"/>
        <w:ind w:firstLine="540"/>
        <w:jc w:val="both"/>
      </w:pPr>
      <w:r>
        <w:t>где:</w:t>
      </w:r>
    </w:p>
    <w:p w14:paraId="05D97239" w14:textId="77777777" w:rsidR="00642BA3" w:rsidRDefault="00642BA3">
      <w:pPr>
        <w:pStyle w:val="ConsPlusNormal"/>
        <w:spacing w:before="220"/>
        <w:ind w:firstLine="540"/>
        <w:jc w:val="both"/>
      </w:pPr>
      <w:r>
        <w:t>П</w:t>
      </w:r>
      <w:r>
        <w:rPr>
          <w:vertAlign w:val="subscript"/>
        </w:rPr>
        <w:t>1k</w:t>
      </w:r>
      <w:r>
        <w:t xml:space="preserve"> - ставка платы за проведение мероприятий по подключению объекта k-го капитального строительства потребителя, в том числе - застройщика, определенная по </w:t>
      </w:r>
      <w:hyperlink w:anchor="P1649" w:history="1">
        <w:r>
          <w:rPr>
            <w:color w:val="0000FF"/>
          </w:rPr>
          <w:t>формуле (118)</w:t>
        </w:r>
      </w:hyperlink>
      <w:r>
        <w:t>, тыс. руб./Гкал/ч;</w:t>
      </w:r>
    </w:p>
    <w:p w14:paraId="01FF9BF9" w14:textId="77777777" w:rsidR="00642BA3" w:rsidRDefault="00642BA3">
      <w:pPr>
        <w:pStyle w:val="ConsPlusNormal"/>
        <w:spacing w:before="220"/>
        <w:ind w:firstLine="540"/>
        <w:jc w:val="both"/>
      </w:pPr>
      <w:r>
        <w:t>П</w:t>
      </w:r>
      <w:r>
        <w:rPr>
          <w:vertAlign w:val="subscript"/>
        </w:rPr>
        <w:t>2k</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тыс. руб.;</w:t>
      </w:r>
    </w:p>
    <w:p w14:paraId="460F59D3" w14:textId="77777777" w:rsidR="00642BA3" w:rsidRDefault="00642BA3">
      <w:pPr>
        <w:pStyle w:val="ConsPlusNormal"/>
        <w:spacing w:before="220"/>
        <w:ind w:firstLine="540"/>
        <w:jc w:val="both"/>
      </w:pPr>
      <w:r>
        <w:t>П</w:t>
      </w:r>
      <w:r>
        <w:rPr>
          <w:vertAlign w:val="subscript"/>
        </w:rPr>
        <w:t>3k</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тыс. руб.;</w:t>
      </w:r>
    </w:p>
    <w:p w14:paraId="55F5E099" w14:textId="77777777" w:rsidR="00642BA3" w:rsidRDefault="00642BA3">
      <w:pPr>
        <w:pStyle w:val="ConsPlusNormal"/>
        <w:spacing w:before="220"/>
        <w:ind w:firstLine="540"/>
        <w:jc w:val="both"/>
      </w:pPr>
      <w:r>
        <w:t>П</w:t>
      </w:r>
      <w:r>
        <w:rPr>
          <w:vertAlign w:val="subscript"/>
        </w:rPr>
        <w:t>4k</w:t>
      </w:r>
      <w:r>
        <w:t xml:space="preserve"> - расходы на проектирование создания (реконструкции)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и (или) создания (реконструкции)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тыс. руб;</w:t>
      </w:r>
    </w:p>
    <w:p w14:paraId="54B64278" w14:textId="77777777" w:rsidR="00642BA3" w:rsidRDefault="00642BA3">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14:paraId="6F20DD38" w14:textId="77777777" w:rsidR="00642BA3" w:rsidRDefault="00642BA3">
      <w:pPr>
        <w:pStyle w:val="ConsPlusNormal"/>
        <w:spacing w:before="220"/>
        <w:ind w:firstLine="540"/>
        <w:jc w:val="both"/>
      </w:pPr>
      <w:r w:rsidRPr="004536FA">
        <w:rPr>
          <w:position w:val="-9"/>
        </w:rPr>
        <w:pict w14:anchorId="722B4F63">
          <v:shape id="_x0000_i1462" style="width:42.75pt;height:21pt" coordsize="" o:spt="100" adj="0,,0" path="" filled="f" stroked="f">
            <v:stroke joinstyle="miter"/>
            <v:imagedata r:id="rId662" o:title="base_1_344532_33205"/>
            <v:formulas/>
            <v:path o:connecttype="segments"/>
          </v:shape>
        </w:pict>
      </w:r>
      <w:r>
        <w:t xml:space="preserve"> - подключаемая тепловая нагрузка объекта k-го капитального строительства потребителя, в том числе - застройщика, Гкал/ч.</w:t>
      </w:r>
    </w:p>
    <w:p w14:paraId="5AD38F33" w14:textId="77777777" w:rsidR="00642BA3" w:rsidRDefault="00642BA3">
      <w:pPr>
        <w:pStyle w:val="ConsPlusNormal"/>
        <w:jc w:val="both"/>
      </w:pPr>
      <w:r>
        <w:lastRenderedPageBreak/>
        <w:t xml:space="preserve">(п. 172(1) введен </w:t>
      </w:r>
      <w:hyperlink r:id="rId663" w:history="1">
        <w:r>
          <w:rPr>
            <w:color w:val="0000FF"/>
          </w:rPr>
          <w:t>Приказом</w:t>
        </w:r>
      </w:hyperlink>
      <w:r>
        <w:t xml:space="preserve"> ФАС России от 29.08.2019 N 1152/19)</w:t>
      </w:r>
    </w:p>
    <w:p w14:paraId="01297A10" w14:textId="77777777" w:rsidR="00642BA3" w:rsidRDefault="00642BA3">
      <w:pPr>
        <w:pStyle w:val="ConsPlusNormal"/>
        <w:spacing w:before="220"/>
        <w:ind w:firstLine="540"/>
        <w:jc w:val="both"/>
      </w:pPr>
      <w:bookmarkStart w:id="116" w:name="P1724"/>
      <w:bookmarkEnd w:id="116"/>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14:paraId="2F3C65D2" w14:textId="77777777" w:rsidR="00642BA3" w:rsidRDefault="00642BA3">
      <w:pPr>
        <w:pStyle w:val="ConsPlusNormal"/>
        <w:spacing w:before="220"/>
        <w:ind w:firstLine="540"/>
        <w:jc w:val="both"/>
      </w:pPr>
      <w:r>
        <w:t xml:space="preserve">174. Теплоснабжающая (теплосетевая) организация в соответствии с </w:t>
      </w:r>
      <w:hyperlink w:anchor="P10401"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724" w:history="1">
        <w:r>
          <w:rPr>
            <w:color w:val="0000FF"/>
          </w:rPr>
          <w:t>пункта 173</w:t>
        </w:r>
      </w:hyperlink>
      <w:r>
        <w:t xml:space="preserve"> настоящих Методических указаний.</w:t>
      </w:r>
    </w:p>
    <w:p w14:paraId="3B1AF0FF" w14:textId="77777777" w:rsidR="00642BA3" w:rsidRDefault="00642BA3">
      <w:pPr>
        <w:pStyle w:val="ConsPlusNormal"/>
        <w:jc w:val="right"/>
      </w:pPr>
    </w:p>
    <w:p w14:paraId="139C4576" w14:textId="77777777" w:rsidR="00642BA3" w:rsidRDefault="00642BA3">
      <w:pPr>
        <w:pStyle w:val="ConsPlusNormal"/>
        <w:jc w:val="right"/>
      </w:pPr>
    </w:p>
    <w:p w14:paraId="6D21815A" w14:textId="77777777" w:rsidR="00642BA3" w:rsidRDefault="00642BA3">
      <w:pPr>
        <w:pStyle w:val="ConsPlusNormal"/>
        <w:jc w:val="right"/>
      </w:pPr>
    </w:p>
    <w:p w14:paraId="396C5075" w14:textId="77777777" w:rsidR="00642BA3" w:rsidRDefault="00642BA3">
      <w:pPr>
        <w:pStyle w:val="ConsPlusNormal"/>
        <w:jc w:val="right"/>
      </w:pPr>
    </w:p>
    <w:p w14:paraId="0B576E9A" w14:textId="77777777" w:rsidR="00642BA3" w:rsidRDefault="00642BA3">
      <w:pPr>
        <w:pStyle w:val="ConsPlusNormal"/>
        <w:jc w:val="right"/>
      </w:pPr>
    </w:p>
    <w:p w14:paraId="343AB21C" w14:textId="77777777" w:rsidR="00642BA3" w:rsidRDefault="00642BA3">
      <w:pPr>
        <w:pStyle w:val="ConsPlusNormal"/>
        <w:jc w:val="right"/>
        <w:outlineLvl w:val="1"/>
      </w:pPr>
      <w:r>
        <w:t>Приложение 1</w:t>
      </w:r>
    </w:p>
    <w:p w14:paraId="4ACF9D6F" w14:textId="77777777" w:rsidR="00642BA3" w:rsidRDefault="00642BA3">
      <w:pPr>
        <w:pStyle w:val="ConsPlusNormal"/>
        <w:jc w:val="right"/>
      </w:pPr>
      <w:r>
        <w:t>к Методическим указаниям,</w:t>
      </w:r>
    </w:p>
    <w:p w14:paraId="19D78D2F" w14:textId="77777777" w:rsidR="00642BA3" w:rsidRDefault="00642BA3">
      <w:pPr>
        <w:pStyle w:val="ConsPlusNormal"/>
        <w:jc w:val="right"/>
      </w:pPr>
      <w:r>
        <w:t>утвержденным приказом ФСТ России</w:t>
      </w:r>
    </w:p>
    <w:p w14:paraId="7D500017" w14:textId="77777777" w:rsidR="00642BA3" w:rsidRDefault="00642BA3">
      <w:pPr>
        <w:pStyle w:val="ConsPlusNormal"/>
        <w:jc w:val="right"/>
      </w:pPr>
      <w:r>
        <w:t>от 13 июня 2013 г. N 760-э</w:t>
      </w:r>
    </w:p>
    <w:p w14:paraId="01205F28" w14:textId="77777777" w:rsidR="00642BA3" w:rsidRDefault="00642BA3">
      <w:pPr>
        <w:pStyle w:val="ConsPlusNormal"/>
        <w:ind w:firstLine="540"/>
        <w:jc w:val="both"/>
      </w:pPr>
    </w:p>
    <w:p w14:paraId="51EF2B1E" w14:textId="77777777" w:rsidR="00642BA3" w:rsidRDefault="00642BA3">
      <w:pPr>
        <w:pStyle w:val="ConsPlusTitle"/>
        <w:jc w:val="center"/>
      </w:pPr>
      <w:bookmarkStart w:id="117" w:name="P1736"/>
      <w:bookmarkEnd w:id="117"/>
      <w:r>
        <w:t>ОПРЕДЕЛЕНИЕ ИНДЕКСА ЭФФЕКТИВНОСТИ ОПЕРАЦИОННЫХ РАСХОДОВ</w:t>
      </w:r>
    </w:p>
    <w:p w14:paraId="5F55F078" w14:textId="77777777" w:rsidR="00642BA3" w:rsidRDefault="00642BA3">
      <w:pPr>
        <w:pStyle w:val="ConsPlusNormal"/>
        <w:ind w:firstLine="540"/>
        <w:jc w:val="both"/>
      </w:pPr>
    </w:p>
    <w:p w14:paraId="7EF71756" w14:textId="77777777" w:rsidR="00642BA3" w:rsidRDefault="00642BA3">
      <w:pPr>
        <w:pStyle w:val="ConsPlusNormal"/>
        <w:ind w:firstLine="540"/>
        <w:jc w:val="both"/>
      </w:pPr>
      <w: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14:paraId="68474616" w14:textId="77777777" w:rsidR="00642BA3" w:rsidRDefault="00642BA3">
      <w:pPr>
        <w:pStyle w:val="ConsPlusNormal"/>
        <w:spacing w:before="22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14:paraId="11589FF9" w14:textId="77777777" w:rsidR="00642BA3" w:rsidRDefault="00642BA3">
      <w:pPr>
        <w:pStyle w:val="ConsPlusNormal"/>
        <w:spacing w:before="22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14:paraId="0FFDCF1A" w14:textId="77777777" w:rsidR="00642BA3" w:rsidRDefault="00642BA3">
      <w:pPr>
        <w:pStyle w:val="ConsPlusNormal"/>
        <w:spacing w:before="220"/>
        <w:ind w:firstLine="540"/>
        <w:jc w:val="both"/>
      </w:pPr>
      <w:r>
        <w:lastRenderedPageBreak/>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14:paraId="16FEE267" w14:textId="77777777" w:rsidR="00642BA3" w:rsidRDefault="00642BA3">
      <w:pPr>
        <w:pStyle w:val="ConsPlusNormal"/>
        <w:spacing w:before="22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14:paraId="4B40479C" w14:textId="77777777" w:rsidR="00642BA3" w:rsidRDefault="00642BA3">
      <w:pPr>
        <w:pStyle w:val="ConsPlusNormal"/>
        <w:ind w:firstLine="540"/>
        <w:jc w:val="both"/>
      </w:pPr>
    </w:p>
    <w:p w14:paraId="7C07FC5E" w14:textId="77777777" w:rsidR="00642BA3" w:rsidRDefault="00642BA3">
      <w:pPr>
        <w:pStyle w:val="ConsPlusNormal"/>
        <w:jc w:val="center"/>
      </w:pPr>
      <w:r w:rsidRPr="004536FA">
        <w:rPr>
          <w:position w:val="-12"/>
        </w:rPr>
        <w:pict w14:anchorId="029183ED">
          <v:shape id="_x0000_i1463" style="width:182.25pt;height:24pt" coordsize="" o:spt="100" adj="0,,0" path="" filled="f" stroked="f">
            <v:stroke joinstyle="miter"/>
            <v:imagedata r:id="rId664" o:title="base_1_344532_33206"/>
            <v:formulas/>
            <v:path o:connecttype="segments"/>
          </v:shape>
        </w:pict>
      </w:r>
      <w:r>
        <w:t>, (1)</w:t>
      </w:r>
    </w:p>
    <w:p w14:paraId="5969940A" w14:textId="77777777" w:rsidR="00642BA3" w:rsidRDefault="00642BA3">
      <w:pPr>
        <w:pStyle w:val="ConsPlusNormal"/>
        <w:ind w:firstLine="540"/>
        <w:jc w:val="both"/>
      </w:pPr>
    </w:p>
    <w:p w14:paraId="42612112" w14:textId="77777777" w:rsidR="00642BA3" w:rsidRDefault="00642BA3">
      <w:pPr>
        <w:pStyle w:val="ConsPlusNormal"/>
        <w:ind w:firstLine="540"/>
        <w:jc w:val="both"/>
      </w:pPr>
      <w:r>
        <w:t>где:</w:t>
      </w:r>
    </w:p>
    <w:p w14:paraId="233E766C" w14:textId="77777777" w:rsidR="00642BA3" w:rsidRDefault="00642BA3">
      <w:pPr>
        <w:pStyle w:val="ConsPlusNormal"/>
        <w:spacing w:before="220"/>
        <w:ind w:firstLine="540"/>
        <w:jc w:val="both"/>
      </w:pPr>
      <w:r>
        <w:t>ИОР</w:t>
      </w:r>
      <w:r>
        <w:rPr>
          <w:vertAlign w:val="subscript"/>
        </w:rPr>
        <w:t>j</w:t>
      </w:r>
      <w: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14:paraId="2E51E0A2" w14:textId="77777777" w:rsidR="00642BA3" w:rsidRDefault="00642BA3">
      <w:pPr>
        <w:pStyle w:val="ConsPlusNormal"/>
        <w:spacing w:before="220"/>
        <w:ind w:firstLine="540"/>
        <w:jc w:val="both"/>
      </w:pPr>
      <w:r w:rsidRPr="004536FA">
        <w:rPr>
          <w:position w:val="-11"/>
        </w:rPr>
        <w:pict w14:anchorId="237ED16C">
          <v:shape id="_x0000_i1464" style="width:43.5pt;height:22.5pt" coordsize="" o:spt="100" adj="0,,0" path="" filled="f" stroked="f">
            <v:stroke joinstyle="miter"/>
            <v:imagedata r:id="rId665" o:title="base_1_344532_33207"/>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14:paraId="162360B3" w14:textId="77777777" w:rsidR="00642BA3" w:rsidRDefault="00642BA3">
      <w:pPr>
        <w:pStyle w:val="ConsPlusNormal"/>
        <w:spacing w:before="220"/>
        <w:ind w:firstLine="540"/>
        <w:jc w:val="both"/>
      </w:pPr>
      <w:r w:rsidRPr="004536FA">
        <w:rPr>
          <w:position w:val="-11"/>
        </w:rPr>
        <w:pict w14:anchorId="5334EA29">
          <v:shape id="_x0000_i1465" style="width:46.5pt;height:22.5pt" coordsize="" o:spt="100" adj="0,,0" path="" filled="f" stroked="f">
            <v:stroke joinstyle="miter"/>
            <v:imagedata r:id="rId666" o:title="base_1_344532_33208"/>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14:paraId="66416F31" w14:textId="77777777" w:rsidR="00642BA3" w:rsidRDefault="00642BA3">
      <w:pPr>
        <w:pStyle w:val="ConsPlusNormal"/>
        <w:spacing w:before="220"/>
        <w:ind w:firstLine="540"/>
        <w:jc w:val="both"/>
      </w:pPr>
      <w:r>
        <w:t>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14:paraId="7753A588" w14:textId="77777777" w:rsidR="00642BA3" w:rsidRDefault="00642BA3">
      <w:pPr>
        <w:pStyle w:val="ConsPlusNormal"/>
        <w:spacing w:before="22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14:paraId="5F024079" w14:textId="77777777" w:rsidR="00642BA3" w:rsidRDefault="00642BA3">
      <w:pPr>
        <w:pStyle w:val="ConsPlusNormal"/>
        <w:spacing w:before="22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14:paraId="74705BB6" w14:textId="77777777" w:rsidR="00642BA3" w:rsidRDefault="00642BA3">
      <w:pPr>
        <w:pStyle w:val="ConsPlusNormal"/>
        <w:spacing w:before="22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14:paraId="157B5BB1" w14:textId="77777777" w:rsidR="00642BA3" w:rsidRDefault="00642BA3">
      <w:pPr>
        <w:pStyle w:val="ConsPlusNormal"/>
        <w:spacing w:before="220"/>
        <w:ind w:firstLine="540"/>
        <w:jc w:val="both"/>
      </w:pPr>
      <w:r>
        <w:lastRenderedPageBreak/>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14:paraId="38795178" w14:textId="77777777" w:rsidR="00642BA3" w:rsidRDefault="00642BA3">
      <w:pPr>
        <w:pStyle w:val="ConsPlusNormal"/>
        <w:spacing w:before="220"/>
        <w:ind w:firstLine="540"/>
        <w:jc w:val="both"/>
      </w:pPr>
      <w:r>
        <w:t xml:space="preserve">регулируемая организация удовлетворяет критериям, определенным </w:t>
      </w:r>
      <w:hyperlink r:id="rId667" w:history="1">
        <w:r>
          <w:rPr>
            <w:color w:val="0000FF"/>
          </w:rPr>
          <w:t>пунктом 77</w:t>
        </w:r>
      </w:hyperlink>
      <w:r>
        <w:t xml:space="preserve"> Основ ценообразования;</w:t>
      </w:r>
    </w:p>
    <w:p w14:paraId="21373CF7" w14:textId="77777777" w:rsidR="00642BA3" w:rsidRDefault="00642BA3">
      <w:pPr>
        <w:pStyle w:val="ConsPlusNormal"/>
        <w:spacing w:before="22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14:paraId="5F2A976F" w14:textId="77777777" w:rsidR="00642BA3" w:rsidRDefault="00642BA3">
      <w:pPr>
        <w:pStyle w:val="ConsPlusNormal"/>
        <w:spacing w:before="22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14:paraId="00007703" w14:textId="77777777" w:rsidR="00642BA3" w:rsidRDefault="00642BA3">
      <w:pPr>
        <w:pStyle w:val="ConsPlusNormal"/>
        <w:ind w:firstLine="540"/>
        <w:jc w:val="both"/>
      </w:pPr>
    </w:p>
    <w:p w14:paraId="2CE260F8" w14:textId="77777777" w:rsidR="00642BA3" w:rsidRDefault="00642BA3">
      <w:pPr>
        <w:pStyle w:val="ConsPlusNormal"/>
        <w:jc w:val="center"/>
      </w:pPr>
      <w:r w:rsidRPr="004536FA">
        <w:rPr>
          <w:position w:val="-79"/>
        </w:rPr>
        <w:pict w14:anchorId="30081424">
          <v:shape id="_x0000_i1466" style="width:258.75pt;height:90pt" coordsize="" o:spt="100" adj="0,,0" path="" filled="f" stroked="f">
            <v:stroke joinstyle="miter"/>
            <v:imagedata r:id="rId668" o:title="base_1_344532_33209"/>
            <v:formulas/>
            <v:path o:connecttype="segments"/>
          </v:shape>
        </w:pict>
      </w:r>
      <w:r>
        <w:t xml:space="preserve"> если УОР</w:t>
      </w:r>
      <w:r>
        <w:rPr>
          <w:vertAlign w:val="subscript"/>
        </w:rPr>
        <w:t>ср</w:t>
      </w:r>
      <w:r>
        <w:t xml:space="preserve"> &lt; УОР</w:t>
      </w:r>
      <w:r>
        <w:rPr>
          <w:vertAlign w:val="subscript"/>
        </w:rPr>
        <w:t>j</w:t>
      </w:r>
      <w:r>
        <w:t xml:space="preserve"> &lt; 2 x УОР</w:t>
      </w:r>
      <w:r>
        <w:rPr>
          <w:vertAlign w:val="subscript"/>
        </w:rPr>
        <w:t>ср</w:t>
      </w:r>
      <w:r>
        <w:t xml:space="preserve"> x k</w:t>
      </w:r>
      <w:r>
        <w:rPr>
          <w:vertAlign w:val="subscript"/>
        </w:rPr>
        <w:t>j</w:t>
      </w:r>
      <w:r>
        <w:t xml:space="preserve"> (%), (2)</w:t>
      </w:r>
    </w:p>
    <w:p w14:paraId="03AECA63" w14:textId="77777777" w:rsidR="00642BA3" w:rsidRDefault="00642BA3">
      <w:pPr>
        <w:pStyle w:val="ConsPlusNormal"/>
        <w:jc w:val="center"/>
      </w:pPr>
    </w:p>
    <w:p w14:paraId="6396F362" w14:textId="77777777" w:rsidR="00642BA3" w:rsidRDefault="00642BA3">
      <w:pPr>
        <w:pStyle w:val="ConsPlusNormal"/>
        <w:ind w:firstLine="540"/>
        <w:jc w:val="both"/>
      </w:pPr>
      <w:r>
        <w:t>где:</w:t>
      </w:r>
    </w:p>
    <w:p w14:paraId="3103D204" w14:textId="77777777" w:rsidR="00642BA3" w:rsidRDefault="00642BA3">
      <w:pPr>
        <w:pStyle w:val="ConsPlusNormal"/>
        <w:spacing w:before="220"/>
        <w:ind w:firstLine="540"/>
        <w:jc w:val="both"/>
      </w:pPr>
      <w:r w:rsidRPr="004536FA">
        <w:rPr>
          <w:position w:val="-11"/>
        </w:rPr>
        <w:pict w14:anchorId="40F97C79">
          <v:shape id="_x0000_i1467" style="width:46.5pt;height:22.5pt" coordsize="" o:spt="100" adj="0,,0" path="" filled="f" stroked="f">
            <v:stroke joinstyle="miter"/>
            <v:imagedata r:id="rId669" o:title="base_1_344532_33210"/>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14:paraId="7A9CAE01" w14:textId="77777777" w:rsidR="00642BA3" w:rsidRDefault="00642BA3">
      <w:pPr>
        <w:pStyle w:val="ConsPlusNormal"/>
        <w:spacing w:before="220"/>
        <w:ind w:firstLine="540"/>
        <w:jc w:val="both"/>
      </w:pPr>
      <w:r>
        <w:t>УОР</w:t>
      </w:r>
      <w:r>
        <w:rPr>
          <w:vertAlign w:val="subscript"/>
        </w:rPr>
        <w:t>j</w:t>
      </w:r>
      <w:r>
        <w:t xml:space="preserve"> - удельные операционные расходы j-й организации, оказывающей деятельность по передаче тепловой энергии и теплоносителя;</w:t>
      </w:r>
    </w:p>
    <w:p w14:paraId="67CC524C" w14:textId="77777777" w:rsidR="00642BA3" w:rsidRDefault="00642BA3">
      <w:pPr>
        <w:pStyle w:val="ConsPlusNormal"/>
        <w:spacing w:before="220"/>
        <w:ind w:firstLine="540"/>
        <w:jc w:val="both"/>
      </w:pPr>
      <w:r>
        <w:t>УОР</w:t>
      </w:r>
      <w:r>
        <w:rPr>
          <w:vertAlign w:val="subscript"/>
        </w:rPr>
        <w:t>ср</w: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14:paraId="247E2A38" w14:textId="77777777" w:rsidR="00642BA3" w:rsidRDefault="00642BA3">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14:paraId="17265C72" w14:textId="77777777" w:rsidR="00642BA3" w:rsidRDefault="00642BA3">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14:paraId="35B53A6F" w14:textId="77777777" w:rsidR="00642BA3" w:rsidRDefault="00642BA3">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14:paraId="048F96EF" w14:textId="77777777" w:rsidR="00642BA3" w:rsidRDefault="00642BA3">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79" w:history="1">
        <w:r>
          <w:rPr>
            <w:color w:val="0000FF"/>
          </w:rPr>
          <w:t>приложении 2</w:t>
        </w:r>
      </w:hyperlink>
      <w:r>
        <w:t xml:space="preserve"> к настоящим Методическим указаниям.</w:t>
      </w:r>
    </w:p>
    <w:p w14:paraId="139E03CD" w14:textId="77777777" w:rsidR="00642BA3" w:rsidRDefault="00642BA3">
      <w:pPr>
        <w:pStyle w:val="ConsPlusNormal"/>
        <w:jc w:val="right"/>
      </w:pPr>
    </w:p>
    <w:p w14:paraId="3004930F" w14:textId="77777777" w:rsidR="00642BA3" w:rsidRDefault="00642BA3">
      <w:pPr>
        <w:pStyle w:val="ConsPlusNormal"/>
        <w:jc w:val="right"/>
      </w:pPr>
    </w:p>
    <w:p w14:paraId="3A8A7A25" w14:textId="77777777" w:rsidR="00642BA3" w:rsidRDefault="00642BA3">
      <w:pPr>
        <w:pStyle w:val="ConsPlusNormal"/>
        <w:jc w:val="right"/>
      </w:pPr>
    </w:p>
    <w:p w14:paraId="6D7CB328" w14:textId="77777777" w:rsidR="00642BA3" w:rsidRDefault="00642BA3">
      <w:pPr>
        <w:pStyle w:val="ConsPlusNormal"/>
        <w:jc w:val="right"/>
      </w:pPr>
    </w:p>
    <w:p w14:paraId="63F1FDF0" w14:textId="77777777" w:rsidR="00642BA3" w:rsidRDefault="00642BA3">
      <w:pPr>
        <w:pStyle w:val="ConsPlusNormal"/>
        <w:jc w:val="right"/>
      </w:pPr>
    </w:p>
    <w:p w14:paraId="55A7DC7E" w14:textId="77777777" w:rsidR="00642BA3" w:rsidRDefault="00642BA3">
      <w:pPr>
        <w:pStyle w:val="ConsPlusNormal"/>
        <w:jc w:val="right"/>
        <w:outlineLvl w:val="1"/>
      </w:pPr>
      <w:r>
        <w:t>Приложение 2</w:t>
      </w:r>
    </w:p>
    <w:p w14:paraId="23C2B4BA" w14:textId="77777777" w:rsidR="00642BA3" w:rsidRDefault="00642BA3">
      <w:pPr>
        <w:pStyle w:val="ConsPlusNormal"/>
        <w:jc w:val="right"/>
      </w:pPr>
      <w:r>
        <w:t>к Методическим указаниям,</w:t>
      </w:r>
    </w:p>
    <w:p w14:paraId="7F9C0D12" w14:textId="77777777" w:rsidR="00642BA3" w:rsidRDefault="00642BA3">
      <w:pPr>
        <w:pStyle w:val="ConsPlusNormal"/>
        <w:jc w:val="right"/>
      </w:pPr>
      <w:r>
        <w:t>утвержденным приказом ФСТ России</w:t>
      </w:r>
    </w:p>
    <w:p w14:paraId="20AE7303" w14:textId="77777777" w:rsidR="00642BA3" w:rsidRDefault="00642BA3">
      <w:pPr>
        <w:pStyle w:val="ConsPlusNormal"/>
        <w:jc w:val="right"/>
      </w:pPr>
      <w:r>
        <w:t>от 13 июня 2013 г. N 760-э</w:t>
      </w:r>
    </w:p>
    <w:p w14:paraId="5F7EFD26" w14:textId="77777777" w:rsidR="00642BA3" w:rsidRDefault="00642BA3">
      <w:pPr>
        <w:pStyle w:val="ConsPlusNormal"/>
        <w:ind w:firstLine="540"/>
        <w:jc w:val="both"/>
      </w:pPr>
    </w:p>
    <w:p w14:paraId="25C28A73" w14:textId="77777777" w:rsidR="00642BA3" w:rsidRDefault="00642BA3">
      <w:pPr>
        <w:pStyle w:val="ConsPlusTitle"/>
        <w:jc w:val="center"/>
      </w:pPr>
      <w:bookmarkStart w:id="118" w:name="P1779"/>
      <w:bookmarkEnd w:id="118"/>
      <w:r>
        <w:t>КОЛИЧЕСТВО</w:t>
      </w:r>
    </w:p>
    <w:p w14:paraId="334629FB" w14:textId="77777777" w:rsidR="00642BA3" w:rsidRDefault="00642BA3">
      <w:pPr>
        <w:pStyle w:val="ConsPlusTitle"/>
        <w:jc w:val="center"/>
      </w:pPr>
      <w:r>
        <w:t>УСЛОВНЫХ ЕДИНИЦ, ОТНОСИМЫХ К АКТИВАМ ОРГАНИЗАЦИИ,</w:t>
      </w:r>
    </w:p>
    <w:p w14:paraId="25C5519C" w14:textId="77777777" w:rsidR="00642BA3" w:rsidRDefault="00642BA3">
      <w:pPr>
        <w:pStyle w:val="ConsPlusTitle"/>
        <w:jc w:val="center"/>
      </w:pPr>
      <w:r>
        <w:t>ОСУЩЕСТВЛЯЮЩЕЙ ДЕЯТЕЛЬНОСТЬ ПО ПЕРЕДАЧЕ ТЕПЛОВОЙ ЭНЕРГИИ,</w:t>
      </w:r>
    </w:p>
    <w:p w14:paraId="1DD895D5" w14:textId="77777777" w:rsidR="00642BA3" w:rsidRDefault="00642BA3">
      <w:pPr>
        <w:pStyle w:val="ConsPlusTitle"/>
        <w:jc w:val="center"/>
      </w:pPr>
      <w:r>
        <w:t>ТЕПЛОНОСИТЕЛЯ (ДАЛЕЕ - ПТС)</w:t>
      </w:r>
    </w:p>
    <w:p w14:paraId="18F8BCC9"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644"/>
        <w:gridCol w:w="2154"/>
      </w:tblGrid>
      <w:tr w:rsidR="00642BA3" w14:paraId="79B78F5C" w14:textId="77777777">
        <w:tc>
          <w:tcPr>
            <w:tcW w:w="5272" w:type="dxa"/>
          </w:tcPr>
          <w:p w14:paraId="196F2B89" w14:textId="77777777" w:rsidR="00642BA3" w:rsidRDefault="00642BA3">
            <w:pPr>
              <w:pStyle w:val="ConsPlusNormal"/>
              <w:jc w:val="center"/>
            </w:pPr>
            <w:r>
              <w:t>Наименование показателей</w:t>
            </w:r>
          </w:p>
        </w:tc>
        <w:tc>
          <w:tcPr>
            <w:tcW w:w="1644" w:type="dxa"/>
          </w:tcPr>
          <w:p w14:paraId="58E5E94E" w14:textId="77777777" w:rsidR="00642BA3" w:rsidRDefault="00642BA3">
            <w:pPr>
              <w:pStyle w:val="ConsPlusNormal"/>
              <w:jc w:val="center"/>
            </w:pPr>
            <w:r>
              <w:t>Единица измерения</w:t>
            </w:r>
          </w:p>
        </w:tc>
        <w:tc>
          <w:tcPr>
            <w:tcW w:w="2154" w:type="dxa"/>
          </w:tcPr>
          <w:p w14:paraId="07343A91" w14:textId="77777777" w:rsidR="00642BA3" w:rsidRDefault="00642BA3">
            <w:pPr>
              <w:pStyle w:val="ConsPlusNormal"/>
              <w:jc w:val="center"/>
            </w:pPr>
            <w:r>
              <w:t>Количество условных единиц на единицу измерения</w:t>
            </w:r>
          </w:p>
        </w:tc>
      </w:tr>
      <w:tr w:rsidR="00642BA3" w14:paraId="43E4D156" w14:textId="77777777">
        <w:tblPrEx>
          <w:tblBorders>
            <w:insideH w:val="nil"/>
          </w:tblBorders>
        </w:tblPrEx>
        <w:tc>
          <w:tcPr>
            <w:tcW w:w="5272" w:type="dxa"/>
            <w:tcBorders>
              <w:bottom w:val="nil"/>
            </w:tcBorders>
          </w:tcPr>
          <w:p w14:paraId="1203AF97" w14:textId="77777777" w:rsidR="00642BA3" w:rsidRDefault="00642BA3">
            <w:pPr>
              <w:pStyle w:val="ConsPlusNormal"/>
            </w:pPr>
            <w:r>
              <w:t>1. Двухтрубная тепломагистраль на балансе предприятий средним диаметром</w:t>
            </w:r>
          </w:p>
        </w:tc>
        <w:tc>
          <w:tcPr>
            <w:tcW w:w="1644" w:type="dxa"/>
            <w:tcBorders>
              <w:bottom w:val="nil"/>
            </w:tcBorders>
          </w:tcPr>
          <w:p w14:paraId="3273EE60" w14:textId="77777777" w:rsidR="00642BA3" w:rsidRDefault="00642BA3">
            <w:pPr>
              <w:pStyle w:val="ConsPlusNormal"/>
              <w:jc w:val="both"/>
            </w:pPr>
          </w:p>
        </w:tc>
        <w:tc>
          <w:tcPr>
            <w:tcW w:w="2154" w:type="dxa"/>
            <w:tcBorders>
              <w:bottom w:val="nil"/>
            </w:tcBorders>
          </w:tcPr>
          <w:p w14:paraId="248CAD65" w14:textId="77777777" w:rsidR="00642BA3" w:rsidRDefault="00642BA3">
            <w:pPr>
              <w:pStyle w:val="ConsPlusNormal"/>
              <w:jc w:val="both"/>
            </w:pPr>
          </w:p>
        </w:tc>
      </w:tr>
      <w:tr w:rsidR="00642BA3" w14:paraId="61E13E10" w14:textId="77777777">
        <w:tblPrEx>
          <w:tblBorders>
            <w:insideH w:val="nil"/>
          </w:tblBorders>
        </w:tblPrEx>
        <w:tc>
          <w:tcPr>
            <w:tcW w:w="5272" w:type="dxa"/>
            <w:tcBorders>
              <w:top w:val="nil"/>
              <w:bottom w:val="nil"/>
            </w:tcBorders>
          </w:tcPr>
          <w:p w14:paraId="3C3F9B52" w14:textId="77777777" w:rsidR="00642BA3" w:rsidRDefault="00642BA3">
            <w:pPr>
              <w:pStyle w:val="ConsPlusNormal"/>
            </w:pPr>
            <w:r>
              <w:t>диам. ср. = 100 мм</w:t>
            </w:r>
          </w:p>
        </w:tc>
        <w:tc>
          <w:tcPr>
            <w:tcW w:w="1644" w:type="dxa"/>
            <w:tcBorders>
              <w:top w:val="nil"/>
              <w:bottom w:val="nil"/>
            </w:tcBorders>
          </w:tcPr>
          <w:p w14:paraId="6F3672C6" w14:textId="77777777" w:rsidR="00642BA3" w:rsidRDefault="00642BA3">
            <w:pPr>
              <w:pStyle w:val="ConsPlusNormal"/>
              <w:jc w:val="center"/>
            </w:pPr>
            <w:r>
              <w:t>1 км</w:t>
            </w:r>
          </w:p>
        </w:tc>
        <w:tc>
          <w:tcPr>
            <w:tcW w:w="2154" w:type="dxa"/>
            <w:tcBorders>
              <w:top w:val="nil"/>
              <w:bottom w:val="nil"/>
            </w:tcBorders>
          </w:tcPr>
          <w:p w14:paraId="16DE1BE8" w14:textId="77777777" w:rsidR="00642BA3" w:rsidRDefault="00642BA3">
            <w:pPr>
              <w:pStyle w:val="ConsPlusNormal"/>
              <w:jc w:val="center"/>
            </w:pPr>
            <w:r>
              <w:t>11,0</w:t>
            </w:r>
          </w:p>
        </w:tc>
      </w:tr>
      <w:tr w:rsidR="00642BA3" w14:paraId="15158A48" w14:textId="77777777">
        <w:tblPrEx>
          <w:tblBorders>
            <w:insideH w:val="nil"/>
          </w:tblBorders>
        </w:tblPrEx>
        <w:tc>
          <w:tcPr>
            <w:tcW w:w="5272" w:type="dxa"/>
            <w:tcBorders>
              <w:top w:val="nil"/>
            </w:tcBorders>
          </w:tcPr>
          <w:p w14:paraId="1916E127" w14:textId="77777777" w:rsidR="00642BA3" w:rsidRDefault="00642BA3">
            <w:pPr>
              <w:pStyle w:val="ConsPlusNormal"/>
            </w:pPr>
            <w:r>
              <w:t>На каждый следующий 1 мм среднего диаметра тепломагистрали</w:t>
            </w:r>
          </w:p>
        </w:tc>
        <w:tc>
          <w:tcPr>
            <w:tcW w:w="1644" w:type="dxa"/>
            <w:tcBorders>
              <w:top w:val="nil"/>
            </w:tcBorders>
          </w:tcPr>
          <w:p w14:paraId="1DC859E1" w14:textId="77777777" w:rsidR="00642BA3" w:rsidRDefault="00642BA3">
            <w:pPr>
              <w:pStyle w:val="ConsPlusNormal"/>
              <w:jc w:val="center"/>
            </w:pPr>
            <w:r>
              <w:t>1 км</w:t>
            </w:r>
          </w:p>
        </w:tc>
        <w:tc>
          <w:tcPr>
            <w:tcW w:w="2154" w:type="dxa"/>
            <w:tcBorders>
              <w:top w:val="nil"/>
            </w:tcBorders>
          </w:tcPr>
          <w:p w14:paraId="2A2CD5DF" w14:textId="77777777" w:rsidR="00642BA3" w:rsidRDefault="00642BA3">
            <w:pPr>
              <w:pStyle w:val="ConsPlusNormal"/>
              <w:jc w:val="center"/>
            </w:pPr>
            <w:r>
              <w:t>0,06</w:t>
            </w:r>
          </w:p>
        </w:tc>
      </w:tr>
      <w:tr w:rsidR="00642BA3" w14:paraId="1DC8B3C2" w14:textId="77777777">
        <w:tc>
          <w:tcPr>
            <w:tcW w:w="5272" w:type="dxa"/>
          </w:tcPr>
          <w:p w14:paraId="76669D75" w14:textId="77777777" w:rsidR="00642BA3" w:rsidRDefault="00642BA3">
            <w:pPr>
              <w:pStyle w:val="ConsPlusNormal"/>
            </w:pPr>
            <w:r>
              <w:t>2. Тепловой узел на балансе ПТС</w:t>
            </w:r>
          </w:p>
        </w:tc>
        <w:tc>
          <w:tcPr>
            <w:tcW w:w="1644" w:type="dxa"/>
          </w:tcPr>
          <w:p w14:paraId="59B37F46" w14:textId="77777777" w:rsidR="00642BA3" w:rsidRDefault="00642BA3">
            <w:pPr>
              <w:pStyle w:val="ConsPlusNormal"/>
              <w:jc w:val="center"/>
            </w:pPr>
            <w:r>
              <w:t>1 узел</w:t>
            </w:r>
          </w:p>
        </w:tc>
        <w:tc>
          <w:tcPr>
            <w:tcW w:w="2154" w:type="dxa"/>
          </w:tcPr>
          <w:p w14:paraId="56267E50" w14:textId="77777777" w:rsidR="00642BA3" w:rsidRDefault="00642BA3">
            <w:pPr>
              <w:pStyle w:val="ConsPlusNormal"/>
              <w:jc w:val="center"/>
            </w:pPr>
            <w:r>
              <w:t>5</w:t>
            </w:r>
          </w:p>
        </w:tc>
      </w:tr>
      <w:tr w:rsidR="00642BA3" w14:paraId="463DEFD5" w14:textId="77777777">
        <w:tc>
          <w:tcPr>
            <w:tcW w:w="5272" w:type="dxa"/>
          </w:tcPr>
          <w:p w14:paraId="37A4D425" w14:textId="77777777" w:rsidR="00642BA3" w:rsidRDefault="00642BA3">
            <w:pPr>
              <w:pStyle w:val="ConsPlusNormal"/>
            </w:pPr>
            <w:r>
              <w:t>3. Подкачивающая насосная станция на балансе ПТС</w:t>
            </w:r>
          </w:p>
        </w:tc>
        <w:tc>
          <w:tcPr>
            <w:tcW w:w="1644" w:type="dxa"/>
          </w:tcPr>
          <w:p w14:paraId="496B71E6" w14:textId="77777777" w:rsidR="00642BA3" w:rsidRDefault="00642BA3">
            <w:pPr>
              <w:pStyle w:val="ConsPlusNormal"/>
              <w:jc w:val="center"/>
            </w:pPr>
            <w:r>
              <w:t>1 станция</w:t>
            </w:r>
          </w:p>
        </w:tc>
        <w:tc>
          <w:tcPr>
            <w:tcW w:w="2154" w:type="dxa"/>
          </w:tcPr>
          <w:p w14:paraId="39FD51F5" w14:textId="77777777" w:rsidR="00642BA3" w:rsidRDefault="00642BA3">
            <w:pPr>
              <w:pStyle w:val="ConsPlusNormal"/>
              <w:jc w:val="center"/>
            </w:pPr>
            <w:r>
              <w:t>25</w:t>
            </w:r>
          </w:p>
        </w:tc>
      </w:tr>
      <w:tr w:rsidR="00642BA3" w14:paraId="79952209" w14:textId="77777777">
        <w:tc>
          <w:tcPr>
            <w:tcW w:w="5272" w:type="dxa"/>
          </w:tcPr>
          <w:p w14:paraId="51269153" w14:textId="77777777" w:rsidR="00642BA3" w:rsidRDefault="00642BA3">
            <w:pPr>
              <w:pStyle w:val="ConsPlusNormal"/>
            </w:pPr>
            <w:r>
              <w:t>4. Расчетная присоединительная тепловая мощность по трубопроводам на балансе ПТС</w:t>
            </w:r>
          </w:p>
        </w:tc>
        <w:tc>
          <w:tcPr>
            <w:tcW w:w="1644" w:type="dxa"/>
          </w:tcPr>
          <w:p w14:paraId="4FA1F9EA" w14:textId="77777777" w:rsidR="00642BA3" w:rsidRDefault="00642BA3">
            <w:pPr>
              <w:pStyle w:val="ConsPlusNormal"/>
              <w:jc w:val="center"/>
            </w:pPr>
            <w:r>
              <w:t>1 Гкал/час</w:t>
            </w:r>
          </w:p>
        </w:tc>
        <w:tc>
          <w:tcPr>
            <w:tcW w:w="2154" w:type="dxa"/>
          </w:tcPr>
          <w:p w14:paraId="13FD5AE8" w14:textId="77777777" w:rsidR="00642BA3" w:rsidRDefault="00642BA3">
            <w:pPr>
              <w:pStyle w:val="ConsPlusNormal"/>
              <w:jc w:val="center"/>
            </w:pPr>
            <w:r>
              <w:t>0,5</w:t>
            </w:r>
          </w:p>
        </w:tc>
      </w:tr>
    </w:tbl>
    <w:p w14:paraId="6947B677" w14:textId="77777777" w:rsidR="00642BA3" w:rsidRDefault="00642BA3">
      <w:pPr>
        <w:pStyle w:val="ConsPlusNormal"/>
        <w:ind w:firstLine="540"/>
        <w:jc w:val="both"/>
      </w:pPr>
    </w:p>
    <w:p w14:paraId="7F2FF587" w14:textId="77777777" w:rsidR="00642BA3" w:rsidRDefault="00642BA3">
      <w:pPr>
        <w:pStyle w:val="ConsPlusNormal"/>
        <w:ind w:firstLine="540"/>
        <w:jc w:val="both"/>
      </w:pPr>
      <w:r>
        <w:t>Примечания:</w:t>
      </w:r>
    </w:p>
    <w:p w14:paraId="6DEB375F" w14:textId="77777777" w:rsidR="00642BA3" w:rsidRDefault="00642BA3">
      <w:pPr>
        <w:pStyle w:val="ConsPlusNormal"/>
        <w:spacing w:before="22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14:paraId="73B8371D" w14:textId="77777777" w:rsidR="00642BA3" w:rsidRDefault="00642BA3">
      <w:pPr>
        <w:pStyle w:val="ConsPlusNormal"/>
        <w:spacing w:before="220"/>
        <w:ind w:firstLine="540"/>
        <w:jc w:val="both"/>
      </w:pPr>
      <w:r>
        <w:t>2. Для однотрубных участков теплопроводов вводятся коэффициенты 0,75, для трехтрубных - 1,25 и для четырехтрубных - 1,5.</w:t>
      </w:r>
    </w:p>
    <w:p w14:paraId="7D273A42" w14:textId="77777777" w:rsidR="00642BA3" w:rsidRDefault="00642BA3">
      <w:pPr>
        <w:pStyle w:val="ConsPlusNormal"/>
        <w:spacing w:before="22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14:paraId="64F2F760" w14:textId="77777777" w:rsidR="00642BA3" w:rsidRDefault="00642BA3">
      <w:pPr>
        <w:pStyle w:val="ConsPlusNormal"/>
        <w:spacing w:before="22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14:paraId="58091263" w14:textId="77777777" w:rsidR="00642BA3" w:rsidRDefault="00642BA3">
      <w:pPr>
        <w:pStyle w:val="ConsPlusNormal"/>
        <w:spacing w:before="22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14:paraId="6F134B1C" w14:textId="77777777" w:rsidR="00642BA3" w:rsidRDefault="00642BA3">
      <w:pPr>
        <w:pStyle w:val="ConsPlusNormal"/>
        <w:jc w:val="right"/>
      </w:pPr>
    </w:p>
    <w:p w14:paraId="523567A2" w14:textId="77777777" w:rsidR="00642BA3" w:rsidRDefault="00642BA3">
      <w:pPr>
        <w:pStyle w:val="ConsPlusNormal"/>
        <w:jc w:val="right"/>
      </w:pPr>
    </w:p>
    <w:p w14:paraId="65D5926F" w14:textId="77777777" w:rsidR="00642BA3" w:rsidRDefault="00642BA3">
      <w:pPr>
        <w:pStyle w:val="ConsPlusNormal"/>
        <w:jc w:val="right"/>
      </w:pPr>
    </w:p>
    <w:p w14:paraId="4D5F8B55" w14:textId="77777777" w:rsidR="00642BA3" w:rsidRDefault="00642BA3">
      <w:pPr>
        <w:pStyle w:val="ConsPlusNormal"/>
        <w:jc w:val="right"/>
      </w:pPr>
    </w:p>
    <w:p w14:paraId="65712201" w14:textId="77777777" w:rsidR="00642BA3" w:rsidRDefault="00642BA3">
      <w:pPr>
        <w:pStyle w:val="ConsPlusNormal"/>
        <w:jc w:val="right"/>
      </w:pPr>
    </w:p>
    <w:p w14:paraId="4032704E" w14:textId="77777777" w:rsidR="00642BA3" w:rsidRDefault="00642BA3">
      <w:pPr>
        <w:pStyle w:val="ConsPlusNormal"/>
        <w:jc w:val="right"/>
        <w:outlineLvl w:val="1"/>
      </w:pPr>
      <w:r>
        <w:t>Приложение 3</w:t>
      </w:r>
    </w:p>
    <w:p w14:paraId="6A0B4869" w14:textId="77777777" w:rsidR="00642BA3" w:rsidRDefault="00642BA3">
      <w:pPr>
        <w:pStyle w:val="ConsPlusNormal"/>
        <w:jc w:val="right"/>
      </w:pPr>
      <w:r>
        <w:lastRenderedPageBreak/>
        <w:t>к Методическим указаниям,</w:t>
      </w:r>
    </w:p>
    <w:p w14:paraId="4DE5C972" w14:textId="77777777" w:rsidR="00642BA3" w:rsidRDefault="00642BA3">
      <w:pPr>
        <w:pStyle w:val="ConsPlusNormal"/>
        <w:jc w:val="right"/>
      </w:pPr>
      <w:r>
        <w:t>утвержденным приказом ФСТ России</w:t>
      </w:r>
    </w:p>
    <w:p w14:paraId="036E0A70" w14:textId="77777777" w:rsidR="00642BA3" w:rsidRDefault="00642BA3">
      <w:pPr>
        <w:pStyle w:val="ConsPlusNormal"/>
        <w:jc w:val="right"/>
      </w:pPr>
      <w:r>
        <w:t>от 13 июня 2013 г. N 760-э</w:t>
      </w:r>
    </w:p>
    <w:p w14:paraId="2F930D02" w14:textId="77777777" w:rsidR="00642BA3" w:rsidRDefault="00642BA3">
      <w:pPr>
        <w:pStyle w:val="ConsPlusNormal"/>
        <w:ind w:firstLine="540"/>
        <w:jc w:val="both"/>
      </w:pPr>
    </w:p>
    <w:p w14:paraId="3766C08C" w14:textId="77777777" w:rsidR="00642BA3" w:rsidRDefault="00642BA3">
      <w:pPr>
        <w:pStyle w:val="ConsPlusTitle"/>
        <w:jc w:val="center"/>
      </w:pPr>
      <w:bookmarkStart w:id="119" w:name="P1822"/>
      <w:bookmarkEnd w:id="119"/>
      <w:r>
        <w:t>ПЕРЕЧЕНЬ</w:t>
      </w:r>
    </w:p>
    <w:p w14:paraId="7BF584E3" w14:textId="77777777" w:rsidR="00642BA3" w:rsidRDefault="00642BA3">
      <w:pPr>
        <w:pStyle w:val="ConsPlusTitle"/>
        <w:jc w:val="center"/>
      </w:pPr>
      <w:r>
        <w:t>МАТЕРИАЛОВ, ВКЛЮЧАЕМЫХ В ПРЕДЛОЖЕНИЕ ПО УСТАНОВЛЕНИЮ ЦЕН</w:t>
      </w:r>
    </w:p>
    <w:p w14:paraId="14F7E3FD" w14:textId="77777777" w:rsidR="00642BA3" w:rsidRDefault="00642BA3">
      <w:pPr>
        <w:pStyle w:val="ConsPlusTitle"/>
        <w:jc w:val="center"/>
      </w:pPr>
      <w:r>
        <w:t>(ТАРИФОВ) В СФЕРЕ ТЕПЛОСНАБЖЕНИЯ (ДАЛЕЕ -</w:t>
      </w:r>
    </w:p>
    <w:p w14:paraId="04F22D91" w14:textId="77777777" w:rsidR="00642BA3" w:rsidRDefault="00642BA3">
      <w:pPr>
        <w:pStyle w:val="ConsPlusTitle"/>
        <w:jc w:val="center"/>
      </w:pPr>
      <w:r>
        <w:t>ПЕРЕЧЕНЬ МАТЕРИАЛОВ)</w:t>
      </w:r>
    </w:p>
    <w:p w14:paraId="59CAC02F" w14:textId="77777777" w:rsidR="00642BA3" w:rsidRDefault="00642BA3">
      <w:pPr>
        <w:pStyle w:val="ConsPlusNormal"/>
        <w:jc w:val="center"/>
      </w:pPr>
    </w:p>
    <w:p w14:paraId="523BA0DE" w14:textId="77777777" w:rsidR="00642BA3" w:rsidRDefault="00642BA3">
      <w:pPr>
        <w:pStyle w:val="ConsPlusTitle"/>
        <w:ind w:firstLine="540"/>
        <w:jc w:val="both"/>
        <w:outlineLvl w:val="2"/>
      </w:pPr>
      <w:bookmarkStart w:id="120" w:name="P1827"/>
      <w:bookmarkEnd w:id="120"/>
      <w:r>
        <w:t xml:space="preserve">1. Основные производственные показатели регулируемой организации </w:t>
      </w:r>
      <w:hyperlink w:anchor="P1902" w:history="1">
        <w:r>
          <w:rPr>
            <w:color w:val="0000FF"/>
          </w:rPr>
          <w:t>(Приложение 3.1)</w:t>
        </w:r>
      </w:hyperlink>
    </w:p>
    <w:p w14:paraId="54973DAA" w14:textId="77777777" w:rsidR="00642BA3" w:rsidRDefault="00642BA3">
      <w:pPr>
        <w:pStyle w:val="ConsPlusNormal"/>
        <w:ind w:firstLine="540"/>
        <w:jc w:val="both"/>
      </w:pPr>
    </w:p>
    <w:p w14:paraId="49257481" w14:textId="77777777" w:rsidR="00642BA3" w:rsidRDefault="00642BA3">
      <w:pPr>
        <w:pStyle w:val="ConsPlusTitle"/>
        <w:ind w:firstLine="540"/>
        <w:jc w:val="both"/>
        <w:outlineLvl w:val="2"/>
      </w:pPr>
      <w:bookmarkStart w:id="121" w:name="P1829"/>
      <w:bookmarkEnd w:id="121"/>
      <w:r>
        <w:t>2. Материалы по формированию необходимой валовой выручки методом экономически обоснованных расходов:</w:t>
      </w:r>
    </w:p>
    <w:p w14:paraId="3CF35939" w14:textId="77777777" w:rsidR="00642BA3" w:rsidRDefault="00642BA3">
      <w:pPr>
        <w:pStyle w:val="ConsPlusNormal"/>
        <w:spacing w:before="220"/>
        <w:ind w:firstLine="540"/>
        <w:jc w:val="both"/>
      </w:pPr>
      <w:r>
        <w:t xml:space="preserve">а) расчет полезного отпуска тепловой энергии </w:t>
      </w:r>
      <w:hyperlink w:anchor="P2102" w:history="1">
        <w:r>
          <w:rPr>
            <w:color w:val="0000FF"/>
          </w:rPr>
          <w:t>(приложение 4.1)</w:t>
        </w:r>
      </w:hyperlink>
      <w:r>
        <w:t>;</w:t>
      </w:r>
    </w:p>
    <w:p w14:paraId="5EB2A9CF" w14:textId="77777777" w:rsidR="00642BA3" w:rsidRDefault="00642BA3">
      <w:pPr>
        <w:pStyle w:val="ConsPlusNormal"/>
        <w:spacing w:before="220"/>
        <w:ind w:firstLine="540"/>
        <w:jc w:val="both"/>
      </w:pPr>
      <w:r>
        <w:t xml:space="preserve">б) расчет полезного отпуска теплоносителя </w:t>
      </w:r>
      <w:hyperlink w:anchor="P2433" w:history="1">
        <w:r>
          <w:rPr>
            <w:color w:val="0000FF"/>
          </w:rPr>
          <w:t>(приложение 4.2)</w:t>
        </w:r>
      </w:hyperlink>
      <w:r>
        <w:t>;</w:t>
      </w:r>
    </w:p>
    <w:p w14:paraId="07295CB2" w14:textId="77777777" w:rsidR="00642BA3" w:rsidRDefault="00642BA3">
      <w:pPr>
        <w:pStyle w:val="ConsPlusNormal"/>
        <w:spacing w:before="220"/>
        <w:ind w:firstLine="540"/>
        <w:jc w:val="both"/>
      </w:pPr>
      <w:r>
        <w:t xml:space="preserve">в) структура полезного отпуска тепловой энергии (мощности) </w:t>
      </w:r>
      <w:hyperlink w:anchor="P2573" w:history="1">
        <w:r>
          <w:rPr>
            <w:color w:val="0000FF"/>
          </w:rPr>
          <w:t>(приложение 4.3)</w:t>
        </w:r>
      </w:hyperlink>
      <w:r>
        <w:t>;</w:t>
      </w:r>
    </w:p>
    <w:p w14:paraId="58D5BAC1" w14:textId="77777777" w:rsidR="00642BA3" w:rsidRDefault="00642BA3">
      <w:pPr>
        <w:pStyle w:val="ConsPlusNormal"/>
        <w:spacing w:before="220"/>
        <w:ind w:firstLine="540"/>
        <w:jc w:val="both"/>
      </w:pPr>
      <w:r>
        <w:t xml:space="preserve">г) расчет расхода топлива по электростанциям (котельным) </w:t>
      </w:r>
      <w:hyperlink w:anchor="P2768" w:history="1">
        <w:r>
          <w:rPr>
            <w:color w:val="0000FF"/>
          </w:rPr>
          <w:t>(приложение 4.4)</w:t>
        </w:r>
      </w:hyperlink>
      <w:r>
        <w:t>;</w:t>
      </w:r>
    </w:p>
    <w:p w14:paraId="1A6A70C2" w14:textId="77777777" w:rsidR="00642BA3" w:rsidRDefault="00642BA3">
      <w:pPr>
        <w:pStyle w:val="ConsPlusNormal"/>
        <w:spacing w:before="220"/>
        <w:ind w:firstLine="540"/>
        <w:jc w:val="both"/>
      </w:pPr>
      <w:r>
        <w:t xml:space="preserve">д) расчет баланса топлива </w:t>
      </w:r>
      <w:hyperlink w:anchor="P3632" w:history="1">
        <w:r>
          <w:rPr>
            <w:color w:val="0000FF"/>
          </w:rPr>
          <w:t>(приложение 4.5)</w:t>
        </w:r>
      </w:hyperlink>
      <w:r>
        <w:t>;</w:t>
      </w:r>
    </w:p>
    <w:p w14:paraId="00747283" w14:textId="77777777" w:rsidR="00642BA3" w:rsidRDefault="00642BA3">
      <w:pPr>
        <w:pStyle w:val="ConsPlusNormal"/>
        <w:spacing w:before="220"/>
        <w:ind w:firstLine="540"/>
        <w:jc w:val="both"/>
      </w:pPr>
      <w:r>
        <w:t xml:space="preserve">е) смета расходов </w:t>
      </w:r>
      <w:hyperlink w:anchor="P4182" w:history="1">
        <w:r>
          <w:rPr>
            <w:color w:val="0000FF"/>
          </w:rPr>
          <w:t>(приложение 4.6)</w:t>
        </w:r>
      </w:hyperlink>
      <w:r>
        <w:t>;</w:t>
      </w:r>
    </w:p>
    <w:p w14:paraId="0E59A944" w14:textId="77777777" w:rsidR="00642BA3" w:rsidRDefault="00642BA3">
      <w:pPr>
        <w:pStyle w:val="ConsPlusNormal"/>
        <w:spacing w:before="220"/>
        <w:ind w:firstLine="540"/>
        <w:jc w:val="both"/>
      </w:pPr>
      <w:r>
        <w:t xml:space="preserve">ж) расходы на прочие покупаемые энергетические ресурсы </w:t>
      </w:r>
      <w:hyperlink w:anchor="P4381" w:history="1">
        <w:r>
          <w:rPr>
            <w:color w:val="0000FF"/>
          </w:rPr>
          <w:t>(приложение 4.7)</w:t>
        </w:r>
      </w:hyperlink>
      <w:r>
        <w:t>;</w:t>
      </w:r>
    </w:p>
    <w:p w14:paraId="20BF467C" w14:textId="77777777" w:rsidR="00642BA3" w:rsidRDefault="00642BA3">
      <w:pPr>
        <w:pStyle w:val="ConsPlusNormal"/>
        <w:spacing w:before="220"/>
        <w:ind w:firstLine="540"/>
        <w:jc w:val="both"/>
      </w:pPr>
      <w:r>
        <w:t xml:space="preserve">з) расходы на приобретение холодной воды и теплоносителя </w:t>
      </w:r>
      <w:hyperlink w:anchor="P4728" w:history="1">
        <w:r>
          <w:rPr>
            <w:color w:val="0000FF"/>
          </w:rPr>
          <w:t>(приложение 4.8)</w:t>
        </w:r>
      </w:hyperlink>
      <w:r>
        <w:t>;</w:t>
      </w:r>
    </w:p>
    <w:p w14:paraId="64FFCB8A" w14:textId="77777777" w:rsidR="00642BA3" w:rsidRDefault="00642BA3">
      <w:pPr>
        <w:pStyle w:val="ConsPlusNormal"/>
        <w:spacing w:before="220"/>
        <w:ind w:firstLine="540"/>
        <w:jc w:val="both"/>
      </w:pPr>
      <w:r>
        <w:t xml:space="preserve">и) расчет расходов на оплату труда </w:t>
      </w:r>
      <w:hyperlink w:anchor="P4817" w:history="1">
        <w:r>
          <w:rPr>
            <w:color w:val="0000FF"/>
          </w:rPr>
          <w:t>(приложение 4.9)</w:t>
        </w:r>
      </w:hyperlink>
      <w:r>
        <w:t>;</w:t>
      </w:r>
    </w:p>
    <w:p w14:paraId="44305013" w14:textId="77777777" w:rsidR="00642BA3" w:rsidRDefault="00642BA3">
      <w:pPr>
        <w:pStyle w:val="ConsPlusNormal"/>
        <w:spacing w:before="220"/>
        <w:ind w:firstLine="540"/>
        <w:jc w:val="both"/>
      </w:pPr>
      <w:r>
        <w:t xml:space="preserve">к) расчет амортизационных отчислений на восстановление основных производственных фондов </w:t>
      </w:r>
      <w:hyperlink w:anchor="P5164" w:history="1">
        <w:r>
          <w:rPr>
            <w:color w:val="0000FF"/>
          </w:rPr>
          <w:t>(приложение 4.10)</w:t>
        </w:r>
      </w:hyperlink>
      <w:r>
        <w:t>;</w:t>
      </w:r>
    </w:p>
    <w:p w14:paraId="0C7CD075" w14:textId="77777777" w:rsidR="00642BA3" w:rsidRDefault="00642BA3">
      <w:pPr>
        <w:pStyle w:val="ConsPlusNormal"/>
        <w:spacing w:before="220"/>
        <w:ind w:firstLine="540"/>
        <w:jc w:val="both"/>
      </w:pPr>
      <w:r>
        <w:t xml:space="preserve">л) расчет источников финансирования капитальных вложений </w:t>
      </w:r>
      <w:hyperlink w:anchor="P5724" w:history="1">
        <w:r>
          <w:rPr>
            <w:color w:val="0000FF"/>
          </w:rPr>
          <w:t>(приложение 4.11)</w:t>
        </w:r>
      </w:hyperlink>
      <w:r>
        <w:t>;</w:t>
      </w:r>
    </w:p>
    <w:p w14:paraId="2B55CD08" w14:textId="77777777" w:rsidR="00642BA3" w:rsidRDefault="00642BA3">
      <w:pPr>
        <w:pStyle w:val="ConsPlusNormal"/>
        <w:spacing w:before="220"/>
        <w:ind w:firstLine="540"/>
        <w:jc w:val="both"/>
      </w:pPr>
      <w:r>
        <w:t xml:space="preserve">м) справка об объектах капитальных вложений </w:t>
      </w:r>
      <w:hyperlink w:anchor="P5854" w:history="1">
        <w:r>
          <w:rPr>
            <w:color w:val="0000FF"/>
          </w:rPr>
          <w:t>(приложение 4.12)</w:t>
        </w:r>
      </w:hyperlink>
      <w:r>
        <w:t>;</w:t>
      </w:r>
    </w:p>
    <w:p w14:paraId="15A76C0C" w14:textId="77777777" w:rsidR="00642BA3" w:rsidRDefault="00642BA3">
      <w:pPr>
        <w:pStyle w:val="ConsPlusNormal"/>
        <w:spacing w:before="220"/>
        <w:ind w:firstLine="540"/>
        <w:jc w:val="both"/>
      </w:pPr>
      <w:r>
        <w:t xml:space="preserve">н) расчет экономии от снижения потребления топлива </w:t>
      </w:r>
      <w:hyperlink w:anchor="P5916" w:history="1">
        <w:r>
          <w:rPr>
            <w:color w:val="0000FF"/>
          </w:rPr>
          <w:t>(приложение 4.13)</w:t>
        </w:r>
      </w:hyperlink>
      <w:r>
        <w:t>;</w:t>
      </w:r>
    </w:p>
    <w:p w14:paraId="52E8CE6B" w14:textId="77777777" w:rsidR="00642BA3" w:rsidRDefault="00642BA3">
      <w:pPr>
        <w:pStyle w:val="ConsPlusNormal"/>
        <w:spacing w:before="220"/>
        <w:ind w:firstLine="540"/>
        <w:jc w:val="both"/>
      </w:pPr>
      <w:r>
        <w:t xml:space="preserve">о) расчет экономии от снижения потребления прочих энергоресурсов </w:t>
      </w:r>
      <w:hyperlink w:anchor="P5980" w:history="1">
        <w:r>
          <w:rPr>
            <w:color w:val="0000FF"/>
          </w:rPr>
          <w:t>(приложение 4.14)</w:t>
        </w:r>
      </w:hyperlink>
      <w:r>
        <w:t>;</w:t>
      </w:r>
    </w:p>
    <w:p w14:paraId="4843B257" w14:textId="77777777" w:rsidR="00642BA3" w:rsidRDefault="00642BA3">
      <w:pPr>
        <w:pStyle w:val="ConsPlusNormal"/>
        <w:spacing w:before="22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6053" w:history="1">
        <w:r>
          <w:rPr>
            <w:color w:val="0000FF"/>
          </w:rPr>
          <w:t>(приложение 4.15)</w:t>
        </w:r>
      </w:hyperlink>
      <w:r>
        <w:t>.</w:t>
      </w:r>
    </w:p>
    <w:p w14:paraId="681D9AC8" w14:textId="77777777" w:rsidR="00642BA3" w:rsidRDefault="00642BA3">
      <w:pPr>
        <w:pStyle w:val="ConsPlusNormal"/>
        <w:ind w:firstLine="540"/>
        <w:jc w:val="both"/>
      </w:pPr>
    </w:p>
    <w:p w14:paraId="52C7C911" w14:textId="77777777" w:rsidR="00642BA3" w:rsidRDefault="00642BA3">
      <w:pPr>
        <w:pStyle w:val="ConsPlusTitle"/>
        <w:ind w:firstLine="540"/>
        <w:jc w:val="both"/>
        <w:outlineLvl w:val="2"/>
      </w:pPr>
      <w:bookmarkStart w:id="122" w:name="P1846"/>
      <w:bookmarkEnd w:id="122"/>
      <w:r>
        <w:t>3. Материалы по формированию необходимой валовой выручки методом долгосрочной индексации установленных тарифов:</w:t>
      </w:r>
    </w:p>
    <w:p w14:paraId="557965EB" w14:textId="77777777" w:rsidR="00642BA3" w:rsidRDefault="00642BA3">
      <w:pPr>
        <w:pStyle w:val="ConsPlusNormal"/>
        <w:spacing w:before="220"/>
        <w:ind w:firstLine="540"/>
        <w:jc w:val="both"/>
      </w:pPr>
      <w:r>
        <w:t xml:space="preserve">а) </w:t>
      </w:r>
      <w:hyperlink w:anchor="P2102" w:history="1">
        <w:r>
          <w:rPr>
            <w:color w:val="0000FF"/>
          </w:rPr>
          <w:t>приложения 4.1</w:t>
        </w:r>
      </w:hyperlink>
      <w:r>
        <w:t xml:space="preserve"> - </w:t>
      </w:r>
      <w:hyperlink w:anchor="P3632" w:history="1">
        <w:r>
          <w:rPr>
            <w:color w:val="0000FF"/>
          </w:rPr>
          <w:t>4.5</w:t>
        </w:r>
      </w:hyperlink>
      <w:r>
        <w:t xml:space="preserve">, </w:t>
      </w:r>
      <w:hyperlink w:anchor="P5854" w:history="1">
        <w:r>
          <w:rPr>
            <w:color w:val="0000FF"/>
          </w:rPr>
          <w:t>4.12</w:t>
        </w:r>
      </w:hyperlink>
      <w:r>
        <w:t>;</w:t>
      </w:r>
    </w:p>
    <w:p w14:paraId="2D47D2EC" w14:textId="77777777" w:rsidR="00642BA3" w:rsidRDefault="00642BA3">
      <w:pPr>
        <w:pStyle w:val="ConsPlusNormal"/>
        <w:spacing w:before="22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6151" w:history="1">
        <w:r>
          <w:rPr>
            <w:color w:val="0000FF"/>
          </w:rPr>
          <w:t>(приложение 5.1)</w:t>
        </w:r>
      </w:hyperlink>
      <w:r>
        <w:t>;</w:t>
      </w:r>
    </w:p>
    <w:p w14:paraId="37736673" w14:textId="77777777" w:rsidR="00642BA3" w:rsidRDefault="00642BA3">
      <w:pPr>
        <w:pStyle w:val="ConsPlusNormal"/>
        <w:spacing w:before="220"/>
        <w:ind w:firstLine="540"/>
        <w:jc w:val="both"/>
      </w:pPr>
      <w:r>
        <w:t xml:space="preserve">в) расчет операционных (подконтрольных) расходов на каждый год долгосрочного периода регулирования </w:t>
      </w:r>
      <w:hyperlink w:anchor="P6248" w:history="1">
        <w:r>
          <w:rPr>
            <w:color w:val="0000FF"/>
          </w:rPr>
          <w:t>(приложение 5.2)</w:t>
        </w:r>
      </w:hyperlink>
      <w:r>
        <w:t>;</w:t>
      </w:r>
    </w:p>
    <w:p w14:paraId="612E24E3" w14:textId="77777777" w:rsidR="00642BA3" w:rsidRDefault="00642BA3">
      <w:pPr>
        <w:pStyle w:val="ConsPlusNormal"/>
        <w:spacing w:before="220"/>
        <w:ind w:firstLine="540"/>
        <w:jc w:val="both"/>
      </w:pPr>
      <w:r>
        <w:lastRenderedPageBreak/>
        <w:t xml:space="preserve">г) реестр неподконтрольных расходов </w:t>
      </w:r>
      <w:hyperlink w:anchor="P6329" w:history="1">
        <w:r>
          <w:rPr>
            <w:color w:val="0000FF"/>
          </w:rPr>
          <w:t>(приложение 5.3)</w:t>
        </w:r>
      </w:hyperlink>
      <w:r>
        <w:t>;</w:t>
      </w:r>
    </w:p>
    <w:p w14:paraId="424A13DF" w14:textId="77777777" w:rsidR="00642BA3" w:rsidRDefault="00642BA3">
      <w:pPr>
        <w:pStyle w:val="ConsPlusNormal"/>
        <w:spacing w:before="220"/>
        <w:ind w:firstLine="540"/>
        <w:jc w:val="both"/>
      </w:pPr>
      <w:r>
        <w:t xml:space="preserve">д) реестр расходов на приобретение энергетических ресурсов, холодной воды и теплоносителя </w:t>
      </w:r>
      <w:hyperlink w:anchor="P6534" w:history="1">
        <w:r>
          <w:rPr>
            <w:color w:val="0000FF"/>
          </w:rPr>
          <w:t>(приложение 5.4)</w:t>
        </w:r>
      </w:hyperlink>
      <w:r>
        <w:t>;</w:t>
      </w:r>
    </w:p>
    <w:p w14:paraId="2EE93212" w14:textId="77777777" w:rsidR="00642BA3" w:rsidRDefault="00642BA3">
      <w:pPr>
        <w:pStyle w:val="ConsPlusNormal"/>
        <w:spacing w:before="220"/>
        <w:ind w:firstLine="540"/>
        <w:jc w:val="both"/>
      </w:pPr>
      <w:r>
        <w:t xml:space="preserve">е) расчет экономии операционных расходов </w:t>
      </w:r>
      <w:hyperlink w:anchor="P6630" w:history="1">
        <w:r>
          <w:rPr>
            <w:color w:val="0000FF"/>
          </w:rPr>
          <w:t>(приложение 5.5)</w:t>
        </w:r>
      </w:hyperlink>
      <w:r>
        <w:t>;</w:t>
      </w:r>
    </w:p>
    <w:p w14:paraId="4332B122" w14:textId="77777777" w:rsidR="00642BA3" w:rsidRDefault="00642BA3">
      <w:pPr>
        <w:pStyle w:val="ConsPlusNormal"/>
        <w:spacing w:before="22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741" w:history="1">
        <w:r>
          <w:rPr>
            <w:color w:val="0000FF"/>
          </w:rPr>
          <w:t>(приложение 5.6)</w:t>
        </w:r>
      </w:hyperlink>
      <w:r>
        <w:t>;</w:t>
      </w:r>
    </w:p>
    <w:p w14:paraId="0AC241F7" w14:textId="77777777" w:rsidR="00642BA3" w:rsidRDefault="00642BA3">
      <w:pPr>
        <w:pStyle w:val="ConsPlusNormal"/>
        <w:spacing w:before="22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873" w:history="1">
        <w:r>
          <w:rPr>
            <w:color w:val="0000FF"/>
          </w:rPr>
          <w:t>(приложение 5.7)</w:t>
        </w:r>
      </w:hyperlink>
      <w:r>
        <w:t>;</w:t>
      </w:r>
    </w:p>
    <w:p w14:paraId="596967B0" w14:textId="77777777" w:rsidR="00642BA3" w:rsidRDefault="00642BA3">
      <w:pPr>
        <w:pStyle w:val="ConsPlusNormal"/>
        <w:spacing w:before="220"/>
        <w:ind w:firstLine="540"/>
        <w:jc w:val="both"/>
      </w:pPr>
      <w:r>
        <w:t xml:space="preserve">и) расчет необходимой валовой выручки методом индексации установленных тарифов </w:t>
      </w:r>
      <w:hyperlink w:anchor="P7086" w:history="1">
        <w:r>
          <w:rPr>
            <w:color w:val="0000FF"/>
          </w:rPr>
          <w:t>(приложение 5.9)</w:t>
        </w:r>
      </w:hyperlink>
      <w:r>
        <w:t>.</w:t>
      </w:r>
    </w:p>
    <w:p w14:paraId="3BBBA54D" w14:textId="77777777" w:rsidR="00642BA3" w:rsidRDefault="00642BA3">
      <w:pPr>
        <w:pStyle w:val="ConsPlusNormal"/>
        <w:ind w:firstLine="540"/>
        <w:jc w:val="both"/>
      </w:pPr>
    </w:p>
    <w:p w14:paraId="28C15710" w14:textId="77777777" w:rsidR="00642BA3" w:rsidRDefault="00642BA3">
      <w:pPr>
        <w:pStyle w:val="ConsPlusTitle"/>
        <w:ind w:firstLine="540"/>
        <w:jc w:val="both"/>
        <w:outlineLvl w:val="2"/>
      </w:pPr>
      <w:bookmarkStart w:id="123" w:name="P1857"/>
      <w:bookmarkEnd w:id="123"/>
      <w:r>
        <w:t>4. Материалы по формированию необходимой валовой выручки методом обеспечения доходности инвестированного капитала:</w:t>
      </w:r>
    </w:p>
    <w:p w14:paraId="1C35BD5B" w14:textId="77777777" w:rsidR="00642BA3" w:rsidRDefault="00642BA3">
      <w:pPr>
        <w:pStyle w:val="ConsPlusNormal"/>
        <w:spacing w:before="220"/>
        <w:ind w:firstLine="540"/>
        <w:jc w:val="both"/>
      </w:pPr>
      <w:r>
        <w:t xml:space="preserve">а) </w:t>
      </w:r>
      <w:hyperlink w:anchor="P2102" w:history="1">
        <w:r>
          <w:rPr>
            <w:color w:val="0000FF"/>
          </w:rPr>
          <w:t>приложения 4.1</w:t>
        </w:r>
      </w:hyperlink>
      <w:r>
        <w:t xml:space="preserve"> - </w:t>
      </w:r>
      <w:hyperlink w:anchor="P3632" w:history="1">
        <w:r>
          <w:rPr>
            <w:color w:val="0000FF"/>
          </w:rPr>
          <w:t>4.5</w:t>
        </w:r>
      </w:hyperlink>
      <w:r>
        <w:t>;</w:t>
      </w:r>
    </w:p>
    <w:p w14:paraId="54AE1CE8" w14:textId="77777777" w:rsidR="00642BA3" w:rsidRDefault="00642BA3">
      <w:pPr>
        <w:pStyle w:val="ConsPlusNormal"/>
        <w:spacing w:before="220"/>
        <w:ind w:firstLine="540"/>
        <w:jc w:val="both"/>
      </w:pPr>
      <w:r>
        <w:t xml:space="preserve">б) </w:t>
      </w:r>
      <w:hyperlink w:anchor="P6151" w:history="1">
        <w:r>
          <w:rPr>
            <w:color w:val="0000FF"/>
          </w:rPr>
          <w:t>приложения 5.1</w:t>
        </w:r>
      </w:hyperlink>
      <w:r>
        <w:t xml:space="preserve"> - </w:t>
      </w:r>
      <w:hyperlink w:anchor="P6873" w:history="1">
        <w:r>
          <w:rPr>
            <w:color w:val="0000FF"/>
          </w:rPr>
          <w:t>5.7</w:t>
        </w:r>
      </w:hyperlink>
      <w:r>
        <w:t>;</w:t>
      </w:r>
    </w:p>
    <w:p w14:paraId="3697C9BF" w14:textId="77777777" w:rsidR="00642BA3" w:rsidRDefault="00642BA3">
      <w:pPr>
        <w:pStyle w:val="ConsPlusNormal"/>
        <w:spacing w:before="22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7006" w:history="1">
        <w:r>
          <w:rPr>
            <w:color w:val="0000FF"/>
          </w:rPr>
          <w:t>(приложение 5.8)</w:t>
        </w:r>
      </w:hyperlink>
      <w:r>
        <w:t>;</w:t>
      </w:r>
    </w:p>
    <w:p w14:paraId="78237994" w14:textId="77777777" w:rsidR="00642BA3" w:rsidRDefault="00642BA3">
      <w:pPr>
        <w:pStyle w:val="ConsPlusNormal"/>
        <w:spacing w:before="220"/>
        <w:ind w:firstLine="540"/>
        <w:jc w:val="both"/>
      </w:pPr>
      <w:r>
        <w:t xml:space="preserve">г) расчет необходимой валовой выручки методом обеспечения доходности инвестированного капитала </w:t>
      </w:r>
      <w:hyperlink w:anchor="P7257" w:history="1">
        <w:r>
          <w:rPr>
            <w:color w:val="0000FF"/>
          </w:rPr>
          <w:t>(приложение 5.10)</w:t>
        </w:r>
      </w:hyperlink>
      <w:r>
        <w:t>.</w:t>
      </w:r>
    </w:p>
    <w:p w14:paraId="03FC10C4" w14:textId="77777777" w:rsidR="00642BA3" w:rsidRDefault="00642BA3">
      <w:pPr>
        <w:pStyle w:val="ConsPlusNormal"/>
        <w:ind w:firstLine="540"/>
        <w:jc w:val="both"/>
      </w:pPr>
    </w:p>
    <w:p w14:paraId="781BD530" w14:textId="77777777" w:rsidR="00642BA3" w:rsidRDefault="00642BA3">
      <w:pPr>
        <w:pStyle w:val="ConsPlusTitle"/>
        <w:ind w:firstLine="540"/>
        <w:jc w:val="both"/>
        <w:outlineLvl w:val="2"/>
      </w:pPr>
      <w:r>
        <w:t>5. Материалы по формированию необходимой валовой выручки методом сравнения аналогов:</w:t>
      </w:r>
    </w:p>
    <w:p w14:paraId="5ECE9629" w14:textId="77777777" w:rsidR="00642BA3" w:rsidRDefault="00642BA3">
      <w:pPr>
        <w:pStyle w:val="ConsPlusNormal"/>
        <w:spacing w:before="220"/>
        <w:ind w:firstLine="540"/>
        <w:jc w:val="both"/>
      </w:pPr>
      <w:r>
        <w:t xml:space="preserve">а) </w:t>
      </w:r>
      <w:hyperlink w:anchor="P1902" w:history="1">
        <w:r>
          <w:rPr>
            <w:color w:val="0000FF"/>
          </w:rPr>
          <w:t>приложение 3.1</w:t>
        </w:r>
      </w:hyperlink>
      <w:r>
        <w:t>;</w:t>
      </w:r>
    </w:p>
    <w:p w14:paraId="36638953" w14:textId="77777777" w:rsidR="00642BA3" w:rsidRDefault="00642BA3">
      <w:pPr>
        <w:pStyle w:val="ConsPlusNormal"/>
        <w:spacing w:before="220"/>
        <w:ind w:firstLine="540"/>
        <w:jc w:val="both"/>
      </w:pPr>
      <w:r>
        <w:t xml:space="preserve">б) </w:t>
      </w:r>
      <w:hyperlink w:anchor="P2102" w:history="1">
        <w:r>
          <w:rPr>
            <w:color w:val="0000FF"/>
          </w:rPr>
          <w:t>приложение 4.1</w:t>
        </w:r>
      </w:hyperlink>
      <w:r>
        <w:t>.</w:t>
      </w:r>
    </w:p>
    <w:p w14:paraId="2397F43E" w14:textId="77777777" w:rsidR="00642BA3" w:rsidRDefault="00642BA3">
      <w:pPr>
        <w:pStyle w:val="ConsPlusNormal"/>
        <w:ind w:firstLine="540"/>
        <w:jc w:val="both"/>
      </w:pPr>
    </w:p>
    <w:p w14:paraId="1781C61E" w14:textId="77777777" w:rsidR="00642BA3" w:rsidRDefault="00642BA3">
      <w:pPr>
        <w:pStyle w:val="ConsPlusTitle"/>
        <w:ind w:firstLine="540"/>
        <w:jc w:val="both"/>
        <w:outlineLvl w:val="2"/>
      </w:pPr>
      <w:r>
        <w:t>6. Материалы по расчету цен (тарифов):</w:t>
      </w:r>
    </w:p>
    <w:p w14:paraId="689A2D56" w14:textId="77777777" w:rsidR="00642BA3" w:rsidRDefault="00642BA3">
      <w:pPr>
        <w:pStyle w:val="ConsPlusNormal"/>
        <w:spacing w:before="220"/>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493" w:history="1">
        <w:r>
          <w:rPr>
            <w:color w:val="0000FF"/>
          </w:rPr>
          <w:t>(приложение 6.1)</w:t>
        </w:r>
      </w:hyperlink>
      <w:r>
        <w:t>;</w:t>
      </w:r>
    </w:p>
    <w:p w14:paraId="7DCA1E2C" w14:textId="77777777" w:rsidR="00642BA3" w:rsidRDefault="00642BA3">
      <w:pPr>
        <w:pStyle w:val="ConsPlusNormal"/>
        <w:spacing w:before="22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743" w:history="1">
        <w:r>
          <w:rPr>
            <w:color w:val="0000FF"/>
          </w:rPr>
          <w:t>(приложение 6.2)</w:t>
        </w:r>
      </w:hyperlink>
      <w:r>
        <w:t>;</w:t>
      </w:r>
    </w:p>
    <w:p w14:paraId="4DF46755" w14:textId="77777777" w:rsidR="00642BA3" w:rsidRDefault="00642BA3">
      <w:pPr>
        <w:pStyle w:val="ConsPlusNormal"/>
        <w:spacing w:before="22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934" w:history="1">
        <w:r>
          <w:rPr>
            <w:color w:val="0000FF"/>
          </w:rPr>
          <w:t>(приложение 6.3)</w:t>
        </w:r>
      </w:hyperlink>
      <w:r>
        <w:t>;</w:t>
      </w:r>
    </w:p>
    <w:p w14:paraId="342D10B4" w14:textId="77777777" w:rsidR="00642BA3" w:rsidRDefault="00642BA3">
      <w:pPr>
        <w:pStyle w:val="ConsPlusNormal"/>
        <w:spacing w:before="220"/>
        <w:ind w:firstLine="540"/>
        <w:jc w:val="both"/>
      </w:pPr>
      <w:r>
        <w:t xml:space="preserve">г) расчет тарифов на тепловую энергию (мощность), поставляемую потребителям </w:t>
      </w:r>
      <w:hyperlink w:anchor="P8243" w:history="1">
        <w:r>
          <w:rPr>
            <w:color w:val="0000FF"/>
          </w:rPr>
          <w:t>(приложение 6.4)</w:t>
        </w:r>
      </w:hyperlink>
      <w:r>
        <w:t>;</w:t>
      </w:r>
    </w:p>
    <w:p w14:paraId="3FE6A7A7" w14:textId="77777777" w:rsidR="00642BA3" w:rsidRDefault="00642BA3">
      <w:pPr>
        <w:pStyle w:val="ConsPlusNormal"/>
        <w:spacing w:before="22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672" w:history="1">
        <w:r>
          <w:rPr>
            <w:color w:val="0000FF"/>
          </w:rPr>
          <w:t>(приложение 6.5)</w:t>
        </w:r>
      </w:hyperlink>
      <w:r>
        <w:t>;</w:t>
      </w:r>
    </w:p>
    <w:p w14:paraId="0EBA787B" w14:textId="77777777" w:rsidR="00642BA3" w:rsidRDefault="00642BA3">
      <w:pPr>
        <w:pStyle w:val="ConsPlusNormal"/>
        <w:spacing w:before="220"/>
        <w:ind w:firstLine="540"/>
        <w:jc w:val="both"/>
      </w:pPr>
      <w:r>
        <w:lastRenderedPageBreak/>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967" w:history="1">
        <w:r>
          <w:rPr>
            <w:color w:val="0000FF"/>
          </w:rPr>
          <w:t>(приложение 6.6)</w:t>
        </w:r>
      </w:hyperlink>
      <w:r>
        <w:t>;</w:t>
      </w:r>
    </w:p>
    <w:p w14:paraId="22ACACC0" w14:textId="77777777" w:rsidR="00642BA3" w:rsidRDefault="00642BA3">
      <w:pPr>
        <w:pStyle w:val="ConsPlusNormal"/>
        <w:spacing w:before="220"/>
        <w:ind w:firstLine="540"/>
        <w:jc w:val="both"/>
      </w:pPr>
      <w:r>
        <w:t xml:space="preserve">ж) расчет тарифа на теплоноситель, поставляемый потребителям </w:t>
      </w:r>
      <w:hyperlink w:anchor="P9090" w:history="1">
        <w:r>
          <w:rPr>
            <w:color w:val="0000FF"/>
          </w:rPr>
          <w:t>(приложение 6.7)</w:t>
        </w:r>
      </w:hyperlink>
      <w:r>
        <w:t>;</w:t>
      </w:r>
    </w:p>
    <w:p w14:paraId="556BFFB7" w14:textId="77777777" w:rsidR="00642BA3" w:rsidRDefault="00642BA3">
      <w:pPr>
        <w:pStyle w:val="ConsPlusNormal"/>
        <w:spacing w:before="22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9166" w:history="1">
        <w:r>
          <w:rPr>
            <w:color w:val="0000FF"/>
          </w:rPr>
          <w:t>(приложение 6.8)</w:t>
        </w:r>
      </w:hyperlink>
      <w:r>
        <w:t>.</w:t>
      </w:r>
    </w:p>
    <w:p w14:paraId="2B3DF1A3" w14:textId="77777777" w:rsidR="00642BA3" w:rsidRDefault="00642BA3">
      <w:pPr>
        <w:pStyle w:val="ConsPlusNormal"/>
        <w:ind w:firstLine="540"/>
        <w:jc w:val="both"/>
      </w:pPr>
    </w:p>
    <w:p w14:paraId="026BD21C" w14:textId="77777777" w:rsidR="00642BA3" w:rsidRDefault="00642BA3">
      <w:pPr>
        <w:pStyle w:val="ConsPlusTitle"/>
        <w:ind w:firstLine="540"/>
        <w:jc w:val="both"/>
        <w:outlineLvl w:val="2"/>
      </w:pPr>
      <w:bookmarkStart w:id="124" w:name="P1877"/>
      <w:bookmarkEnd w:id="124"/>
      <w:r>
        <w:t>7. Материалы по расчету платы за подключение к системе теплоснабжения:</w:t>
      </w:r>
    </w:p>
    <w:p w14:paraId="7D68321E" w14:textId="77777777" w:rsidR="00642BA3" w:rsidRDefault="00642BA3">
      <w:pPr>
        <w:pStyle w:val="ConsPlusNormal"/>
        <w:spacing w:before="220"/>
        <w:ind w:firstLine="540"/>
        <w:jc w:val="both"/>
      </w:pPr>
      <w:r>
        <w:t xml:space="preserve">а) расчет расходов на проведение мероприятий по подключению объектов заявителей </w:t>
      </w:r>
      <w:hyperlink w:anchor="P9260" w:history="1">
        <w:r>
          <w:rPr>
            <w:color w:val="0000FF"/>
          </w:rPr>
          <w:t>(приложение 7.1)</w:t>
        </w:r>
      </w:hyperlink>
      <w:r>
        <w:t>;</w:t>
      </w:r>
    </w:p>
    <w:p w14:paraId="2157A0B7" w14:textId="77777777" w:rsidR="00642BA3" w:rsidRDefault="00642BA3">
      <w:pPr>
        <w:pStyle w:val="ConsPlusNormal"/>
        <w:spacing w:before="22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96" w:history="1">
        <w:r>
          <w:rPr>
            <w:color w:val="0000FF"/>
          </w:rPr>
          <w:t>(приложение 7.2)</w:t>
        </w:r>
      </w:hyperlink>
      <w:r>
        <w:t>;</w:t>
      </w:r>
    </w:p>
    <w:p w14:paraId="39BD419B" w14:textId="77777777" w:rsidR="00642BA3" w:rsidRDefault="00642BA3">
      <w:pPr>
        <w:pStyle w:val="ConsPlusNormal"/>
        <w:spacing w:before="22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594" w:history="1">
        <w:r>
          <w:rPr>
            <w:color w:val="0000FF"/>
          </w:rPr>
          <w:t>(приложение 7.3)</w:t>
        </w:r>
      </w:hyperlink>
      <w:r>
        <w:t>;</w:t>
      </w:r>
    </w:p>
    <w:p w14:paraId="2C8AA8D5" w14:textId="77777777" w:rsidR="00642BA3" w:rsidRDefault="00642BA3">
      <w:pPr>
        <w:pStyle w:val="ConsPlusNormal"/>
        <w:spacing w:before="22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658" w:history="1">
        <w:r>
          <w:rPr>
            <w:color w:val="0000FF"/>
          </w:rPr>
          <w:t>(приложение 7.4)</w:t>
        </w:r>
      </w:hyperlink>
      <w:r>
        <w:t>;</w:t>
      </w:r>
    </w:p>
    <w:p w14:paraId="5E7BBED5" w14:textId="77777777" w:rsidR="00642BA3" w:rsidRDefault="00642BA3">
      <w:pPr>
        <w:pStyle w:val="ConsPlusNormal"/>
        <w:spacing w:before="22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53" w:history="1">
        <w:r>
          <w:rPr>
            <w:color w:val="0000FF"/>
          </w:rPr>
          <w:t>(приложение 7.5)</w:t>
        </w:r>
      </w:hyperlink>
      <w:r>
        <w:t>;</w:t>
      </w:r>
    </w:p>
    <w:p w14:paraId="4C54C7D9" w14:textId="77777777" w:rsidR="00642BA3" w:rsidRDefault="00642BA3">
      <w:pPr>
        <w:pStyle w:val="ConsPlusNormal"/>
        <w:spacing w:before="22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952" w:history="1">
        <w:r>
          <w:rPr>
            <w:color w:val="0000FF"/>
          </w:rPr>
          <w:t>(приложение 7.6)</w:t>
        </w:r>
      </w:hyperlink>
      <w:r>
        <w:t>;</w:t>
      </w:r>
    </w:p>
    <w:p w14:paraId="6B839AD5" w14:textId="77777777" w:rsidR="00642BA3" w:rsidRDefault="00642BA3">
      <w:pPr>
        <w:pStyle w:val="ConsPlusNormal"/>
        <w:spacing w:before="22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10017" w:history="1">
        <w:r>
          <w:rPr>
            <w:color w:val="0000FF"/>
          </w:rPr>
          <w:t>(приложение 7.7)</w:t>
        </w:r>
      </w:hyperlink>
      <w:r>
        <w:t>;</w:t>
      </w:r>
    </w:p>
    <w:p w14:paraId="32D7D6C4" w14:textId="77777777" w:rsidR="00642BA3" w:rsidRDefault="00642BA3">
      <w:pPr>
        <w:pStyle w:val="ConsPlusNormal"/>
        <w:spacing w:before="22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10112" w:history="1">
        <w:r>
          <w:rPr>
            <w:color w:val="0000FF"/>
          </w:rPr>
          <w:t>(приложение 7.8)</w:t>
        </w:r>
      </w:hyperlink>
      <w:r>
        <w:t>;</w:t>
      </w:r>
    </w:p>
    <w:p w14:paraId="1D56DA92" w14:textId="77777777" w:rsidR="00642BA3" w:rsidRDefault="00642BA3">
      <w:pPr>
        <w:pStyle w:val="ConsPlusNormal"/>
        <w:spacing w:before="22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401" w:history="1">
        <w:r>
          <w:rPr>
            <w:color w:val="0000FF"/>
          </w:rPr>
          <w:t>(приложение 7.9)</w:t>
        </w:r>
      </w:hyperlink>
      <w:r>
        <w:t>.</w:t>
      </w:r>
    </w:p>
    <w:p w14:paraId="280BE3D0" w14:textId="77777777" w:rsidR="00642BA3" w:rsidRDefault="00642BA3">
      <w:pPr>
        <w:pStyle w:val="ConsPlusNormal"/>
        <w:ind w:firstLine="540"/>
        <w:jc w:val="both"/>
      </w:pPr>
    </w:p>
    <w:p w14:paraId="6B2F750E" w14:textId="77777777" w:rsidR="00642BA3" w:rsidRDefault="00642BA3">
      <w:pPr>
        <w:pStyle w:val="ConsPlusTitle"/>
        <w:ind w:firstLine="540"/>
        <w:jc w:val="both"/>
        <w:outlineLvl w:val="2"/>
      </w:pPr>
      <w:r>
        <w:t>8. Дополнительные документы и материалы, прилагаемые к заявлению об установлении цен (тарифов):</w:t>
      </w:r>
    </w:p>
    <w:p w14:paraId="16AA99C4" w14:textId="77777777" w:rsidR="00642BA3" w:rsidRDefault="00642BA3">
      <w:pPr>
        <w:pStyle w:val="ConsPlusNormal"/>
        <w:spacing w:before="220"/>
        <w:ind w:firstLine="540"/>
        <w:jc w:val="both"/>
      </w:pPr>
      <w:r>
        <w:t xml:space="preserve">а) документы и материалы, не включенные в </w:t>
      </w:r>
      <w:hyperlink w:anchor="P1827" w:history="1">
        <w:r>
          <w:rPr>
            <w:color w:val="0000FF"/>
          </w:rPr>
          <w:t>п. 1</w:t>
        </w:r>
      </w:hyperlink>
      <w:r>
        <w:t xml:space="preserve"> - </w:t>
      </w:r>
      <w:hyperlink w:anchor="P1877" w:history="1">
        <w:r>
          <w:rPr>
            <w:color w:val="0000FF"/>
          </w:rPr>
          <w:t>7</w:t>
        </w:r>
      </w:hyperlink>
      <w:r>
        <w:t xml:space="preserve"> настоящего перечня материалов, но предусмотренные </w:t>
      </w:r>
      <w:hyperlink r:id="rId670"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w:t>
      </w:r>
      <w:r>
        <w:lastRenderedPageBreak/>
        <w:t>"О ценообразовании в сфере теплоснабжения";</w:t>
      </w:r>
    </w:p>
    <w:p w14:paraId="29D9BB76" w14:textId="77777777" w:rsidR="00642BA3" w:rsidRDefault="00642BA3">
      <w:pPr>
        <w:pStyle w:val="ConsPlusNormal"/>
        <w:spacing w:before="22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14:paraId="20F96DBE" w14:textId="77777777" w:rsidR="00642BA3" w:rsidRDefault="00642BA3">
      <w:pPr>
        <w:pStyle w:val="ConsPlusNormal"/>
        <w:ind w:firstLine="540"/>
        <w:jc w:val="both"/>
      </w:pPr>
    </w:p>
    <w:p w14:paraId="1BF3DDA1" w14:textId="77777777" w:rsidR="00642BA3" w:rsidRDefault="00642BA3">
      <w:pPr>
        <w:pStyle w:val="ConsPlusNormal"/>
        <w:ind w:firstLine="540"/>
        <w:jc w:val="both"/>
      </w:pPr>
      <w:r>
        <w:t>Примечания:</w:t>
      </w:r>
    </w:p>
    <w:p w14:paraId="758A2787" w14:textId="77777777" w:rsidR="00642BA3" w:rsidRDefault="00642BA3">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14:paraId="501B4F2B" w14:textId="77777777" w:rsidR="00642BA3" w:rsidRDefault="00642BA3">
      <w:pPr>
        <w:pStyle w:val="ConsPlusNormal"/>
        <w:spacing w:before="220"/>
        <w:ind w:firstLine="540"/>
        <w:jc w:val="both"/>
      </w:pPr>
      <w: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14:paraId="42B8F877" w14:textId="77777777" w:rsidR="00642BA3" w:rsidRDefault="00642BA3">
      <w:pPr>
        <w:pStyle w:val="ConsPlusNormal"/>
        <w:ind w:firstLine="540"/>
        <w:jc w:val="both"/>
      </w:pPr>
    </w:p>
    <w:p w14:paraId="4D20D0E2" w14:textId="77777777" w:rsidR="00642BA3" w:rsidRDefault="00642BA3">
      <w:pPr>
        <w:pStyle w:val="ConsPlusNormal"/>
        <w:ind w:firstLine="540"/>
        <w:jc w:val="both"/>
      </w:pPr>
    </w:p>
    <w:p w14:paraId="7EFA5E44" w14:textId="77777777" w:rsidR="00642BA3" w:rsidRDefault="00642BA3">
      <w:pPr>
        <w:pStyle w:val="ConsPlusNormal"/>
        <w:ind w:firstLine="540"/>
        <w:jc w:val="both"/>
      </w:pPr>
    </w:p>
    <w:p w14:paraId="65FF53AE" w14:textId="77777777" w:rsidR="00642BA3" w:rsidRDefault="00642BA3">
      <w:pPr>
        <w:pStyle w:val="ConsPlusNormal"/>
        <w:ind w:firstLine="540"/>
        <w:jc w:val="both"/>
      </w:pPr>
    </w:p>
    <w:p w14:paraId="0F3A3984" w14:textId="77777777" w:rsidR="00642BA3" w:rsidRDefault="00642BA3">
      <w:pPr>
        <w:pStyle w:val="ConsPlusNormal"/>
        <w:ind w:firstLine="540"/>
        <w:jc w:val="both"/>
      </w:pPr>
    </w:p>
    <w:p w14:paraId="47BD47BB" w14:textId="77777777" w:rsidR="00642BA3" w:rsidRDefault="00642BA3">
      <w:pPr>
        <w:pStyle w:val="ConsPlusNormal"/>
        <w:jc w:val="right"/>
        <w:outlineLvl w:val="2"/>
      </w:pPr>
      <w:r>
        <w:t>Приложение 3.1</w:t>
      </w:r>
    </w:p>
    <w:p w14:paraId="4375B56A" w14:textId="77777777" w:rsidR="00642BA3" w:rsidRDefault="00642BA3">
      <w:pPr>
        <w:pStyle w:val="ConsPlusNormal"/>
        <w:ind w:firstLine="540"/>
        <w:jc w:val="both"/>
      </w:pPr>
    </w:p>
    <w:p w14:paraId="15BD6D3D" w14:textId="77777777" w:rsidR="00642BA3" w:rsidRDefault="00642BA3">
      <w:pPr>
        <w:pStyle w:val="ConsPlusTitle"/>
        <w:jc w:val="center"/>
      </w:pPr>
      <w:bookmarkStart w:id="125" w:name="P1902"/>
      <w:bookmarkEnd w:id="125"/>
      <w:r>
        <w:t>Основные производственные показатели</w:t>
      </w:r>
    </w:p>
    <w:p w14:paraId="1F148CD0" w14:textId="77777777" w:rsidR="00642BA3" w:rsidRDefault="00642BA3">
      <w:pPr>
        <w:pStyle w:val="ConsPlusTitle"/>
        <w:jc w:val="center"/>
      </w:pPr>
      <w:r>
        <w:t>регулируемой организации</w:t>
      </w:r>
    </w:p>
    <w:p w14:paraId="726ABE42"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479"/>
        <w:gridCol w:w="1077"/>
        <w:gridCol w:w="1134"/>
        <w:gridCol w:w="1304"/>
      </w:tblGrid>
      <w:tr w:rsidR="00642BA3" w14:paraId="67868A3B" w14:textId="77777777">
        <w:tc>
          <w:tcPr>
            <w:tcW w:w="1077" w:type="dxa"/>
          </w:tcPr>
          <w:p w14:paraId="0411DABF" w14:textId="77777777" w:rsidR="00642BA3" w:rsidRDefault="00642BA3">
            <w:pPr>
              <w:pStyle w:val="ConsPlusNormal"/>
              <w:jc w:val="center"/>
            </w:pPr>
            <w:r>
              <w:t>N п/п</w:t>
            </w:r>
          </w:p>
        </w:tc>
        <w:tc>
          <w:tcPr>
            <w:tcW w:w="4479" w:type="dxa"/>
          </w:tcPr>
          <w:p w14:paraId="3C019319" w14:textId="77777777" w:rsidR="00642BA3" w:rsidRDefault="00642BA3">
            <w:pPr>
              <w:pStyle w:val="ConsPlusNormal"/>
              <w:jc w:val="center"/>
            </w:pPr>
            <w:r>
              <w:t>Показатели</w:t>
            </w:r>
          </w:p>
        </w:tc>
        <w:tc>
          <w:tcPr>
            <w:tcW w:w="1077" w:type="dxa"/>
          </w:tcPr>
          <w:p w14:paraId="23750B63" w14:textId="77777777" w:rsidR="00642BA3" w:rsidRDefault="00642BA3">
            <w:pPr>
              <w:pStyle w:val="ConsPlusNormal"/>
              <w:jc w:val="center"/>
            </w:pPr>
            <w:r>
              <w:t>Единица измерения</w:t>
            </w:r>
          </w:p>
        </w:tc>
        <w:tc>
          <w:tcPr>
            <w:tcW w:w="1134" w:type="dxa"/>
          </w:tcPr>
          <w:p w14:paraId="5C429E9E" w14:textId="77777777" w:rsidR="00642BA3" w:rsidRDefault="00642BA3">
            <w:pPr>
              <w:pStyle w:val="ConsPlusNormal"/>
              <w:jc w:val="center"/>
            </w:pPr>
            <w:r>
              <w:t>Базовый период</w:t>
            </w:r>
          </w:p>
        </w:tc>
        <w:tc>
          <w:tcPr>
            <w:tcW w:w="1304" w:type="dxa"/>
          </w:tcPr>
          <w:p w14:paraId="02CC0272" w14:textId="77777777" w:rsidR="00642BA3" w:rsidRDefault="00642BA3">
            <w:pPr>
              <w:pStyle w:val="ConsPlusNormal"/>
              <w:jc w:val="center"/>
            </w:pPr>
            <w:r>
              <w:t>Период регулирования</w:t>
            </w:r>
          </w:p>
        </w:tc>
      </w:tr>
      <w:tr w:rsidR="00642BA3" w14:paraId="5396E5EE" w14:textId="77777777">
        <w:tc>
          <w:tcPr>
            <w:tcW w:w="1077" w:type="dxa"/>
          </w:tcPr>
          <w:p w14:paraId="2F71E9D4" w14:textId="77777777" w:rsidR="00642BA3" w:rsidRDefault="00642BA3">
            <w:pPr>
              <w:pStyle w:val="ConsPlusNormal"/>
              <w:jc w:val="center"/>
            </w:pPr>
            <w:r>
              <w:t>1</w:t>
            </w:r>
          </w:p>
        </w:tc>
        <w:tc>
          <w:tcPr>
            <w:tcW w:w="4479" w:type="dxa"/>
          </w:tcPr>
          <w:p w14:paraId="4024462E" w14:textId="77777777" w:rsidR="00642BA3" w:rsidRDefault="00642BA3">
            <w:pPr>
              <w:pStyle w:val="ConsPlusNormal"/>
              <w:jc w:val="center"/>
            </w:pPr>
            <w:r>
              <w:t>2</w:t>
            </w:r>
          </w:p>
        </w:tc>
        <w:tc>
          <w:tcPr>
            <w:tcW w:w="1077" w:type="dxa"/>
          </w:tcPr>
          <w:p w14:paraId="4AA51639" w14:textId="77777777" w:rsidR="00642BA3" w:rsidRDefault="00642BA3">
            <w:pPr>
              <w:pStyle w:val="ConsPlusNormal"/>
              <w:jc w:val="center"/>
            </w:pPr>
            <w:r>
              <w:t>3</w:t>
            </w:r>
          </w:p>
        </w:tc>
        <w:tc>
          <w:tcPr>
            <w:tcW w:w="1134" w:type="dxa"/>
          </w:tcPr>
          <w:p w14:paraId="3A52556F" w14:textId="77777777" w:rsidR="00642BA3" w:rsidRDefault="00642BA3">
            <w:pPr>
              <w:pStyle w:val="ConsPlusNormal"/>
              <w:jc w:val="center"/>
            </w:pPr>
            <w:r>
              <w:t>4</w:t>
            </w:r>
          </w:p>
        </w:tc>
        <w:tc>
          <w:tcPr>
            <w:tcW w:w="1304" w:type="dxa"/>
          </w:tcPr>
          <w:p w14:paraId="03A45D2B" w14:textId="77777777" w:rsidR="00642BA3" w:rsidRDefault="00642BA3">
            <w:pPr>
              <w:pStyle w:val="ConsPlusNormal"/>
              <w:jc w:val="center"/>
            </w:pPr>
            <w:r>
              <w:t>5</w:t>
            </w:r>
          </w:p>
        </w:tc>
      </w:tr>
      <w:tr w:rsidR="00642BA3" w14:paraId="2E2BC7ED" w14:textId="77777777">
        <w:tc>
          <w:tcPr>
            <w:tcW w:w="1077" w:type="dxa"/>
          </w:tcPr>
          <w:p w14:paraId="5EFFB4D9" w14:textId="77777777" w:rsidR="00642BA3" w:rsidRDefault="00642BA3">
            <w:pPr>
              <w:pStyle w:val="ConsPlusNormal"/>
              <w:jc w:val="center"/>
              <w:outlineLvl w:val="3"/>
            </w:pPr>
            <w:r>
              <w:t>1</w:t>
            </w:r>
          </w:p>
        </w:tc>
        <w:tc>
          <w:tcPr>
            <w:tcW w:w="4479" w:type="dxa"/>
          </w:tcPr>
          <w:p w14:paraId="12C9DD6C" w14:textId="77777777" w:rsidR="00642BA3" w:rsidRDefault="00642BA3">
            <w:pPr>
              <w:pStyle w:val="ConsPlusNormal"/>
            </w:pPr>
            <w:r>
              <w:t>Протяженность тепловых сетей в 2-трубном исчислении, в том числе:</w:t>
            </w:r>
          </w:p>
        </w:tc>
        <w:tc>
          <w:tcPr>
            <w:tcW w:w="1077" w:type="dxa"/>
          </w:tcPr>
          <w:p w14:paraId="654043FC" w14:textId="77777777" w:rsidR="00642BA3" w:rsidRDefault="00642BA3">
            <w:pPr>
              <w:pStyle w:val="ConsPlusNormal"/>
              <w:jc w:val="center"/>
            </w:pPr>
            <w:r>
              <w:t>км</w:t>
            </w:r>
          </w:p>
        </w:tc>
        <w:tc>
          <w:tcPr>
            <w:tcW w:w="1134" w:type="dxa"/>
          </w:tcPr>
          <w:p w14:paraId="6D7D0CE3" w14:textId="77777777" w:rsidR="00642BA3" w:rsidRDefault="00642BA3">
            <w:pPr>
              <w:pStyle w:val="ConsPlusNormal"/>
              <w:jc w:val="center"/>
            </w:pPr>
          </w:p>
        </w:tc>
        <w:tc>
          <w:tcPr>
            <w:tcW w:w="1304" w:type="dxa"/>
          </w:tcPr>
          <w:p w14:paraId="71644158" w14:textId="77777777" w:rsidR="00642BA3" w:rsidRDefault="00642BA3">
            <w:pPr>
              <w:pStyle w:val="ConsPlusNormal"/>
              <w:jc w:val="center"/>
            </w:pPr>
          </w:p>
        </w:tc>
      </w:tr>
      <w:tr w:rsidR="00642BA3" w14:paraId="0D6389A4" w14:textId="77777777">
        <w:tc>
          <w:tcPr>
            <w:tcW w:w="1077" w:type="dxa"/>
          </w:tcPr>
          <w:p w14:paraId="60A1ABC8" w14:textId="77777777" w:rsidR="00642BA3" w:rsidRDefault="00642BA3">
            <w:pPr>
              <w:pStyle w:val="ConsPlusNormal"/>
              <w:jc w:val="center"/>
              <w:outlineLvl w:val="4"/>
            </w:pPr>
            <w:r>
              <w:t>1.1</w:t>
            </w:r>
          </w:p>
        </w:tc>
        <w:tc>
          <w:tcPr>
            <w:tcW w:w="4479" w:type="dxa"/>
          </w:tcPr>
          <w:p w14:paraId="35480BF2" w14:textId="77777777" w:rsidR="00642BA3" w:rsidRDefault="00642BA3">
            <w:pPr>
              <w:pStyle w:val="ConsPlusNormal"/>
            </w:pPr>
            <w:r>
              <w:t>Надземная (наземная) прокладка</w:t>
            </w:r>
          </w:p>
        </w:tc>
        <w:tc>
          <w:tcPr>
            <w:tcW w:w="1077" w:type="dxa"/>
          </w:tcPr>
          <w:p w14:paraId="27FF1929" w14:textId="77777777" w:rsidR="00642BA3" w:rsidRDefault="00642BA3">
            <w:pPr>
              <w:pStyle w:val="ConsPlusNormal"/>
              <w:jc w:val="center"/>
            </w:pPr>
            <w:r>
              <w:t>км</w:t>
            </w:r>
          </w:p>
        </w:tc>
        <w:tc>
          <w:tcPr>
            <w:tcW w:w="1134" w:type="dxa"/>
          </w:tcPr>
          <w:p w14:paraId="0074EFFF" w14:textId="77777777" w:rsidR="00642BA3" w:rsidRDefault="00642BA3">
            <w:pPr>
              <w:pStyle w:val="ConsPlusNormal"/>
              <w:jc w:val="center"/>
            </w:pPr>
          </w:p>
        </w:tc>
        <w:tc>
          <w:tcPr>
            <w:tcW w:w="1304" w:type="dxa"/>
          </w:tcPr>
          <w:p w14:paraId="2127C2A9" w14:textId="77777777" w:rsidR="00642BA3" w:rsidRDefault="00642BA3">
            <w:pPr>
              <w:pStyle w:val="ConsPlusNormal"/>
              <w:jc w:val="center"/>
            </w:pPr>
          </w:p>
        </w:tc>
      </w:tr>
      <w:tr w:rsidR="00642BA3" w14:paraId="63419621" w14:textId="77777777">
        <w:tc>
          <w:tcPr>
            <w:tcW w:w="1077" w:type="dxa"/>
          </w:tcPr>
          <w:p w14:paraId="3EA4190E" w14:textId="77777777" w:rsidR="00642BA3" w:rsidRDefault="00642BA3">
            <w:pPr>
              <w:pStyle w:val="ConsPlusNormal"/>
              <w:jc w:val="center"/>
            </w:pPr>
            <w:r>
              <w:t>1.1.1</w:t>
            </w:r>
          </w:p>
        </w:tc>
        <w:tc>
          <w:tcPr>
            <w:tcW w:w="4479" w:type="dxa"/>
          </w:tcPr>
          <w:p w14:paraId="38620052" w14:textId="77777777" w:rsidR="00642BA3" w:rsidRDefault="00642BA3">
            <w:pPr>
              <w:pStyle w:val="ConsPlusNormal"/>
            </w:pPr>
            <w:r>
              <w:t>50 - 250 мм</w:t>
            </w:r>
          </w:p>
        </w:tc>
        <w:tc>
          <w:tcPr>
            <w:tcW w:w="1077" w:type="dxa"/>
          </w:tcPr>
          <w:p w14:paraId="22B31DDC" w14:textId="77777777" w:rsidR="00642BA3" w:rsidRDefault="00642BA3">
            <w:pPr>
              <w:pStyle w:val="ConsPlusNormal"/>
              <w:jc w:val="center"/>
            </w:pPr>
            <w:r>
              <w:t>км</w:t>
            </w:r>
          </w:p>
        </w:tc>
        <w:tc>
          <w:tcPr>
            <w:tcW w:w="1134" w:type="dxa"/>
          </w:tcPr>
          <w:p w14:paraId="4C8D531E" w14:textId="77777777" w:rsidR="00642BA3" w:rsidRDefault="00642BA3">
            <w:pPr>
              <w:pStyle w:val="ConsPlusNormal"/>
              <w:jc w:val="center"/>
            </w:pPr>
          </w:p>
        </w:tc>
        <w:tc>
          <w:tcPr>
            <w:tcW w:w="1304" w:type="dxa"/>
          </w:tcPr>
          <w:p w14:paraId="64BA89B3" w14:textId="77777777" w:rsidR="00642BA3" w:rsidRDefault="00642BA3">
            <w:pPr>
              <w:pStyle w:val="ConsPlusNormal"/>
              <w:jc w:val="center"/>
            </w:pPr>
          </w:p>
        </w:tc>
      </w:tr>
      <w:tr w:rsidR="00642BA3" w14:paraId="4D4CD1AF" w14:textId="77777777">
        <w:tc>
          <w:tcPr>
            <w:tcW w:w="1077" w:type="dxa"/>
          </w:tcPr>
          <w:p w14:paraId="662964B9" w14:textId="77777777" w:rsidR="00642BA3" w:rsidRDefault="00642BA3">
            <w:pPr>
              <w:pStyle w:val="ConsPlusNormal"/>
              <w:jc w:val="center"/>
            </w:pPr>
            <w:r>
              <w:t>1.1.2</w:t>
            </w:r>
          </w:p>
        </w:tc>
        <w:tc>
          <w:tcPr>
            <w:tcW w:w="4479" w:type="dxa"/>
          </w:tcPr>
          <w:p w14:paraId="5D0A0D42" w14:textId="77777777" w:rsidR="00642BA3" w:rsidRDefault="00642BA3">
            <w:pPr>
              <w:pStyle w:val="ConsPlusNormal"/>
            </w:pPr>
            <w:r>
              <w:t>251 - 400 мм</w:t>
            </w:r>
          </w:p>
        </w:tc>
        <w:tc>
          <w:tcPr>
            <w:tcW w:w="1077" w:type="dxa"/>
          </w:tcPr>
          <w:p w14:paraId="65AB8713" w14:textId="77777777" w:rsidR="00642BA3" w:rsidRDefault="00642BA3">
            <w:pPr>
              <w:pStyle w:val="ConsPlusNormal"/>
              <w:jc w:val="center"/>
            </w:pPr>
            <w:r>
              <w:t>км</w:t>
            </w:r>
          </w:p>
        </w:tc>
        <w:tc>
          <w:tcPr>
            <w:tcW w:w="1134" w:type="dxa"/>
          </w:tcPr>
          <w:p w14:paraId="0069C58A" w14:textId="77777777" w:rsidR="00642BA3" w:rsidRDefault="00642BA3">
            <w:pPr>
              <w:pStyle w:val="ConsPlusNormal"/>
              <w:jc w:val="center"/>
            </w:pPr>
          </w:p>
        </w:tc>
        <w:tc>
          <w:tcPr>
            <w:tcW w:w="1304" w:type="dxa"/>
          </w:tcPr>
          <w:p w14:paraId="74CBE63E" w14:textId="77777777" w:rsidR="00642BA3" w:rsidRDefault="00642BA3">
            <w:pPr>
              <w:pStyle w:val="ConsPlusNormal"/>
              <w:jc w:val="center"/>
            </w:pPr>
          </w:p>
        </w:tc>
      </w:tr>
      <w:tr w:rsidR="00642BA3" w14:paraId="5C8734D5" w14:textId="77777777">
        <w:tc>
          <w:tcPr>
            <w:tcW w:w="1077" w:type="dxa"/>
          </w:tcPr>
          <w:p w14:paraId="171503DD" w14:textId="77777777" w:rsidR="00642BA3" w:rsidRDefault="00642BA3">
            <w:pPr>
              <w:pStyle w:val="ConsPlusNormal"/>
              <w:jc w:val="center"/>
            </w:pPr>
            <w:r>
              <w:t>1.1.3</w:t>
            </w:r>
          </w:p>
        </w:tc>
        <w:tc>
          <w:tcPr>
            <w:tcW w:w="4479" w:type="dxa"/>
          </w:tcPr>
          <w:p w14:paraId="1C41EE3C" w14:textId="77777777" w:rsidR="00642BA3" w:rsidRDefault="00642BA3">
            <w:pPr>
              <w:pStyle w:val="ConsPlusNormal"/>
            </w:pPr>
            <w:r>
              <w:t>401 - 550 мм</w:t>
            </w:r>
          </w:p>
        </w:tc>
        <w:tc>
          <w:tcPr>
            <w:tcW w:w="1077" w:type="dxa"/>
          </w:tcPr>
          <w:p w14:paraId="285D2913" w14:textId="77777777" w:rsidR="00642BA3" w:rsidRDefault="00642BA3">
            <w:pPr>
              <w:pStyle w:val="ConsPlusNormal"/>
              <w:jc w:val="center"/>
            </w:pPr>
            <w:r>
              <w:t>км</w:t>
            </w:r>
          </w:p>
        </w:tc>
        <w:tc>
          <w:tcPr>
            <w:tcW w:w="1134" w:type="dxa"/>
          </w:tcPr>
          <w:p w14:paraId="18FD7700" w14:textId="77777777" w:rsidR="00642BA3" w:rsidRDefault="00642BA3">
            <w:pPr>
              <w:pStyle w:val="ConsPlusNormal"/>
              <w:jc w:val="center"/>
            </w:pPr>
          </w:p>
        </w:tc>
        <w:tc>
          <w:tcPr>
            <w:tcW w:w="1304" w:type="dxa"/>
          </w:tcPr>
          <w:p w14:paraId="4ECAFE36" w14:textId="77777777" w:rsidR="00642BA3" w:rsidRDefault="00642BA3">
            <w:pPr>
              <w:pStyle w:val="ConsPlusNormal"/>
              <w:jc w:val="center"/>
            </w:pPr>
          </w:p>
        </w:tc>
      </w:tr>
      <w:tr w:rsidR="00642BA3" w14:paraId="4A093D44" w14:textId="77777777">
        <w:tc>
          <w:tcPr>
            <w:tcW w:w="1077" w:type="dxa"/>
          </w:tcPr>
          <w:p w14:paraId="4A02B9B4" w14:textId="77777777" w:rsidR="00642BA3" w:rsidRDefault="00642BA3">
            <w:pPr>
              <w:pStyle w:val="ConsPlusNormal"/>
              <w:jc w:val="center"/>
            </w:pPr>
            <w:r>
              <w:t>1.1.4</w:t>
            </w:r>
          </w:p>
        </w:tc>
        <w:tc>
          <w:tcPr>
            <w:tcW w:w="4479" w:type="dxa"/>
          </w:tcPr>
          <w:p w14:paraId="659AFE90" w14:textId="77777777" w:rsidR="00642BA3" w:rsidRDefault="00642BA3">
            <w:pPr>
              <w:pStyle w:val="ConsPlusNormal"/>
            </w:pPr>
            <w:r>
              <w:t>551 - 700 мм</w:t>
            </w:r>
          </w:p>
        </w:tc>
        <w:tc>
          <w:tcPr>
            <w:tcW w:w="1077" w:type="dxa"/>
          </w:tcPr>
          <w:p w14:paraId="0624C1CB" w14:textId="77777777" w:rsidR="00642BA3" w:rsidRDefault="00642BA3">
            <w:pPr>
              <w:pStyle w:val="ConsPlusNormal"/>
              <w:jc w:val="center"/>
            </w:pPr>
            <w:r>
              <w:t>км</w:t>
            </w:r>
          </w:p>
        </w:tc>
        <w:tc>
          <w:tcPr>
            <w:tcW w:w="1134" w:type="dxa"/>
          </w:tcPr>
          <w:p w14:paraId="4B2B364D" w14:textId="77777777" w:rsidR="00642BA3" w:rsidRDefault="00642BA3">
            <w:pPr>
              <w:pStyle w:val="ConsPlusNormal"/>
              <w:jc w:val="center"/>
            </w:pPr>
          </w:p>
        </w:tc>
        <w:tc>
          <w:tcPr>
            <w:tcW w:w="1304" w:type="dxa"/>
          </w:tcPr>
          <w:p w14:paraId="53CF1298" w14:textId="77777777" w:rsidR="00642BA3" w:rsidRDefault="00642BA3">
            <w:pPr>
              <w:pStyle w:val="ConsPlusNormal"/>
              <w:jc w:val="center"/>
            </w:pPr>
          </w:p>
        </w:tc>
      </w:tr>
      <w:tr w:rsidR="00642BA3" w14:paraId="0131D23F" w14:textId="77777777">
        <w:tc>
          <w:tcPr>
            <w:tcW w:w="1077" w:type="dxa"/>
          </w:tcPr>
          <w:p w14:paraId="5F8030B1" w14:textId="77777777" w:rsidR="00642BA3" w:rsidRDefault="00642BA3">
            <w:pPr>
              <w:pStyle w:val="ConsPlusNormal"/>
              <w:jc w:val="center"/>
            </w:pPr>
            <w:r>
              <w:t>1.1.5</w:t>
            </w:r>
          </w:p>
        </w:tc>
        <w:tc>
          <w:tcPr>
            <w:tcW w:w="4479" w:type="dxa"/>
          </w:tcPr>
          <w:p w14:paraId="53D8F215" w14:textId="77777777" w:rsidR="00642BA3" w:rsidRDefault="00642BA3">
            <w:pPr>
              <w:pStyle w:val="ConsPlusNormal"/>
            </w:pPr>
            <w:r>
              <w:t>701 мм и выше</w:t>
            </w:r>
          </w:p>
        </w:tc>
        <w:tc>
          <w:tcPr>
            <w:tcW w:w="1077" w:type="dxa"/>
          </w:tcPr>
          <w:p w14:paraId="44CBEC2A" w14:textId="77777777" w:rsidR="00642BA3" w:rsidRDefault="00642BA3">
            <w:pPr>
              <w:pStyle w:val="ConsPlusNormal"/>
              <w:jc w:val="center"/>
            </w:pPr>
            <w:r>
              <w:t>км</w:t>
            </w:r>
          </w:p>
        </w:tc>
        <w:tc>
          <w:tcPr>
            <w:tcW w:w="1134" w:type="dxa"/>
          </w:tcPr>
          <w:p w14:paraId="5E2FED9C" w14:textId="77777777" w:rsidR="00642BA3" w:rsidRDefault="00642BA3">
            <w:pPr>
              <w:pStyle w:val="ConsPlusNormal"/>
              <w:jc w:val="center"/>
            </w:pPr>
          </w:p>
        </w:tc>
        <w:tc>
          <w:tcPr>
            <w:tcW w:w="1304" w:type="dxa"/>
          </w:tcPr>
          <w:p w14:paraId="6FBB5827" w14:textId="77777777" w:rsidR="00642BA3" w:rsidRDefault="00642BA3">
            <w:pPr>
              <w:pStyle w:val="ConsPlusNormal"/>
              <w:jc w:val="center"/>
            </w:pPr>
          </w:p>
        </w:tc>
      </w:tr>
      <w:tr w:rsidR="00642BA3" w14:paraId="394794B0" w14:textId="77777777">
        <w:tc>
          <w:tcPr>
            <w:tcW w:w="1077" w:type="dxa"/>
          </w:tcPr>
          <w:p w14:paraId="6F5B7AF3" w14:textId="77777777" w:rsidR="00642BA3" w:rsidRDefault="00642BA3">
            <w:pPr>
              <w:pStyle w:val="ConsPlusNormal"/>
              <w:jc w:val="center"/>
              <w:outlineLvl w:val="4"/>
            </w:pPr>
            <w:r>
              <w:t>1.2</w:t>
            </w:r>
          </w:p>
        </w:tc>
        <w:tc>
          <w:tcPr>
            <w:tcW w:w="4479" w:type="dxa"/>
          </w:tcPr>
          <w:p w14:paraId="2388A1BC" w14:textId="77777777" w:rsidR="00642BA3" w:rsidRDefault="00642BA3">
            <w:pPr>
              <w:pStyle w:val="ConsPlusNormal"/>
            </w:pPr>
            <w:r>
              <w:t>Подземная прокладка, в том числе:</w:t>
            </w:r>
          </w:p>
        </w:tc>
        <w:tc>
          <w:tcPr>
            <w:tcW w:w="1077" w:type="dxa"/>
          </w:tcPr>
          <w:p w14:paraId="4BB16610" w14:textId="77777777" w:rsidR="00642BA3" w:rsidRDefault="00642BA3">
            <w:pPr>
              <w:pStyle w:val="ConsPlusNormal"/>
              <w:jc w:val="center"/>
            </w:pPr>
            <w:r>
              <w:t>км</w:t>
            </w:r>
          </w:p>
        </w:tc>
        <w:tc>
          <w:tcPr>
            <w:tcW w:w="1134" w:type="dxa"/>
          </w:tcPr>
          <w:p w14:paraId="6FA55990" w14:textId="77777777" w:rsidR="00642BA3" w:rsidRDefault="00642BA3">
            <w:pPr>
              <w:pStyle w:val="ConsPlusNormal"/>
              <w:jc w:val="center"/>
            </w:pPr>
          </w:p>
        </w:tc>
        <w:tc>
          <w:tcPr>
            <w:tcW w:w="1304" w:type="dxa"/>
          </w:tcPr>
          <w:p w14:paraId="3569DCC7" w14:textId="77777777" w:rsidR="00642BA3" w:rsidRDefault="00642BA3">
            <w:pPr>
              <w:pStyle w:val="ConsPlusNormal"/>
              <w:jc w:val="center"/>
            </w:pPr>
          </w:p>
        </w:tc>
      </w:tr>
      <w:tr w:rsidR="00642BA3" w14:paraId="735BFC75" w14:textId="77777777">
        <w:tc>
          <w:tcPr>
            <w:tcW w:w="1077" w:type="dxa"/>
          </w:tcPr>
          <w:p w14:paraId="0A1FE7FA" w14:textId="77777777" w:rsidR="00642BA3" w:rsidRDefault="00642BA3">
            <w:pPr>
              <w:pStyle w:val="ConsPlusNormal"/>
              <w:jc w:val="center"/>
              <w:outlineLvl w:val="5"/>
            </w:pPr>
            <w:r>
              <w:t>1.2.1</w:t>
            </w:r>
          </w:p>
        </w:tc>
        <w:tc>
          <w:tcPr>
            <w:tcW w:w="4479" w:type="dxa"/>
          </w:tcPr>
          <w:p w14:paraId="0513129A" w14:textId="77777777" w:rsidR="00642BA3" w:rsidRDefault="00642BA3">
            <w:pPr>
              <w:pStyle w:val="ConsPlusNormal"/>
            </w:pPr>
            <w:r>
              <w:t>канальная прокладка</w:t>
            </w:r>
          </w:p>
        </w:tc>
        <w:tc>
          <w:tcPr>
            <w:tcW w:w="1077" w:type="dxa"/>
          </w:tcPr>
          <w:p w14:paraId="47BD5AF0" w14:textId="77777777" w:rsidR="00642BA3" w:rsidRDefault="00642BA3">
            <w:pPr>
              <w:pStyle w:val="ConsPlusNormal"/>
              <w:jc w:val="center"/>
            </w:pPr>
            <w:r>
              <w:t>км</w:t>
            </w:r>
          </w:p>
        </w:tc>
        <w:tc>
          <w:tcPr>
            <w:tcW w:w="1134" w:type="dxa"/>
          </w:tcPr>
          <w:p w14:paraId="46567D7B" w14:textId="77777777" w:rsidR="00642BA3" w:rsidRDefault="00642BA3">
            <w:pPr>
              <w:pStyle w:val="ConsPlusNormal"/>
              <w:jc w:val="center"/>
            </w:pPr>
          </w:p>
        </w:tc>
        <w:tc>
          <w:tcPr>
            <w:tcW w:w="1304" w:type="dxa"/>
          </w:tcPr>
          <w:p w14:paraId="7F18BEC8" w14:textId="77777777" w:rsidR="00642BA3" w:rsidRDefault="00642BA3">
            <w:pPr>
              <w:pStyle w:val="ConsPlusNormal"/>
              <w:jc w:val="center"/>
            </w:pPr>
          </w:p>
        </w:tc>
      </w:tr>
      <w:tr w:rsidR="00642BA3" w14:paraId="302994D8" w14:textId="77777777">
        <w:tc>
          <w:tcPr>
            <w:tcW w:w="1077" w:type="dxa"/>
          </w:tcPr>
          <w:p w14:paraId="2AF113CF" w14:textId="77777777" w:rsidR="00642BA3" w:rsidRDefault="00642BA3">
            <w:pPr>
              <w:pStyle w:val="ConsPlusNormal"/>
              <w:jc w:val="center"/>
            </w:pPr>
            <w:r>
              <w:t>1.2.1.1</w:t>
            </w:r>
          </w:p>
        </w:tc>
        <w:tc>
          <w:tcPr>
            <w:tcW w:w="4479" w:type="dxa"/>
          </w:tcPr>
          <w:p w14:paraId="7D91B70D" w14:textId="77777777" w:rsidR="00642BA3" w:rsidRDefault="00642BA3">
            <w:pPr>
              <w:pStyle w:val="ConsPlusNormal"/>
            </w:pPr>
            <w:r>
              <w:t>50 - 250 мм</w:t>
            </w:r>
          </w:p>
        </w:tc>
        <w:tc>
          <w:tcPr>
            <w:tcW w:w="1077" w:type="dxa"/>
          </w:tcPr>
          <w:p w14:paraId="5A28592B" w14:textId="77777777" w:rsidR="00642BA3" w:rsidRDefault="00642BA3">
            <w:pPr>
              <w:pStyle w:val="ConsPlusNormal"/>
              <w:jc w:val="center"/>
            </w:pPr>
            <w:r>
              <w:t>км</w:t>
            </w:r>
          </w:p>
        </w:tc>
        <w:tc>
          <w:tcPr>
            <w:tcW w:w="1134" w:type="dxa"/>
          </w:tcPr>
          <w:p w14:paraId="58F1B2BE" w14:textId="77777777" w:rsidR="00642BA3" w:rsidRDefault="00642BA3">
            <w:pPr>
              <w:pStyle w:val="ConsPlusNormal"/>
              <w:jc w:val="center"/>
            </w:pPr>
          </w:p>
        </w:tc>
        <w:tc>
          <w:tcPr>
            <w:tcW w:w="1304" w:type="dxa"/>
          </w:tcPr>
          <w:p w14:paraId="4B6300FC" w14:textId="77777777" w:rsidR="00642BA3" w:rsidRDefault="00642BA3">
            <w:pPr>
              <w:pStyle w:val="ConsPlusNormal"/>
              <w:jc w:val="center"/>
            </w:pPr>
          </w:p>
        </w:tc>
      </w:tr>
      <w:tr w:rsidR="00642BA3" w14:paraId="08F5454F" w14:textId="77777777">
        <w:tc>
          <w:tcPr>
            <w:tcW w:w="1077" w:type="dxa"/>
          </w:tcPr>
          <w:p w14:paraId="463FFF61" w14:textId="77777777" w:rsidR="00642BA3" w:rsidRDefault="00642BA3">
            <w:pPr>
              <w:pStyle w:val="ConsPlusNormal"/>
              <w:jc w:val="center"/>
            </w:pPr>
            <w:r>
              <w:t>1.2.1.2</w:t>
            </w:r>
          </w:p>
        </w:tc>
        <w:tc>
          <w:tcPr>
            <w:tcW w:w="4479" w:type="dxa"/>
          </w:tcPr>
          <w:p w14:paraId="20350F12" w14:textId="77777777" w:rsidR="00642BA3" w:rsidRDefault="00642BA3">
            <w:pPr>
              <w:pStyle w:val="ConsPlusNormal"/>
            </w:pPr>
            <w:r>
              <w:t>251 - 400 мм</w:t>
            </w:r>
          </w:p>
        </w:tc>
        <w:tc>
          <w:tcPr>
            <w:tcW w:w="1077" w:type="dxa"/>
          </w:tcPr>
          <w:p w14:paraId="2E8FEF6B" w14:textId="77777777" w:rsidR="00642BA3" w:rsidRDefault="00642BA3">
            <w:pPr>
              <w:pStyle w:val="ConsPlusNormal"/>
              <w:jc w:val="center"/>
            </w:pPr>
            <w:r>
              <w:t>км</w:t>
            </w:r>
          </w:p>
        </w:tc>
        <w:tc>
          <w:tcPr>
            <w:tcW w:w="1134" w:type="dxa"/>
          </w:tcPr>
          <w:p w14:paraId="62E0B974" w14:textId="77777777" w:rsidR="00642BA3" w:rsidRDefault="00642BA3">
            <w:pPr>
              <w:pStyle w:val="ConsPlusNormal"/>
              <w:jc w:val="center"/>
            </w:pPr>
          </w:p>
        </w:tc>
        <w:tc>
          <w:tcPr>
            <w:tcW w:w="1304" w:type="dxa"/>
          </w:tcPr>
          <w:p w14:paraId="62379252" w14:textId="77777777" w:rsidR="00642BA3" w:rsidRDefault="00642BA3">
            <w:pPr>
              <w:pStyle w:val="ConsPlusNormal"/>
              <w:jc w:val="center"/>
            </w:pPr>
          </w:p>
        </w:tc>
      </w:tr>
      <w:tr w:rsidR="00642BA3" w14:paraId="2F197DC7" w14:textId="77777777">
        <w:tc>
          <w:tcPr>
            <w:tcW w:w="1077" w:type="dxa"/>
          </w:tcPr>
          <w:p w14:paraId="4470A24B" w14:textId="77777777" w:rsidR="00642BA3" w:rsidRDefault="00642BA3">
            <w:pPr>
              <w:pStyle w:val="ConsPlusNormal"/>
              <w:jc w:val="center"/>
            </w:pPr>
            <w:r>
              <w:t>1.2.1.3</w:t>
            </w:r>
          </w:p>
        </w:tc>
        <w:tc>
          <w:tcPr>
            <w:tcW w:w="4479" w:type="dxa"/>
          </w:tcPr>
          <w:p w14:paraId="300EF2BC" w14:textId="77777777" w:rsidR="00642BA3" w:rsidRDefault="00642BA3">
            <w:pPr>
              <w:pStyle w:val="ConsPlusNormal"/>
            </w:pPr>
            <w:r>
              <w:t>401 - 550 мм</w:t>
            </w:r>
          </w:p>
        </w:tc>
        <w:tc>
          <w:tcPr>
            <w:tcW w:w="1077" w:type="dxa"/>
          </w:tcPr>
          <w:p w14:paraId="4882E7D2" w14:textId="77777777" w:rsidR="00642BA3" w:rsidRDefault="00642BA3">
            <w:pPr>
              <w:pStyle w:val="ConsPlusNormal"/>
              <w:jc w:val="center"/>
            </w:pPr>
            <w:r>
              <w:t>км</w:t>
            </w:r>
          </w:p>
        </w:tc>
        <w:tc>
          <w:tcPr>
            <w:tcW w:w="1134" w:type="dxa"/>
          </w:tcPr>
          <w:p w14:paraId="61042EBD" w14:textId="77777777" w:rsidR="00642BA3" w:rsidRDefault="00642BA3">
            <w:pPr>
              <w:pStyle w:val="ConsPlusNormal"/>
              <w:jc w:val="center"/>
            </w:pPr>
          </w:p>
        </w:tc>
        <w:tc>
          <w:tcPr>
            <w:tcW w:w="1304" w:type="dxa"/>
          </w:tcPr>
          <w:p w14:paraId="7882057D" w14:textId="77777777" w:rsidR="00642BA3" w:rsidRDefault="00642BA3">
            <w:pPr>
              <w:pStyle w:val="ConsPlusNormal"/>
              <w:jc w:val="center"/>
            </w:pPr>
          </w:p>
        </w:tc>
      </w:tr>
      <w:tr w:rsidR="00642BA3" w14:paraId="477BF7E7" w14:textId="77777777">
        <w:tc>
          <w:tcPr>
            <w:tcW w:w="1077" w:type="dxa"/>
          </w:tcPr>
          <w:p w14:paraId="7FFB0E63" w14:textId="77777777" w:rsidR="00642BA3" w:rsidRDefault="00642BA3">
            <w:pPr>
              <w:pStyle w:val="ConsPlusNormal"/>
              <w:jc w:val="center"/>
            </w:pPr>
            <w:r>
              <w:lastRenderedPageBreak/>
              <w:t>1.2.1.4</w:t>
            </w:r>
          </w:p>
        </w:tc>
        <w:tc>
          <w:tcPr>
            <w:tcW w:w="4479" w:type="dxa"/>
          </w:tcPr>
          <w:p w14:paraId="5D63D6A9" w14:textId="77777777" w:rsidR="00642BA3" w:rsidRDefault="00642BA3">
            <w:pPr>
              <w:pStyle w:val="ConsPlusNormal"/>
            </w:pPr>
            <w:r>
              <w:t>551 - 700 мм</w:t>
            </w:r>
          </w:p>
        </w:tc>
        <w:tc>
          <w:tcPr>
            <w:tcW w:w="1077" w:type="dxa"/>
          </w:tcPr>
          <w:p w14:paraId="5A2F0468" w14:textId="77777777" w:rsidR="00642BA3" w:rsidRDefault="00642BA3">
            <w:pPr>
              <w:pStyle w:val="ConsPlusNormal"/>
              <w:jc w:val="center"/>
            </w:pPr>
            <w:r>
              <w:t>км</w:t>
            </w:r>
          </w:p>
        </w:tc>
        <w:tc>
          <w:tcPr>
            <w:tcW w:w="1134" w:type="dxa"/>
          </w:tcPr>
          <w:p w14:paraId="58C90304" w14:textId="77777777" w:rsidR="00642BA3" w:rsidRDefault="00642BA3">
            <w:pPr>
              <w:pStyle w:val="ConsPlusNormal"/>
              <w:jc w:val="center"/>
            </w:pPr>
          </w:p>
        </w:tc>
        <w:tc>
          <w:tcPr>
            <w:tcW w:w="1304" w:type="dxa"/>
          </w:tcPr>
          <w:p w14:paraId="3285863F" w14:textId="77777777" w:rsidR="00642BA3" w:rsidRDefault="00642BA3">
            <w:pPr>
              <w:pStyle w:val="ConsPlusNormal"/>
              <w:jc w:val="center"/>
            </w:pPr>
          </w:p>
        </w:tc>
      </w:tr>
      <w:tr w:rsidR="00642BA3" w14:paraId="7CA23B27" w14:textId="77777777">
        <w:tc>
          <w:tcPr>
            <w:tcW w:w="1077" w:type="dxa"/>
          </w:tcPr>
          <w:p w14:paraId="79E22AA9" w14:textId="77777777" w:rsidR="00642BA3" w:rsidRDefault="00642BA3">
            <w:pPr>
              <w:pStyle w:val="ConsPlusNormal"/>
              <w:jc w:val="center"/>
            </w:pPr>
            <w:r>
              <w:t>1.2.1.5</w:t>
            </w:r>
          </w:p>
        </w:tc>
        <w:tc>
          <w:tcPr>
            <w:tcW w:w="4479" w:type="dxa"/>
          </w:tcPr>
          <w:p w14:paraId="748B9C1D" w14:textId="77777777" w:rsidR="00642BA3" w:rsidRDefault="00642BA3">
            <w:pPr>
              <w:pStyle w:val="ConsPlusNormal"/>
            </w:pPr>
            <w:r>
              <w:t>701 мм и выше</w:t>
            </w:r>
          </w:p>
        </w:tc>
        <w:tc>
          <w:tcPr>
            <w:tcW w:w="1077" w:type="dxa"/>
          </w:tcPr>
          <w:p w14:paraId="2AF0F527" w14:textId="77777777" w:rsidR="00642BA3" w:rsidRDefault="00642BA3">
            <w:pPr>
              <w:pStyle w:val="ConsPlusNormal"/>
              <w:jc w:val="center"/>
            </w:pPr>
            <w:r>
              <w:t>км</w:t>
            </w:r>
          </w:p>
        </w:tc>
        <w:tc>
          <w:tcPr>
            <w:tcW w:w="1134" w:type="dxa"/>
          </w:tcPr>
          <w:p w14:paraId="78F9B34E" w14:textId="77777777" w:rsidR="00642BA3" w:rsidRDefault="00642BA3">
            <w:pPr>
              <w:pStyle w:val="ConsPlusNormal"/>
              <w:jc w:val="center"/>
            </w:pPr>
          </w:p>
        </w:tc>
        <w:tc>
          <w:tcPr>
            <w:tcW w:w="1304" w:type="dxa"/>
          </w:tcPr>
          <w:p w14:paraId="1E60A4E2" w14:textId="77777777" w:rsidR="00642BA3" w:rsidRDefault="00642BA3">
            <w:pPr>
              <w:pStyle w:val="ConsPlusNormal"/>
              <w:jc w:val="center"/>
            </w:pPr>
          </w:p>
        </w:tc>
      </w:tr>
      <w:tr w:rsidR="00642BA3" w14:paraId="13FB1F20" w14:textId="77777777">
        <w:tc>
          <w:tcPr>
            <w:tcW w:w="1077" w:type="dxa"/>
          </w:tcPr>
          <w:p w14:paraId="76C44B30" w14:textId="77777777" w:rsidR="00642BA3" w:rsidRDefault="00642BA3">
            <w:pPr>
              <w:pStyle w:val="ConsPlusNormal"/>
              <w:jc w:val="center"/>
              <w:outlineLvl w:val="5"/>
            </w:pPr>
            <w:r>
              <w:t>1.2.2</w:t>
            </w:r>
          </w:p>
        </w:tc>
        <w:tc>
          <w:tcPr>
            <w:tcW w:w="4479" w:type="dxa"/>
          </w:tcPr>
          <w:p w14:paraId="638572BC" w14:textId="77777777" w:rsidR="00642BA3" w:rsidRDefault="00642BA3">
            <w:pPr>
              <w:pStyle w:val="ConsPlusNormal"/>
            </w:pPr>
            <w:r>
              <w:t>бесканальная прокладка</w:t>
            </w:r>
          </w:p>
        </w:tc>
        <w:tc>
          <w:tcPr>
            <w:tcW w:w="1077" w:type="dxa"/>
          </w:tcPr>
          <w:p w14:paraId="118F91B5" w14:textId="77777777" w:rsidR="00642BA3" w:rsidRDefault="00642BA3">
            <w:pPr>
              <w:pStyle w:val="ConsPlusNormal"/>
              <w:jc w:val="center"/>
            </w:pPr>
            <w:r>
              <w:t>км</w:t>
            </w:r>
          </w:p>
        </w:tc>
        <w:tc>
          <w:tcPr>
            <w:tcW w:w="1134" w:type="dxa"/>
          </w:tcPr>
          <w:p w14:paraId="4BD58673" w14:textId="77777777" w:rsidR="00642BA3" w:rsidRDefault="00642BA3">
            <w:pPr>
              <w:pStyle w:val="ConsPlusNormal"/>
              <w:jc w:val="center"/>
            </w:pPr>
          </w:p>
        </w:tc>
        <w:tc>
          <w:tcPr>
            <w:tcW w:w="1304" w:type="dxa"/>
          </w:tcPr>
          <w:p w14:paraId="5993BE5F" w14:textId="77777777" w:rsidR="00642BA3" w:rsidRDefault="00642BA3">
            <w:pPr>
              <w:pStyle w:val="ConsPlusNormal"/>
              <w:jc w:val="center"/>
            </w:pPr>
          </w:p>
        </w:tc>
      </w:tr>
      <w:tr w:rsidR="00642BA3" w14:paraId="6323B2BF" w14:textId="77777777">
        <w:tc>
          <w:tcPr>
            <w:tcW w:w="1077" w:type="dxa"/>
          </w:tcPr>
          <w:p w14:paraId="23E5D596" w14:textId="77777777" w:rsidR="00642BA3" w:rsidRDefault="00642BA3">
            <w:pPr>
              <w:pStyle w:val="ConsPlusNormal"/>
              <w:jc w:val="center"/>
            </w:pPr>
            <w:r>
              <w:t>1.2.2.1</w:t>
            </w:r>
          </w:p>
        </w:tc>
        <w:tc>
          <w:tcPr>
            <w:tcW w:w="4479" w:type="dxa"/>
          </w:tcPr>
          <w:p w14:paraId="433F8F7E" w14:textId="77777777" w:rsidR="00642BA3" w:rsidRDefault="00642BA3">
            <w:pPr>
              <w:pStyle w:val="ConsPlusNormal"/>
            </w:pPr>
            <w:r>
              <w:t>50 - 250 мм</w:t>
            </w:r>
          </w:p>
        </w:tc>
        <w:tc>
          <w:tcPr>
            <w:tcW w:w="1077" w:type="dxa"/>
          </w:tcPr>
          <w:p w14:paraId="7870B0DB" w14:textId="77777777" w:rsidR="00642BA3" w:rsidRDefault="00642BA3">
            <w:pPr>
              <w:pStyle w:val="ConsPlusNormal"/>
              <w:jc w:val="center"/>
            </w:pPr>
            <w:r>
              <w:t>км</w:t>
            </w:r>
          </w:p>
        </w:tc>
        <w:tc>
          <w:tcPr>
            <w:tcW w:w="1134" w:type="dxa"/>
          </w:tcPr>
          <w:p w14:paraId="163DCAD5" w14:textId="77777777" w:rsidR="00642BA3" w:rsidRDefault="00642BA3">
            <w:pPr>
              <w:pStyle w:val="ConsPlusNormal"/>
              <w:jc w:val="center"/>
            </w:pPr>
          </w:p>
        </w:tc>
        <w:tc>
          <w:tcPr>
            <w:tcW w:w="1304" w:type="dxa"/>
          </w:tcPr>
          <w:p w14:paraId="5B9AF7DD" w14:textId="77777777" w:rsidR="00642BA3" w:rsidRDefault="00642BA3">
            <w:pPr>
              <w:pStyle w:val="ConsPlusNormal"/>
              <w:jc w:val="center"/>
            </w:pPr>
          </w:p>
        </w:tc>
      </w:tr>
      <w:tr w:rsidR="00642BA3" w14:paraId="0411C59A" w14:textId="77777777">
        <w:tc>
          <w:tcPr>
            <w:tcW w:w="1077" w:type="dxa"/>
          </w:tcPr>
          <w:p w14:paraId="6B8D44F1" w14:textId="77777777" w:rsidR="00642BA3" w:rsidRDefault="00642BA3">
            <w:pPr>
              <w:pStyle w:val="ConsPlusNormal"/>
              <w:jc w:val="center"/>
            </w:pPr>
            <w:r>
              <w:t>1.2.2.2</w:t>
            </w:r>
          </w:p>
        </w:tc>
        <w:tc>
          <w:tcPr>
            <w:tcW w:w="4479" w:type="dxa"/>
          </w:tcPr>
          <w:p w14:paraId="259ABF8C" w14:textId="77777777" w:rsidR="00642BA3" w:rsidRDefault="00642BA3">
            <w:pPr>
              <w:pStyle w:val="ConsPlusNormal"/>
            </w:pPr>
            <w:r>
              <w:t>251 - 400 мм</w:t>
            </w:r>
          </w:p>
        </w:tc>
        <w:tc>
          <w:tcPr>
            <w:tcW w:w="1077" w:type="dxa"/>
          </w:tcPr>
          <w:p w14:paraId="3CB32A36" w14:textId="77777777" w:rsidR="00642BA3" w:rsidRDefault="00642BA3">
            <w:pPr>
              <w:pStyle w:val="ConsPlusNormal"/>
              <w:jc w:val="center"/>
            </w:pPr>
            <w:r>
              <w:t>км</w:t>
            </w:r>
          </w:p>
        </w:tc>
        <w:tc>
          <w:tcPr>
            <w:tcW w:w="1134" w:type="dxa"/>
          </w:tcPr>
          <w:p w14:paraId="406736FA" w14:textId="77777777" w:rsidR="00642BA3" w:rsidRDefault="00642BA3">
            <w:pPr>
              <w:pStyle w:val="ConsPlusNormal"/>
              <w:jc w:val="center"/>
            </w:pPr>
          </w:p>
        </w:tc>
        <w:tc>
          <w:tcPr>
            <w:tcW w:w="1304" w:type="dxa"/>
          </w:tcPr>
          <w:p w14:paraId="52B4FB19" w14:textId="77777777" w:rsidR="00642BA3" w:rsidRDefault="00642BA3">
            <w:pPr>
              <w:pStyle w:val="ConsPlusNormal"/>
              <w:jc w:val="center"/>
            </w:pPr>
          </w:p>
        </w:tc>
      </w:tr>
      <w:tr w:rsidR="00642BA3" w14:paraId="0A180982" w14:textId="77777777">
        <w:tc>
          <w:tcPr>
            <w:tcW w:w="1077" w:type="dxa"/>
          </w:tcPr>
          <w:p w14:paraId="38D65E6B" w14:textId="77777777" w:rsidR="00642BA3" w:rsidRDefault="00642BA3">
            <w:pPr>
              <w:pStyle w:val="ConsPlusNormal"/>
              <w:jc w:val="center"/>
            </w:pPr>
            <w:r>
              <w:t>1.2.2.3</w:t>
            </w:r>
          </w:p>
        </w:tc>
        <w:tc>
          <w:tcPr>
            <w:tcW w:w="4479" w:type="dxa"/>
          </w:tcPr>
          <w:p w14:paraId="12F0EE90" w14:textId="77777777" w:rsidR="00642BA3" w:rsidRDefault="00642BA3">
            <w:pPr>
              <w:pStyle w:val="ConsPlusNormal"/>
            </w:pPr>
            <w:r>
              <w:t>401 - 550 мм</w:t>
            </w:r>
          </w:p>
        </w:tc>
        <w:tc>
          <w:tcPr>
            <w:tcW w:w="1077" w:type="dxa"/>
          </w:tcPr>
          <w:p w14:paraId="3FFCCCED" w14:textId="77777777" w:rsidR="00642BA3" w:rsidRDefault="00642BA3">
            <w:pPr>
              <w:pStyle w:val="ConsPlusNormal"/>
              <w:jc w:val="center"/>
            </w:pPr>
            <w:r>
              <w:t>км</w:t>
            </w:r>
          </w:p>
        </w:tc>
        <w:tc>
          <w:tcPr>
            <w:tcW w:w="1134" w:type="dxa"/>
          </w:tcPr>
          <w:p w14:paraId="604E65EE" w14:textId="77777777" w:rsidR="00642BA3" w:rsidRDefault="00642BA3">
            <w:pPr>
              <w:pStyle w:val="ConsPlusNormal"/>
              <w:jc w:val="center"/>
            </w:pPr>
          </w:p>
        </w:tc>
        <w:tc>
          <w:tcPr>
            <w:tcW w:w="1304" w:type="dxa"/>
          </w:tcPr>
          <w:p w14:paraId="3AA94064" w14:textId="77777777" w:rsidR="00642BA3" w:rsidRDefault="00642BA3">
            <w:pPr>
              <w:pStyle w:val="ConsPlusNormal"/>
              <w:jc w:val="center"/>
            </w:pPr>
          </w:p>
        </w:tc>
      </w:tr>
      <w:tr w:rsidR="00642BA3" w14:paraId="41DA0815" w14:textId="77777777">
        <w:tc>
          <w:tcPr>
            <w:tcW w:w="1077" w:type="dxa"/>
          </w:tcPr>
          <w:p w14:paraId="57317726" w14:textId="77777777" w:rsidR="00642BA3" w:rsidRDefault="00642BA3">
            <w:pPr>
              <w:pStyle w:val="ConsPlusNormal"/>
              <w:jc w:val="center"/>
            </w:pPr>
            <w:r>
              <w:t>1.2.2.4</w:t>
            </w:r>
          </w:p>
        </w:tc>
        <w:tc>
          <w:tcPr>
            <w:tcW w:w="4479" w:type="dxa"/>
          </w:tcPr>
          <w:p w14:paraId="1FB4CC1E" w14:textId="77777777" w:rsidR="00642BA3" w:rsidRDefault="00642BA3">
            <w:pPr>
              <w:pStyle w:val="ConsPlusNormal"/>
            </w:pPr>
            <w:r>
              <w:t>551 - 700 мм</w:t>
            </w:r>
          </w:p>
        </w:tc>
        <w:tc>
          <w:tcPr>
            <w:tcW w:w="1077" w:type="dxa"/>
          </w:tcPr>
          <w:p w14:paraId="7607502B" w14:textId="77777777" w:rsidR="00642BA3" w:rsidRDefault="00642BA3">
            <w:pPr>
              <w:pStyle w:val="ConsPlusNormal"/>
              <w:jc w:val="center"/>
            </w:pPr>
            <w:r>
              <w:t>км</w:t>
            </w:r>
          </w:p>
        </w:tc>
        <w:tc>
          <w:tcPr>
            <w:tcW w:w="1134" w:type="dxa"/>
          </w:tcPr>
          <w:p w14:paraId="119B8772" w14:textId="77777777" w:rsidR="00642BA3" w:rsidRDefault="00642BA3">
            <w:pPr>
              <w:pStyle w:val="ConsPlusNormal"/>
              <w:jc w:val="center"/>
            </w:pPr>
          </w:p>
        </w:tc>
        <w:tc>
          <w:tcPr>
            <w:tcW w:w="1304" w:type="dxa"/>
          </w:tcPr>
          <w:p w14:paraId="16A7E3C7" w14:textId="77777777" w:rsidR="00642BA3" w:rsidRDefault="00642BA3">
            <w:pPr>
              <w:pStyle w:val="ConsPlusNormal"/>
              <w:jc w:val="center"/>
            </w:pPr>
          </w:p>
        </w:tc>
      </w:tr>
      <w:tr w:rsidR="00642BA3" w14:paraId="0D5C68A6" w14:textId="77777777">
        <w:tc>
          <w:tcPr>
            <w:tcW w:w="1077" w:type="dxa"/>
          </w:tcPr>
          <w:p w14:paraId="6474EFB5" w14:textId="77777777" w:rsidR="00642BA3" w:rsidRDefault="00642BA3">
            <w:pPr>
              <w:pStyle w:val="ConsPlusNormal"/>
              <w:jc w:val="center"/>
            </w:pPr>
            <w:r>
              <w:t>1.2.2.5</w:t>
            </w:r>
          </w:p>
        </w:tc>
        <w:tc>
          <w:tcPr>
            <w:tcW w:w="4479" w:type="dxa"/>
          </w:tcPr>
          <w:p w14:paraId="751CEA09" w14:textId="77777777" w:rsidR="00642BA3" w:rsidRDefault="00642BA3">
            <w:pPr>
              <w:pStyle w:val="ConsPlusNormal"/>
            </w:pPr>
            <w:r>
              <w:t>701 мм и выше</w:t>
            </w:r>
          </w:p>
        </w:tc>
        <w:tc>
          <w:tcPr>
            <w:tcW w:w="1077" w:type="dxa"/>
          </w:tcPr>
          <w:p w14:paraId="714B6210" w14:textId="77777777" w:rsidR="00642BA3" w:rsidRDefault="00642BA3">
            <w:pPr>
              <w:pStyle w:val="ConsPlusNormal"/>
              <w:jc w:val="center"/>
            </w:pPr>
            <w:r>
              <w:t>км</w:t>
            </w:r>
          </w:p>
        </w:tc>
        <w:tc>
          <w:tcPr>
            <w:tcW w:w="1134" w:type="dxa"/>
          </w:tcPr>
          <w:p w14:paraId="73FDF752" w14:textId="77777777" w:rsidR="00642BA3" w:rsidRDefault="00642BA3">
            <w:pPr>
              <w:pStyle w:val="ConsPlusNormal"/>
              <w:jc w:val="center"/>
            </w:pPr>
          </w:p>
        </w:tc>
        <w:tc>
          <w:tcPr>
            <w:tcW w:w="1304" w:type="dxa"/>
          </w:tcPr>
          <w:p w14:paraId="7105FA33" w14:textId="77777777" w:rsidR="00642BA3" w:rsidRDefault="00642BA3">
            <w:pPr>
              <w:pStyle w:val="ConsPlusNormal"/>
              <w:jc w:val="center"/>
            </w:pPr>
          </w:p>
        </w:tc>
      </w:tr>
      <w:tr w:rsidR="00642BA3" w14:paraId="32A2B660" w14:textId="77777777">
        <w:tc>
          <w:tcPr>
            <w:tcW w:w="1077" w:type="dxa"/>
          </w:tcPr>
          <w:p w14:paraId="2D274DFF" w14:textId="77777777" w:rsidR="00642BA3" w:rsidRDefault="00642BA3">
            <w:pPr>
              <w:pStyle w:val="ConsPlusNormal"/>
              <w:jc w:val="center"/>
              <w:outlineLvl w:val="3"/>
            </w:pPr>
            <w:r>
              <w:t>2</w:t>
            </w:r>
          </w:p>
        </w:tc>
        <w:tc>
          <w:tcPr>
            <w:tcW w:w="4479" w:type="dxa"/>
          </w:tcPr>
          <w:p w14:paraId="57E7F11F" w14:textId="77777777" w:rsidR="00642BA3" w:rsidRDefault="00642BA3">
            <w:pPr>
              <w:pStyle w:val="ConsPlusNormal"/>
            </w:pPr>
            <w:r>
              <w:t>Источники тепловой энергии с установленной генерирующей мощностью 25 МВт и более</w:t>
            </w:r>
          </w:p>
        </w:tc>
        <w:tc>
          <w:tcPr>
            <w:tcW w:w="1077" w:type="dxa"/>
          </w:tcPr>
          <w:p w14:paraId="781A2905" w14:textId="77777777" w:rsidR="00642BA3" w:rsidRDefault="00642BA3">
            <w:pPr>
              <w:pStyle w:val="ConsPlusNormal"/>
              <w:jc w:val="center"/>
            </w:pPr>
          </w:p>
        </w:tc>
        <w:tc>
          <w:tcPr>
            <w:tcW w:w="1134" w:type="dxa"/>
          </w:tcPr>
          <w:p w14:paraId="1EA4A133" w14:textId="77777777" w:rsidR="00642BA3" w:rsidRDefault="00642BA3">
            <w:pPr>
              <w:pStyle w:val="ConsPlusNormal"/>
              <w:jc w:val="center"/>
            </w:pPr>
          </w:p>
        </w:tc>
        <w:tc>
          <w:tcPr>
            <w:tcW w:w="1304" w:type="dxa"/>
          </w:tcPr>
          <w:p w14:paraId="2CC8E916" w14:textId="77777777" w:rsidR="00642BA3" w:rsidRDefault="00642BA3">
            <w:pPr>
              <w:pStyle w:val="ConsPlusNormal"/>
              <w:jc w:val="center"/>
            </w:pPr>
          </w:p>
        </w:tc>
      </w:tr>
      <w:tr w:rsidR="00642BA3" w14:paraId="3E0DFCE1" w14:textId="77777777">
        <w:tc>
          <w:tcPr>
            <w:tcW w:w="1077" w:type="dxa"/>
          </w:tcPr>
          <w:p w14:paraId="273B625C" w14:textId="77777777" w:rsidR="00642BA3" w:rsidRDefault="00642BA3">
            <w:pPr>
              <w:pStyle w:val="ConsPlusNormal"/>
              <w:jc w:val="center"/>
            </w:pPr>
            <w:r>
              <w:t>2.1</w:t>
            </w:r>
          </w:p>
        </w:tc>
        <w:tc>
          <w:tcPr>
            <w:tcW w:w="4479" w:type="dxa"/>
          </w:tcPr>
          <w:p w14:paraId="2C3922F6" w14:textId="77777777" w:rsidR="00642BA3" w:rsidRDefault="00642BA3">
            <w:pPr>
              <w:pStyle w:val="ConsPlusNormal"/>
            </w:pPr>
            <w:r>
              <w:t>Источник тепловой энергии 1</w:t>
            </w:r>
          </w:p>
        </w:tc>
        <w:tc>
          <w:tcPr>
            <w:tcW w:w="1077" w:type="dxa"/>
          </w:tcPr>
          <w:p w14:paraId="26FF1268" w14:textId="77777777" w:rsidR="00642BA3" w:rsidRDefault="00642BA3">
            <w:pPr>
              <w:pStyle w:val="ConsPlusNormal"/>
              <w:jc w:val="center"/>
            </w:pPr>
          </w:p>
        </w:tc>
        <w:tc>
          <w:tcPr>
            <w:tcW w:w="1134" w:type="dxa"/>
          </w:tcPr>
          <w:p w14:paraId="2271EDDC" w14:textId="77777777" w:rsidR="00642BA3" w:rsidRDefault="00642BA3">
            <w:pPr>
              <w:pStyle w:val="ConsPlusNormal"/>
              <w:jc w:val="center"/>
            </w:pPr>
          </w:p>
        </w:tc>
        <w:tc>
          <w:tcPr>
            <w:tcW w:w="1304" w:type="dxa"/>
          </w:tcPr>
          <w:p w14:paraId="07BECEBE" w14:textId="77777777" w:rsidR="00642BA3" w:rsidRDefault="00642BA3">
            <w:pPr>
              <w:pStyle w:val="ConsPlusNormal"/>
              <w:jc w:val="center"/>
            </w:pPr>
          </w:p>
        </w:tc>
      </w:tr>
      <w:tr w:rsidR="00642BA3" w14:paraId="48EB650D" w14:textId="77777777">
        <w:tc>
          <w:tcPr>
            <w:tcW w:w="1077" w:type="dxa"/>
          </w:tcPr>
          <w:p w14:paraId="39AB23DF" w14:textId="77777777" w:rsidR="00642BA3" w:rsidRDefault="00642BA3">
            <w:pPr>
              <w:pStyle w:val="ConsPlusNormal"/>
              <w:jc w:val="center"/>
            </w:pPr>
            <w:r>
              <w:t>2.1.1</w:t>
            </w:r>
          </w:p>
        </w:tc>
        <w:tc>
          <w:tcPr>
            <w:tcW w:w="4479" w:type="dxa"/>
          </w:tcPr>
          <w:p w14:paraId="758BFD92" w14:textId="77777777" w:rsidR="00642BA3" w:rsidRDefault="00642BA3">
            <w:pPr>
              <w:pStyle w:val="ConsPlusNormal"/>
            </w:pPr>
            <w:r>
              <w:t>Установленная тепловая мощность 1 источника тепловой энергии</w:t>
            </w:r>
          </w:p>
        </w:tc>
        <w:tc>
          <w:tcPr>
            <w:tcW w:w="1077" w:type="dxa"/>
          </w:tcPr>
          <w:p w14:paraId="168BC8E5" w14:textId="77777777" w:rsidR="00642BA3" w:rsidRDefault="00642BA3">
            <w:pPr>
              <w:pStyle w:val="ConsPlusNormal"/>
              <w:jc w:val="center"/>
            </w:pPr>
            <w:r>
              <w:t>Гкал/ч</w:t>
            </w:r>
          </w:p>
        </w:tc>
        <w:tc>
          <w:tcPr>
            <w:tcW w:w="1134" w:type="dxa"/>
          </w:tcPr>
          <w:p w14:paraId="0BA6C09A" w14:textId="77777777" w:rsidR="00642BA3" w:rsidRDefault="00642BA3">
            <w:pPr>
              <w:pStyle w:val="ConsPlusNormal"/>
              <w:jc w:val="center"/>
            </w:pPr>
          </w:p>
        </w:tc>
        <w:tc>
          <w:tcPr>
            <w:tcW w:w="1304" w:type="dxa"/>
          </w:tcPr>
          <w:p w14:paraId="17378B65" w14:textId="77777777" w:rsidR="00642BA3" w:rsidRDefault="00642BA3">
            <w:pPr>
              <w:pStyle w:val="ConsPlusNormal"/>
              <w:jc w:val="center"/>
            </w:pPr>
          </w:p>
        </w:tc>
      </w:tr>
      <w:tr w:rsidR="00642BA3" w14:paraId="70876A30" w14:textId="77777777">
        <w:tc>
          <w:tcPr>
            <w:tcW w:w="1077" w:type="dxa"/>
          </w:tcPr>
          <w:p w14:paraId="099088E1" w14:textId="77777777" w:rsidR="00642BA3" w:rsidRDefault="00642BA3">
            <w:pPr>
              <w:pStyle w:val="ConsPlusNormal"/>
              <w:jc w:val="center"/>
            </w:pPr>
            <w:r>
              <w:t>...</w:t>
            </w:r>
          </w:p>
        </w:tc>
        <w:tc>
          <w:tcPr>
            <w:tcW w:w="4479" w:type="dxa"/>
          </w:tcPr>
          <w:p w14:paraId="08DFDB76" w14:textId="77777777" w:rsidR="00642BA3" w:rsidRDefault="00642BA3">
            <w:pPr>
              <w:pStyle w:val="ConsPlusNormal"/>
            </w:pPr>
            <w:r>
              <w:t>и т.д.</w:t>
            </w:r>
          </w:p>
        </w:tc>
        <w:tc>
          <w:tcPr>
            <w:tcW w:w="1077" w:type="dxa"/>
          </w:tcPr>
          <w:p w14:paraId="0EF2E86E" w14:textId="77777777" w:rsidR="00642BA3" w:rsidRDefault="00642BA3">
            <w:pPr>
              <w:pStyle w:val="ConsPlusNormal"/>
              <w:jc w:val="center"/>
            </w:pPr>
          </w:p>
        </w:tc>
        <w:tc>
          <w:tcPr>
            <w:tcW w:w="1134" w:type="dxa"/>
          </w:tcPr>
          <w:p w14:paraId="17CB7E08" w14:textId="77777777" w:rsidR="00642BA3" w:rsidRDefault="00642BA3">
            <w:pPr>
              <w:pStyle w:val="ConsPlusNormal"/>
              <w:jc w:val="center"/>
            </w:pPr>
          </w:p>
        </w:tc>
        <w:tc>
          <w:tcPr>
            <w:tcW w:w="1304" w:type="dxa"/>
          </w:tcPr>
          <w:p w14:paraId="74AEC9FA" w14:textId="77777777" w:rsidR="00642BA3" w:rsidRDefault="00642BA3">
            <w:pPr>
              <w:pStyle w:val="ConsPlusNormal"/>
              <w:jc w:val="center"/>
            </w:pPr>
          </w:p>
        </w:tc>
      </w:tr>
      <w:tr w:rsidR="00642BA3" w14:paraId="56AD7A58" w14:textId="77777777">
        <w:tc>
          <w:tcPr>
            <w:tcW w:w="1077" w:type="dxa"/>
          </w:tcPr>
          <w:p w14:paraId="1601A2B5" w14:textId="77777777" w:rsidR="00642BA3" w:rsidRDefault="00642BA3">
            <w:pPr>
              <w:pStyle w:val="ConsPlusNormal"/>
              <w:jc w:val="center"/>
              <w:outlineLvl w:val="3"/>
            </w:pPr>
            <w:r>
              <w:t>3</w:t>
            </w:r>
          </w:p>
        </w:tc>
        <w:tc>
          <w:tcPr>
            <w:tcW w:w="4479" w:type="dxa"/>
          </w:tcPr>
          <w:p w14:paraId="57CBC98D" w14:textId="77777777" w:rsidR="00642BA3" w:rsidRDefault="00642BA3">
            <w:pPr>
              <w:pStyle w:val="ConsPlusNormal"/>
            </w:pPr>
            <w:r>
              <w:t>Источники тепловой энергии с установленной генерирующей мощностью менее 25 МВт</w:t>
            </w:r>
          </w:p>
        </w:tc>
        <w:tc>
          <w:tcPr>
            <w:tcW w:w="1077" w:type="dxa"/>
          </w:tcPr>
          <w:p w14:paraId="40001138" w14:textId="77777777" w:rsidR="00642BA3" w:rsidRDefault="00642BA3">
            <w:pPr>
              <w:pStyle w:val="ConsPlusNormal"/>
              <w:jc w:val="center"/>
            </w:pPr>
          </w:p>
        </w:tc>
        <w:tc>
          <w:tcPr>
            <w:tcW w:w="1134" w:type="dxa"/>
          </w:tcPr>
          <w:p w14:paraId="5DA179DE" w14:textId="77777777" w:rsidR="00642BA3" w:rsidRDefault="00642BA3">
            <w:pPr>
              <w:pStyle w:val="ConsPlusNormal"/>
              <w:jc w:val="center"/>
            </w:pPr>
          </w:p>
        </w:tc>
        <w:tc>
          <w:tcPr>
            <w:tcW w:w="1304" w:type="dxa"/>
          </w:tcPr>
          <w:p w14:paraId="16CD2267" w14:textId="77777777" w:rsidR="00642BA3" w:rsidRDefault="00642BA3">
            <w:pPr>
              <w:pStyle w:val="ConsPlusNormal"/>
              <w:jc w:val="center"/>
            </w:pPr>
          </w:p>
        </w:tc>
      </w:tr>
      <w:tr w:rsidR="00642BA3" w14:paraId="7B029923" w14:textId="77777777">
        <w:tc>
          <w:tcPr>
            <w:tcW w:w="1077" w:type="dxa"/>
          </w:tcPr>
          <w:p w14:paraId="583B7342" w14:textId="77777777" w:rsidR="00642BA3" w:rsidRDefault="00642BA3">
            <w:pPr>
              <w:pStyle w:val="ConsPlusNormal"/>
              <w:jc w:val="center"/>
            </w:pPr>
            <w:r>
              <w:t>3.1</w:t>
            </w:r>
          </w:p>
        </w:tc>
        <w:tc>
          <w:tcPr>
            <w:tcW w:w="4479" w:type="dxa"/>
          </w:tcPr>
          <w:p w14:paraId="7BC19D64" w14:textId="77777777" w:rsidR="00642BA3" w:rsidRDefault="00642BA3">
            <w:pPr>
              <w:pStyle w:val="ConsPlusNormal"/>
            </w:pPr>
            <w:r>
              <w:t>Источник тепловой энергии 1</w:t>
            </w:r>
          </w:p>
        </w:tc>
        <w:tc>
          <w:tcPr>
            <w:tcW w:w="1077" w:type="dxa"/>
          </w:tcPr>
          <w:p w14:paraId="4DBFED2E" w14:textId="77777777" w:rsidR="00642BA3" w:rsidRDefault="00642BA3">
            <w:pPr>
              <w:pStyle w:val="ConsPlusNormal"/>
              <w:jc w:val="center"/>
            </w:pPr>
          </w:p>
        </w:tc>
        <w:tc>
          <w:tcPr>
            <w:tcW w:w="1134" w:type="dxa"/>
          </w:tcPr>
          <w:p w14:paraId="56FACE42" w14:textId="77777777" w:rsidR="00642BA3" w:rsidRDefault="00642BA3">
            <w:pPr>
              <w:pStyle w:val="ConsPlusNormal"/>
              <w:jc w:val="center"/>
            </w:pPr>
          </w:p>
        </w:tc>
        <w:tc>
          <w:tcPr>
            <w:tcW w:w="1304" w:type="dxa"/>
          </w:tcPr>
          <w:p w14:paraId="6EC79DEE" w14:textId="77777777" w:rsidR="00642BA3" w:rsidRDefault="00642BA3">
            <w:pPr>
              <w:pStyle w:val="ConsPlusNormal"/>
              <w:jc w:val="center"/>
            </w:pPr>
          </w:p>
        </w:tc>
      </w:tr>
      <w:tr w:rsidR="00642BA3" w14:paraId="4CB81772" w14:textId="77777777">
        <w:tc>
          <w:tcPr>
            <w:tcW w:w="1077" w:type="dxa"/>
          </w:tcPr>
          <w:p w14:paraId="2DB9C04A" w14:textId="77777777" w:rsidR="00642BA3" w:rsidRDefault="00642BA3">
            <w:pPr>
              <w:pStyle w:val="ConsPlusNormal"/>
              <w:jc w:val="center"/>
            </w:pPr>
            <w:r>
              <w:t>3.1.1</w:t>
            </w:r>
          </w:p>
        </w:tc>
        <w:tc>
          <w:tcPr>
            <w:tcW w:w="4479" w:type="dxa"/>
          </w:tcPr>
          <w:p w14:paraId="4A129200" w14:textId="77777777" w:rsidR="00642BA3" w:rsidRDefault="00642BA3">
            <w:pPr>
              <w:pStyle w:val="ConsPlusNormal"/>
            </w:pPr>
            <w:r>
              <w:t>Установленная тепловая мощность 1 источника тепловой энергии</w:t>
            </w:r>
          </w:p>
        </w:tc>
        <w:tc>
          <w:tcPr>
            <w:tcW w:w="1077" w:type="dxa"/>
          </w:tcPr>
          <w:p w14:paraId="4577EFE7" w14:textId="77777777" w:rsidR="00642BA3" w:rsidRDefault="00642BA3">
            <w:pPr>
              <w:pStyle w:val="ConsPlusNormal"/>
              <w:jc w:val="center"/>
            </w:pPr>
            <w:r>
              <w:t>Гкал/ч</w:t>
            </w:r>
          </w:p>
        </w:tc>
        <w:tc>
          <w:tcPr>
            <w:tcW w:w="1134" w:type="dxa"/>
          </w:tcPr>
          <w:p w14:paraId="253B4BF5" w14:textId="77777777" w:rsidR="00642BA3" w:rsidRDefault="00642BA3">
            <w:pPr>
              <w:pStyle w:val="ConsPlusNormal"/>
              <w:jc w:val="center"/>
            </w:pPr>
          </w:p>
        </w:tc>
        <w:tc>
          <w:tcPr>
            <w:tcW w:w="1304" w:type="dxa"/>
          </w:tcPr>
          <w:p w14:paraId="6EDDC414" w14:textId="77777777" w:rsidR="00642BA3" w:rsidRDefault="00642BA3">
            <w:pPr>
              <w:pStyle w:val="ConsPlusNormal"/>
              <w:jc w:val="center"/>
            </w:pPr>
          </w:p>
        </w:tc>
      </w:tr>
      <w:tr w:rsidR="00642BA3" w14:paraId="290F181B" w14:textId="77777777">
        <w:tc>
          <w:tcPr>
            <w:tcW w:w="1077" w:type="dxa"/>
          </w:tcPr>
          <w:p w14:paraId="4D6844B5" w14:textId="77777777" w:rsidR="00642BA3" w:rsidRDefault="00642BA3">
            <w:pPr>
              <w:pStyle w:val="ConsPlusNormal"/>
              <w:jc w:val="center"/>
            </w:pPr>
            <w:r>
              <w:t>...</w:t>
            </w:r>
          </w:p>
        </w:tc>
        <w:tc>
          <w:tcPr>
            <w:tcW w:w="4479" w:type="dxa"/>
          </w:tcPr>
          <w:p w14:paraId="3420BADB" w14:textId="77777777" w:rsidR="00642BA3" w:rsidRDefault="00642BA3">
            <w:pPr>
              <w:pStyle w:val="ConsPlusNormal"/>
            </w:pPr>
            <w:r>
              <w:t>и т.д.</w:t>
            </w:r>
          </w:p>
        </w:tc>
        <w:tc>
          <w:tcPr>
            <w:tcW w:w="1077" w:type="dxa"/>
          </w:tcPr>
          <w:p w14:paraId="66AD3AFF" w14:textId="77777777" w:rsidR="00642BA3" w:rsidRDefault="00642BA3">
            <w:pPr>
              <w:pStyle w:val="ConsPlusNormal"/>
              <w:jc w:val="center"/>
            </w:pPr>
          </w:p>
        </w:tc>
        <w:tc>
          <w:tcPr>
            <w:tcW w:w="1134" w:type="dxa"/>
          </w:tcPr>
          <w:p w14:paraId="1EBD47DE" w14:textId="77777777" w:rsidR="00642BA3" w:rsidRDefault="00642BA3">
            <w:pPr>
              <w:pStyle w:val="ConsPlusNormal"/>
              <w:jc w:val="center"/>
            </w:pPr>
          </w:p>
        </w:tc>
        <w:tc>
          <w:tcPr>
            <w:tcW w:w="1304" w:type="dxa"/>
          </w:tcPr>
          <w:p w14:paraId="5E7AD375" w14:textId="77777777" w:rsidR="00642BA3" w:rsidRDefault="00642BA3">
            <w:pPr>
              <w:pStyle w:val="ConsPlusNormal"/>
              <w:jc w:val="center"/>
            </w:pPr>
          </w:p>
        </w:tc>
      </w:tr>
      <w:tr w:rsidR="00642BA3" w14:paraId="17925045" w14:textId="77777777">
        <w:tc>
          <w:tcPr>
            <w:tcW w:w="1077" w:type="dxa"/>
          </w:tcPr>
          <w:p w14:paraId="431C8D2A" w14:textId="77777777" w:rsidR="00642BA3" w:rsidRDefault="00642BA3">
            <w:pPr>
              <w:pStyle w:val="ConsPlusNormal"/>
              <w:jc w:val="center"/>
              <w:outlineLvl w:val="3"/>
            </w:pPr>
            <w:r>
              <w:t>4</w:t>
            </w:r>
          </w:p>
        </w:tc>
        <w:tc>
          <w:tcPr>
            <w:tcW w:w="4479" w:type="dxa"/>
          </w:tcPr>
          <w:p w14:paraId="3960576E" w14:textId="77777777" w:rsidR="00642BA3" w:rsidRDefault="00642BA3">
            <w:pPr>
              <w:pStyle w:val="ConsPlusNormal"/>
            </w:pPr>
            <w:r>
              <w:t>Суммарная установленная мощность источников тепловой энергии</w:t>
            </w:r>
          </w:p>
        </w:tc>
        <w:tc>
          <w:tcPr>
            <w:tcW w:w="1077" w:type="dxa"/>
          </w:tcPr>
          <w:p w14:paraId="4006E244" w14:textId="77777777" w:rsidR="00642BA3" w:rsidRDefault="00642BA3">
            <w:pPr>
              <w:pStyle w:val="ConsPlusNormal"/>
              <w:jc w:val="center"/>
            </w:pPr>
            <w:r>
              <w:t>Гкал/ч</w:t>
            </w:r>
          </w:p>
        </w:tc>
        <w:tc>
          <w:tcPr>
            <w:tcW w:w="1134" w:type="dxa"/>
          </w:tcPr>
          <w:p w14:paraId="6323133B" w14:textId="77777777" w:rsidR="00642BA3" w:rsidRDefault="00642BA3">
            <w:pPr>
              <w:pStyle w:val="ConsPlusNormal"/>
              <w:jc w:val="center"/>
            </w:pPr>
          </w:p>
        </w:tc>
        <w:tc>
          <w:tcPr>
            <w:tcW w:w="1304" w:type="dxa"/>
          </w:tcPr>
          <w:p w14:paraId="53A5B80B" w14:textId="77777777" w:rsidR="00642BA3" w:rsidRDefault="00642BA3">
            <w:pPr>
              <w:pStyle w:val="ConsPlusNormal"/>
              <w:jc w:val="center"/>
            </w:pPr>
          </w:p>
        </w:tc>
      </w:tr>
      <w:tr w:rsidR="00642BA3" w14:paraId="7B79AC8A" w14:textId="77777777">
        <w:tc>
          <w:tcPr>
            <w:tcW w:w="1077" w:type="dxa"/>
          </w:tcPr>
          <w:p w14:paraId="631E2B79" w14:textId="77777777" w:rsidR="00642BA3" w:rsidRDefault="00642BA3">
            <w:pPr>
              <w:pStyle w:val="ConsPlusNormal"/>
              <w:jc w:val="center"/>
            </w:pPr>
            <w:r>
              <w:t>4.1</w:t>
            </w:r>
          </w:p>
        </w:tc>
        <w:tc>
          <w:tcPr>
            <w:tcW w:w="4479" w:type="dxa"/>
          </w:tcPr>
          <w:p w14:paraId="1776BAF1" w14:textId="77777777" w:rsidR="00642BA3" w:rsidRDefault="00642BA3">
            <w:pPr>
              <w:pStyle w:val="ConsPlusNormal"/>
            </w:pPr>
            <w:r>
              <w:t>в т.ч. ТЭЦ 25 МВт и более</w:t>
            </w:r>
          </w:p>
        </w:tc>
        <w:tc>
          <w:tcPr>
            <w:tcW w:w="1077" w:type="dxa"/>
          </w:tcPr>
          <w:p w14:paraId="40EE7E4D" w14:textId="77777777" w:rsidR="00642BA3" w:rsidRDefault="00642BA3">
            <w:pPr>
              <w:pStyle w:val="ConsPlusNormal"/>
              <w:jc w:val="center"/>
            </w:pPr>
            <w:r>
              <w:t>Гкал/ч</w:t>
            </w:r>
          </w:p>
        </w:tc>
        <w:tc>
          <w:tcPr>
            <w:tcW w:w="1134" w:type="dxa"/>
          </w:tcPr>
          <w:p w14:paraId="18702625" w14:textId="77777777" w:rsidR="00642BA3" w:rsidRDefault="00642BA3">
            <w:pPr>
              <w:pStyle w:val="ConsPlusNormal"/>
              <w:jc w:val="center"/>
            </w:pPr>
          </w:p>
        </w:tc>
        <w:tc>
          <w:tcPr>
            <w:tcW w:w="1304" w:type="dxa"/>
          </w:tcPr>
          <w:p w14:paraId="21740893" w14:textId="77777777" w:rsidR="00642BA3" w:rsidRDefault="00642BA3">
            <w:pPr>
              <w:pStyle w:val="ConsPlusNormal"/>
              <w:jc w:val="center"/>
            </w:pPr>
          </w:p>
        </w:tc>
      </w:tr>
      <w:tr w:rsidR="00642BA3" w14:paraId="06056B84" w14:textId="77777777">
        <w:tc>
          <w:tcPr>
            <w:tcW w:w="1077" w:type="dxa"/>
          </w:tcPr>
          <w:p w14:paraId="05DD32BB" w14:textId="77777777" w:rsidR="00642BA3" w:rsidRDefault="00642BA3">
            <w:pPr>
              <w:pStyle w:val="ConsPlusNormal"/>
              <w:jc w:val="center"/>
            </w:pPr>
            <w:r>
              <w:t>4.2</w:t>
            </w:r>
          </w:p>
        </w:tc>
        <w:tc>
          <w:tcPr>
            <w:tcW w:w="4479" w:type="dxa"/>
          </w:tcPr>
          <w:p w14:paraId="11EFE882" w14:textId="77777777" w:rsidR="00642BA3" w:rsidRDefault="00642BA3">
            <w:pPr>
              <w:pStyle w:val="ConsPlusNormal"/>
              <w:ind w:left="567"/>
            </w:pPr>
            <w:r>
              <w:t>ТЭЦ менее 25 МВт</w:t>
            </w:r>
          </w:p>
        </w:tc>
        <w:tc>
          <w:tcPr>
            <w:tcW w:w="1077" w:type="dxa"/>
          </w:tcPr>
          <w:p w14:paraId="3BB77C06" w14:textId="77777777" w:rsidR="00642BA3" w:rsidRDefault="00642BA3">
            <w:pPr>
              <w:pStyle w:val="ConsPlusNormal"/>
              <w:jc w:val="center"/>
            </w:pPr>
          </w:p>
        </w:tc>
        <w:tc>
          <w:tcPr>
            <w:tcW w:w="1134" w:type="dxa"/>
          </w:tcPr>
          <w:p w14:paraId="091DBFE2" w14:textId="77777777" w:rsidR="00642BA3" w:rsidRDefault="00642BA3">
            <w:pPr>
              <w:pStyle w:val="ConsPlusNormal"/>
              <w:jc w:val="center"/>
            </w:pPr>
          </w:p>
        </w:tc>
        <w:tc>
          <w:tcPr>
            <w:tcW w:w="1304" w:type="dxa"/>
          </w:tcPr>
          <w:p w14:paraId="55570270" w14:textId="77777777" w:rsidR="00642BA3" w:rsidRDefault="00642BA3">
            <w:pPr>
              <w:pStyle w:val="ConsPlusNormal"/>
              <w:jc w:val="center"/>
            </w:pPr>
          </w:p>
        </w:tc>
      </w:tr>
      <w:tr w:rsidR="00642BA3" w14:paraId="6BDFE051" w14:textId="77777777">
        <w:tc>
          <w:tcPr>
            <w:tcW w:w="1077" w:type="dxa"/>
          </w:tcPr>
          <w:p w14:paraId="18FA5EDA" w14:textId="77777777" w:rsidR="00642BA3" w:rsidRDefault="00642BA3">
            <w:pPr>
              <w:pStyle w:val="ConsPlusNormal"/>
              <w:jc w:val="center"/>
            </w:pPr>
            <w:r>
              <w:t>4.3</w:t>
            </w:r>
          </w:p>
        </w:tc>
        <w:tc>
          <w:tcPr>
            <w:tcW w:w="4479" w:type="dxa"/>
          </w:tcPr>
          <w:p w14:paraId="58159800" w14:textId="77777777" w:rsidR="00642BA3" w:rsidRDefault="00642BA3">
            <w:pPr>
              <w:pStyle w:val="ConsPlusNormal"/>
              <w:ind w:left="567"/>
            </w:pPr>
            <w:r>
              <w:t>котельные</w:t>
            </w:r>
          </w:p>
        </w:tc>
        <w:tc>
          <w:tcPr>
            <w:tcW w:w="1077" w:type="dxa"/>
          </w:tcPr>
          <w:p w14:paraId="4F752ACA" w14:textId="77777777" w:rsidR="00642BA3" w:rsidRDefault="00642BA3">
            <w:pPr>
              <w:pStyle w:val="ConsPlusNormal"/>
              <w:jc w:val="center"/>
            </w:pPr>
            <w:r>
              <w:t>Гкал/ч</w:t>
            </w:r>
          </w:p>
        </w:tc>
        <w:tc>
          <w:tcPr>
            <w:tcW w:w="1134" w:type="dxa"/>
          </w:tcPr>
          <w:p w14:paraId="5CF76BB6" w14:textId="77777777" w:rsidR="00642BA3" w:rsidRDefault="00642BA3">
            <w:pPr>
              <w:pStyle w:val="ConsPlusNormal"/>
              <w:jc w:val="center"/>
            </w:pPr>
          </w:p>
        </w:tc>
        <w:tc>
          <w:tcPr>
            <w:tcW w:w="1304" w:type="dxa"/>
          </w:tcPr>
          <w:p w14:paraId="1AEC0747" w14:textId="77777777" w:rsidR="00642BA3" w:rsidRDefault="00642BA3">
            <w:pPr>
              <w:pStyle w:val="ConsPlusNormal"/>
              <w:jc w:val="center"/>
            </w:pPr>
          </w:p>
        </w:tc>
      </w:tr>
      <w:tr w:rsidR="00642BA3" w14:paraId="2645ACF8" w14:textId="77777777">
        <w:tc>
          <w:tcPr>
            <w:tcW w:w="1077" w:type="dxa"/>
          </w:tcPr>
          <w:p w14:paraId="06AD861B" w14:textId="77777777" w:rsidR="00642BA3" w:rsidRDefault="00642BA3">
            <w:pPr>
              <w:pStyle w:val="ConsPlusNormal"/>
              <w:jc w:val="center"/>
            </w:pPr>
            <w:r>
              <w:t>4.4</w:t>
            </w:r>
          </w:p>
        </w:tc>
        <w:tc>
          <w:tcPr>
            <w:tcW w:w="4479" w:type="dxa"/>
          </w:tcPr>
          <w:p w14:paraId="49FE64E4" w14:textId="77777777" w:rsidR="00642BA3" w:rsidRDefault="00642BA3">
            <w:pPr>
              <w:pStyle w:val="ConsPlusNormal"/>
              <w:ind w:left="567"/>
            </w:pPr>
            <w:r>
              <w:t>электробойлерные</w:t>
            </w:r>
          </w:p>
        </w:tc>
        <w:tc>
          <w:tcPr>
            <w:tcW w:w="1077" w:type="dxa"/>
          </w:tcPr>
          <w:p w14:paraId="3F7169AD" w14:textId="77777777" w:rsidR="00642BA3" w:rsidRDefault="00642BA3">
            <w:pPr>
              <w:pStyle w:val="ConsPlusNormal"/>
              <w:jc w:val="center"/>
            </w:pPr>
            <w:r>
              <w:t>Гкал/ч</w:t>
            </w:r>
          </w:p>
        </w:tc>
        <w:tc>
          <w:tcPr>
            <w:tcW w:w="1134" w:type="dxa"/>
          </w:tcPr>
          <w:p w14:paraId="7CEFEC6F" w14:textId="77777777" w:rsidR="00642BA3" w:rsidRDefault="00642BA3">
            <w:pPr>
              <w:pStyle w:val="ConsPlusNormal"/>
              <w:jc w:val="center"/>
            </w:pPr>
          </w:p>
        </w:tc>
        <w:tc>
          <w:tcPr>
            <w:tcW w:w="1304" w:type="dxa"/>
          </w:tcPr>
          <w:p w14:paraId="1B4E4F52" w14:textId="77777777" w:rsidR="00642BA3" w:rsidRDefault="00642BA3">
            <w:pPr>
              <w:pStyle w:val="ConsPlusNormal"/>
              <w:jc w:val="center"/>
            </w:pPr>
          </w:p>
        </w:tc>
      </w:tr>
    </w:tbl>
    <w:p w14:paraId="5A097810" w14:textId="77777777" w:rsidR="00642BA3" w:rsidRDefault="00642BA3">
      <w:pPr>
        <w:pStyle w:val="ConsPlusNormal"/>
        <w:jc w:val="center"/>
      </w:pPr>
    </w:p>
    <w:p w14:paraId="384FF313" w14:textId="77777777" w:rsidR="00642BA3" w:rsidRDefault="00642BA3">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14:paraId="6E2D0401" w14:textId="77777777" w:rsidR="00642BA3" w:rsidRDefault="00642BA3">
      <w:pPr>
        <w:pStyle w:val="ConsPlusNormal"/>
        <w:jc w:val="right"/>
      </w:pPr>
    </w:p>
    <w:p w14:paraId="4FFF8DFA" w14:textId="77777777" w:rsidR="00642BA3" w:rsidRDefault="00642BA3">
      <w:pPr>
        <w:pStyle w:val="ConsPlusNormal"/>
        <w:jc w:val="right"/>
      </w:pPr>
    </w:p>
    <w:p w14:paraId="19F69427" w14:textId="77777777" w:rsidR="00642BA3" w:rsidRDefault="00642BA3">
      <w:pPr>
        <w:pStyle w:val="ConsPlusNormal"/>
        <w:jc w:val="right"/>
      </w:pPr>
    </w:p>
    <w:p w14:paraId="239E57F6" w14:textId="77777777" w:rsidR="00642BA3" w:rsidRDefault="00642BA3">
      <w:pPr>
        <w:pStyle w:val="ConsPlusNormal"/>
        <w:jc w:val="right"/>
      </w:pPr>
    </w:p>
    <w:p w14:paraId="0CA15043" w14:textId="77777777" w:rsidR="00642BA3" w:rsidRDefault="00642BA3">
      <w:pPr>
        <w:pStyle w:val="ConsPlusNormal"/>
        <w:jc w:val="right"/>
      </w:pPr>
    </w:p>
    <w:p w14:paraId="2390D04A" w14:textId="77777777" w:rsidR="00642BA3" w:rsidRDefault="00642BA3">
      <w:pPr>
        <w:pStyle w:val="ConsPlusNormal"/>
        <w:jc w:val="right"/>
        <w:outlineLvl w:val="1"/>
      </w:pPr>
      <w:r>
        <w:t>Приложение 4</w:t>
      </w:r>
    </w:p>
    <w:p w14:paraId="05937855" w14:textId="77777777" w:rsidR="00642BA3" w:rsidRDefault="00642BA3">
      <w:pPr>
        <w:pStyle w:val="ConsPlusNormal"/>
        <w:jc w:val="right"/>
      </w:pPr>
      <w:r>
        <w:t>к Методическим указаниям,</w:t>
      </w:r>
    </w:p>
    <w:p w14:paraId="057C195E" w14:textId="77777777" w:rsidR="00642BA3" w:rsidRDefault="00642BA3">
      <w:pPr>
        <w:pStyle w:val="ConsPlusNormal"/>
        <w:jc w:val="right"/>
      </w:pPr>
      <w:r>
        <w:t>утвержденным приказом ФСТ России</w:t>
      </w:r>
    </w:p>
    <w:p w14:paraId="04E5DF61" w14:textId="77777777" w:rsidR="00642BA3" w:rsidRDefault="00642BA3">
      <w:pPr>
        <w:pStyle w:val="ConsPlusNormal"/>
        <w:jc w:val="right"/>
      </w:pPr>
      <w:r>
        <w:lastRenderedPageBreak/>
        <w:t>от 13 июня 2013 г. N 760-э</w:t>
      </w:r>
    </w:p>
    <w:p w14:paraId="01B73082" w14:textId="77777777" w:rsidR="00642BA3" w:rsidRDefault="00642BA3">
      <w:pPr>
        <w:pStyle w:val="ConsPlusNormal"/>
        <w:jc w:val="center"/>
      </w:pPr>
    </w:p>
    <w:p w14:paraId="6BCC9B67" w14:textId="77777777" w:rsidR="00642BA3" w:rsidRDefault="00642BA3">
      <w:pPr>
        <w:pStyle w:val="ConsPlusTitle"/>
        <w:jc w:val="center"/>
      </w:pPr>
      <w:r>
        <w:t>ФОРМИРОВАНИЕ</w:t>
      </w:r>
    </w:p>
    <w:p w14:paraId="2372B6C2" w14:textId="77777777" w:rsidR="00642BA3" w:rsidRDefault="00642BA3">
      <w:pPr>
        <w:pStyle w:val="ConsPlusTitle"/>
        <w:jc w:val="center"/>
      </w:pPr>
      <w:r>
        <w:t>НЕОБХОДИМОЙ ВАЛОВОЙ ВЫРУЧКИ МЕТОДОМ ЭКОНОМИЧЕСКИ</w:t>
      </w:r>
    </w:p>
    <w:p w14:paraId="02D9F018" w14:textId="77777777" w:rsidR="00642BA3" w:rsidRDefault="00642BA3">
      <w:pPr>
        <w:pStyle w:val="ConsPlusTitle"/>
        <w:jc w:val="center"/>
      </w:pPr>
      <w:r>
        <w:t>ОБОСНОВАННЫХ РАСХОДОВ</w:t>
      </w:r>
    </w:p>
    <w:p w14:paraId="7DDC845C" w14:textId="77777777" w:rsidR="00642BA3" w:rsidRDefault="00642BA3">
      <w:pPr>
        <w:pStyle w:val="ConsPlusNormal"/>
        <w:ind w:firstLine="540"/>
        <w:jc w:val="both"/>
      </w:pPr>
    </w:p>
    <w:p w14:paraId="0FCEADBF" w14:textId="77777777" w:rsidR="00642BA3" w:rsidRDefault="00642BA3">
      <w:pPr>
        <w:pStyle w:val="ConsPlusNormal"/>
        <w:ind w:firstLine="540"/>
        <w:jc w:val="both"/>
      </w:pPr>
    </w:p>
    <w:p w14:paraId="06EC2739" w14:textId="77777777" w:rsidR="00642BA3" w:rsidRDefault="00642BA3">
      <w:pPr>
        <w:pStyle w:val="ConsPlusNormal"/>
        <w:ind w:firstLine="540"/>
        <w:jc w:val="both"/>
      </w:pPr>
    </w:p>
    <w:p w14:paraId="2CA956FA" w14:textId="77777777" w:rsidR="00642BA3" w:rsidRDefault="00642BA3">
      <w:pPr>
        <w:pStyle w:val="ConsPlusNormal"/>
        <w:ind w:firstLine="540"/>
        <w:jc w:val="both"/>
      </w:pPr>
    </w:p>
    <w:p w14:paraId="777A812B" w14:textId="77777777" w:rsidR="00642BA3" w:rsidRDefault="00642BA3">
      <w:pPr>
        <w:pStyle w:val="ConsPlusNormal"/>
        <w:ind w:firstLine="540"/>
        <w:jc w:val="both"/>
      </w:pPr>
    </w:p>
    <w:p w14:paraId="31BA5259" w14:textId="77777777" w:rsidR="00642BA3" w:rsidRDefault="00642BA3">
      <w:pPr>
        <w:pStyle w:val="ConsPlusNormal"/>
        <w:jc w:val="right"/>
        <w:outlineLvl w:val="2"/>
      </w:pPr>
      <w:r>
        <w:t>Приложение 4.1</w:t>
      </w:r>
    </w:p>
    <w:p w14:paraId="53F5E065" w14:textId="77777777" w:rsidR="00642BA3" w:rsidRDefault="00642BA3">
      <w:pPr>
        <w:pStyle w:val="ConsPlusNormal"/>
        <w:jc w:val="right"/>
      </w:pPr>
    </w:p>
    <w:p w14:paraId="1AAE6826" w14:textId="77777777" w:rsidR="00642BA3" w:rsidRDefault="00642BA3">
      <w:pPr>
        <w:pStyle w:val="ConsPlusNormal"/>
        <w:jc w:val="center"/>
      </w:pPr>
      <w:bookmarkStart w:id="126" w:name="P2102"/>
      <w:bookmarkEnd w:id="126"/>
      <w:r>
        <w:t>Расчет полезного отпуска тепловой энергии</w:t>
      </w:r>
    </w:p>
    <w:p w14:paraId="2FDE2B09" w14:textId="77777777" w:rsidR="00642BA3" w:rsidRDefault="00642BA3">
      <w:pPr>
        <w:pStyle w:val="ConsPlusNormal"/>
        <w:ind w:firstLine="540"/>
        <w:jc w:val="both"/>
      </w:pPr>
    </w:p>
    <w:p w14:paraId="7925B8B4" w14:textId="77777777" w:rsidR="00642BA3" w:rsidRDefault="00642BA3">
      <w:pPr>
        <w:pStyle w:val="ConsPlusNormal"/>
        <w:jc w:val="right"/>
      </w:pPr>
      <w:r>
        <w:t>тыс. Гкал</w:t>
      </w:r>
    </w:p>
    <w:p w14:paraId="372BD9B0" w14:textId="77777777" w:rsidR="00642BA3" w:rsidRDefault="00642BA3">
      <w:pPr>
        <w:sectPr w:rsidR="00642BA3">
          <w:pgSz w:w="11905" w:h="16838"/>
          <w:pgMar w:top="1134" w:right="850" w:bottom="1134" w:left="1701" w:header="0" w:footer="0" w:gutter="0"/>
          <w:cols w:space="720"/>
        </w:sectPr>
      </w:pPr>
    </w:p>
    <w:p w14:paraId="284AF800"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642BA3" w14:paraId="628553AD" w14:textId="77777777">
        <w:tc>
          <w:tcPr>
            <w:tcW w:w="825" w:type="dxa"/>
            <w:vMerge w:val="restart"/>
          </w:tcPr>
          <w:p w14:paraId="5F18E147" w14:textId="77777777" w:rsidR="00642BA3" w:rsidRDefault="00642BA3">
            <w:pPr>
              <w:pStyle w:val="ConsPlusNormal"/>
              <w:jc w:val="center"/>
            </w:pPr>
            <w:r>
              <w:t>N п/п</w:t>
            </w:r>
          </w:p>
        </w:tc>
        <w:tc>
          <w:tcPr>
            <w:tcW w:w="4125" w:type="dxa"/>
            <w:vMerge w:val="restart"/>
          </w:tcPr>
          <w:p w14:paraId="5887535B" w14:textId="77777777" w:rsidR="00642BA3" w:rsidRDefault="00642BA3">
            <w:pPr>
              <w:pStyle w:val="ConsPlusNormal"/>
              <w:jc w:val="center"/>
            </w:pPr>
            <w:r>
              <w:t>Показатели</w:t>
            </w:r>
          </w:p>
        </w:tc>
        <w:tc>
          <w:tcPr>
            <w:tcW w:w="8085" w:type="dxa"/>
            <w:gridSpan w:val="8"/>
          </w:tcPr>
          <w:p w14:paraId="5A95BFD8" w14:textId="77777777" w:rsidR="00642BA3" w:rsidRDefault="00642BA3">
            <w:pPr>
              <w:pStyle w:val="ConsPlusNormal"/>
              <w:jc w:val="center"/>
            </w:pPr>
            <w:r>
              <w:t>Базовый период</w:t>
            </w:r>
          </w:p>
        </w:tc>
        <w:tc>
          <w:tcPr>
            <w:tcW w:w="8250" w:type="dxa"/>
            <w:gridSpan w:val="8"/>
          </w:tcPr>
          <w:p w14:paraId="3DEDAFFD" w14:textId="77777777" w:rsidR="00642BA3" w:rsidRDefault="00642BA3">
            <w:pPr>
              <w:pStyle w:val="ConsPlusNormal"/>
              <w:jc w:val="center"/>
            </w:pPr>
            <w:r>
              <w:t>Период регулирования</w:t>
            </w:r>
          </w:p>
        </w:tc>
      </w:tr>
      <w:tr w:rsidR="00642BA3" w14:paraId="326F2983" w14:textId="77777777">
        <w:tc>
          <w:tcPr>
            <w:tcW w:w="825" w:type="dxa"/>
            <w:vMerge/>
          </w:tcPr>
          <w:p w14:paraId="2FE7FABA" w14:textId="77777777" w:rsidR="00642BA3" w:rsidRDefault="00642BA3"/>
        </w:tc>
        <w:tc>
          <w:tcPr>
            <w:tcW w:w="4125" w:type="dxa"/>
            <w:vMerge/>
          </w:tcPr>
          <w:p w14:paraId="718A741B" w14:textId="77777777" w:rsidR="00642BA3" w:rsidRDefault="00642BA3"/>
        </w:tc>
        <w:tc>
          <w:tcPr>
            <w:tcW w:w="990" w:type="dxa"/>
            <w:vMerge w:val="restart"/>
          </w:tcPr>
          <w:p w14:paraId="67951509" w14:textId="77777777" w:rsidR="00642BA3" w:rsidRDefault="00642BA3">
            <w:pPr>
              <w:pStyle w:val="ConsPlusNormal"/>
              <w:jc w:val="center"/>
            </w:pPr>
            <w:r>
              <w:t>всего</w:t>
            </w:r>
          </w:p>
        </w:tc>
        <w:tc>
          <w:tcPr>
            <w:tcW w:w="7095" w:type="dxa"/>
            <w:gridSpan w:val="7"/>
          </w:tcPr>
          <w:p w14:paraId="5D54E364" w14:textId="77777777" w:rsidR="00642BA3" w:rsidRDefault="00642BA3">
            <w:pPr>
              <w:pStyle w:val="ConsPlusNormal"/>
              <w:jc w:val="center"/>
            </w:pPr>
            <w:r>
              <w:t>в том числе</w:t>
            </w:r>
          </w:p>
        </w:tc>
        <w:tc>
          <w:tcPr>
            <w:tcW w:w="990" w:type="dxa"/>
            <w:vMerge w:val="restart"/>
          </w:tcPr>
          <w:p w14:paraId="1CA46D77" w14:textId="77777777" w:rsidR="00642BA3" w:rsidRDefault="00642BA3">
            <w:pPr>
              <w:pStyle w:val="ConsPlusNormal"/>
              <w:jc w:val="center"/>
            </w:pPr>
            <w:r>
              <w:t>всего</w:t>
            </w:r>
          </w:p>
        </w:tc>
        <w:tc>
          <w:tcPr>
            <w:tcW w:w="7260" w:type="dxa"/>
            <w:gridSpan w:val="7"/>
          </w:tcPr>
          <w:p w14:paraId="6B08248D" w14:textId="77777777" w:rsidR="00642BA3" w:rsidRDefault="00642BA3">
            <w:pPr>
              <w:pStyle w:val="ConsPlusNormal"/>
              <w:jc w:val="center"/>
            </w:pPr>
            <w:r>
              <w:t>в том числе</w:t>
            </w:r>
          </w:p>
        </w:tc>
      </w:tr>
      <w:tr w:rsidR="00642BA3" w14:paraId="2E145D42" w14:textId="77777777">
        <w:tc>
          <w:tcPr>
            <w:tcW w:w="825" w:type="dxa"/>
            <w:vMerge/>
          </w:tcPr>
          <w:p w14:paraId="6D985CD4" w14:textId="77777777" w:rsidR="00642BA3" w:rsidRDefault="00642BA3"/>
        </w:tc>
        <w:tc>
          <w:tcPr>
            <w:tcW w:w="4125" w:type="dxa"/>
            <w:vMerge/>
          </w:tcPr>
          <w:p w14:paraId="092E33D8" w14:textId="77777777" w:rsidR="00642BA3" w:rsidRDefault="00642BA3"/>
        </w:tc>
        <w:tc>
          <w:tcPr>
            <w:tcW w:w="990" w:type="dxa"/>
            <w:vMerge/>
          </w:tcPr>
          <w:p w14:paraId="4C879EA3" w14:textId="77777777" w:rsidR="00642BA3" w:rsidRDefault="00642BA3"/>
        </w:tc>
        <w:tc>
          <w:tcPr>
            <w:tcW w:w="825" w:type="dxa"/>
            <w:vMerge w:val="restart"/>
          </w:tcPr>
          <w:p w14:paraId="09DDC3C3" w14:textId="77777777" w:rsidR="00642BA3" w:rsidRDefault="00642BA3">
            <w:pPr>
              <w:pStyle w:val="ConsPlusNormal"/>
              <w:jc w:val="center"/>
            </w:pPr>
            <w:r>
              <w:t>вода</w:t>
            </w:r>
          </w:p>
        </w:tc>
        <w:tc>
          <w:tcPr>
            <w:tcW w:w="1155" w:type="dxa"/>
            <w:vMerge w:val="restart"/>
          </w:tcPr>
          <w:p w14:paraId="1BABBC93" w14:textId="77777777" w:rsidR="00642BA3" w:rsidRDefault="00642BA3">
            <w:pPr>
              <w:pStyle w:val="ConsPlusNormal"/>
              <w:jc w:val="center"/>
            </w:pPr>
            <w:r>
              <w:t>отборный пар</w:t>
            </w:r>
          </w:p>
        </w:tc>
        <w:tc>
          <w:tcPr>
            <w:tcW w:w="5115" w:type="dxa"/>
            <w:gridSpan w:val="5"/>
          </w:tcPr>
          <w:p w14:paraId="266E17BD" w14:textId="77777777" w:rsidR="00642BA3" w:rsidRDefault="00642BA3">
            <w:pPr>
              <w:pStyle w:val="ConsPlusNormal"/>
              <w:jc w:val="center"/>
            </w:pPr>
            <w:r>
              <w:t>в том числе</w:t>
            </w:r>
          </w:p>
        </w:tc>
        <w:tc>
          <w:tcPr>
            <w:tcW w:w="990" w:type="dxa"/>
            <w:vMerge/>
          </w:tcPr>
          <w:p w14:paraId="68917A4F" w14:textId="77777777" w:rsidR="00642BA3" w:rsidRDefault="00642BA3"/>
        </w:tc>
        <w:tc>
          <w:tcPr>
            <w:tcW w:w="990" w:type="dxa"/>
            <w:vMerge w:val="restart"/>
          </w:tcPr>
          <w:p w14:paraId="300E21EF" w14:textId="77777777" w:rsidR="00642BA3" w:rsidRDefault="00642BA3">
            <w:pPr>
              <w:pStyle w:val="ConsPlusNormal"/>
              <w:jc w:val="center"/>
            </w:pPr>
            <w:r>
              <w:t>вода</w:t>
            </w:r>
          </w:p>
        </w:tc>
        <w:tc>
          <w:tcPr>
            <w:tcW w:w="1155" w:type="dxa"/>
            <w:vMerge w:val="restart"/>
          </w:tcPr>
          <w:p w14:paraId="2938A39E" w14:textId="77777777" w:rsidR="00642BA3" w:rsidRDefault="00642BA3">
            <w:pPr>
              <w:pStyle w:val="ConsPlusNormal"/>
              <w:jc w:val="center"/>
            </w:pPr>
            <w:r>
              <w:t>отборный пар</w:t>
            </w:r>
          </w:p>
        </w:tc>
        <w:tc>
          <w:tcPr>
            <w:tcW w:w="5115" w:type="dxa"/>
            <w:gridSpan w:val="5"/>
          </w:tcPr>
          <w:p w14:paraId="7CE9BD69" w14:textId="77777777" w:rsidR="00642BA3" w:rsidRDefault="00642BA3">
            <w:pPr>
              <w:pStyle w:val="ConsPlusNormal"/>
              <w:jc w:val="center"/>
            </w:pPr>
            <w:r>
              <w:t>в том числе</w:t>
            </w:r>
          </w:p>
        </w:tc>
      </w:tr>
      <w:tr w:rsidR="00642BA3" w14:paraId="0EE9A383" w14:textId="77777777">
        <w:tc>
          <w:tcPr>
            <w:tcW w:w="825" w:type="dxa"/>
            <w:vMerge/>
          </w:tcPr>
          <w:p w14:paraId="5E4A670B" w14:textId="77777777" w:rsidR="00642BA3" w:rsidRDefault="00642BA3"/>
        </w:tc>
        <w:tc>
          <w:tcPr>
            <w:tcW w:w="4125" w:type="dxa"/>
            <w:vMerge/>
          </w:tcPr>
          <w:p w14:paraId="6760086E" w14:textId="77777777" w:rsidR="00642BA3" w:rsidRDefault="00642BA3"/>
        </w:tc>
        <w:tc>
          <w:tcPr>
            <w:tcW w:w="990" w:type="dxa"/>
            <w:vMerge/>
          </w:tcPr>
          <w:p w14:paraId="6A305254" w14:textId="77777777" w:rsidR="00642BA3" w:rsidRDefault="00642BA3"/>
        </w:tc>
        <w:tc>
          <w:tcPr>
            <w:tcW w:w="825" w:type="dxa"/>
            <w:vMerge/>
          </w:tcPr>
          <w:p w14:paraId="5AD34FB5" w14:textId="77777777" w:rsidR="00642BA3" w:rsidRDefault="00642BA3"/>
        </w:tc>
        <w:tc>
          <w:tcPr>
            <w:tcW w:w="1155" w:type="dxa"/>
            <w:vMerge/>
          </w:tcPr>
          <w:p w14:paraId="77A5C1DF" w14:textId="77777777" w:rsidR="00642BA3" w:rsidRDefault="00642BA3"/>
        </w:tc>
        <w:tc>
          <w:tcPr>
            <w:tcW w:w="990" w:type="dxa"/>
          </w:tcPr>
          <w:p w14:paraId="2D0B702A" w14:textId="77777777" w:rsidR="00642BA3" w:rsidRDefault="00642BA3">
            <w:pPr>
              <w:pStyle w:val="ConsPlusNormal"/>
              <w:jc w:val="center"/>
            </w:pPr>
            <w:r>
              <w:t>1,2 - 2,5 кгс/ см</w:t>
            </w:r>
            <w:r>
              <w:rPr>
                <w:vertAlign w:val="superscript"/>
              </w:rPr>
              <w:t>2</w:t>
            </w:r>
          </w:p>
        </w:tc>
        <w:tc>
          <w:tcPr>
            <w:tcW w:w="825" w:type="dxa"/>
          </w:tcPr>
          <w:p w14:paraId="2ADAC151" w14:textId="77777777" w:rsidR="00642BA3" w:rsidRDefault="00642BA3">
            <w:pPr>
              <w:pStyle w:val="ConsPlusNormal"/>
              <w:jc w:val="center"/>
            </w:pPr>
            <w:r>
              <w:t>2,5 - 7,0 кгс/ см</w:t>
            </w:r>
            <w:r>
              <w:rPr>
                <w:vertAlign w:val="superscript"/>
              </w:rPr>
              <w:t>2</w:t>
            </w:r>
          </w:p>
        </w:tc>
        <w:tc>
          <w:tcPr>
            <w:tcW w:w="990" w:type="dxa"/>
          </w:tcPr>
          <w:p w14:paraId="253713E6" w14:textId="77777777" w:rsidR="00642BA3" w:rsidRDefault="00642BA3">
            <w:pPr>
              <w:pStyle w:val="ConsPlusNormal"/>
              <w:jc w:val="center"/>
            </w:pPr>
            <w:r>
              <w:t>7,0 - 13,0 кгс/ см</w:t>
            </w:r>
            <w:r>
              <w:rPr>
                <w:vertAlign w:val="superscript"/>
              </w:rPr>
              <w:t>2</w:t>
            </w:r>
          </w:p>
        </w:tc>
        <w:tc>
          <w:tcPr>
            <w:tcW w:w="990" w:type="dxa"/>
          </w:tcPr>
          <w:p w14:paraId="4D031F5E" w14:textId="77777777" w:rsidR="00642BA3" w:rsidRDefault="00642BA3">
            <w:pPr>
              <w:pStyle w:val="ConsPlusNormal"/>
              <w:jc w:val="center"/>
            </w:pPr>
            <w:r>
              <w:t>&gt; 13 кгс/ см</w:t>
            </w:r>
            <w:r>
              <w:rPr>
                <w:vertAlign w:val="superscript"/>
              </w:rPr>
              <w:t>2</w:t>
            </w:r>
          </w:p>
        </w:tc>
        <w:tc>
          <w:tcPr>
            <w:tcW w:w="1320" w:type="dxa"/>
          </w:tcPr>
          <w:p w14:paraId="0BD73790" w14:textId="77777777" w:rsidR="00642BA3" w:rsidRDefault="00642BA3">
            <w:pPr>
              <w:pStyle w:val="ConsPlusNormal"/>
              <w:jc w:val="center"/>
            </w:pPr>
            <w:r>
              <w:t>острый и редуцированный пар</w:t>
            </w:r>
          </w:p>
        </w:tc>
        <w:tc>
          <w:tcPr>
            <w:tcW w:w="990" w:type="dxa"/>
            <w:vMerge/>
          </w:tcPr>
          <w:p w14:paraId="5A7B3DB1" w14:textId="77777777" w:rsidR="00642BA3" w:rsidRDefault="00642BA3"/>
        </w:tc>
        <w:tc>
          <w:tcPr>
            <w:tcW w:w="990" w:type="dxa"/>
            <w:vMerge/>
          </w:tcPr>
          <w:p w14:paraId="44FA99D9" w14:textId="77777777" w:rsidR="00642BA3" w:rsidRDefault="00642BA3"/>
        </w:tc>
        <w:tc>
          <w:tcPr>
            <w:tcW w:w="1155" w:type="dxa"/>
            <w:vMerge/>
          </w:tcPr>
          <w:p w14:paraId="5CECFEE9" w14:textId="77777777" w:rsidR="00642BA3" w:rsidRDefault="00642BA3"/>
        </w:tc>
        <w:tc>
          <w:tcPr>
            <w:tcW w:w="990" w:type="dxa"/>
          </w:tcPr>
          <w:p w14:paraId="0AFC0BC3" w14:textId="77777777" w:rsidR="00642BA3" w:rsidRDefault="00642BA3">
            <w:pPr>
              <w:pStyle w:val="ConsPlusNormal"/>
              <w:jc w:val="center"/>
            </w:pPr>
            <w:r>
              <w:t>1,2 - 2,5 кгс/ см</w:t>
            </w:r>
            <w:r>
              <w:rPr>
                <w:vertAlign w:val="superscript"/>
              </w:rPr>
              <w:t>2</w:t>
            </w:r>
          </w:p>
        </w:tc>
        <w:tc>
          <w:tcPr>
            <w:tcW w:w="990" w:type="dxa"/>
          </w:tcPr>
          <w:p w14:paraId="025BE686" w14:textId="77777777" w:rsidR="00642BA3" w:rsidRDefault="00642BA3">
            <w:pPr>
              <w:pStyle w:val="ConsPlusNormal"/>
              <w:jc w:val="center"/>
            </w:pPr>
            <w:r>
              <w:t>2,5 - 7,0 кгс/ см</w:t>
            </w:r>
            <w:r>
              <w:rPr>
                <w:vertAlign w:val="superscript"/>
              </w:rPr>
              <w:t>2</w:t>
            </w:r>
          </w:p>
        </w:tc>
        <w:tc>
          <w:tcPr>
            <w:tcW w:w="990" w:type="dxa"/>
          </w:tcPr>
          <w:p w14:paraId="1AA75C61" w14:textId="77777777" w:rsidR="00642BA3" w:rsidRDefault="00642BA3">
            <w:pPr>
              <w:pStyle w:val="ConsPlusNormal"/>
              <w:jc w:val="center"/>
            </w:pPr>
            <w:r>
              <w:t>7,0 - 13,0 кгс/ см</w:t>
            </w:r>
            <w:r>
              <w:rPr>
                <w:vertAlign w:val="superscript"/>
              </w:rPr>
              <w:t>2</w:t>
            </w:r>
          </w:p>
        </w:tc>
        <w:tc>
          <w:tcPr>
            <w:tcW w:w="825" w:type="dxa"/>
          </w:tcPr>
          <w:p w14:paraId="218FA379" w14:textId="77777777" w:rsidR="00642BA3" w:rsidRDefault="00642BA3">
            <w:pPr>
              <w:pStyle w:val="ConsPlusNormal"/>
              <w:jc w:val="center"/>
            </w:pPr>
            <w:r>
              <w:t>&gt; 13 кгс/ см</w:t>
            </w:r>
            <w:r>
              <w:rPr>
                <w:vertAlign w:val="superscript"/>
              </w:rPr>
              <w:t>2</w:t>
            </w:r>
          </w:p>
        </w:tc>
        <w:tc>
          <w:tcPr>
            <w:tcW w:w="1320" w:type="dxa"/>
          </w:tcPr>
          <w:p w14:paraId="1E7F2636" w14:textId="77777777" w:rsidR="00642BA3" w:rsidRDefault="00642BA3">
            <w:pPr>
              <w:pStyle w:val="ConsPlusNormal"/>
              <w:jc w:val="center"/>
            </w:pPr>
            <w:r>
              <w:t>острый и редуцированный пар</w:t>
            </w:r>
          </w:p>
        </w:tc>
      </w:tr>
      <w:tr w:rsidR="00642BA3" w14:paraId="7482AC12" w14:textId="77777777">
        <w:tc>
          <w:tcPr>
            <w:tcW w:w="825" w:type="dxa"/>
          </w:tcPr>
          <w:p w14:paraId="34328D6A" w14:textId="77777777" w:rsidR="00642BA3" w:rsidRDefault="00642BA3">
            <w:pPr>
              <w:pStyle w:val="ConsPlusNormal"/>
              <w:jc w:val="center"/>
            </w:pPr>
            <w:r>
              <w:t>1</w:t>
            </w:r>
          </w:p>
        </w:tc>
        <w:tc>
          <w:tcPr>
            <w:tcW w:w="4125" w:type="dxa"/>
          </w:tcPr>
          <w:p w14:paraId="1267F786" w14:textId="77777777" w:rsidR="00642BA3" w:rsidRDefault="00642BA3">
            <w:pPr>
              <w:pStyle w:val="ConsPlusNormal"/>
              <w:jc w:val="center"/>
            </w:pPr>
            <w:r>
              <w:t>2</w:t>
            </w:r>
          </w:p>
        </w:tc>
        <w:tc>
          <w:tcPr>
            <w:tcW w:w="990" w:type="dxa"/>
          </w:tcPr>
          <w:p w14:paraId="398F8541" w14:textId="77777777" w:rsidR="00642BA3" w:rsidRDefault="00642BA3">
            <w:pPr>
              <w:pStyle w:val="ConsPlusNormal"/>
              <w:jc w:val="center"/>
            </w:pPr>
            <w:r>
              <w:t>3</w:t>
            </w:r>
          </w:p>
        </w:tc>
        <w:tc>
          <w:tcPr>
            <w:tcW w:w="825" w:type="dxa"/>
          </w:tcPr>
          <w:p w14:paraId="51F7E395" w14:textId="77777777" w:rsidR="00642BA3" w:rsidRDefault="00642BA3">
            <w:pPr>
              <w:pStyle w:val="ConsPlusNormal"/>
              <w:jc w:val="center"/>
            </w:pPr>
            <w:r>
              <w:t>4</w:t>
            </w:r>
          </w:p>
        </w:tc>
        <w:tc>
          <w:tcPr>
            <w:tcW w:w="1155" w:type="dxa"/>
          </w:tcPr>
          <w:p w14:paraId="2DE2A438" w14:textId="77777777" w:rsidR="00642BA3" w:rsidRDefault="00642BA3">
            <w:pPr>
              <w:pStyle w:val="ConsPlusNormal"/>
              <w:jc w:val="center"/>
            </w:pPr>
            <w:r>
              <w:t>5</w:t>
            </w:r>
          </w:p>
        </w:tc>
        <w:tc>
          <w:tcPr>
            <w:tcW w:w="990" w:type="dxa"/>
          </w:tcPr>
          <w:p w14:paraId="6AC2D10E" w14:textId="77777777" w:rsidR="00642BA3" w:rsidRDefault="00642BA3">
            <w:pPr>
              <w:pStyle w:val="ConsPlusNormal"/>
              <w:jc w:val="center"/>
            </w:pPr>
            <w:r>
              <w:t>6</w:t>
            </w:r>
          </w:p>
        </w:tc>
        <w:tc>
          <w:tcPr>
            <w:tcW w:w="825" w:type="dxa"/>
          </w:tcPr>
          <w:p w14:paraId="4EDB08AF" w14:textId="77777777" w:rsidR="00642BA3" w:rsidRDefault="00642BA3">
            <w:pPr>
              <w:pStyle w:val="ConsPlusNormal"/>
              <w:jc w:val="center"/>
            </w:pPr>
            <w:r>
              <w:t>7</w:t>
            </w:r>
          </w:p>
        </w:tc>
        <w:tc>
          <w:tcPr>
            <w:tcW w:w="990" w:type="dxa"/>
          </w:tcPr>
          <w:p w14:paraId="43E9126B" w14:textId="77777777" w:rsidR="00642BA3" w:rsidRDefault="00642BA3">
            <w:pPr>
              <w:pStyle w:val="ConsPlusNormal"/>
              <w:jc w:val="center"/>
            </w:pPr>
            <w:r>
              <w:t>8</w:t>
            </w:r>
          </w:p>
        </w:tc>
        <w:tc>
          <w:tcPr>
            <w:tcW w:w="990" w:type="dxa"/>
          </w:tcPr>
          <w:p w14:paraId="5F745B7A" w14:textId="77777777" w:rsidR="00642BA3" w:rsidRDefault="00642BA3">
            <w:pPr>
              <w:pStyle w:val="ConsPlusNormal"/>
              <w:jc w:val="center"/>
            </w:pPr>
            <w:r>
              <w:t>9</w:t>
            </w:r>
          </w:p>
        </w:tc>
        <w:tc>
          <w:tcPr>
            <w:tcW w:w="1320" w:type="dxa"/>
          </w:tcPr>
          <w:p w14:paraId="0DE6318A" w14:textId="77777777" w:rsidR="00642BA3" w:rsidRDefault="00642BA3">
            <w:pPr>
              <w:pStyle w:val="ConsPlusNormal"/>
              <w:jc w:val="center"/>
            </w:pPr>
            <w:r>
              <w:t>10</w:t>
            </w:r>
          </w:p>
        </w:tc>
        <w:tc>
          <w:tcPr>
            <w:tcW w:w="990" w:type="dxa"/>
          </w:tcPr>
          <w:p w14:paraId="530722EB" w14:textId="77777777" w:rsidR="00642BA3" w:rsidRDefault="00642BA3">
            <w:pPr>
              <w:pStyle w:val="ConsPlusNormal"/>
              <w:jc w:val="center"/>
            </w:pPr>
            <w:r>
              <w:t>11</w:t>
            </w:r>
          </w:p>
        </w:tc>
        <w:tc>
          <w:tcPr>
            <w:tcW w:w="990" w:type="dxa"/>
          </w:tcPr>
          <w:p w14:paraId="53D37C85" w14:textId="77777777" w:rsidR="00642BA3" w:rsidRDefault="00642BA3">
            <w:pPr>
              <w:pStyle w:val="ConsPlusNormal"/>
              <w:jc w:val="center"/>
            </w:pPr>
            <w:r>
              <w:t>12</w:t>
            </w:r>
          </w:p>
        </w:tc>
        <w:tc>
          <w:tcPr>
            <w:tcW w:w="1155" w:type="dxa"/>
          </w:tcPr>
          <w:p w14:paraId="735CCA69" w14:textId="77777777" w:rsidR="00642BA3" w:rsidRDefault="00642BA3">
            <w:pPr>
              <w:pStyle w:val="ConsPlusNormal"/>
              <w:jc w:val="center"/>
            </w:pPr>
            <w:r>
              <w:t>13</w:t>
            </w:r>
          </w:p>
        </w:tc>
        <w:tc>
          <w:tcPr>
            <w:tcW w:w="990" w:type="dxa"/>
          </w:tcPr>
          <w:p w14:paraId="49CE2504" w14:textId="77777777" w:rsidR="00642BA3" w:rsidRDefault="00642BA3">
            <w:pPr>
              <w:pStyle w:val="ConsPlusNormal"/>
              <w:jc w:val="center"/>
            </w:pPr>
            <w:r>
              <w:t>14</w:t>
            </w:r>
          </w:p>
        </w:tc>
        <w:tc>
          <w:tcPr>
            <w:tcW w:w="990" w:type="dxa"/>
          </w:tcPr>
          <w:p w14:paraId="046EE27F" w14:textId="77777777" w:rsidR="00642BA3" w:rsidRDefault="00642BA3">
            <w:pPr>
              <w:pStyle w:val="ConsPlusNormal"/>
              <w:jc w:val="center"/>
            </w:pPr>
            <w:r>
              <w:t>15</w:t>
            </w:r>
          </w:p>
        </w:tc>
        <w:tc>
          <w:tcPr>
            <w:tcW w:w="990" w:type="dxa"/>
          </w:tcPr>
          <w:p w14:paraId="2CF3E606" w14:textId="77777777" w:rsidR="00642BA3" w:rsidRDefault="00642BA3">
            <w:pPr>
              <w:pStyle w:val="ConsPlusNormal"/>
              <w:jc w:val="center"/>
            </w:pPr>
            <w:r>
              <w:t>16</w:t>
            </w:r>
          </w:p>
        </w:tc>
        <w:tc>
          <w:tcPr>
            <w:tcW w:w="825" w:type="dxa"/>
          </w:tcPr>
          <w:p w14:paraId="23CC3D63" w14:textId="77777777" w:rsidR="00642BA3" w:rsidRDefault="00642BA3">
            <w:pPr>
              <w:pStyle w:val="ConsPlusNormal"/>
              <w:jc w:val="center"/>
            </w:pPr>
            <w:r>
              <w:t>17</w:t>
            </w:r>
          </w:p>
        </w:tc>
        <w:tc>
          <w:tcPr>
            <w:tcW w:w="1320" w:type="dxa"/>
          </w:tcPr>
          <w:p w14:paraId="6D5BC432" w14:textId="77777777" w:rsidR="00642BA3" w:rsidRDefault="00642BA3">
            <w:pPr>
              <w:pStyle w:val="ConsPlusNormal"/>
              <w:jc w:val="center"/>
            </w:pPr>
            <w:r>
              <w:t>18</w:t>
            </w:r>
          </w:p>
        </w:tc>
      </w:tr>
      <w:tr w:rsidR="00642BA3" w14:paraId="50CB5420" w14:textId="77777777">
        <w:tc>
          <w:tcPr>
            <w:tcW w:w="825" w:type="dxa"/>
          </w:tcPr>
          <w:p w14:paraId="54101CC2" w14:textId="77777777" w:rsidR="00642BA3" w:rsidRDefault="00642BA3">
            <w:pPr>
              <w:pStyle w:val="ConsPlusNormal"/>
              <w:jc w:val="center"/>
            </w:pPr>
            <w:bookmarkStart w:id="127" w:name="P2147"/>
            <w:bookmarkEnd w:id="127"/>
            <w:r>
              <w:t>1</w:t>
            </w:r>
          </w:p>
        </w:tc>
        <w:tc>
          <w:tcPr>
            <w:tcW w:w="4125" w:type="dxa"/>
          </w:tcPr>
          <w:p w14:paraId="092C1FD0" w14:textId="77777777" w:rsidR="00642BA3" w:rsidRDefault="00642BA3">
            <w:pPr>
              <w:pStyle w:val="ConsPlusNormal"/>
            </w:pPr>
            <w:r>
              <w:t>Отпуск тепловой энергии, поставляемой с коллекторов источника тепловой энергии, всего</w:t>
            </w:r>
          </w:p>
        </w:tc>
        <w:tc>
          <w:tcPr>
            <w:tcW w:w="990" w:type="dxa"/>
          </w:tcPr>
          <w:p w14:paraId="7CCD2029" w14:textId="77777777" w:rsidR="00642BA3" w:rsidRDefault="00642BA3">
            <w:pPr>
              <w:pStyle w:val="ConsPlusNormal"/>
              <w:jc w:val="both"/>
            </w:pPr>
          </w:p>
        </w:tc>
        <w:tc>
          <w:tcPr>
            <w:tcW w:w="825" w:type="dxa"/>
          </w:tcPr>
          <w:p w14:paraId="6457CE89" w14:textId="77777777" w:rsidR="00642BA3" w:rsidRDefault="00642BA3">
            <w:pPr>
              <w:pStyle w:val="ConsPlusNormal"/>
              <w:jc w:val="both"/>
            </w:pPr>
          </w:p>
        </w:tc>
        <w:tc>
          <w:tcPr>
            <w:tcW w:w="1155" w:type="dxa"/>
          </w:tcPr>
          <w:p w14:paraId="179B5189" w14:textId="77777777" w:rsidR="00642BA3" w:rsidRDefault="00642BA3">
            <w:pPr>
              <w:pStyle w:val="ConsPlusNormal"/>
              <w:jc w:val="both"/>
            </w:pPr>
          </w:p>
        </w:tc>
        <w:tc>
          <w:tcPr>
            <w:tcW w:w="990" w:type="dxa"/>
          </w:tcPr>
          <w:p w14:paraId="3C93C099" w14:textId="77777777" w:rsidR="00642BA3" w:rsidRDefault="00642BA3">
            <w:pPr>
              <w:pStyle w:val="ConsPlusNormal"/>
              <w:jc w:val="both"/>
            </w:pPr>
          </w:p>
        </w:tc>
        <w:tc>
          <w:tcPr>
            <w:tcW w:w="825" w:type="dxa"/>
          </w:tcPr>
          <w:p w14:paraId="0B508088" w14:textId="77777777" w:rsidR="00642BA3" w:rsidRDefault="00642BA3">
            <w:pPr>
              <w:pStyle w:val="ConsPlusNormal"/>
              <w:jc w:val="both"/>
            </w:pPr>
          </w:p>
        </w:tc>
        <w:tc>
          <w:tcPr>
            <w:tcW w:w="990" w:type="dxa"/>
          </w:tcPr>
          <w:p w14:paraId="2A5F97CE" w14:textId="77777777" w:rsidR="00642BA3" w:rsidRDefault="00642BA3">
            <w:pPr>
              <w:pStyle w:val="ConsPlusNormal"/>
              <w:jc w:val="both"/>
            </w:pPr>
          </w:p>
        </w:tc>
        <w:tc>
          <w:tcPr>
            <w:tcW w:w="990" w:type="dxa"/>
          </w:tcPr>
          <w:p w14:paraId="304F8EBB" w14:textId="77777777" w:rsidR="00642BA3" w:rsidRDefault="00642BA3">
            <w:pPr>
              <w:pStyle w:val="ConsPlusNormal"/>
              <w:jc w:val="both"/>
            </w:pPr>
          </w:p>
        </w:tc>
        <w:tc>
          <w:tcPr>
            <w:tcW w:w="1320" w:type="dxa"/>
          </w:tcPr>
          <w:p w14:paraId="77236E0D" w14:textId="77777777" w:rsidR="00642BA3" w:rsidRDefault="00642BA3">
            <w:pPr>
              <w:pStyle w:val="ConsPlusNormal"/>
              <w:jc w:val="both"/>
            </w:pPr>
          </w:p>
        </w:tc>
        <w:tc>
          <w:tcPr>
            <w:tcW w:w="990" w:type="dxa"/>
          </w:tcPr>
          <w:p w14:paraId="2541EBED" w14:textId="77777777" w:rsidR="00642BA3" w:rsidRDefault="00642BA3">
            <w:pPr>
              <w:pStyle w:val="ConsPlusNormal"/>
              <w:jc w:val="both"/>
            </w:pPr>
          </w:p>
        </w:tc>
        <w:tc>
          <w:tcPr>
            <w:tcW w:w="990" w:type="dxa"/>
          </w:tcPr>
          <w:p w14:paraId="6D0498AB" w14:textId="77777777" w:rsidR="00642BA3" w:rsidRDefault="00642BA3">
            <w:pPr>
              <w:pStyle w:val="ConsPlusNormal"/>
              <w:jc w:val="both"/>
            </w:pPr>
          </w:p>
        </w:tc>
        <w:tc>
          <w:tcPr>
            <w:tcW w:w="1155" w:type="dxa"/>
          </w:tcPr>
          <w:p w14:paraId="6461D374" w14:textId="77777777" w:rsidR="00642BA3" w:rsidRDefault="00642BA3">
            <w:pPr>
              <w:pStyle w:val="ConsPlusNormal"/>
              <w:jc w:val="both"/>
            </w:pPr>
          </w:p>
        </w:tc>
        <w:tc>
          <w:tcPr>
            <w:tcW w:w="990" w:type="dxa"/>
          </w:tcPr>
          <w:p w14:paraId="17F9E262" w14:textId="77777777" w:rsidR="00642BA3" w:rsidRDefault="00642BA3">
            <w:pPr>
              <w:pStyle w:val="ConsPlusNormal"/>
              <w:jc w:val="both"/>
            </w:pPr>
          </w:p>
        </w:tc>
        <w:tc>
          <w:tcPr>
            <w:tcW w:w="990" w:type="dxa"/>
          </w:tcPr>
          <w:p w14:paraId="686E89E3" w14:textId="77777777" w:rsidR="00642BA3" w:rsidRDefault="00642BA3">
            <w:pPr>
              <w:pStyle w:val="ConsPlusNormal"/>
              <w:jc w:val="both"/>
            </w:pPr>
          </w:p>
        </w:tc>
        <w:tc>
          <w:tcPr>
            <w:tcW w:w="990" w:type="dxa"/>
          </w:tcPr>
          <w:p w14:paraId="73ACC3D2" w14:textId="77777777" w:rsidR="00642BA3" w:rsidRDefault="00642BA3">
            <w:pPr>
              <w:pStyle w:val="ConsPlusNormal"/>
              <w:jc w:val="both"/>
            </w:pPr>
          </w:p>
        </w:tc>
        <w:tc>
          <w:tcPr>
            <w:tcW w:w="825" w:type="dxa"/>
          </w:tcPr>
          <w:p w14:paraId="45E140E1" w14:textId="77777777" w:rsidR="00642BA3" w:rsidRDefault="00642BA3">
            <w:pPr>
              <w:pStyle w:val="ConsPlusNormal"/>
              <w:jc w:val="both"/>
            </w:pPr>
          </w:p>
        </w:tc>
        <w:tc>
          <w:tcPr>
            <w:tcW w:w="1320" w:type="dxa"/>
          </w:tcPr>
          <w:p w14:paraId="6D82DFA9" w14:textId="77777777" w:rsidR="00642BA3" w:rsidRDefault="00642BA3">
            <w:pPr>
              <w:pStyle w:val="ConsPlusNormal"/>
              <w:jc w:val="both"/>
            </w:pPr>
          </w:p>
        </w:tc>
      </w:tr>
      <w:tr w:rsidR="00642BA3" w14:paraId="2EA87D9F" w14:textId="77777777">
        <w:tc>
          <w:tcPr>
            <w:tcW w:w="825" w:type="dxa"/>
            <w:vMerge w:val="restart"/>
          </w:tcPr>
          <w:p w14:paraId="236721AC" w14:textId="77777777" w:rsidR="00642BA3" w:rsidRDefault="00642BA3">
            <w:pPr>
              <w:pStyle w:val="ConsPlusNormal"/>
              <w:jc w:val="center"/>
            </w:pPr>
          </w:p>
        </w:tc>
        <w:tc>
          <w:tcPr>
            <w:tcW w:w="4125" w:type="dxa"/>
          </w:tcPr>
          <w:p w14:paraId="4683995A" w14:textId="77777777" w:rsidR="00642BA3" w:rsidRDefault="00642BA3">
            <w:pPr>
              <w:pStyle w:val="ConsPlusNormal"/>
            </w:pPr>
            <w:r>
              <w:t>в том числе:</w:t>
            </w:r>
          </w:p>
        </w:tc>
        <w:tc>
          <w:tcPr>
            <w:tcW w:w="990" w:type="dxa"/>
            <w:vMerge w:val="restart"/>
          </w:tcPr>
          <w:p w14:paraId="419EF1AE" w14:textId="77777777" w:rsidR="00642BA3" w:rsidRDefault="00642BA3">
            <w:pPr>
              <w:pStyle w:val="ConsPlusNormal"/>
              <w:jc w:val="both"/>
            </w:pPr>
          </w:p>
        </w:tc>
        <w:tc>
          <w:tcPr>
            <w:tcW w:w="825" w:type="dxa"/>
            <w:vMerge w:val="restart"/>
          </w:tcPr>
          <w:p w14:paraId="09AA6DD7" w14:textId="77777777" w:rsidR="00642BA3" w:rsidRDefault="00642BA3">
            <w:pPr>
              <w:pStyle w:val="ConsPlusNormal"/>
              <w:jc w:val="both"/>
            </w:pPr>
          </w:p>
        </w:tc>
        <w:tc>
          <w:tcPr>
            <w:tcW w:w="1155" w:type="dxa"/>
            <w:vMerge w:val="restart"/>
          </w:tcPr>
          <w:p w14:paraId="6A448B79" w14:textId="77777777" w:rsidR="00642BA3" w:rsidRDefault="00642BA3">
            <w:pPr>
              <w:pStyle w:val="ConsPlusNormal"/>
              <w:jc w:val="both"/>
            </w:pPr>
          </w:p>
        </w:tc>
        <w:tc>
          <w:tcPr>
            <w:tcW w:w="990" w:type="dxa"/>
            <w:vMerge w:val="restart"/>
          </w:tcPr>
          <w:p w14:paraId="62A78DE7" w14:textId="77777777" w:rsidR="00642BA3" w:rsidRDefault="00642BA3">
            <w:pPr>
              <w:pStyle w:val="ConsPlusNormal"/>
              <w:jc w:val="both"/>
            </w:pPr>
          </w:p>
        </w:tc>
        <w:tc>
          <w:tcPr>
            <w:tcW w:w="825" w:type="dxa"/>
            <w:vMerge w:val="restart"/>
          </w:tcPr>
          <w:p w14:paraId="50FBB4CD" w14:textId="77777777" w:rsidR="00642BA3" w:rsidRDefault="00642BA3">
            <w:pPr>
              <w:pStyle w:val="ConsPlusNormal"/>
              <w:jc w:val="both"/>
            </w:pPr>
          </w:p>
        </w:tc>
        <w:tc>
          <w:tcPr>
            <w:tcW w:w="990" w:type="dxa"/>
            <w:vMerge w:val="restart"/>
          </w:tcPr>
          <w:p w14:paraId="63540D2A" w14:textId="77777777" w:rsidR="00642BA3" w:rsidRDefault="00642BA3">
            <w:pPr>
              <w:pStyle w:val="ConsPlusNormal"/>
              <w:jc w:val="both"/>
            </w:pPr>
          </w:p>
        </w:tc>
        <w:tc>
          <w:tcPr>
            <w:tcW w:w="990" w:type="dxa"/>
            <w:vMerge w:val="restart"/>
          </w:tcPr>
          <w:p w14:paraId="2A89E54B" w14:textId="77777777" w:rsidR="00642BA3" w:rsidRDefault="00642BA3">
            <w:pPr>
              <w:pStyle w:val="ConsPlusNormal"/>
              <w:jc w:val="both"/>
            </w:pPr>
          </w:p>
        </w:tc>
        <w:tc>
          <w:tcPr>
            <w:tcW w:w="1320" w:type="dxa"/>
            <w:vMerge w:val="restart"/>
          </w:tcPr>
          <w:p w14:paraId="072E2A58" w14:textId="77777777" w:rsidR="00642BA3" w:rsidRDefault="00642BA3">
            <w:pPr>
              <w:pStyle w:val="ConsPlusNormal"/>
              <w:jc w:val="both"/>
            </w:pPr>
          </w:p>
        </w:tc>
        <w:tc>
          <w:tcPr>
            <w:tcW w:w="990" w:type="dxa"/>
            <w:vMerge w:val="restart"/>
          </w:tcPr>
          <w:p w14:paraId="111B1902" w14:textId="77777777" w:rsidR="00642BA3" w:rsidRDefault="00642BA3">
            <w:pPr>
              <w:pStyle w:val="ConsPlusNormal"/>
              <w:jc w:val="both"/>
            </w:pPr>
          </w:p>
        </w:tc>
        <w:tc>
          <w:tcPr>
            <w:tcW w:w="990" w:type="dxa"/>
            <w:vMerge w:val="restart"/>
          </w:tcPr>
          <w:p w14:paraId="579B2D8E" w14:textId="77777777" w:rsidR="00642BA3" w:rsidRDefault="00642BA3">
            <w:pPr>
              <w:pStyle w:val="ConsPlusNormal"/>
              <w:jc w:val="both"/>
            </w:pPr>
          </w:p>
        </w:tc>
        <w:tc>
          <w:tcPr>
            <w:tcW w:w="1155" w:type="dxa"/>
            <w:vMerge w:val="restart"/>
          </w:tcPr>
          <w:p w14:paraId="772F7387" w14:textId="77777777" w:rsidR="00642BA3" w:rsidRDefault="00642BA3">
            <w:pPr>
              <w:pStyle w:val="ConsPlusNormal"/>
              <w:jc w:val="both"/>
            </w:pPr>
          </w:p>
        </w:tc>
        <w:tc>
          <w:tcPr>
            <w:tcW w:w="990" w:type="dxa"/>
            <w:vMerge w:val="restart"/>
          </w:tcPr>
          <w:p w14:paraId="7270052A" w14:textId="77777777" w:rsidR="00642BA3" w:rsidRDefault="00642BA3">
            <w:pPr>
              <w:pStyle w:val="ConsPlusNormal"/>
              <w:jc w:val="both"/>
            </w:pPr>
          </w:p>
        </w:tc>
        <w:tc>
          <w:tcPr>
            <w:tcW w:w="990" w:type="dxa"/>
            <w:vMerge w:val="restart"/>
          </w:tcPr>
          <w:p w14:paraId="4E8317AA" w14:textId="77777777" w:rsidR="00642BA3" w:rsidRDefault="00642BA3">
            <w:pPr>
              <w:pStyle w:val="ConsPlusNormal"/>
              <w:jc w:val="both"/>
            </w:pPr>
          </w:p>
        </w:tc>
        <w:tc>
          <w:tcPr>
            <w:tcW w:w="990" w:type="dxa"/>
            <w:vMerge w:val="restart"/>
          </w:tcPr>
          <w:p w14:paraId="162FB4E5" w14:textId="77777777" w:rsidR="00642BA3" w:rsidRDefault="00642BA3">
            <w:pPr>
              <w:pStyle w:val="ConsPlusNormal"/>
              <w:jc w:val="both"/>
            </w:pPr>
          </w:p>
        </w:tc>
        <w:tc>
          <w:tcPr>
            <w:tcW w:w="825" w:type="dxa"/>
            <w:vMerge w:val="restart"/>
          </w:tcPr>
          <w:p w14:paraId="3F3B6A64" w14:textId="77777777" w:rsidR="00642BA3" w:rsidRDefault="00642BA3">
            <w:pPr>
              <w:pStyle w:val="ConsPlusNormal"/>
              <w:jc w:val="both"/>
            </w:pPr>
          </w:p>
        </w:tc>
        <w:tc>
          <w:tcPr>
            <w:tcW w:w="1320" w:type="dxa"/>
            <w:vMerge w:val="restart"/>
          </w:tcPr>
          <w:p w14:paraId="656D56D1" w14:textId="77777777" w:rsidR="00642BA3" w:rsidRDefault="00642BA3">
            <w:pPr>
              <w:pStyle w:val="ConsPlusNormal"/>
              <w:jc w:val="both"/>
            </w:pPr>
          </w:p>
        </w:tc>
      </w:tr>
      <w:tr w:rsidR="00642BA3" w14:paraId="31568123" w14:textId="77777777">
        <w:tc>
          <w:tcPr>
            <w:tcW w:w="825" w:type="dxa"/>
            <w:vMerge/>
          </w:tcPr>
          <w:p w14:paraId="10E8139B" w14:textId="77777777" w:rsidR="00642BA3" w:rsidRDefault="00642BA3"/>
        </w:tc>
        <w:tc>
          <w:tcPr>
            <w:tcW w:w="4125" w:type="dxa"/>
          </w:tcPr>
          <w:p w14:paraId="3244E8CB" w14:textId="77777777" w:rsidR="00642BA3" w:rsidRDefault="00642BA3">
            <w:pPr>
              <w:pStyle w:val="ConsPlusNormal"/>
            </w:pPr>
            <w:r>
              <w:t>- ТЭЦ 25 МВт и более</w:t>
            </w:r>
          </w:p>
        </w:tc>
        <w:tc>
          <w:tcPr>
            <w:tcW w:w="990" w:type="dxa"/>
            <w:vMerge/>
          </w:tcPr>
          <w:p w14:paraId="18A3722A" w14:textId="77777777" w:rsidR="00642BA3" w:rsidRDefault="00642BA3"/>
        </w:tc>
        <w:tc>
          <w:tcPr>
            <w:tcW w:w="825" w:type="dxa"/>
            <w:vMerge/>
          </w:tcPr>
          <w:p w14:paraId="515F747F" w14:textId="77777777" w:rsidR="00642BA3" w:rsidRDefault="00642BA3"/>
        </w:tc>
        <w:tc>
          <w:tcPr>
            <w:tcW w:w="1155" w:type="dxa"/>
            <w:vMerge/>
          </w:tcPr>
          <w:p w14:paraId="560511AA" w14:textId="77777777" w:rsidR="00642BA3" w:rsidRDefault="00642BA3"/>
        </w:tc>
        <w:tc>
          <w:tcPr>
            <w:tcW w:w="990" w:type="dxa"/>
            <w:vMerge/>
          </w:tcPr>
          <w:p w14:paraId="1B838552" w14:textId="77777777" w:rsidR="00642BA3" w:rsidRDefault="00642BA3"/>
        </w:tc>
        <w:tc>
          <w:tcPr>
            <w:tcW w:w="825" w:type="dxa"/>
            <w:vMerge/>
          </w:tcPr>
          <w:p w14:paraId="1F9E571C" w14:textId="77777777" w:rsidR="00642BA3" w:rsidRDefault="00642BA3"/>
        </w:tc>
        <w:tc>
          <w:tcPr>
            <w:tcW w:w="990" w:type="dxa"/>
            <w:vMerge/>
          </w:tcPr>
          <w:p w14:paraId="1880891E" w14:textId="77777777" w:rsidR="00642BA3" w:rsidRDefault="00642BA3"/>
        </w:tc>
        <w:tc>
          <w:tcPr>
            <w:tcW w:w="990" w:type="dxa"/>
            <w:vMerge/>
          </w:tcPr>
          <w:p w14:paraId="1619035E" w14:textId="77777777" w:rsidR="00642BA3" w:rsidRDefault="00642BA3"/>
        </w:tc>
        <w:tc>
          <w:tcPr>
            <w:tcW w:w="1320" w:type="dxa"/>
            <w:vMerge/>
          </w:tcPr>
          <w:p w14:paraId="58A2DADB" w14:textId="77777777" w:rsidR="00642BA3" w:rsidRDefault="00642BA3"/>
        </w:tc>
        <w:tc>
          <w:tcPr>
            <w:tcW w:w="990" w:type="dxa"/>
            <w:vMerge/>
          </w:tcPr>
          <w:p w14:paraId="7AB2D5C0" w14:textId="77777777" w:rsidR="00642BA3" w:rsidRDefault="00642BA3"/>
        </w:tc>
        <w:tc>
          <w:tcPr>
            <w:tcW w:w="990" w:type="dxa"/>
            <w:vMerge/>
          </w:tcPr>
          <w:p w14:paraId="39BF30EB" w14:textId="77777777" w:rsidR="00642BA3" w:rsidRDefault="00642BA3"/>
        </w:tc>
        <w:tc>
          <w:tcPr>
            <w:tcW w:w="1155" w:type="dxa"/>
            <w:vMerge/>
          </w:tcPr>
          <w:p w14:paraId="76C47F1C" w14:textId="77777777" w:rsidR="00642BA3" w:rsidRDefault="00642BA3"/>
        </w:tc>
        <w:tc>
          <w:tcPr>
            <w:tcW w:w="990" w:type="dxa"/>
            <w:vMerge/>
          </w:tcPr>
          <w:p w14:paraId="6B4D49E8" w14:textId="77777777" w:rsidR="00642BA3" w:rsidRDefault="00642BA3"/>
        </w:tc>
        <w:tc>
          <w:tcPr>
            <w:tcW w:w="990" w:type="dxa"/>
            <w:vMerge/>
          </w:tcPr>
          <w:p w14:paraId="0F19497D" w14:textId="77777777" w:rsidR="00642BA3" w:rsidRDefault="00642BA3"/>
        </w:tc>
        <w:tc>
          <w:tcPr>
            <w:tcW w:w="990" w:type="dxa"/>
            <w:vMerge/>
          </w:tcPr>
          <w:p w14:paraId="5824EBCB" w14:textId="77777777" w:rsidR="00642BA3" w:rsidRDefault="00642BA3"/>
        </w:tc>
        <w:tc>
          <w:tcPr>
            <w:tcW w:w="825" w:type="dxa"/>
            <w:vMerge/>
          </w:tcPr>
          <w:p w14:paraId="1B76AB1B" w14:textId="77777777" w:rsidR="00642BA3" w:rsidRDefault="00642BA3"/>
        </w:tc>
        <w:tc>
          <w:tcPr>
            <w:tcW w:w="1320" w:type="dxa"/>
            <w:vMerge/>
          </w:tcPr>
          <w:p w14:paraId="328EF4EA" w14:textId="77777777" w:rsidR="00642BA3" w:rsidRDefault="00642BA3"/>
        </w:tc>
      </w:tr>
      <w:tr w:rsidR="00642BA3" w14:paraId="6F5F541C" w14:textId="77777777">
        <w:tc>
          <w:tcPr>
            <w:tcW w:w="825" w:type="dxa"/>
          </w:tcPr>
          <w:p w14:paraId="5EA4E42B" w14:textId="77777777" w:rsidR="00642BA3" w:rsidRDefault="00642BA3">
            <w:pPr>
              <w:pStyle w:val="ConsPlusNormal"/>
              <w:jc w:val="center"/>
            </w:pPr>
          </w:p>
        </w:tc>
        <w:tc>
          <w:tcPr>
            <w:tcW w:w="4125" w:type="dxa"/>
          </w:tcPr>
          <w:p w14:paraId="76D23842" w14:textId="77777777" w:rsidR="00642BA3" w:rsidRDefault="00642BA3">
            <w:pPr>
              <w:pStyle w:val="ConsPlusNormal"/>
            </w:pPr>
            <w:r>
              <w:t>- ТЭЦ менее 25 МВт</w:t>
            </w:r>
          </w:p>
        </w:tc>
        <w:tc>
          <w:tcPr>
            <w:tcW w:w="990" w:type="dxa"/>
          </w:tcPr>
          <w:p w14:paraId="79C538BB" w14:textId="77777777" w:rsidR="00642BA3" w:rsidRDefault="00642BA3">
            <w:pPr>
              <w:pStyle w:val="ConsPlusNormal"/>
              <w:jc w:val="both"/>
            </w:pPr>
          </w:p>
        </w:tc>
        <w:tc>
          <w:tcPr>
            <w:tcW w:w="825" w:type="dxa"/>
          </w:tcPr>
          <w:p w14:paraId="1E1E4869" w14:textId="77777777" w:rsidR="00642BA3" w:rsidRDefault="00642BA3">
            <w:pPr>
              <w:pStyle w:val="ConsPlusNormal"/>
              <w:jc w:val="both"/>
            </w:pPr>
          </w:p>
        </w:tc>
        <w:tc>
          <w:tcPr>
            <w:tcW w:w="1155" w:type="dxa"/>
          </w:tcPr>
          <w:p w14:paraId="0ACC9BF8" w14:textId="77777777" w:rsidR="00642BA3" w:rsidRDefault="00642BA3">
            <w:pPr>
              <w:pStyle w:val="ConsPlusNormal"/>
              <w:jc w:val="both"/>
            </w:pPr>
          </w:p>
        </w:tc>
        <w:tc>
          <w:tcPr>
            <w:tcW w:w="990" w:type="dxa"/>
          </w:tcPr>
          <w:p w14:paraId="668838EE" w14:textId="77777777" w:rsidR="00642BA3" w:rsidRDefault="00642BA3">
            <w:pPr>
              <w:pStyle w:val="ConsPlusNormal"/>
              <w:jc w:val="both"/>
            </w:pPr>
          </w:p>
        </w:tc>
        <w:tc>
          <w:tcPr>
            <w:tcW w:w="825" w:type="dxa"/>
          </w:tcPr>
          <w:p w14:paraId="12FCF960" w14:textId="77777777" w:rsidR="00642BA3" w:rsidRDefault="00642BA3">
            <w:pPr>
              <w:pStyle w:val="ConsPlusNormal"/>
              <w:jc w:val="both"/>
            </w:pPr>
          </w:p>
        </w:tc>
        <w:tc>
          <w:tcPr>
            <w:tcW w:w="990" w:type="dxa"/>
          </w:tcPr>
          <w:p w14:paraId="0DF79578" w14:textId="77777777" w:rsidR="00642BA3" w:rsidRDefault="00642BA3">
            <w:pPr>
              <w:pStyle w:val="ConsPlusNormal"/>
              <w:jc w:val="both"/>
            </w:pPr>
          </w:p>
        </w:tc>
        <w:tc>
          <w:tcPr>
            <w:tcW w:w="990" w:type="dxa"/>
          </w:tcPr>
          <w:p w14:paraId="6E2DDBE8" w14:textId="77777777" w:rsidR="00642BA3" w:rsidRDefault="00642BA3">
            <w:pPr>
              <w:pStyle w:val="ConsPlusNormal"/>
              <w:jc w:val="both"/>
            </w:pPr>
          </w:p>
        </w:tc>
        <w:tc>
          <w:tcPr>
            <w:tcW w:w="1320" w:type="dxa"/>
          </w:tcPr>
          <w:p w14:paraId="705A3FC6" w14:textId="77777777" w:rsidR="00642BA3" w:rsidRDefault="00642BA3">
            <w:pPr>
              <w:pStyle w:val="ConsPlusNormal"/>
              <w:jc w:val="both"/>
            </w:pPr>
          </w:p>
        </w:tc>
        <w:tc>
          <w:tcPr>
            <w:tcW w:w="990" w:type="dxa"/>
          </w:tcPr>
          <w:p w14:paraId="514D8FBB" w14:textId="77777777" w:rsidR="00642BA3" w:rsidRDefault="00642BA3">
            <w:pPr>
              <w:pStyle w:val="ConsPlusNormal"/>
              <w:jc w:val="both"/>
            </w:pPr>
          </w:p>
        </w:tc>
        <w:tc>
          <w:tcPr>
            <w:tcW w:w="990" w:type="dxa"/>
          </w:tcPr>
          <w:p w14:paraId="278FDC11" w14:textId="77777777" w:rsidR="00642BA3" w:rsidRDefault="00642BA3">
            <w:pPr>
              <w:pStyle w:val="ConsPlusNormal"/>
              <w:jc w:val="both"/>
            </w:pPr>
          </w:p>
        </w:tc>
        <w:tc>
          <w:tcPr>
            <w:tcW w:w="1155" w:type="dxa"/>
          </w:tcPr>
          <w:p w14:paraId="54FA3790" w14:textId="77777777" w:rsidR="00642BA3" w:rsidRDefault="00642BA3">
            <w:pPr>
              <w:pStyle w:val="ConsPlusNormal"/>
              <w:jc w:val="both"/>
            </w:pPr>
          </w:p>
        </w:tc>
        <w:tc>
          <w:tcPr>
            <w:tcW w:w="990" w:type="dxa"/>
          </w:tcPr>
          <w:p w14:paraId="1E3282C8" w14:textId="77777777" w:rsidR="00642BA3" w:rsidRDefault="00642BA3">
            <w:pPr>
              <w:pStyle w:val="ConsPlusNormal"/>
              <w:jc w:val="both"/>
            </w:pPr>
          </w:p>
        </w:tc>
        <w:tc>
          <w:tcPr>
            <w:tcW w:w="990" w:type="dxa"/>
          </w:tcPr>
          <w:p w14:paraId="12CFE29D" w14:textId="77777777" w:rsidR="00642BA3" w:rsidRDefault="00642BA3">
            <w:pPr>
              <w:pStyle w:val="ConsPlusNormal"/>
              <w:jc w:val="both"/>
            </w:pPr>
          </w:p>
        </w:tc>
        <w:tc>
          <w:tcPr>
            <w:tcW w:w="990" w:type="dxa"/>
          </w:tcPr>
          <w:p w14:paraId="4C355E1A" w14:textId="77777777" w:rsidR="00642BA3" w:rsidRDefault="00642BA3">
            <w:pPr>
              <w:pStyle w:val="ConsPlusNormal"/>
              <w:jc w:val="both"/>
            </w:pPr>
          </w:p>
        </w:tc>
        <w:tc>
          <w:tcPr>
            <w:tcW w:w="825" w:type="dxa"/>
          </w:tcPr>
          <w:p w14:paraId="3667E6B5" w14:textId="77777777" w:rsidR="00642BA3" w:rsidRDefault="00642BA3">
            <w:pPr>
              <w:pStyle w:val="ConsPlusNormal"/>
              <w:jc w:val="both"/>
            </w:pPr>
          </w:p>
        </w:tc>
        <w:tc>
          <w:tcPr>
            <w:tcW w:w="1320" w:type="dxa"/>
          </w:tcPr>
          <w:p w14:paraId="4B0A90BC" w14:textId="77777777" w:rsidR="00642BA3" w:rsidRDefault="00642BA3">
            <w:pPr>
              <w:pStyle w:val="ConsPlusNormal"/>
              <w:jc w:val="both"/>
            </w:pPr>
          </w:p>
        </w:tc>
      </w:tr>
      <w:tr w:rsidR="00642BA3" w14:paraId="7DEB407C" w14:textId="77777777">
        <w:tc>
          <w:tcPr>
            <w:tcW w:w="825" w:type="dxa"/>
          </w:tcPr>
          <w:p w14:paraId="372AB1E1" w14:textId="77777777" w:rsidR="00642BA3" w:rsidRDefault="00642BA3">
            <w:pPr>
              <w:pStyle w:val="ConsPlusNormal"/>
              <w:jc w:val="center"/>
            </w:pPr>
          </w:p>
        </w:tc>
        <w:tc>
          <w:tcPr>
            <w:tcW w:w="4125" w:type="dxa"/>
          </w:tcPr>
          <w:p w14:paraId="7BF6DA61" w14:textId="77777777" w:rsidR="00642BA3" w:rsidRDefault="00642BA3">
            <w:pPr>
              <w:pStyle w:val="ConsPlusNormal"/>
            </w:pPr>
            <w:r>
              <w:t>- котельные</w:t>
            </w:r>
          </w:p>
        </w:tc>
        <w:tc>
          <w:tcPr>
            <w:tcW w:w="990" w:type="dxa"/>
          </w:tcPr>
          <w:p w14:paraId="4824ACAE" w14:textId="77777777" w:rsidR="00642BA3" w:rsidRDefault="00642BA3">
            <w:pPr>
              <w:pStyle w:val="ConsPlusNormal"/>
              <w:jc w:val="both"/>
            </w:pPr>
          </w:p>
        </w:tc>
        <w:tc>
          <w:tcPr>
            <w:tcW w:w="825" w:type="dxa"/>
          </w:tcPr>
          <w:p w14:paraId="4201695A" w14:textId="77777777" w:rsidR="00642BA3" w:rsidRDefault="00642BA3">
            <w:pPr>
              <w:pStyle w:val="ConsPlusNormal"/>
              <w:jc w:val="both"/>
            </w:pPr>
          </w:p>
        </w:tc>
        <w:tc>
          <w:tcPr>
            <w:tcW w:w="1155" w:type="dxa"/>
          </w:tcPr>
          <w:p w14:paraId="4B3368E0" w14:textId="77777777" w:rsidR="00642BA3" w:rsidRDefault="00642BA3">
            <w:pPr>
              <w:pStyle w:val="ConsPlusNormal"/>
              <w:jc w:val="both"/>
            </w:pPr>
          </w:p>
        </w:tc>
        <w:tc>
          <w:tcPr>
            <w:tcW w:w="990" w:type="dxa"/>
          </w:tcPr>
          <w:p w14:paraId="0E4B48A6" w14:textId="77777777" w:rsidR="00642BA3" w:rsidRDefault="00642BA3">
            <w:pPr>
              <w:pStyle w:val="ConsPlusNormal"/>
              <w:jc w:val="both"/>
            </w:pPr>
          </w:p>
        </w:tc>
        <w:tc>
          <w:tcPr>
            <w:tcW w:w="825" w:type="dxa"/>
          </w:tcPr>
          <w:p w14:paraId="792EB1A9" w14:textId="77777777" w:rsidR="00642BA3" w:rsidRDefault="00642BA3">
            <w:pPr>
              <w:pStyle w:val="ConsPlusNormal"/>
              <w:jc w:val="both"/>
            </w:pPr>
          </w:p>
        </w:tc>
        <w:tc>
          <w:tcPr>
            <w:tcW w:w="990" w:type="dxa"/>
          </w:tcPr>
          <w:p w14:paraId="0F62AACA" w14:textId="77777777" w:rsidR="00642BA3" w:rsidRDefault="00642BA3">
            <w:pPr>
              <w:pStyle w:val="ConsPlusNormal"/>
              <w:jc w:val="both"/>
            </w:pPr>
          </w:p>
        </w:tc>
        <w:tc>
          <w:tcPr>
            <w:tcW w:w="990" w:type="dxa"/>
          </w:tcPr>
          <w:p w14:paraId="573ECDBD" w14:textId="77777777" w:rsidR="00642BA3" w:rsidRDefault="00642BA3">
            <w:pPr>
              <w:pStyle w:val="ConsPlusNormal"/>
              <w:jc w:val="both"/>
            </w:pPr>
          </w:p>
        </w:tc>
        <w:tc>
          <w:tcPr>
            <w:tcW w:w="1320" w:type="dxa"/>
          </w:tcPr>
          <w:p w14:paraId="1F67BB02" w14:textId="77777777" w:rsidR="00642BA3" w:rsidRDefault="00642BA3">
            <w:pPr>
              <w:pStyle w:val="ConsPlusNormal"/>
              <w:jc w:val="both"/>
            </w:pPr>
          </w:p>
        </w:tc>
        <w:tc>
          <w:tcPr>
            <w:tcW w:w="990" w:type="dxa"/>
          </w:tcPr>
          <w:p w14:paraId="697DEC0E" w14:textId="77777777" w:rsidR="00642BA3" w:rsidRDefault="00642BA3">
            <w:pPr>
              <w:pStyle w:val="ConsPlusNormal"/>
              <w:jc w:val="both"/>
            </w:pPr>
          </w:p>
        </w:tc>
        <w:tc>
          <w:tcPr>
            <w:tcW w:w="990" w:type="dxa"/>
          </w:tcPr>
          <w:p w14:paraId="1ED5B4FF" w14:textId="77777777" w:rsidR="00642BA3" w:rsidRDefault="00642BA3">
            <w:pPr>
              <w:pStyle w:val="ConsPlusNormal"/>
              <w:jc w:val="both"/>
            </w:pPr>
          </w:p>
        </w:tc>
        <w:tc>
          <w:tcPr>
            <w:tcW w:w="1155" w:type="dxa"/>
          </w:tcPr>
          <w:p w14:paraId="078D614C" w14:textId="77777777" w:rsidR="00642BA3" w:rsidRDefault="00642BA3">
            <w:pPr>
              <w:pStyle w:val="ConsPlusNormal"/>
              <w:jc w:val="both"/>
            </w:pPr>
          </w:p>
        </w:tc>
        <w:tc>
          <w:tcPr>
            <w:tcW w:w="990" w:type="dxa"/>
          </w:tcPr>
          <w:p w14:paraId="55DA5F19" w14:textId="77777777" w:rsidR="00642BA3" w:rsidRDefault="00642BA3">
            <w:pPr>
              <w:pStyle w:val="ConsPlusNormal"/>
              <w:jc w:val="both"/>
            </w:pPr>
          </w:p>
        </w:tc>
        <w:tc>
          <w:tcPr>
            <w:tcW w:w="990" w:type="dxa"/>
          </w:tcPr>
          <w:p w14:paraId="357F2EA7" w14:textId="77777777" w:rsidR="00642BA3" w:rsidRDefault="00642BA3">
            <w:pPr>
              <w:pStyle w:val="ConsPlusNormal"/>
              <w:jc w:val="both"/>
            </w:pPr>
          </w:p>
        </w:tc>
        <w:tc>
          <w:tcPr>
            <w:tcW w:w="990" w:type="dxa"/>
          </w:tcPr>
          <w:p w14:paraId="6B2D9E13" w14:textId="77777777" w:rsidR="00642BA3" w:rsidRDefault="00642BA3">
            <w:pPr>
              <w:pStyle w:val="ConsPlusNormal"/>
              <w:jc w:val="both"/>
            </w:pPr>
          </w:p>
        </w:tc>
        <w:tc>
          <w:tcPr>
            <w:tcW w:w="825" w:type="dxa"/>
          </w:tcPr>
          <w:p w14:paraId="50161DD6" w14:textId="77777777" w:rsidR="00642BA3" w:rsidRDefault="00642BA3">
            <w:pPr>
              <w:pStyle w:val="ConsPlusNormal"/>
              <w:jc w:val="both"/>
            </w:pPr>
          </w:p>
        </w:tc>
        <w:tc>
          <w:tcPr>
            <w:tcW w:w="1320" w:type="dxa"/>
          </w:tcPr>
          <w:p w14:paraId="7B8379F9" w14:textId="77777777" w:rsidR="00642BA3" w:rsidRDefault="00642BA3">
            <w:pPr>
              <w:pStyle w:val="ConsPlusNormal"/>
              <w:jc w:val="both"/>
            </w:pPr>
          </w:p>
        </w:tc>
      </w:tr>
      <w:tr w:rsidR="00642BA3" w14:paraId="3429FA3B" w14:textId="77777777">
        <w:tc>
          <w:tcPr>
            <w:tcW w:w="825" w:type="dxa"/>
          </w:tcPr>
          <w:p w14:paraId="4515DF24" w14:textId="77777777" w:rsidR="00642BA3" w:rsidRDefault="00642BA3">
            <w:pPr>
              <w:pStyle w:val="ConsPlusNormal"/>
              <w:jc w:val="center"/>
            </w:pPr>
          </w:p>
        </w:tc>
        <w:tc>
          <w:tcPr>
            <w:tcW w:w="4125" w:type="dxa"/>
          </w:tcPr>
          <w:p w14:paraId="731E38EC" w14:textId="77777777" w:rsidR="00642BA3" w:rsidRDefault="00642BA3">
            <w:pPr>
              <w:pStyle w:val="ConsPlusNormal"/>
            </w:pPr>
            <w:r>
              <w:t>- электробойлерные</w:t>
            </w:r>
          </w:p>
        </w:tc>
        <w:tc>
          <w:tcPr>
            <w:tcW w:w="990" w:type="dxa"/>
          </w:tcPr>
          <w:p w14:paraId="697AB58F" w14:textId="77777777" w:rsidR="00642BA3" w:rsidRDefault="00642BA3">
            <w:pPr>
              <w:pStyle w:val="ConsPlusNormal"/>
              <w:jc w:val="both"/>
            </w:pPr>
          </w:p>
        </w:tc>
        <w:tc>
          <w:tcPr>
            <w:tcW w:w="825" w:type="dxa"/>
          </w:tcPr>
          <w:p w14:paraId="23942AA8" w14:textId="77777777" w:rsidR="00642BA3" w:rsidRDefault="00642BA3">
            <w:pPr>
              <w:pStyle w:val="ConsPlusNormal"/>
              <w:jc w:val="both"/>
            </w:pPr>
          </w:p>
        </w:tc>
        <w:tc>
          <w:tcPr>
            <w:tcW w:w="1155" w:type="dxa"/>
          </w:tcPr>
          <w:p w14:paraId="0635449A" w14:textId="77777777" w:rsidR="00642BA3" w:rsidRDefault="00642BA3">
            <w:pPr>
              <w:pStyle w:val="ConsPlusNormal"/>
              <w:jc w:val="both"/>
            </w:pPr>
          </w:p>
        </w:tc>
        <w:tc>
          <w:tcPr>
            <w:tcW w:w="990" w:type="dxa"/>
          </w:tcPr>
          <w:p w14:paraId="44958C0E" w14:textId="77777777" w:rsidR="00642BA3" w:rsidRDefault="00642BA3">
            <w:pPr>
              <w:pStyle w:val="ConsPlusNormal"/>
              <w:jc w:val="both"/>
            </w:pPr>
          </w:p>
        </w:tc>
        <w:tc>
          <w:tcPr>
            <w:tcW w:w="825" w:type="dxa"/>
          </w:tcPr>
          <w:p w14:paraId="382AD332" w14:textId="77777777" w:rsidR="00642BA3" w:rsidRDefault="00642BA3">
            <w:pPr>
              <w:pStyle w:val="ConsPlusNormal"/>
              <w:jc w:val="both"/>
            </w:pPr>
          </w:p>
        </w:tc>
        <w:tc>
          <w:tcPr>
            <w:tcW w:w="990" w:type="dxa"/>
          </w:tcPr>
          <w:p w14:paraId="5DF50465" w14:textId="77777777" w:rsidR="00642BA3" w:rsidRDefault="00642BA3">
            <w:pPr>
              <w:pStyle w:val="ConsPlusNormal"/>
              <w:jc w:val="both"/>
            </w:pPr>
          </w:p>
        </w:tc>
        <w:tc>
          <w:tcPr>
            <w:tcW w:w="990" w:type="dxa"/>
          </w:tcPr>
          <w:p w14:paraId="1BB691BA" w14:textId="77777777" w:rsidR="00642BA3" w:rsidRDefault="00642BA3">
            <w:pPr>
              <w:pStyle w:val="ConsPlusNormal"/>
              <w:jc w:val="both"/>
            </w:pPr>
          </w:p>
        </w:tc>
        <w:tc>
          <w:tcPr>
            <w:tcW w:w="1320" w:type="dxa"/>
          </w:tcPr>
          <w:p w14:paraId="460149C9" w14:textId="77777777" w:rsidR="00642BA3" w:rsidRDefault="00642BA3">
            <w:pPr>
              <w:pStyle w:val="ConsPlusNormal"/>
              <w:jc w:val="both"/>
            </w:pPr>
          </w:p>
        </w:tc>
        <w:tc>
          <w:tcPr>
            <w:tcW w:w="990" w:type="dxa"/>
          </w:tcPr>
          <w:p w14:paraId="3A788D38" w14:textId="77777777" w:rsidR="00642BA3" w:rsidRDefault="00642BA3">
            <w:pPr>
              <w:pStyle w:val="ConsPlusNormal"/>
              <w:jc w:val="both"/>
            </w:pPr>
          </w:p>
        </w:tc>
        <w:tc>
          <w:tcPr>
            <w:tcW w:w="990" w:type="dxa"/>
          </w:tcPr>
          <w:p w14:paraId="3DCE7815" w14:textId="77777777" w:rsidR="00642BA3" w:rsidRDefault="00642BA3">
            <w:pPr>
              <w:pStyle w:val="ConsPlusNormal"/>
              <w:jc w:val="both"/>
            </w:pPr>
          </w:p>
        </w:tc>
        <w:tc>
          <w:tcPr>
            <w:tcW w:w="1155" w:type="dxa"/>
          </w:tcPr>
          <w:p w14:paraId="34E19632" w14:textId="77777777" w:rsidR="00642BA3" w:rsidRDefault="00642BA3">
            <w:pPr>
              <w:pStyle w:val="ConsPlusNormal"/>
              <w:jc w:val="both"/>
            </w:pPr>
          </w:p>
        </w:tc>
        <w:tc>
          <w:tcPr>
            <w:tcW w:w="990" w:type="dxa"/>
          </w:tcPr>
          <w:p w14:paraId="4D4BCA77" w14:textId="77777777" w:rsidR="00642BA3" w:rsidRDefault="00642BA3">
            <w:pPr>
              <w:pStyle w:val="ConsPlusNormal"/>
              <w:jc w:val="both"/>
            </w:pPr>
          </w:p>
        </w:tc>
        <w:tc>
          <w:tcPr>
            <w:tcW w:w="990" w:type="dxa"/>
          </w:tcPr>
          <w:p w14:paraId="6FA309F3" w14:textId="77777777" w:rsidR="00642BA3" w:rsidRDefault="00642BA3">
            <w:pPr>
              <w:pStyle w:val="ConsPlusNormal"/>
              <w:jc w:val="both"/>
            </w:pPr>
          </w:p>
        </w:tc>
        <w:tc>
          <w:tcPr>
            <w:tcW w:w="990" w:type="dxa"/>
          </w:tcPr>
          <w:p w14:paraId="5CC19D7F" w14:textId="77777777" w:rsidR="00642BA3" w:rsidRDefault="00642BA3">
            <w:pPr>
              <w:pStyle w:val="ConsPlusNormal"/>
              <w:jc w:val="both"/>
            </w:pPr>
          </w:p>
        </w:tc>
        <w:tc>
          <w:tcPr>
            <w:tcW w:w="825" w:type="dxa"/>
          </w:tcPr>
          <w:p w14:paraId="0AC3F279" w14:textId="77777777" w:rsidR="00642BA3" w:rsidRDefault="00642BA3">
            <w:pPr>
              <w:pStyle w:val="ConsPlusNormal"/>
              <w:jc w:val="both"/>
            </w:pPr>
          </w:p>
        </w:tc>
        <w:tc>
          <w:tcPr>
            <w:tcW w:w="1320" w:type="dxa"/>
          </w:tcPr>
          <w:p w14:paraId="1A39BD90" w14:textId="77777777" w:rsidR="00642BA3" w:rsidRDefault="00642BA3">
            <w:pPr>
              <w:pStyle w:val="ConsPlusNormal"/>
              <w:jc w:val="both"/>
            </w:pPr>
          </w:p>
        </w:tc>
      </w:tr>
      <w:tr w:rsidR="00642BA3" w14:paraId="1AB62226" w14:textId="77777777">
        <w:tc>
          <w:tcPr>
            <w:tcW w:w="825" w:type="dxa"/>
          </w:tcPr>
          <w:p w14:paraId="497176C2" w14:textId="77777777" w:rsidR="00642BA3" w:rsidRDefault="00642BA3">
            <w:pPr>
              <w:pStyle w:val="ConsPlusNormal"/>
              <w:jc w:val="center"/>
            </w:pPr>
            <w:bookmarkStart w:id="128" w:name="P2238"/>
            <w:bookmarkEnd w:id="128"/>
            <w:r>
              <w:t>2</w:t>
            </w:r>
          </w:p>
        </w:tc>
        <w:tc>
          <w:tcPr>
            <w:tcW w:w="4125" w:type="dxa"/>
          </w:tcPr>
          <w:p w14:paraId="20E5DBB3" w14:textId="77777777" w:rsidR="00642BA3" w:rsidRDefault="00642BA3">
            <w:pPr>
              <w:pStyle w:val="ConsPlusNormal"/>
            </w:pPr>
            <w:r>
              <w:t>Покупная теплоэнергия</w:t>
            </w:r>
          </w:p>
        </w:tc>
        <w:tc>
          <w:tcPr>
            <w:tcW w:w="990" w:type="dxa"/>
          </w:tcPr>
          <w:p w14:paraId="2D2A3918" w14:textId="77777777" w:rsidR="00642BA3" w:rsidRDefault="00642BA3">
            <w:pPr>
              <w:pStyle w:val="ConsPlusNormal"/>
              <w:jc w:val="both"/>
            </w:pPr>
          </w:p>
        </w:tc>
        <w:tc>
          <w:tcPr>
            <w:tcW w:w="825" w:type="dxa"/>
          </w:tcPr>
          <w:p w14:paraId="47DD2A1B" w14:textId="77777777" w:rsidR="00642BA3" w:rsidRDefault="00642BA3">
            <w:pPr>
              <w:pStyle w:val="ConsPlusNormal"/>
              <w:jc w:val="both"/>
            </w:pPr>
          </w:p>
        </w:tc>
        <w:tc>
          <w:tcPr>
            <w:tcW w:w="1155" w:type="dxa"/>
          </w:tcPr>
          <w:p w14:paraId="0AA5263A" w14:textId="77777777" w:rsidR="00642BA3" w:rsidRDefault="00642BA3">
            <w:pPr>
              <w:pStyle w:val="ConsPlusNormal"/>
              <w:jc w:val="both"/>
            </w:pPr>
          </w:p>
        </w:tc>
        <w:tc>
          <w:tcPr>
            <w:tcW w:w="990" w:type="dxa"/>
          </w:tcPr>
          <w:p w14:paraId="7CB83F6E" w14:textId="77777777" w:rsidR="00642BA3" w:rsidRDefault="00642BA3">
            <w:pPr>
              <w:pStyle w:val="ConsPlusNormal"/>
              <w:jc w:val="both"/>
            </w:pPr>
          </w:p>
        </w:tc>
        <w:tc>
          <w:tcPr>
            <w:tcW w:w="825" w:type="dxa"/>
          </w:tcPr>
          <w:p w14:paraId="4366604A" w14:textId="77777777" w:rsidR="00642BA3" w:rsidRDefault="00642BA3">
            <w:pPr>
              <w:pStyle w:val="ConsPlusNormal"/>
              <w:jc w:val="both"/>
            </w:pPr>
          </w:p>
        </w:tc>
        <w:tc>
          <w:tcPr>
            <w:tcW w:w="990" w:type="dxa"/>
          </w:tcPr>
          <w:p w14:paraId="4988BE24" w14:textId="77777777" w:rsidR="00642BA3" w:rsidRDefault="00642BA3">
            <w:pPr>
              <w:pStyle w:val="ConsPlusNormal"/>
              <w:jc w:val="both"/>
            </w:pPr>
          </w:p>
        </w:tc>
        <w:tc>
          <w:tcPr>
            <w:tcW w:w="990" w:type="dxa"/>
          </w:tcPr>
          <w:p w14:paraId="1DF33AF4" w14:textId="77777777" w:rsidR="00642BA3" w:rsidRDefault="00642BA3">
            <w:pPr>
              <w:pStyle w:val="ConsPlusNormal"/>
              <w:jc w:val="both"/>
            </w:pPr>
          </w:p>
        </w:tc>
        <w:tc>
          <w:tcPr>
            <w:tcW w:w="1320" w:type="dxa"/>
          </w:tcPr>
          <w:p w14:paraId="17296E3F" w14:textId="77777777" w:rsidR="00642BA3" w:rsidRDefault="00642BA3">
            <w:pPr>
              <w:pStyle w:val="ConsPlusNormal"/>
              <w:jc w:val="both"/>
            </w:pPr>
          </w:p>
        </w:tc>
        <w:tc>
          <w:tcPr>
            <w:tcW w:w="990" w:type="dxa"/>
          </w:tcPr>
          <w:p w14:paraId="2B7724EE" w14:textId="77777777" w:rsidR="00642BA3" w:rsidRDefault="00642BA3">
            <w:pPr>
              <w:pStyle w:val="ConsPlusNormal"/>
              <w:jc w:val="both"/>
            </w:pPr>
          </w:p>
        </w:tc>
        <w:tc>
          <w:tcPr>
            <w:tcW w:w="990" w:type="dxa"/>
          </w:tcPr>
          <w:p w14:paraId="14D0813A" w14:textId="77777777" w:rsidR="00642BA3" w:rsidRDefault="00642BA3">
            <w:pPr>
              <w:pStyle w:val="ConsPlusNormal"/>
              <w:jc w:val="both"/>
            </w:pPr>
          </w:p>
        </w:tc>
        <w:tc>
          <w:tcPr>
            <w:tcW w:w="1155" w:type="dxa"/>
          </w:tcPr>
          <w:p w14:paraId="1DFA3B7B" w14:textId="77777777" w:rsidR="00642BA3" w:rsidRDefault="00642BA3">
            <w:pPr>
              <w:pStyle w:val="ConsPlusNormal"/>
              <w:jc w:val="both"/>
            </w:pPr>
          </w:p>
        </w:tc>
        <w:tc>
          <w:tcPr>
            <w:tcW w:w="990" w:type="dxa"/>
          </w:tcPr>
          <w:p w14:paraId="23C89402" w14:textId="77777777" w:rsidR="00642BA3" w:rsidRDefault="00642BA3">
            <w:pPr>
              <w:pStyle w:val="ConsPlusNormal"/>
              <w:jc w:val="both"/>
            </w:pPr>
          </w:p>
        </w:tc>
        <w:tc>
          <w:tcPr>
            <w:tcW w:w="990" w:type="dxa"/>
          </w:tcPr>
          <w:p w14:paraId="60E2DEA6" w14:textId="77777777" w:rsidR="00642BA3" w:rsidRDefault="00642BA3">
            <w:pPr>
              <w:pStyle w:val="ConsPlusNormal"/>
              <w:jc w:val="both"/>
            </w:pPr>
          </w:p>
        </w:tc>
        <w:tc>
          <w:tcPr>
            <w:tcW w:w="990" w:type="dxa"/>
          </w:tcPr>
          <w:p w14:paraId="7A8482E8" w14:textId="77777777" w:rsidR="00642BA3" w:rsidRDefault="00642BA3">
            <w:pPr>
              <w:pStyle w:val="ConsPlusNormal"/>
              <w:jc w:val="both"/>
            </w:pPr>
          </w:p>
        </w:tc>
        <w:tc>
          <w:tcPr>
            <w:tcW w:w="825" w:type="dxa"/>
          </w:tcPr>
          <w:p w14:paraId="489F011B" w14:textId="77777777" w:rsidR="00642BA3" w:rsidRDefault="00642BA3">
            <w:pPr>
              <w:pStyle w:val="ConsPlusNormal"/>
              <w:jc w:val="both"/>
            </w:pPr>
          </w:p>
        </w:tc>
        <w:tc>
          <w:tcPr>
            <w:tcW w:w="1320" w:type="dxa"/>
          </w:tcPr>
          <w:p w14:paraId="16FA4858" w14:textId="77777777" w:rsidR="00642BA3" w:rsidRDefault="00642BA3">
            <w:pPr>
              <w:pStyle w:val="ConsPlusNormal"/>
              <w:jc w:val="both"/>
            </w:pPr>
          </w:p>
        </w:tc>
      </w:tr>
      <w:tr w:rsidR="00642BA3" w14:paraId="24B09B77" w14:textId="77777777">
        <w:tc>
          <w:tcPr>
            <w:tcW w:w="825" w:type="dxa"/>
          </w:tcPr>
          <w:p w14:paraId="5848DEE6" w14:textId="77777777" w:rsidR="00642BA3" w:rsidRDefault="00642BA3">
            <w:pPr>
              <w:pStyle w:val="ConsPlusNormal"/>
              <w:jc w:val="center"/>
            </w:pPr>
          </w:p>
        </w:tc>
        <w:tc>
          <w:tcPr>
            <w:tcW w:w="4125" w:type="dxa"/>
          </w:tcPr>
          <w:p w14:paraId="7E9C0840" w14:textId="77777777" w:rsidR="00642BA3" w:rsidRDefault="00642BA3">
            <w:pPr>
              <w:pStyle w:val="ConsPlusNormal"/>
            </w:pPr>
            <w:r>
              <w:t>в том числе:</w:t>
            </w:r>
          </w:p>
        </w:tc>
        <w:tc>
          <w:tcPr>
            <w:tcW w:w="990" w:type="dxa"/>
          </w:tcPr>
          <w:p w14:paraId="42F57244" w14:textId="77777777" w:rsidR="00642BA3" w:rsidRDefault="00642BA3">
            <w:pPr>
              <w:pStyle w:val="ConsPlusNormal"/>
              <w:jc w:val="both"/>
            </w:pPr>
          </w:p>
        </w:tc>
        <w:tc>
          <w:tcPr>
            <w:tcW w:w="825" w:type="dxa"/>
          </w:tcPr>
          <w:p w14:paraId="5D2D6DA6" w14:textId="77777777" w:rsidR="00642BA3" w:rsidRDefault="00642BA3">
            <w:pPr>
              <w:pStyle w:val="ConsPlusNormal"/>
              <w:jc w:val="both"/>
            </w:pPr>
          </w:p>
        </w:tc>
        <w:tc>
          <w:tcPr>
            <w:tcW w:w="1155" w:type="dxa"/>
          </w:tcPr>
          <w:p w14:paraId="32D45611" w14:textId="77777777" w:rsidR="00642BA3" w:rsidRDefault="00642BA3">
            <w:pPr>
              <w:pStyle w:val="ConsPlusNormal"/>
              <w:jc w:val="both"/>
            </w:pPr>
          </w:p>
        </w:tc>
        <w:tc>
          <w:tcPr>
            <w:tcW w:w="990" w:type="dxa"/>
          </w:tcPr>
          <w:p w14:paraId="16F69F13" w14:textId="77777777" w:rsidR="00642BA3" w:rsidRDefault="00642BA3">
            <w:pPr>
              <w:pStyle w:val="ConsPlusNormal"/>
              <w:jc w:val="both"/>
            </w:pPr>
          </w:p>
        </w:tc>
        <w:tc>
          <w:tcPr>
            <w:tcW w:w="825" w:type="dxa"/>
          </w:tcPr>
          <w:p w14:paraId="0E4147AA" w14:textId="77777777" w:rsidR="00642BA3" w:rsidRDefault="00642BA3">
            <w:pPr>
              <w:pStyle w:val="ConsPlusNormal"/>
              <w:jc w:val="both"/>
            </w:pPr>
          </w:p>
        </w:tc>
        <w:tc>
          <w:tcPr>
            <w:tcW w:w="990" w:type="dxa"/>
          </w:tcPr>
          <w:p w14:paraId="7966FB3A" w14:textId="77777777" w:rsidR="00642BA3" w:rsidRDefault="00642BA3">
            <w:pPr>
              <w:pStyle w:val="ConsPlusNormal"/>
              <w:jc w:val="both"/>
            </w:pPr>
          </w:p>
        </w:tc>
        <w:tc>
          <w:tcPr>
            <w:tcW w:w="990" w:type="dxa"/>
          </w:tcPr>
          <w:p w14:paraId="7EC0E24B" w14:textId="77777777" w:rsidR="00642BA3" w:rsidRDefault="00642BA3">
            <w:pPr>
              <w:pStyle w:val="ConsPlusNormal"/>
              <w:jc w:val="both"/>
            </w:pPr>
          </w:p>
        </w:tc>
        <w:tc>
          <w:tcPr>
            <w:tcW w:w="1320" w:type="dxa"/>
          </w:tcPr>
          <w:p w14:paraId="48B64BC2" w14:textId="77777777" w:rsidR="00642BA3" w:rsidRDefault="00642BA3">
            <w:pPr>
              <w:pStyle w:val="ConsPlusNormal"/>
              <w:jc w:val="both"/>
            </w:pPr>
          </w:p>
        </w:tc>
        <w:tc>
          <w:tcPr>
            <w:tcW w:w="990" w:type="dxa"/>
          </w:tcPr>
          <w:p w14:paraId="14853CB4" w14:textId="77777777" w:rsidR="00642BA3" w:rsidRDefault="00642BA3">
            <w:pPr>
              <w:pStyle w:val="ConsPlusNormal"/>
              <w:jc w:val="both"/>
            </w:pPr>
          </w:p>
        </w:tc>
        <w:tc>
          <w:tcPr>
            <w:tcW w:w="990" w:type="dxa"/>
          </w:tcPr>
          <w:p w14:paraId="56767618" w14:textId="77777777" w:rsidR="00642BA3" w:rsidRDefault="00642BA3">
            <w:pPr>
              <w:pStyle w:val="ConsPlusNormal"/>
              <w:jc w:val="both"/>
            </w:pPr>
          </w:p>
        </w:tc>
        <w:tc>
          <w:tcPr>
            <w:tcW w:w="1155" w:type="dxa"/>
          </w:tcPr>
          <w:p w14:paraId="199D531C" w14:textId="77777777" w:rsidR="00642BA3" w:rsidRDefault="00642BA3">
            <w:pPr>
              <w:pStyle w:val="ConsPlusNormal"/>
              <w:jc w:val="both"/>
            </w:pPr>
          </w:p>
        </w:tc>
        <w:tc>
          <w:tcPr>
            <w:tcW w:w="990" w:type="dxa"/>
          </w:tcPr>
          <w:p w14:paraId="438A0B39" w14:textId="77777777" w:rsidR="00642BA3" w:rsidRDefault="00642BA3">
            <w:pPr>
              <w:pStyle w:val="ConsPlusNormal"/>
              <w:jc w:val="both"/>
            </w:pPr>
          </w:p>
        </w:tc>
        <w:tc>
          <w:tcPr>
            <w:tcW w:w="990" w:type="dxa"/>
          </w:tcPr>
          <w:p w14:paraId="21DD7070" w14:textId="77777777" w:rsidR="00642BA3" w:rsidRDefault="00642BA3">
            <w:pPr>
              <w:pStyle w:val="ConsPlusNormal"/>
              <w:jc w:val="both"/>
            </w:pPr>
          </w:p>
        </w:tc>
        <w:tc>
          <w:tcPr>
            <w:tcW w:w="990" w:type="dxa"/>
          </w:tcPr>
          <w:p w14:paraId="472F2D49" w14:textId="77777777" w:rsidR="00642BA3" w:rsidRDefault="00642BA3">
            <w:pPr>
              <w:pStyle w:val="ConsPlusNormal"/>
              <w:jc w:val="both"/>
            </w:pPr>
          </w:p>
        </w:tc>
        <w:tc>
          <w:tcPr>
            <w:tcW w:w="825" w:type="dxa"/>
          </w:tcPr>
          <w:p w14:paraId="77E936FD" w14:textId="77777777" w:rsidR="00642BA3" w:rsidRDefault="00642BA3">
            <w:pPr>
              <w:pStyle w:val="ConsPlusNormal"/>
              <w:jc w:val="both"/>
            </w:pPr>
          </w:p>
        </w:tc>
        <w:tc>
          <w:tcPr>
            <w:tcW w:w="1320" w:type="dxa"/>
          </w:tcPr>
          <w:p w14:paraId="48EF7036" w14:textId="77777777" w:rsidR="00642BA3" w:rsidRDefault="00642BA3">
            <w:pPr>
              <w:pStyle w:val="ConsPlusNormal"/>
              <w:jc w:val="both"/>
            </w:pPr>
          </w:p>
        </w:tc>
      </w:tr>
      <w:tr w:rsidR="00642BA3" w14:paraId="5D8A2A6D" w14:textId="77777777">
        <w:tc>
          <w:tcPr>
            <w:tcW w:w="825" w:type="dxa"/>
          </w:tcPr>
          <w:p w14:paraId="2648E186" w14:textId="77777777" w:rsidR="00642BA3" w:rsidRDefault="00642BA3">
            <w:pPr>
              <w:pStyle w:val="ConsPlusNormal"/>
              <w:jc w:val="center"/>
            </w:pPr>
          </w:p>
        </w:tc>
        <w:tc>
          <w:tcPr>
            <w:tcW w:w="4125" w:type="dxa"/>
          </w:tcPr>
          <w:p w14:paraId="55009B7C" w14:textId="77777777" w:rsidR="00642BA3" w:rsidRDefault="00642BA3">
            <w:pPr>
              <w:pStyle w:val="ConsPlusNormal"/>
            </w:pPr>
            <w:r>
              <w:t>...</w:t>
            </w:r>
          </w:p>
        </w:tc>
        <w:tc>
          <w:tcPr>
            <w:tcW w:w="990" w:type="dxa"/>
          </w:tcPr>
          <w:p w14:paraId="1359BAAB" w14:textId="77777777" w:rsidR="00642BA3" w:rsidRDefault="00642BA3">
            <w:pPr>
              <w:pStyle w:val="ConsPlusNormal"/>
              <w:jc w:val="both"/>
            </w:pPr>
          </w:p>
        </w:tc>
        <w:tc>
          <w:tcPr>
            <w:tcW w:w="825" w:type="dxa"/>
          </w:tcPr>
          <w:p w14:paraId="745AE4B2" w14:textId="77777777" w:rsidR="00642BA3" w:rsidRDefault="00642BA3">
            <w:pPr>
              <w:pStyle w:val="ConsPlusNormal"/>
              <w:jc w:val="both"/>
            </w:pPr>
          </w:p>
        </w:tc>
        <w:tc>
          <w:tcPr>
            <w:tcW w:w="1155" w:type="dxa"/>
          </w:tcPr>
          <w:p w14:paraId="5E0471CE" w14:textId="77777777" w:rsidR="00642BA3" w:rsidRDefault="00642BA3">
            <w:pPr>
              <w:pStyle w:val="ConsPlusNormal"/>
              <w:jc w:val="both"/>
            </w:pPr>
          </w:p>
        </w:tc>
        <w:tc>
          <w:tcPr>
            <w:tcW w:w="990" w:type="dxa"/>
          </w:tcPr>
          <w:p w14:paraId="6B8ED076" w14:textId="77777777" w:rsidR="00642BA3" w:rsidRDefault="00642BA3">
            <w:pPr>
              <w:pStyle w:val="ConsPlusNormal"/>
              <w:jc w:val="both"/>
            </w:pPr>
          </w:p>
        </w:tc>
        <w:tc>
          <w:tcPr>
            <w:tcW w:w="825" w:type="dxa"/>
          </w:tcPr>
          <w:p w14:paraId="60E03CE5" w14:textId="77777777" w:rsidR="00642BA3" w:rsidRDefault="00642BA3">
            <w:pPr>
              <w:pStyle w:val="ConsPlusNormal"/>
              <w:jc w:val="both"/>
            </w:pPr>
          </w:p>
        </w:tc>
        <w:tc>
          <w:tcPr>
            <w:tcW w:w="990" w:type="dxa"/>
          </w:tcPr>
          <w:p w14:paraId="158D0B1D" w14:textId="77777777" w:rsidR="00642BA3" w:rsidRDefault="00642BA3">
            <w:pPr>
              <w:pStyle w:val="ConsPlusNormal"/>
              <w:jc w:val="both"/>
            </w:pPr>
          </w:p>
        </w:tc>
        <w:tc>
          <w:tcPr>
            <w:tcW w:w="990" w:type="dxa"/>
          </w:tcPr>
          <w:p w14:paraId="5EF01CEB" w14:textId="77777777" w:rsidR="00642BA3" w:rsidRDefault="00642BA3">
            <w:pPr>
              <w:pStyle w:val="ConsPlusNormal"/>
              <w:jc w:val="both"/>
            </w:pPr>
          </w:p>
        </w:tc>
        <w:tc>
          <w:tcPr>
            <w:tcW w:w="1320" w:type="dxa"/>
          </w:tcPr>
          <w:p w14:paraId="3C9244DA" w14:textId="77777777" w:rsidR="00642BA3" w:rsidRDefault="00642BA3">
            <w:pPr>
              <w:pStyle w:val="ConsPlusNormal"/>
              <w:jc w:val="both"/>
            </w:pPr>
          </w:p>
        </w:tc>
        <w:tc>
          <w:tcPr>
            <w:tcW w:w="990" w:type="dxa"/>
          </w:tcPr>
          <w:p w14:paraId="52684519" w14:textId="77777777" w:rsidR="00642BA3" w:rsidRDefault="00642BA3">
            <w:pPr>
              <w:pStyle w:val="ConsPlusNormal"/>
              <w:jc w:val="both"/>
            </w:pPr>
          </w:p>
        </w:tc>
        <w:tc>
          <w:tcPr>
            <w:tcW w:w="990" w:type="dxa"/>
          </w:tcPr>
          <w:p w14:paraId="052FAB20" w14:textId="77777777" w:rsidR="00642BA3" w:rsidRDefault="00642BA3">
            <w:pPr>
              <w:pStyle w:val="ConsPlusNormal"/>
              <w:jc w:val="both"/>
            </w:pPr>
          </w:p>
        </w:tc>
        <w:tc>
          <w:tcPr>
            <w:tcW w:w="1155" w:type="dxa"/>
          </w:tcPr>
          <w:p w14:paraId="10C49257" w14:textId="77777777" w:rsidR="00642BA3" w:rsidRDefault="00642BA3">
            <w:pPr>
              <w:pStyle w:val="ConsPlusNormal"/>
              <w:jc w:val="both"/>
            </w:pPr>
          </w:p>
        </w:tc>
        <w:tc>
          <w:tcPr>
            <w:tcW w:w="990" w:type="dxa"/>
          </w:tcPr>
          <w:p w14:paraId="602ED16B" w14:textId="77777777" w:rsidR="00642BA3" w:rsidRDefault="00642BA3">
            <w:pPr>
              <w:pStyle w:val="ConsPlusNormal"/>
              <w:jc w:val="both"/>
            </w:pPr>
          </w:p>
        </w:tc>
        <w:tc>
          <w:tcPr>
            <w:tcW w:w="990" w:type="dxa"/>
          </w:tcPr>
          <w:p w14:paraId="7F24F073" w14:textId="77777777" w:rsidR="00642BA3" w:rsidRDefault="00642BA3">
            <w:pPr>
              <w:pStyle w:val="ConsPlusNormal"/>
              <w:jc w:val="both"/>
            </w:pPr>
          </w:p>
        </w:tc>
        <w:tc>
          <w:tcPr>
            <w:tcW w:w="990" w:type="dxa"/>
          </w:tcPr>
          <w:p w14:paraId="47297246" w14:textId="77777777" w:rsidR="00642BA3" w:rsidRDefault="00642BA3">
            <w:pPr>
              <w:pStyle w:val="ConsPlusNormal"/>
              <w:jc w:val="both"/>
            </w:pPr>
          </w:p>
        </w:tc>
        <w:tc>
          <w:tcPr>
            <w:tcW w:w="825" w:type="dxa"/>
          </w:tcPr>
          <w:p w14:paraId="1C11C312" w14:textId="77777777" w:rsidR="00642BA3" w:rsidRDefault="00642BA3">
            <w:pPr>
              <w:pStyle w:val="ConsPlusNormal"/>
              <w:jc w:val="both"/>
            </w:pPr>
          </w:p>
        </w:tc>
        <w:tc>
          <w:tcPr>
            <w:tcW w:w="1320" w:type="dxa"/>
          </w:tcPr>
          <w:p w14:paraId="707542A2" w14:textId="77777777" w:rsidR="00642BA3" w:rsidRDefault="00642BA3">
            <w:pPr>
              <w:pStyle w:val="ConsPlusNormal"/>
              <w:jc w:val="both"/>
            </w:pPr>
          </w:p>
        </w:tc>
      </w:tr>
      <w:tr w:rsidR="00642BA3" w14:paraId="1CC07AA3" w14:textId="77777777">
        <w:tc>
          <w:tcPr>
            <w:tcW w:w="825" w:type="dxa"/>
          </w:tcPr>
          <w:p w14:paraId="188A6EE4" w14:textId="77777777" w:rsidR="00642BA3" w:rsidRDefault="00642BA3">
            <w:pPr>
              <w:pStyle w:val="ConsPlusNormal"/>
              <w:jc w:val="center"/>
            </w:pPr>
            <w:bookmarkStart w:id="129" w:name="P2292"/>
            <w:bookmarkEnd w:id="129"/>
            <w:r>
              <w:t>3</w:t>
            </w:r>
          </w:p>
        </w:tc>
        <w:tc>
          <w:tcPr>
            <w:tcW w:w="4125" w:type="dxa"/>
          </w:tcPr>
          <w:p w14:paraId="11CCEBC2" w14:textId="77777777" w:rsidR="00642BA3" w:rsidRDefault="00642BA3">
            <w:pPr>
              <w:pStyle w:val="ConsPlusNormal"/>
            </w:pPr>
            <w:r>
              <w:t>Расход тепловой энергии на хозяйственные нужды</w:t>
            </w:r>
          </w:p>
        </w:tc>
        <w:tc>
          <w:tcPr>
            <w:tcW w:w="990" w:type="dxa"/>
          </w:tcPr>
          <w:p w14:paraId="7D7D3D86" w14:textId="77777777" w:rsidR="00642BA3" w:rsidRDefault="00642BA3">
            <w:pPr>
              <w:pStyle w:val="ConsPlusNormal"/>
              <w:jc w:val="both"/>
            </w:pPr>
          </w:p>
        </w:tc>
        <w:tc>
          <w:tcPr>
            <w:tcW w:w="825" w:type="dxa"/>
          </w:tcPr>
          <w:p w14:paraId="48AE4BE5" w14:textId="77777777" w:rsidR="00642BA3" w:rsidRDefault="00642BA3">
            <w:pPr>
              <w:pStyle w:val="ConsPlusNormal"/>
              <w:jc w:val="both"/>
            </w:pPr>
          </w:p>
        </w:tc>
        <w:tc>
          <w:tcPr>
            <w:tcW w:w="1155" w:type="dxa"/>
          </w:tcPr>
          <w:p w14:paraId="61A260BD" w14:textId="77777777" w:rsidR="00642BA3" w:rsidRDefault="00642BA3">
            <w:pPr>
              <w:pStyle w:val="ConsPlusNormal"/>
              <w:jc w:val="both"/>
            </w:pPr>
          </w:p>
        </w:tc>
        <w:tc>
          <w:tcPr>
            <w:tcW w:w="990" w:type="dxa"/>
          </w:tcPr>
          <w:p w14:paraId="2D66169E" w14:textId="77777777" w:rsidR="00642BA3" w:rsidRDefault="00642BA3">
            <w:pPr>
              <w:pStyle w:val="ConsPlusNormal"/>
              <w:jc w:val="both"/>
            </w:pPr>
          </w:p>
        </w:tc>
        <w:tc>
          <w:tcPr>
            <w:tcW w:w="825" w:type="dxa"/>
          </w:tcPr>
          <w:p w14:paraId="407E6AB7" w14:textId="77777777" w:rsidR="00642BA3" w:rsidRDefault="00642BA3">
            <w:pPr>
              <w:pStyle w:val="ConsPlusNormal"/>
              <w:jc w:val="both"/>
            </w:pPr>
          </w:p>
        </w:tc>
        <w:tc>
          <w:tcPr>
            <w:tcW w:w="990" w:type="dxa"/>
          </w:tcPr>
          <w:p w14:paraId="4CD0B49D" w14:textId="77777777" w:rsidR="00642BA3" w:rsidRDefault="00642BA3">
            <w:pPr>
              <w:pStyle w:val="ConsPlusNormal"/>
              <w:jc w:val="both"/>
            </w:pPr>
          </w:p>
        </w:tc>
        <w:tc>
          <w:tcPr>
            <w:tcW w:w="990" w:type="dxa"/>
          </w:tcPr>
          <w:p w14:paraId="7DADC578" w14:textId="77777777" w:rsidR="00642BA3" w:rsidRDefault="00642BA3">
            <w:pPr>
              <w:pStyle w:val="ConsPlusNormal"/>
              <w:jc w:val="both"/>
            </w:pPr>
          </w:p>
        </w:tc>
        <w:tc>
          <w:tcPr>
            <w:tcW w:w="1320" w:type="dxa"/>
          </w:tcPr>
          <w:p w14:paraId="0E7D9604" w14:textId="77777777" w:rsidR="00642BA3" w:rsidRDefault="00642BA3">
            <w:pPr>
              <w:pStyle w:val="ConsPlusNormal"/>
              <w:jc w:val="both"/>
            </w:pPr>
          </w:p>
        </w:tc>
        <w:tc>
          <w:tcPr>
            <w:tcW w:w="990" w:type="dxa"/>
          </w:tcPr>
          <w:p w14:paraId="02F0D007" w14:textId="77777777" w:rsidR="00642BA3" w:rsidRDefault="00642BA3">
            <w:pPr>
              <w:pStyle w:val="ConsPlusNormal"/>
              <w:jc w:val="both"/>
            </w:pPr>
          </w:p>
        </w:tc>
        <w:tc>
          <w:tcPr>
            <w:tcW w:w="990" w:type="dxa"/>
          </w:tcPr>
          <w:p w14:paraId="6B695556" w14:textId="77777777" w:rsidR="00642BA3" w:rsidRDefault="00642BA3">
            <w:pPr>
              <w:pStyle w:val="ConsPlusNormal"/>
              <w:jc w:val="both"/>
            </w:pPr>
          </w:p>
        </w:tc>
        <w:tc>
          <w:tcPr>
            <w:tcW w:w="1155" w:type="dxa"/>
          </w:tcPr>
          <w:p w14:paraId="42FBB84F" w14:textId="77777777" w:rsidR="00642BA3" w:rsidRDefault="00642BA3">
            <w:pPr>
              <w:pStyle w:val="ConsPlusNormal"/>
              <w:jc w:val="both"/>
            </w:pPr>
          </w:p>
        </w:tc>
        <w:tc>
          <w:tcPr>
            <w:tcW w:w="990" w:type="dxa"/>
          </w:tcPr>
          <w:p w14:paraId="4DDA870A" w14:textId="77777777" w:rsidR="00642BA3" w:rsidRDefault="00642BA3">
            <w:pPr>
              <w:pStyle w:val="ConsPlusNormal"/>
              <w:jc w:val="both"/>
            </w:pPr>
          </w:p>
        </w:tc>
        <w:tc>
          <w:tcPr>
            <w:tcW w:w="990" w:type="dxa"/>
          </w:tcPr>
          <w:p w14:paraId="537B6A64" w14:textId="77777777" w:rsidR="00642BA3" w:rsidRDefault="00642BA3">
            <w:pPr>
              <w:pStyle w:val="ConsPlusNormal"/>
              <w:jc w:val="both"/>
            </w:pPr>
          </w:p>
        </w:tc>
        <w:tc>
          <w:tcPr>
            <w:tcW w:w="990" w:type="dxa"/>
          </w:tcPr>
          <w:p w14:paraId="40AD5D6A" w14:textId="77777777" w:rsidR="00642BA3" w:rsidRDefault="00642BA3">
            <w:pPr>
              <w:pStyle w:val="ConsPlusNormal"/>
              <w:jc w:val="both"/>
            </w:pPr>
          </w:p>
        </w:tc>
        <w:tc>
          <w:tcPr>
            <w:tcW w:w="825" w:type="dxa"/>
          </w:tcPr>
          <w:p w14:paraId="55E5723D" w14:textId="77777777" w:rsidR="00642BA3" w:rsidRDefault="00642BA3">
            <w:pPr>
              <w:pStyle w:val="ConsPlusNormal"/>
              <w:jc w:val="both"/>
            </w:pPr>
          </w:p>
        </w:tc>
        <w:tc>
          <w:tcPr>
            <w:tcW w:w="1320" w:type="dxa"/>
          </w:tcPr>
          <w:p w14:paraId="5E5C79FB" w14:textId="77777777" w:rsidR="00642BA3" w:rsidRDefault="00642BA3">
            <w:pPr>
              <w:pStyle w:val="ConsPlusNormal"/>
              <w:jc w:val="both"/>
            </w:pPr>
          </w:p>
        </w:tc>
      </w:tr>
      <w:tr w:rsidR="00642BA3" w14:paraId="3B78FDF6" w14:textId="77777777">
        <w:tc>
          <w:tcPr>
            <w:tcW w:w="825" w:type="dxa"/>
          </w:tcPr>
          <w:p w14:paraId="1F2D7AA3" w14:textId="77777777" w:rsidR="00642BA3" w:rsidRDefault="00642BA3">
            <w:pPr>
              <w:pStyle w:val="ConsPlusNormal"/>
              <w:jc w:val="center"/>
            </w:pPr>
            <w:bookmarkStart w:id="130" w:name="P2310"/>
            <w:bookmarkEnd w:id="130"/>
            <w:r>
              <w:lastRenderedPageBreak/>
              <w:t>4</w:t>
            </w:r>
          </w:p>
        </w:tc>
        <w:tc>
          <w:tcPr>
            <w:tcW w:w="4125" w:type="dxa"/>
          </w:tcPr>
          <w:p w14:paraId="2EC67444" w14:textId="77777777" w:rsidR="00642BA3" w:rsidRDefault="00642BA3">
            <w:pPr>
              <w:pStyle w:val="ConsPlusNormal"/>
            </w:pPr>
            <w:r>
              <w:t>Отпуск тепловой энергии от источника тепловой энергии (полезный отпуск)</w:t>
            </w:r>
          </w:p>
        </w:tc>
        <w:tc>
          <w:tcPr>
            <w:tcW w:w="990" w:type="dxa"/>
          </w:tcPr>
          <w:p w14:paraId="0E671F43" w14:textId="77777777" w:rsidR="00642BA3" w:rsidRDefault="00642BA3">
            <w:pPr>
              <w:pStyle w:val="ConsPlusNormal"/>
              <w:jc w:val="both"/>
            </w:pPr>
          </w:p>
        </w:tc>
        <w:tc>
          <w:tcPr>
            <w:tcW w:w="825" w:type="dxa"/>
          </w:tcPr>
          <w:p w14:paraId="2526F68D" w14:textId="77777777" w:rsidR="00642BA3" w:rsidRDefault="00642BA3">
            <w:pPr>
              <w:pStyle w:val="ConsPlusNormal"/>
              <w:jc w:val="both"/>
            </w:pPr>
          </w:p>
        </w:tc>
        <w:tc>
          <w:tcPr>
            <w:tcW w:w="1155" w:type="dxa"/>
          </w:tcPr>
          <w:p w14:paraId="62CD5550" w14:textId="77777777" w:rsidR="00642BA3" w:rsidRDefault="00642BA3">
            <w:pPr>
              <w:pStyle w:val="ConsPlusNormal"/>
              <w:jc w:val="both"/>
            </w:pPr>
          </w:p>
        </w:tc>
        <w:tc>
          <w:tcPr>
            <w:tcW w:w="990" w:type="dxa"/>
          </w:tcPr>
          <w:p w14:paraId="7A4ED2F3" w14:textId="77777777" w:rsidR="00642BA3" w:rsidRDefault="00642BA3">
            <w:pPr>
              <w:pStyle w:val="ConsPlusNormal"/>
              <w:jc w:val="both"/>
            </w:pPr>
          </w:p>
        </w:tc>
        <w:tc>
          <w:tcPr>
            <w:tcW w:w="825" w:type="dxa"/>
          </w:tcPr>
          <w:p w14:paraId="3CFF9BE7" w14:textId="77777777" w:rsidR="00642BA3" w:rsidRDefault="00642BA3">
            <w:pPr>
              <w:pStyle w:val="ConsPlusNormal"/>
              <w:jc w:val="both"/>
            </w:pPr>
          </w:p>
        </w:tc>
        <w:tc>
          <w:tcPr>
            <w:tcW w:w="990" w:type="dxa"/>
          </w:tcPr>
          <w:p w14:paraId="350CCEDA" w14:textId="77777777" w:rsidR="00642BA3" w:rsidRDefault="00642BA3">
            <w:pPr>
              <w:pStyle w:val="ConsPlusNormal"/>
              <w:jc w:val="both"/>
            </w:pPr>
          </w:p>
        </w:tc>
        <w:tc>
          <w:tcPr>
            <w:tcW w:w="990" w:type="dxa"/>
          </w:tcPr>
          <w:p w14:paraId="4768442E" w14:textId="77777777" w:rsidR="00642BA3" w:rsidRDefault="00642BA3">
            <w:pPr>
              <w:pStyle w:val="ConsPlusNormal"/>
              <w:jc w:val="both"/>
            </w:pPr>
          </w:p>
        </w:tc>
        <w:tc>
          <w:tcPr>
            <w:tcW w:w="1320" w:type="dxa"/>
          </w:tcPr>
          <w:p w14:paraId="060C8164" w14:textId="77777777" w:rsidR="00642BA3" w:rsidRDefault="00642BA3">
            <w:pPr>
              <w:pStyle w:val="ConsPlusNormal"/>
              <w:jc w:val="both"/>
            </w:pPr>
          </w:p>
        </w:tc>
        <w:tc>
          <w:tcPr>
            <w:tcW w:w="990" w:type="dxa"/>
          </w:tcPr>
          <w:p w14:paraId="28CC834A" w14:textId="77777777" w:rsidR="00642BA3" w:rsidRDefault="00642BA3">
            <w:pPr>
              <w:pStyle w:val="ConsPlusNormal"/>
              <w:jc w:val="both"/>
            </w:pPr>
          </w:p>
        </w:tc>
        <w:tc>
          <w:tcPr>
            <w:tcW w:w="990" w:type="dxa"/>
          </w:tcPr>
          <w:p w14:paraId="48D57CEF" w14:textId="77777777" w:rsidR="00642BA3" w:rsidRDefault="00642BA3">
            <w:pPr>
              <w:pStyle w:val="ConsPlusNormal"/>
              <w:jc w:val="both"/>
            </w:pPr>
          </w:p>
        </w:tc>
        <w:tc>
          <w:tcPr>
            <w:tcW w:w="1155" w:type="dxa"/>
          </w:tcPr>
          <w:p w14:paraId="4126A881" w14:textId="77777777" w:rsidR="00642BA3" w:rsidRDefault="00642BA3">
            <w:pPr>
              <w:pStyle w:val="ConsPlusNormal"/>
              <w:jc w:val="both"/>
            </w:pPr>
          </w:p>
        </w:tc>
        <w:tc>
          <w:tcPr>
            <w:tcW w:w="990" w:type="dxa"/>
          </w:tcPr>
          <w:p w14:paraId="031B21E0" w14:textId="77777777" w:rsidR="00642BA3" w:rsidRDefault="00642BA3">
            <w:pPr>
              <w:pStyle w:val="ConsPlusNormal"/>
              <w:jc w:val="both"/>
            </w:pPr>
          </w:p>
        </w:tc>
        <w:tc>
          <w:tcPr>
            <w:tcW w:w="990" w:type="dxa"/>
          </w:tcPr>
          <w:p w14:paraId="42EF4D04" w14:textId="77777777" w:rsidR="00642BA3" w:rsidRDefault="00642BA3">
            <w:pPr>
              <w:pStyle w:val="ConsPlusNormal"/>
              <w:jc w:val="both"/>
            </w:pPr>
          </w:p>
        </w:tc>
        <w:tc>
          <w:tcPr>
            <w:tcW w:w="990" w:type="dxa"/>
          </w:tcPr>
          <w:p w14:paraId="716A6699" w14:textId="77777777" w:rsidR="00642BA3" w:rsidRDefault="00642BA3">
            <w:pPr>
              <w:pStyle w:val="ConsPlusNormal"/>
              <w:jc w:val="both"/>
            </w:pPr>
          </w:p>
        </w:tc>
        <w:tc>
          <w:tcPr>
            <w:tcW w:w="825" w:type="dxa"/>
          </w:tcPr>
          <w:p w14:paraId="19EEEBC1" w14:textId="77777777" w:rsidR="00642BA3" w:rsidRDefault="00642BA3">
            <w:pPr>
              <w:pStyle w:val="ConsPlusNormal"/>
              <w:jc w:val="both"/>
            </w:pPr>
          </w:p>
        </w:tc>
        <w:tc>
          <w:tcPr>
            <w:tcW w:w="1320" w:type="dxa"/>
          </w:tcPr>
          <w:p w14:paraId="7DD6FB70" w14:textId="77777777" w:rsidR="00642BA3" w:rsidRDefault="00642BA3">
            <w:pPr>
              <w:pStyle w:val="ConsPlusNormal"/>
              <w:jc w:val="both"/>
            </w:pPr>
          </w:p>
        </w:tc>
      </w:tr>
      <w:tr w:rsidR="00642BA3" w14:paraId="493D6270" w14:textId="77777777">
        <w:tc>
          <w:tcPr>
            <w:tcW w:w="825" w:type="dxa"/>
          </w:tcPr>
          <w:p w14:paraId="2BB38D07" w14:textId="77777777" w:rsidR="00642BA3" w:rsidRDefault="00642BA3">
            <w:pPr>
              <w:pStyle w:val="ConsPlusNormal"/>
              <w:jc w:val="center"/>
            </w:pPr>
            <w:bookmarkStart w:id="131" w:name="P2328"/>
            <w:bookmarkEnd w:id="131"/>
            <w:r>
              <w:t>5</w:t>
            </w:r>
          </w:p>
        </w:tc>
        <w:tc>
          <w:tcPr>
            <w:tcW w:w="4125" w:type="dxa"/>
          </w:tcPr>
          <w:p w14:paraId="22360409" w14:textId="77777777" w:rsidR="00642BA3" w:rsidRDefault="00642BA3">
            <w:pPr>
              <w:pStyle w:val="ConsPlusNormal"/>
            </w:pPr>
            <w:r>
              <w:t>Потери тепловой энергии в сети (нормативные) &lt;*&gt;</w:t>
            </w:r>
          </w:p>
        </w:tc>
        <w:tc>
          <w:tcPr>
            <w:tcW w:w="990" w:type="dxa"/>
          </w:tcPr>
          <w:p w14:paraId="0D45937B" w14:textId="77777777" w:rsidR="00642BA3" w:rsidRDefault="00642BA3">
            <w:pPr>
              <w:pStyle w:val="ConsPlusNormal"/>
              <w:jc w:val="both"/>
            </w:pPr>
          </w:p>
        </w:tc>
        <w:tc>
          <w:tcPr>
            <w:tcW w:w="825" w:type="dxa"/>
          </w:tcPr>
          <w:p w14:paraId="413790BA" w14:textId="77777777" w:rsidR="00642BA3" w:rsidRDefault="00642BA3">
            <w:pPr>
              <w:pStyle w:val="ConsPlusNormal"/>
              <w:jc w:val="both"/>
            </w:pPr>
          </w:p>
        </w:tc>
        <w:tc>
          <w:tcPr>
            <w:tcW w:w="1155" w:type="dxa"/>
          </w:tcPr>
          <w:p w14:paraId="0BB80E82" w14:textId="77777777" w:rsidR="00642BA3" w:rsidRDefault="00642BA3">
            <w:pPr>
              <w:pStyle w:val="ConsPlusNormal"/>
              <w:jc w:val="both"/>
            </w:pPr>
          </w:p>
        </w:tc>
        <w:tc>
          <w:tcPr>
            <w:tcW w:w="990" w:type="dxa"/>
          </w:tcPr>
          <w:p w14:paraId="2F114A06" w14:textId="77777777" w:rsidR="00642BA3" w:rsidRDefault="00642BA3">
            <w:pPr>
              <w:pStyle w:val="ConsPlusNormal"/>
              <w:jc w:val="both"/>
            </w:pPr>
          </w:p>
        </w:tc>
        <w:tc>
          <w:tcPr>
            <w:tcW w:w="825" w:type="dxa"/>
          </w:tcPr>
          <w:p w14:paraId="455195E1" w14:textId="77777777" w:rsidR="00642BA3" w:rsidRDefault="00642BA3">
            <w:pPr>
              <w:pStyle w:val="ConsPlusNormal"/>
              <w:jc w:val="both"/>
            </w:pPr>
          </w:p>
        </w:tc>
        <w:tc>
          <w:tcPr>
            <w:tcW w:w="990" w:type="dxa"/>
          </w:tcPr>
          <w:p w14:paraId="65EFC070" w14:textId="77777777" w:rsidR="00642BA3" w:rsidRDefault="00642BA3">
            <w:pPr>
              <w:pStyle w:val="ConsPlusNormal"/>
              <w:jc w:val="both"/>
            </w:pPr>
          </w:p>
        </w:tc>
        <w:tc>
          <w:tcPr>
            <w:tcW w:w="990" w:type="dxa"/>
          </w:tcPr>
          <w:p w14:paraId="39B67183" w14:textId="77777777" w:rsidR="00642BA3" w:rsidRDefault="00642BA3">
            <w:pPr>
              <w:pStyle w:val="ConsPlusNormal"/>
              <w:jc w:val="both"/>
            </w:pPr>
          </w:p>
        </w:tc>
        <w:tc>
          <w:tcPr>
            <w:tcW w:w="1320" w:type="dxa"/>
          </w:tcPr>
          <w:p w14:paraId="272D8CDA" w14:textId="77777777" w:rsidR="00642BA3" w:rsidRDefault="00642BA3">
            <w:pPr>
              <w:pStyle w:val="ConsPlusNormal"/>
              <w:jc w:val="both"/>
            </w:pPr>
          </w:p>
        </w:tc>
        <w:tc>
          <w:tcPr>
            <w:tcW w:w="990" w:type="dxa"/>
          </w:tcPr>
          <w:p w14:paraId="19814E01" w14:textId="77777777" w:rsidR="00642BA3" w:rsidRDefault="00642BA3">
            <w:pPr>
              <w:pStyle w:val="ConsPlusNormal"/>
              <w:jc w:val="both"/>
            </w:pPr>
          </w:p>
        </w:tc>
        <w:tc>
          <w:tcPr>
            <w:tcW w:w="990" w:type="dxa"/>
          </w:tcPr>
          <w:p w14:paraId="109A48CB" w14:textId="77777777" w:rsidR="00642BA3" w:rsidRDefault="00642BA3">
            <w:pPr>
              <w:pStyle w:val="ConsPlusNormal"/>
              <w:jc w:val="both"/>
            </w:pPr>
          </w:p>
        </w:tc>
        <w:tc>
          <w:tcPr>
            <w:tcW w:w="1155" w:type="dxa"/>
          </w:tcPr>
          <w:p w14:paraId="09E751B7" w14:textId="77777777" w:rsidR="00642BA3" w:rsidRDefault="00642BA3">
            <w:pPr>
              <w:pStyle w:val="ConsPlusNormal"/>
              <w:jc w:val="both"/>
            </w:pPr>
          </w:p>
        </w:tc>
        <w:tc>
          <w:tcPr>
            <w:tcW w:w="990" w:type="dxa"/>
          </w:tcPr>
          <w:p w14:paraId="0A369547" w14:textId="77777777" w:rsidR="00642BA3" w:rsidRDefault="00642BA3">
            <w:pPr>
              <w:pStyle w:val="ConsPlusNormal"/>
              <w:jc w:val="both"/>
            </w:pPr>
          </w:p>
        </w:tc>
        <w:tc>
          <w:tcPr>
            <w:tcW w:w="990" w:type="dxa"/>
          </w:tcPr>
          <w:p w14:paraId="6B097651" w14:textId="77777777" w:rsidR="00642BA3" w:rsidRDefault="00642BA3">
            <w:pPr>
              <w:pStyle w:val="ConsPlusNormal"/>
              <w:jc w:val="both"/>
            </w:pPr>
          </w:p>
        </w:tc>
        <w:tc>
          <w:tcPr>
            <w:tcW w:w="990" w:type="dxa"/>
          </w:tcPr>
          <w:p w14:paraId="650D0419" w14:textId="77777777" w:rsidR="00642BA3" w:rsidRDefault="00642BA3">
            <w:pPr>
              <w:pStyle w:val="ConsPlusNormal"/>
              <w:jc w:val="both"/>
            </w:pPr>
          </w:p>
        </w:tc>
        <w:tc>
          <w:tcPr>
            <w:tcW w:w="825" w:type="dxa"/>
          </w:tcPr>
          <w:p w14:paraId="3F632AE5" w14:textId="77777777" w:rsidR="00642BA3" w:rsidRDefault="00642BA3">
            <w:pPr>
              <w:pStyle w:val="ConsPlusNormal"/>
              <w:jc w:val="both"/>
            </w:pPr>
          </w:p>
        </w:tc>
        <w:tc>
          <w:tcPr>
            <w:tcW w:w="1320" w:type="dxa"/>
          </w:tcPr>
          <w:p w14:paraId="5A7157AD" w14:textId="77777777" w:rsidR="00642BA3" w:rsidRDefault="00642BA3">
            <w:pPr>
              <w:pStyle w:val="ConsPlusNormal"/>
              <w:jc w:val="both"/>
            </w:pPr>
          </w:p>
        </w:tc>
      </w:tr>
      <w:tr w:rsidR="00642BA3" w14:paraId="0268E833" w14:textId="77777777">
        <w:tc>
          <w:tcPr>
            <w:tcW w:w="825" w:type="dxa"/>
            <w:vMerge w:val="restart"/>
          </w:tcPr>
          <w:p w14:paraId="52F62D51" w14:textId="77777777" w:rsidR="00642BA3" w:rsidRDefault="00642BA3">
            <w:pPr>
              <w:pStyle w:val="ConsPlusNormal"/>
              <w:jc w:val="center"/>
            </w:pPr>
            <w:r>
              <w:t>5.1</w:t>
            </w:r>
          </w:p>
        </w:tc>
        <w:tc>
          <w:tcPr>
            <w:tcW w:w="4125" w:type="dxa"/>
          </w:tcPr>
          <w:p w14:paraId="493552F8" w14:textId="77777777" w:rsidR="00642BA3" w:rsidRDefault="00642BA3">
            <w:pPr>
              <w:pStyle w:val="ConsPlusNormal"/>
            </w:pPr>
            <w:r>
              <w:t>в том числе:</w:t>
            </w:r>
          </w:p>
        </w:tc>
        <w:tc>
          <w:tcPr>
            <w:tcW w:w="990" w:type="dxa"/>
            <w:vMerge w:val="restart"/>
          </w:tcPr>
          <w:p w14:paraId="1DBCC611" w14:textId="77777777" w:rsidR="00642BA3" w:rsidRDefault="00642BA3">
            <w:pPr>
              <w:pStyle w:val="ConsPlusNormal"/>
              <w:jc w:val="both"/>
            </w:pPr>
          </w:p>
        </w:tc>
        <w:tc>
          <w:tcPr>
            <w:tcW w:w="825" w:type="dxa"/>
            <w:vMerge w:val="restart"/>
          </w:tcPr>
          <w:p w14:paraId="6E074913" w14:textId="77777777" w:rsidR="00642BA3" w:rsidRDefault="00642BA3">
            <w:pPr>
              <w:pStyle w:val="ConsPlusNormal"/>
              <w:jc w:val="both"/>
            </w:pPr>
          </w:p>
        </w:tc>
        <w:tc>
          <w:tcPr>
            <w:tcW w:w="1155" w:type="dxa"/>
            <w:vMerge w:val="restart"/>
          </w:tcPr>
          <w:p w14:paraId="288B4202" w14:textId="77777777" w:rsidR="00642BA3" w:rsidRDefault="00642BA3">
            <w:pPr>
              <w:pStyle w:val="ConsPlusNormal"/>
              <w:jc w:val="both"/>
            </w:pPr>
          </w:p>
        </w:tc>
        <w:tc>
          <w:tcPr>
            <w:tcW w:w="990" w:type="dxa"/>
            <w:vMerge w:val="restart"/>
          </w:tcPr>
          <w:p w14:paraId="017013FB" w14:textId="77777777" w:rsidR="00642BA3" w:rsidRDefault="00642BA3">
            <w:pPr>
              <w:pStyle w:val="ConsPlusNormal"/>
              <w:jc w:val="both"/>
            </w:pPr>
          </w:p>
        </w:tc>
        <w:tc>
          <w:tcPr>
            <w:tcW w:w="825" w:type="dxa"/>
            <w:vMerge w:val="restart"/>
          </w:tcPr>
          <w:p w14:paraId="43BB4213" w14:textId="77777777" w:rsidR="00642BA3" w:rsidRDefault="00642BA3">
            <w:pPr>
              <w:pStyle w:val="ConsPlusNormal"/>
              <w:jc w:val="both"/>
            </w:pPr>
          </w:p>
        </w:tc>
        <w:tc>
          <w:tcPr>
            <w:tcW w:w="990" w:type="dxa"/>
            <w:vMerge w:val="restart"/>
          </w:tcPr>
          <w:p w14:paraId="01E2AE18" w14:textId="77777777" w:rsidR="00642BA3" w:rsidRDefault="00642BA3">
            <w:pPr>
              <w:pStyle w:val="ConsPlusNormal"/>
              <w:jc w:val="both"/>
            </w:pPr>
          </w:p>
        </w:tc>
        <w:tc>
          <w:tcPr>
            <w:tcW w:w="990" w:type="dxa"/>
            <w:vMerge w:val="restart"/>
          </w:tcPr>
          <w:p w14:paraId="703D8FD4" w14:textId="77777777" w:rsidR="00642BA3" w:rsidRDefault="00642BA3">
            <w:pPr>
              <w:pStyle w:val="ConsPlusNormal"/>
              <w:jc w:val="both"/>
            </w:pPr>
          </w:p>
        </w:tc>
        <w:tc>
          <w:tcPr>
            <w:tcW w:w="1320" w:type="dxa"/>
            <w:vMerge w:val="restart"/>
          </w:tcPr>
          <w:p w14:paraId="04C3B24E" w14:textId="77777777" w:rsidR="00642BA3" w:rsidRDefault="00642BA3">
            <w:pPr>
              <w:pStyle w:val="ConsPlusNormal"/>
              <w:jc w:val="both"/>
            </w:pPr>
          </w:p>
        </w:tc>
        <w:tc>
          <w:tcPr>
            <w:tcW w:w="990" w:type="dxa"/>
            <w:vMerge w:val="restart"/>
          </w:tcPr>
          <w:p w14:paraId="629C0F4F" w14:textId="77777777" w:rsidR="00642BA3" w:rsidRDefault="00642BA3">
            <w:pPr>
              <w:pStyle w:val="ConsPlusNormal"/>
              <w:jc w:val="both"/>
            </w:pPr>
          </w:p>
        </w:tc>
        <w:tc>
          <w:tcPr>
            <w:tcW w:w="990" w:type="dxa"/>
            <w:vMerge w:val="restart"/>
          </w:tcPr>
          <w:p w14:paraId="180433A7" w14:textId="77777777" w:rsidR="00642BA3" w:rsidRDefault="00642BA3">
            <w:pPr>
              <w:pStyle w:val="ConsPlusNormal"/>
              <w:jc w:val="both"/>
            </w:pPr>
          </w:p>
        </w:tc>
        <w:tc>
          <w:tcPr>
            <w:tcW w:w="1155" w:type="dxa"/>
            <w:vMerge w:val="restart"/>
          </w:tcPr>
          <w:p w14:paraId="743E3AFF" w14:textId="77777777" w:rsidR="00642BA3" w:rsidRDefault="00642BA3">
            <w:pPr>
              <w:pStyle w:val="ConsPlusNormal"/>
              <w:jc w:val="both"/>
            </w:pPr>
          </w:p>
        </w:tc>
        <w:tc>
          <w:tcPr>
            <w:tcW w:w="990" w:type="dxa"/>
            <w:vMerge w:val="restart"/>
          </w:tcPr>
          <w:p w14:paraId="126A44B9" w14:textId="77777777" w:rsidR="00642BA3" w:rsidRDefault="00642BA3">
            <w:pPr>
              <w:pStyle w:val="ConsPlusNormal"/>
              <w:jc w:val="both"/>
            </w:pPr>
          </w:p>
        </w:tc>
        <w:tc>
          <w:tcPr>
            <w:tcW w:w="990" w:type="dxa"/>
            <w:vMerge w:val="restart"/>
          </w:tcPr>
          <w:p w14:paraId="11DB18E5" w14:textId="77777777" w:rsidR="00642BA3" w:rsidRDefault="00642BA3">
            <w:pPr>
              <w:pStyle w:val="ConsPlusNormal"/>
              <w:jc w:val="both"/>
            </w:pPr>
          </w:p>
        </w:tc>
        <w:tc>
          <w:tcPr>
            <w:tcW w:w="990" w:type="dxa"/>
            <w:vMerge w:val="restart"/>
          </w:tcPr>
          <w:p w14:paraId="1D56B8B3" w14:textId="77777777" w:rsidR="00642BA3" w:rsidRDefault="00642BA3">
            <w:pPr>
              <w:pStyle w:val="ConsPlusNormal"/>
              <w:jc w:val="both"/>
            </w:pPr>
          </w:p>
        </w:tc>
        <w:tc>
          <w:tcPr>
            <w:tcW w:w="825" w:type="dxa"/>
            <w:vMerge w:val="restart"/>
          </w:tcPr>
          <w:p w14:paraId="22F864A6" w14:textId="77777777" w:rsidR="00642BA3" w:rsidRDefault="00642BA3">
            <w:pPr>
              <w:pStyle w:val="ConsPlusNormal"/>
              <w:jc w:val="both"/>
            </w:pPr>
          </w:p>
        </w:tc>
        <w:tc>
          <w:tcPr>
            <w:tcW w:w="1320" w:type="dxa"/>
            <w:vMerge w:val="restart"/>
          </w:tcPr>
          <w:p w14:paraId="2E3A01EF" w14:textId="77777777" w:rsidR="00642BA3" w:rsidRDefault="00642BA3">
            <w:pPr>
              <w:pStyle w:val="ConsPlusNormal"/>
              <w:jc w:val="both"/>
            </w:pPr>
          </w:p>
        </w:tc>
      </w:tr>
      <w:tr w:rsidR="00642BA3" w14:paraId="2DC7CF0D" w14:textId="77777777">
        <w:tc>
          <w:tcPr>
            <w:tcW w:w="825" w:type="dxa"/>
            <w:vMerge/>
          </w:tcPr>
          <w:p w14:paraId="0DA08CC0" w14:textId="77777777" w:rsidR="00642BA3" w:rsidRDefault="00642BA3"/>
        </w:tc>
        <w:tc>
          <w:tcPr>
            <w:tcW w:w="4125" w:type="dxa"/>
          </w:tcPr>
          <w:p w14:paraId="63445946" w14:textId="77777777" w:rsidR="00642BA3" w:rsidRDefault="00642BA3">
            <w:pPr>
              <w:pStyle w:val="ConsPlusNormal"/>
            </w:pPr>
            <w:r>
              <w:t>- через изоляцию</w:t>
            </w:r>
          </w:p>
        </w:tc>
        <w:tc>
          <w:tcPr>
            <w:tcW w:w="990" w:type="dxa"/>
            <w:vMerge/>
          </w:tcPr>
          <w:p w14:paraId="5021B3C3" w14:textId="77777777" w:rsidR="00642BA3" w:rsidRDefault="00642BA3"/>
        </w:tc>
        <w:tc>
          <w:tcPr>
            <w:tcW w:w="825" w:type="dxa"/>
            <w:vMerge/>
          </w:tcPr>
          <w:p w14:paraId="37FA17CE" w14:textId="77777777" w:rsidR="00642BA3" w:rsidRDefault="00642BA3"/>
        </w:tc>
        <w:tc>
          <w:tcPr>
            <w:tcW w:w="1155" w:type="dxa"/>
            <w:vMerge/>
          </w:tcPr>
          <w:p w14:paraId="10701D1F" w14:textId="77777777" w:rsidR="00642BA3" w:rsidRDefault="00642BA3"/>
        </w:tc>
        <w:tc>
          <w:tcPr>
            <w:tcW w:w="990" w:type="dxa"/>
            <w:vMerge/>
          </w:tcPr>
          <w:p w14:paraId="3819D53A" w14:textId="77777777" w:rsidR="00642BA3" w:rsidRDefault="00642BA3"/>
        </w:tc>
        <w:tc>
          <w:tcPr>
            <w:tcW w:w="825" w:type="dxa"/>
            <w:vMerge/>
          </w:tcPr>
          <w:p w14:paraId="5215D6EE" w14:textId="77777777" w:rsidR="00642BA3" w:rsidRDefault="00642BA3"/>
        </w:tc>
        <w:tc>
          <w:tcPr>
            <w:tcW w:w="990" w:type="dxa"/>
            <w:vMerge/>
          </w:tcPr>
          <w:p w14:paraId="2AE33F87" w14:textId="77777777" w:rsidR="00642BA3" w:rsidRDefault="00642BA3"/>
        </w:tc>
        <w:tc>
          <w:tcPr>
            <w:tcW w:w="990" w:type="dxa"/>
            <w:vMerge/>
          </w:tcPr>
          <w:p w14:paraId="6B08FA6D" w14:textId="77777777" w:rsidR="00642BA3" w:rsidRDefault="00642BA3"/>
        </w:tc>
        <w:tc>
          <w:tcPr>
            <w:tcW w:w="1320" w:type="dxa"/>
            <w:vMerge/>
          </w:tcPr>
          <w:p w14:paraId="527C2660" w14:textId="77777777" w:rsidR="00642BA3" w:rsidRDefault="00642BA3"/>
        </w:tc>
        <w:tc>
          <w:tcPr>
            <w:tcW w:w="990" w:type="dxa"/>
            <w:vMerge/>
          </w:tcPr>
          <w:p w14:paraId="7FD91799" w14:textId="77777777" w:rsidR="00642BA3" w:rsidRDefault="00642BA3"/>
        </w:tc>
        <w:tc>
          <w:tcPr>
            <w:tcW w:w="990" w:type="dxa"/>
            <w:vMerge/>
          </w:tcPr>
          <w:p w14:paraId="466B49E9" w14:textId="77777777" w:rsidR="00642BA3" w:rsidRDefault="00642BA3"/>
        </w:tc>
        <w:tc>
          <w:tcPr>
            <w:tcW w:w="1155" w:type="dxa"/>
            <w:vMerge/>
          </w:tcPr>
          <w:p w14:paraId="1CFF36E7" w14:textId="77777777" w:rsidR="00642BA3" w:rsidRDefault="00642BA3"/>
        </w:tc>
        <w:tc>
          <w:tcPr>
            <w:tcW w:w="990" w:type="dxa"/>
            <w:vMerge/>
          </w:tcPr>
          <w:p w14:paraId="05EA0BCC" w14:textId="77777777" w:rsidR="00642BA3" w:rsidRDefault="00642BA3"/>
        </w:tc>
        <w:tc>
          <w:tcPr>
            <w:tcW w:w="990" w:type="dxa"/>
            <w:vMerge/>
          </w:tcPr>
          <w:p w14:paraId="7ED33658" w14:textId="77777777" w:rsidR="00642BA3" w:rsidRDefault="00642BA3"/>
        </w:tc>
        <w:tc>
          <w:tcPr>
            <w:tcW w:w="990" w:type="dxa"/>
            <w:vMerge/>
          </w:tcPr>
          <w:p w14:paraId="07D8D8BD" w14:textId="77777777" w:rsidR="00642BA3" w:rsidRDefault="00642BA3"/>
        </w:tc>
        <w:tc>
          <w:tcPr>
            <w:tcW w:w="825" w:type="dxa"/>
            <w:vMerge/>
          </w:tcPr>
          <w:p w14:paraId="24FF8D6C" w14:textId="77777777" w:rsidR="00642BA3" w:rsidRDefault="00642BA3"/>
        </w:tc>
        <w:tc>
          <w:tcPr>
            <w:tcW w:w="1320" w:type="dxa"/>
            <w:vMerge/>
          </w:tcPr>
          <w:p w14:paraId="7AE13C00" w14:textId="77777777" w:rsidR="00642BA3" w:rsidRDefault="00642BA3"/>
        </w:tc>
      </w:tr>
      <w:tr w:rsidR="00642BA3" w14:paraId="4704D5A8" w14:textId="77777777">
        <w:tc>
          <w:tcPr>
            <w:tcW w:w="825" w:type="dxa"/>
          </w:tcPr>
          <w:p w14:paraId="655EF3B9" w14:textId="77777777" w:rsidR="00642BA3" w:rsidRDefault="00642BA3">
            <w:pPr>
              <w:pStyle w:val="ConsPlusNormal"/>
              <w:jc w:val="center"/>
            </w:pPr>
            <w:r>
              <w:t>5.2</w:t>
            </w:r>
          </w:p>
        </w:tc>
        <w:tc>
          <w:tcPr>
            <w:tcW w:w="4125" w:type="dxa"/>
          </w:tcPr>
          <w:p w14:paraId="06B8DD6C" w14:textId="77777777" w:rsidR="00642BA3" w:rsidRDefault="00642BA3">
            <w:pPr>
              <w:pStyle w:val="ConsPlusNormal"/>
            </w:pPr>
            <w:r>
              <w:t>- с потерями теплоносителя</w:t>
            </w:r>
          </w:p>
        </w:tc>
        <w:tc>
          <w:tcPr>
            <w:tcW w:w="990" w:type="dxa"/>
          </w:tcPr>
          <w:p w14:paraId="7D132A35" w14:textId="77777777" w:rsidR="00642BA3" w:rsidRDefault="00642BA3">
            <w:pPr>
              <w:pStyle w:val="ConsPlusNormal"/>
              <w:jc w:val="both"/>
            </w:pPr>
          </w:p>
        </w:tc>
        <w:tc>
          <w:tcPr>
            <w:tcW w:w="825" w:type="dxa"/>
          </w:tcPr>
          <w:p w14:paraId="63473960" w14:textId="77777777" w:rsidR="00642BA3" w:rsidRDefault="00642BA3">
            <w:pPr>
              <w:pStyle w:val="ConsPlusNormal"/>
              <w:jc w:val="both"/>
            </w:pPr>
          </w:p>
        </w:tc>
        <w:tc>
          <w:tcPr>
            <w:tcW w:w="1155" w:type="dxa"/>
          </w:tcPr>
          <w:p w14:paraId="3E70F71C" w14:textId="77777777" w:rsidR="00642BA3" w:rsidRDefault="00642BA3">
            <w:pPr>
              <w:pStyle w:val="ConsPlusNormal"/>
              <w:jc w:val="both"/>
            </w:pPr>
          </w:p>
        </w:tc>
        <w:tc>
          <w:tcPr>
            <w:tcW w:w="990" w:type="dxa"/>
          </w:tcPr>
          <w:p w14:paraId="0EC4C1D8" w14:textId="77777777" w:rsidR="00642BA3" w:rsidRDefault="00642BA3">
            <w:pPr>
              <w:pStyle w:val="ConsPlusNormal"/>
              <w:jc w:val="both"/>
            </w:pPr>
          </w:p>
        </w:tc>
        <w:tc>
          <w:tcPr>
            <w:tcW w:w="825" w:type="dxa"/>
          </w:tcPr>
          <w:p w14:paraId="2D4D38B0" w14:textId="77777777" w:rsidR="00642BA3" w:rsidRDefault="00642BA3">
            <w:pPr>
              <w:pStyle w:val="ConsPlusNormal"/>
              <w:jc w:val="both"/>
            </w:pPr>
          </w:p>
        </w:tc>
        <w:tc>
          <w:tcPr>
            <w:tcW w:w="990" w:type="dxa"/>
          </w:tcPr>
          <w:p w14:paraId="06847AC7" w14:textId="77777777" w:rsidR="00642BA3" w:rsidRDefault="00642BA3">
            <w:pPr>
              <w:pStyle w:val="ConsPlusNormal"/>
              <w:jc w:val="both"/>
            </w:pPr>
          </w:p>
        </w:tc>
        <w:tc>
          <w:tcPr>
            <w:tcW w:w="990" w:type="dxa"/>
          </w:tcPr>
          <w:p w14:paraId="2366D8AB" w14:textId="77777777" w:rsidR="00642BA3" w:rsidRDefault="00642BA3">
            <w:pPr>
              <w:pStyle w:val="ConsPlusNormal"/>
              <w:jc w:val="both"/>
            </w:pPr>
          </w:p>
        </w:tc>
        <w:tc>
          <w:tcPr>
            <w:tcW w:w="1320" w:type="dxa"/>
          </w:tcPr>
          <w:p w14:paraId="3B92F0B0" w14:textId="77777777" w:rsidR="00642BA3" w:rsidRDefault="00642BA3">
            <w:pPr>
              <w:pStyle w:val="ConsPlusNormal"/>
              <w:jc w:val="both"/>
            </w:pPr>
          </w:p>
        </w:tc>
        <w:tc>
          <w:tcPr>
            <w:tcW w:w="990" w:type="dxa"/>
          </w:tcPr>
          <w:p w14:paraId="0F285E3E" w14:textId="77777777" w:rsidR="00642BA3" w:rsidRDefault="00642BA3">
            <w:pPr>
              <w:pStyle w:val="ConsPlusNormal"/>
              <w:jc w:val="both"/>
            </w:pPr>
          </w:p>
        </w:tc>
        <w:tc>
          <w:tcPr>
            <w:tcW w:w="990" w:type="dxa"/>
          </w:tcPr>
          <w:p w14:paraId="1AB41CE2" w14:textId="77777777" w:rsidR="00642BA3" w:rsidRDefault="00642BA3">
            <w:pPr>
              <w:pStyle w:val="ConsPlusNormal"/>
              <w:jc w:val="both"/>
            </w:pPr>
          </w:p>
        </w:tc>
        <w:tc>
          <w:tcPr>
            <w:tcW w:w="1155" w:type="dxa"/>
          </w:tcPr>
          <w:p w14:paraId="0AC4D1F6" w14:textId="77777777" w:rsidR="00642BA3" w:rsidRDefault="00642BA3">
            <w:pPr>
              <w:pStyle w:val="ConsPlusNormal"/>
              <w:jc w:val="both"/>
            </w:pPr>
          </w:p>
        </w:tc>
        <w:tc>
          <w:tcPr>
            <w:tcW w:w="990" w:type="dxa"/>
          </w:tcPr>
          <w:p w14:paraId="3BB78543" w14:textId="77777777" w:rsidR="00642BA3" w:rsidRDefault="00642BA3">
            <w:pPr>
              <w:pStyle w:val="ConsPlusNormal"/>
              <w:jc w:val="both"/>
            </w:pPr>
          </w:p>
        </w:tc>
        <w:tc>
          <w:tcPr>
            <w:tcW w:w="990" w:type="dxa"/>
          </w:tcPr>
          <w:p w14:paraId="0A802C57" w14:textId="77777777" w:rsidR="00642BA3" w:rsidRDefault="00642BA3">
            <w:pPr>
              <w:pStyle w:val="ConsPlusNormal"/>
              <w:jc w:val="both"/>
            </w:pPr>
          </w:p>
        </w:tc>
        <w:tc>
          <w:tcPr>
            <w:tcW w:w="990" w:type="dxa"/>
          </w:tcPr>
          <w:p w14:paraId="7231C6A4" w14:textId="77777777" w:rsidR="00642BA3" w:rsidRDefault="00642BA3">
            <w:pPr>
              <w:pStyle w:val="ConsPlusNormal"/>
              <w:jc w:val="both"/>
            </w:pPr>
          </w:p>
        </w:tc>
        <w:tc>
          <w:tcPr>
            <w:tcW w:w="825" w:type="dxa"/>
          </w:tcPr>
          <w:p w14:paraId="7A9E74E4" w14:textId="77777777" w:rsidR="00642BA3" w:rsidRDefault="00642BA3">
            <w:pPr>
              <w:pStyle w:val="ConsPlusNormal"/>
              <w:jc w:val="both"/>
            </w:pPr>
          </w:p>
        </w:tc>
        <w:tc>
          <w:tcPr>
            <w:tcW w:w="1320" w:type="dxa"/>
          </w:tcPr>
          <w:p w14:paraId="2BF73DA6" w14:textId="77777777" w:rsidR="00642BA3" w:rsidRDefault="00642BA3">
            <w:pPr>
              <w:pStyle w:val="ConsPlusNormal"/>
              <w:jc w:val="both"/>
            </w:pPr>
          </w:p>
        </w:tc>
      </w:tr>
      <w:tr w:rsidR="00642BA3" w14:paraId="0220EB2A" w14:textId="77777777">
        <w:tc>
          <w:tcPr>
            <w:tcW w:w="825" w:type="dxa"/>
          </w:tcPr>
          <w:p w14:paraId="1F856B65" w14:textId="77777777" w:rsidR="00642BA3" w:rsidRDefault="00642BA3">
            <w:pPr>
              <w:pStyle w:val="ConsPlusNormal"/>
              <w:jc w:val="center"/>
            </w:pPr>
            <w:r>
              <w:t>5.3</w:t>
            </w:r>
          </w:p>
        </w:tc>
        <w:tc>
          <w:tcPr>
            <w:tcW w:w="4125" w:type="dxa"/>
          </w:tcPr>
          <w:p w14:paraId="5C75C19B" w14:textId="77777777" w:rsidR="00642BA3" w:rsidRDefault="00642BA3">
            <w:pPr>
              <w:pStyle w:val="ConsPlusNormal"/>
            </w:pPr>
            <w:r>
              <w:t>то же в % к отпуску тепловой энергии от источника тепловой энергии</w:t>
            </w:r>
          </w:p>
        </w:tc>
        <w:tc>
          <w:tcPr>
            <w:tcW w:w="990" w:type="dxa"/>
          </w:tcPr>
          <w:p w14:paraId="2C912ED4" w14:textId="77777777" w:rsidR="00642BA3" w:rsidRDefault="00642BA3">
            <w:pPr>
              <w:pStyle w:val="ConsPlusNormal"/>
              <w:jc w:val="both"/>
            </w:pPr>
          </w:p>
        </w:tc>
        <w:tc>
          <w:tcPr>
            <w:tcW w:w="825" w:type="dxa"/>
          </w:tcPr>
          <w:p w14:paraId="58BE347C" w14:textId="77777777" w:rsidR="00642BA3" w:rsidRDefault="00642BA3">
            <w:pPr>
              <w:pStyle w:val="ConsPlusNormal"/>
              <w:jc w:val="both"/>
            </w:pPr>
          </w:p>
        </w:tc>
        <w:tc>
          <w:tcPr>
            <w:tcW w:w="1155" w:type="dxa"/>
          </w:tcPr>
          <w:p w14:paraId="13F05F1A" w14:textId="77777777" w:rsidR="00642BA3" w:rsidRDefault="00642BA3">
            <w:pPr>
              <w:pStyle w:val="ConsPlusNormal"/>
              <w:jc w:val="both"/>
            </w:pPr>
          </w:p>
        </w:tc>
        <w:tc>
          <w:tcPr>
            <w:tcW w:w="990" w:type="dxa"/>
          </w:tcPr>
          <w:p w14:paraId="077D2B0F" w14:textId="77777777" w:rsidR="00642BA3" w:rsidRDefault="00642BA3">
            <w:pPr>
              <w:pStyle w:val="ConsPlusNormal"/>
              <w:jc w:val="both"/>
            </w:pPr>
          </w:p>
        </w:tc>
        <w:tc>
          <w:tcPr>
            <w:tcW w:w="825" w:type="dxa"/>
          </w:tcPr>
          <w:p w14:paraId="67E9A448" w14:textId="77777777" w:rsidR="00642BA3" w:rsidRDefault="00642BA3">
            <w:pPr>
              <w:pStyle w:val="ConsPlusNormal"/>
              <w:jc w:val="both"/>
            </w:pPr>
          </w:p>
        </w:tc>
        <w:tc>
          <w:tcPr>
            <w:tcW w:w="990" w:type="dxa"/>
          </w:tcPr>
          <w:p w14:paraId="09504317" w14:textId="77777777" w:rsidR="00642BA3" w:rsidRDefault="00642BA3">
            <w:pPr>
              <w:pStyle w:val="ConsPlusNormal"/>
              <w:jc w:val="both"/>
            </w:pPr>
          </w:p>
        </w:tc>
        <w:tc>
          <w:tcPr>
            <w:tcW w:w="990" w:type="dxa"/>
          </w:tcPr>
          <w:p w14:paraId="672A702B" w14:textId="77777777" w:rsidR="00642BA3" w:rsidRDefault="00642BA3">
            <w:pPr>
              <w:pStyle w:val="ConsPlusNormal"/>
              <w:jc w:val="both"/>
            </w:pPr>
          </w:p>
        </w:tc>
        <w:tc>
          <w:tcPr>
            <w:tcW w:w="1320" w:type="dxa"/>
          </w:tcPr>
          <w:p w14:paraId="621DFEE8" w14:textId="77777777" w:rsidR="00642BA3" w:rsidRDefault="00642BA3">
            <w:pPr>
              <w:pStyle w:val="ConsPlusNormal"/>
              <w:jc w:val="both"/>
            </w:pPr>
          </w:p>
        </w:tc>
        <w:tc>
          <w:tcPr>
            <w:tcW w:w="990" w:type="dxa"/>
          </w:tcPr>
          <w:p w14:paraId="33C8E997" w14:textId="77777777" w:rsidR="00642BA3" w:rsidRDefault="00642BA3">
            <w:pPr>
              <w:pStyle w:val="ConsPlusNormal"/>
              <w:jc w:val="both"/>
            </w:pPr>
          </w:p>
        </w:tc>
        <w:tc>
          <w:tcPr>
            <w:tcW w:w="990" w:type="dxa"/>
          </w:tcPr>
          <w:p w14:paraId="3DB6217E" w14:textId="77777777" w:rsidR="00642BA3" w:rsidRDefault="00642BA3">
            <w:pPr>
              <w:pStyle w:val="ConsPlusNormal"/>
              <w:jc w:val="both"/>
            </w:pPr>
          </w:p>
        </w:tc>
        <w:tc>
          <w:tcPr>
            <w:tcW w:w="1155" w:type="dxa"/>
          </w:tcPr>
          <w:p w14:paraId="0F2FBE3C" w14:textId="77777777" w:rsidR="00642BA3" w:rsidRDefault="00642BA3">
            <w:pPr>
              <w:pStyle w:val="ConsPlusNormal"/>
              <w:jc w:val="both"/>
            </w:pPr>
          </w:p>
        </w:tc>
        <w:tc>
          <w:tcPr>
            <w:tcW w:w="990" w:type="dxa"/>
          </w:tcPr>
          <w:p w14:paraId="35A1C702" w14:textId="77777777" w:rsidR="00642BA3" w:rsidRDefault="00642BA3">
            <w:pPr>
              <w:pStyle w:val="ConsPlusNormal"/>
              <w:jc w:val="both"/>
            </w:pPr>
          </w:p>
        </w:tc>
        <w:tc>
          <w:tcPr>
            <w:tcW w:w="990" w:type="dxa"/>
          </w:tcPr>
          <w:p w14:paraId="1A5C6EF2" w14:textId="77777777" w:rsidR="00642BA3" w:rsidRDefault="00642BA3">
            <w:pPr>
              <w:pStyle w:val="ConsPlusNormal"/>
              <w:jc w:val="both"/>
            </w:pPr>
          </w:p>
        </w:tc>
        <w:tc>
          <w:tcPr>
            <w:tcW w:w="990" w:type="dxa"/>
          </w:tcPr>
          <w:p w14:paraId="6718FDDF" w14:textId="77777777" w:rsidR="00642BA3" w:rsidRDefault="00642BA3">
            <w:pPr>
              <w:pStyle w:val="ConsPlusNormal"/>
              <w:jc w:val="both"/>
            </w:pPr>
          </w:p>
        </w:tc>
        <w:tc>
          <w:tcPr>
            <w:tcW w:w="825" w:type="dxa"/>
          </w:tcPr>
          <w:p w14:paraId="44D04A8C" w14:textId="77777777" w:rsidR="00642BA3" w:rsidRDefault="00642BA3">
            <w:pPr>
              <w:pStyle w:val="ConsPlusNormal"/>
              <w:jc w:val="both"/>
            </w:pPr>
          </w:p>
        </w:tc>
        <w:tc>
          <w:tcPr>
            <w:tcW w:w="1320" w:type="dxa"/>
          </w:tcPr>
          <w:p w14:paraId="05C8C457" w14:textId="77777777" w:rsidR="00642BA3" w:rsidRDefault="00642BA3">
            <w:pPr>
              <w:pStyle w:val="ConsPlusNormal"/>
              <w:jc w:val="both"/>
            </w:pPr>
          </w:p>
        </w:tc>
      </w:tr>
      <w:tr w:rsidR="00642BA3" w14:paraId="20B990C2" w14:textId="77777777">
        <w:tc>
          <w:tcPr>
            <w:tcW w:w="825" w:type="dxa"/>
          </w:tcPr>
          <w:p w14:paraId="43EA6E84" w14:textId="77777777" w:rsidR="00642BA3" w:rsidRDefault="00642BA3">
            <w:pPr>
              <w:pStyle w:val="ConsPlusNormal"/>
              <w:jc w:val="center"/>
            </w:pPr>
            <w:bookmarkStart w:id="132" w:name="P2401"/>
            <w:bookmarkEnd w:id="132"/>
            <w:r>
              <w:t>6</w:t>
            </w:r>
          </w:p>
        </w:tc>
        <w:tc>
          <w:tcPr>
            <w:tcW w:w="4125" w:type="dxa"/>
          </w:tcPr>
          <w:p w14:paraId="139EAA01" w14:textId="77777777" w:rsidR="00642BA3" w:rsidRDefault="00642BA3">
            <w:pPr>
              <w:pStyle w:val="ConsPlusNormal"/>
            </w:pPr>
            <w:r>
              <w:t>Отпуск тепловой энергии из тепловой сети (полезный отпуск), всего</w:t>
            </w:r>
          </w:p>
        </w:tc>
        <w:tc>
          <w:tcPr>
            <w:tcW w:w="990" w:type="dxa"/>
          </w:tcPr>
          <w:p w14:paraId="48ECAFFF" w14:textId="77777777" w:rsidR="00642BA3" w:rsidRDefault="00642BA3">
            <w:pPr>
              <w:pStyle w:val="ConsPlusNormal"/>
              <w:jc w:val="both"/>
            </w:pPr>
          </w:p>
        </w:tc>
        <w:tc>
          <w:tcPr>
            <w:tcW w:w="825" w:type="dxa"/>
          </w:tcPr>
          <w:p w14:paraId="3B2895FD" w14:textId="77777777" w:rsidR="00642BA3" w:rsidRDefault="00642BA3">
            <w:pPr>
              <w:pStyle w:val="ConsPlusNormal"/>
              <w:jc w:val="both"/>
            </w:pPr>
          </w:p>
        </w:tc>
        <w:tc>
          <w:tcPr>
            <w:tcW w:w="1155" w:type="dxa"/>
          </w:tcPr>
          <w:p w14:paraId="1F0EE846" w14:textId="77777777" w:rsidR="00642BA3" w:rsidRDefault="00642BA3">
            <w:pPr>
              <w:pStyle w:val="ConsPlusNormal"/>
              <w:jc w:val="both"/>
            </w:pPr>
          </w:p>
        </w:tc>
        <w:tc>
          <w:tcPr>
            <w:tcW w:w="990" w:type="dxa"/>
          </w:tcPr>
          <w:p w14:paraId="19F18559" w14:textId="77777777" w:rsidR="00642BA3" w:rsidRDefault="00642BA3">
            <w:pPr>
              <w:pStyle w:val="ConsPlusNormal"/>
              <w:jc w:val="both"/>
            </w:pPr>
          </w:p>
        </w:tc>
        <w:tc>
          <w:tcPr>
            <w:tcW w:w="825" w:type="dxa"/>
          </w:tcPr>
          <w:p w14:paraId="6195587C" w14:textId="77777777" w:rsidR="00642BA3" w:rsidRDefault="00642BA3">
            <w:pPr>
              <w:pStyle w:val="ConsPlusNormal"/>
              <w:jc w:val="both"/>
            </w:pPr>
          </w:p>
        </w:tc>
        <w:tc>
          <w:tcPr>
            <w:tcW w:w="990" w:type="dxa"/>
          </w:tcPr>
          <w:p w14:paraId="39706CE2" w14:textId="77777777" w:rsidR="00642BA3" w:rsidRDefault="00642BA3">
            <w:pPr>
              <w:pStyle w:val="ConsPlusNormal"/>
              <w:jc w:val="both"/>
            </w:pPr>
          </w:p>
        </w:tc>
        <w:tc>
          <w:tcPr>
            <w:tcW w:w="990" w:type="dxa"/>
          </w:tcPr>
          <w:p w14:paraId="290DD9CB" w14:textId="77777777" w:rsidR="00642BA3" w:rsidRDefault="00642BA3">
            <w:pPr>
              <w:pStyle w:val="ConsPlusNormal"/>
              <w:jc w:val="both"/>
            </w:pPr>
          </w:p>
        </w:tc>
        <w:tc>
          <w:tcPr>
            <w:tcW w:w="1320" w:type="dxa"/>
          </w:tcPr>
          <w:p w14:paraId="1369035C" w14:textId="77777777" w:rsidR="00642BA3" w:rsidRDefault="00642BA3">
            <w:pPr>
              <w:pStyle w:val="ConsPlusNormal"/>
              <w:jc w:val="both"/>
            </w:pPr>
          </w:p>
        </w:tc>
        <w:tc>
          <w:tcPr>
            <w:tcW w:w="990" w:type="dxa"/>
          </w:tcPr>
          <w:p w14:paraId="3EB2A641" w14:textId="77777777" w:rsidR="00642BA3" w:rsidRDefault="00642BA3">
            <w:pPr>
              <w:pStyle w:val="ConsPlusNormal"/>
              <w:jc w:val="both"/>
            </w:pPr>
          </w:p>
        </w:tc>
        <w:tc>
          <w:tcPr>
            <w:tcW w:w="990" w:type="dxa"/>
          </w:tcPr>
          <w:p w14:paraId="66A0F08A" w14:textId="77777777" w:rsidR="00642BA3" w:rsidRDefault="00642BA3">
            <w:pPr>
              <w:pStyle w:val="ConsPlusNormal"/>
              <w:jc w:val="both"/>
            </w:pPr>
          </w:p>
        </w:tc>
        <w:tc>
          <w:tcPr>
            <w:tcW w:w="1155" w:type="dxa"/>
          </w:tcPr>
          <w:p w14:paraId="4738D1AC" w14:textId="77777777" w:rsidR="00642BA3" w:rsidRDefault="00642BA3">
            <w:pPr>
              <w:pStyle w:val="ConsPlusNormal"/>
              <w:jc w:val="both"/>
            </w:pPr>
          </w:p>
        </w:tc>
        <w:tc>
          <w:tcPr>
            <w:tcW w:w="990" w:type="dxa"/>
          </w:tcPr>
          <w:p w14:paraId="69D090C5" w14:textId="77777777" w:rsidR="00642BA3" w:rsidRDefault="00642BA3">
            <w:pPr>
              <w:pStyle w:val="ConsPlusNormal"/>
              <w:jc w:val="both"/>
            </w:pPr>
          </w:p>
        </w:tc>
        <w:tc>
          <w:tcPr>
            <w:tcW w:w="990" w:type="dxa"/>
          </w:tcPr>
          <w:p w14:paraId="014EB4E1" w14:textId="77777777" w:rsidR="00642BA3" w:rsidRDefault="00642BA3">
            <w:pPr>
              <w:pStyle w:val="ConsPlusNormal"/>
              <w:jc w:val="both"/>
            </w:pPr>
          </w:p>
        </w:tc>
        <w:tc>
          <w:tcPr>
            <w:tcW w:w="990" w:type="dxa"/>
          </w:tcPr>
          <w:p w14:paraId="437DD103" w14:textId="77777777" w:rsidR="00642BA3" w:rsidRDefault="00642BA3">
            <w:pPr>
              <w:pStyle w:val="ConsPlusNormal"/>
              <w:jc w:val="both"/>
            </w:pPr>
          </w:p>
        </w:tc>
        <w:tc>
          <w:tcPr>
            <w:tcW w:w="825" w:type="dxa"/>
          </w:tcPr>
          <w:p w14:paraId="4CC83F8D" w14:textId="77777777" w:rsidR="00642BA3" w:rsidRDefault="00642BA3">
            <w:pPr>
              <w:pStyle w:val="ConsPlusNormal"/>
              <w:jc w:val="both"/>
            </w:pPr>
          </w:p>
        </w:tc>
        <w:tc>
          <w:tcPr>
            <w:tcW w:w="1320" w:type="dxa"/>
          </w:tcPr>
          <w:p w14:paraId="393AD2E6" w14:textId="77777777" w:rsidR="00642BA3" w:rsidRDefault="00642BA3">
            <w:pPr>
              <w:pStyle w:val="ConsPlusNormal"/>
              <w:jc w:val="both"/>
            </w:pPr>
          </w:p>
        </w:tc>
      </w:tr>
    </w:tbl>
    <w:p w14:paraId="09F315BB" w14:textId="77777777" w:rsidR="00642BA3" w:rsidRDefault="00642BA3">
      <w:pPr>
        <w:pStyle w:val="ConsPlusNormal"/>
        <w:ind w:firstLine="540"/>
        <w:jc w:val="both"/>
      </w:pPr>
    </w:p>
    <w:p w14:paraId="4D9563B3" w14:textId="77777777" w:rsidR="00642BA3" w:rsidRDefault="00642BA3">
      <w:pPr>
        <w:pStyle w:val="ConsPlusNormal"/>
        <w:ind w:firstLine="540"/>
        <w:jc w:val="both"/>
      </w:pPr>
      <w:r>
        <w:t>Примечания:</w:t>
      </w:r>
    </w:p>
    <w:p w14:paraId="771EAFC7"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14:paraId="6F4A58C1" w14:textId="77777777" w:rsidR="00642BA3" w:rsidRDefault="00642BA3">
      <w:pPr>
        <w:pStyle w:val="ConsPlusNormal"/>
        <w:spacing w:before="220"/>
        <w:ind w:firstLine="540"/>
        <w:jc w:val="both"/>
      </w:pPr>
      <w:r>
        <w:t xml:space="preserve">2. В </w:t>
      </w:r>
      <w:hyperlink w:anchor="P2292"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14:paraId="123BE0DF" w14:textId="77777777" w:rsidR="00642BA3" w:rsidRDefault="00642BA3">
      <w:pPr>
        <w:pStyle w:val="ConsPlusNormal"/>
        <w:spacing w:before="220"/>
        <w:ind w:firstLine="540"/>
        <w:jc w:val="both"/>
      </w:pPr>
      <w:r>
        <w:t xml:space="preserve">3. </w:t>
      </w:r>
      <w:hyperlink w:anchor="P2310" w:history="1">
        <w:r>
          <w:rPr>
            <w:color w:val="0000FF"/>
          </w:rPr>
          <w:t>Стр. 4</w:t>
        </w:r>
      </w:hyperlink>
      <w:r>
        <w:t xml:space="preserve"> = </w:t>
      </w:r>
      <w:hyperlink w:anchor="P2147" w:history="1">
        <w:r>
          <w:rPr>
            <w:color w:val="0000FF"/>
          </w:rPr>
          <w:t>стр. 1</w:t>
        </w:r>
      </w:hyperlink>
      <w:r>
        <w:t xml:space="preserve"> + </w:t>
      </w:r>
      <w:hyperlink w:anchor="P2238" w:history="1">
        <w:r>
          <w:rPr>
            <w:color w:val="0000FF"/>
          </w:rPr>
          <w:t>стр. 2</w:t>
        </w:r>
      </w:hyperlink>
      <w:r>
        <w:t xml:space="preserve"> - </w:t>
      </w:r>
      <w:hyperlink w:anchor="P2292" w:history="1">
        <w:r>
          <w:rPr>
            <w:color w:val="0000FF"/>
          </w:rPr>
          <w:t>стр. 3</w:t>
        </w:r>
      </w:hyperlink>
      <w:r>
        <w:t>.</w:t>
      </w:r>
    </w:p>
    <w:p w14:paraId="1E2E8F20" w14:textId="77777777" w:rsidR="00642BA3" w:rsidRDefault="00642BA3">
      <w:pPr>
        <w:pStyle w:val="ConsPlusNormal"/>
        <w:spacing w:before="220"/>
        <w:ind w:firstLine="540"/>
        <w:jc w:val="both"/>
      </w:pPr>
      <w:r>
        <w:t xml:space="preserve">4. </w:t>
      </w:r>
      <w:hyperlink w:anchor="P2401" w:history="1">
        <w:r>
          <w:rPr>
            <w:color w:val="0000FF"/>
          </w:rPr>
          <w:t>Стр. 6</w:t>
        </w:r>
      </w:hyperlink>
      <w:r>
        <w:t xml:space="preserve"> = </w:t>
      </w:r>
      <w:hyperlink w:anchor="P2310" w:history="1">
        <w:r>
          <w:rPr>
            <w:color w:val="0000FF"/>
          </w:rPr>
          <w:t>стр. 4</w:t>
        </w:r>
      </w:hyperlink>
      <w:r>
        <w:t xml:space="preserve"> - </w:t>
      </w:r>
      <w:hyperlink w:anchor="P2328" w:history="1">
        <w:r>
          <w:rPr>
            <w:color w:val="0000FF"/>
          </w:rPr>
          <w:t>стр. 5</w:t>
        </w:r>
      </w:hyperlink>
      <w:r>
        <w:t>.</w:t>
      </w:r>
    </w:p>
    <w:p w14:paraId="7B35765E" w14:textId="77777777" w:rsidR="00642BA3" w:rsidRDefault="00642BA3">
      <w:pPr>
        <w:pStyle w:val="ConsPlusNormal"/>
        <w:spacing w:before="220"/>
        <w:ind w:firstLine="540"/>
        <w:jc w:val="both"/>
      </w:pPr>
      <w:r>
        <w:t xml:space="preserve">5. В строке 5 указываются фактические потери тепловой энергии в сети в случае, предусмотренном </w:t>
      </w:r>
      <w:hyperlink r:id="rId671"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14:paraId="4D0AF9BF" w14:textId="77777777" w:rsidR="00642BA3" w:rsidRDefault="00642BA3">
      <w:pPr>
        <w:pStyle w:val="ConsPlusNormal"/>
        <w:ind w:firstLine="540"/>
        <w:jc w:val="both"/>
      </w:pPr>
    </w:p>
    <w:p w14:paraId="391BE922" w14:textId="77777777" w:rsidR="00642BA3" w:rsidRDefault="00642BA3">
      <w:pPr>
        <w:pStyle w:val="ConsPlusNormal"/>
        <w:ind w:firstLine="540"/>
        <w:jc w:val="both"/>
      </w:pPr>
    </w:p>
    <w:p w14:paraId="7ECB8188" w14:textId="77777777" w:rsidR="00642BA3" w:rsidRDefault="00642BA3">
      <w:pPr>
        <w:pStyle w:val="ConsPlusNormal"/>
        <w:ind w:firstLine="540"/>
        <w:jc w:val="both"/>
      </w:pPr>
    </w:p>
    <w:p w14:paraId="603549D9" w14:textId="77777777" w:rsidR="00642BA3" w:rsidRDefault="00642BA3">
      <w:pPr>
        <w:pStyle w:val="ConsPlusNormal"/>
        <w:ind w:firstLine="540"/>
        <w:jc w:val="both"/>
      </w:pPr>
    </w:p>
    <w:p w14:paraId="775EE504" w14:textId="77777777" w:rsidR="00642BA3" w:rsidRDefault="00642BA3">
      <w:pPr>
        <w:pStyle w:val="ConsPlusNormal"/>
        <w:ind w:firstLine="540"/>
        <w:jc w:val="both"/>
      </w:pPr>
    </w:p>
    <w:p w14:paraId="0E84CCD5" w14:textId="77777777" w:rsidR="00642BA3" w:rsidRDefault="00642BA3">
      <w:pPr>
        <w:pStyle w:val="ConsPlusNormal"/>
        <w:jc w:val="right"/>
        <w:outlineLvl w:val="2"/>
      </w:pPr>
      <w:r>
        <w:t>Приложение 4.2</w:t>
      </w:r>
    </w:p>
    <w:p w14:paraId="17B2BCF5" w14:textId="77777777" w:rsidR="00642BA3" w:rsidRDefault="00642BA3">
      <w:pPr>
        <w:pStyle w:val="ConsPlusNormal"/>
        <w:ind w:firstLine="540"/>
        <w:jc w:val="both"/>
      </w:pPr>
    </w:p>
    <w:p w14:paraId="3F07B19C" w14:textId="77777777" w:rsidR="00642BA3" w:rsidRDefault="00642BA3">
      <w:pPr>
        <w:pStyle w:val="ConsPlusNormal"/>
        <w:jc w:val="center"/>
      </w:pPr>
      <w:bookmarkStart w:id="133" w:name="P2433"/>
      <w:bookmarkEnd w:id="133"/>
      <w:r>
        <w:t>Расчет полезного отпуска теплоносителя</w:t>
      </w:r>
    </w:p>
    <w:p w14:paraId="253586C3" w14:textId="77777777" w:rsidR="00642BA3" w:rsidRDefault="00642BA3">
      <w:pPr>
        <w:pStyle w:val="ConsPlusNormal"/>
        <w:ind w:firstLine="540"/>
        <w:jc w:val="both"/>
      </w:pPr>
    </w:p>
    <w:p w14:paraId="117FBF8F" w14:textId="77777777" w:rsidR="00642BA3" w:rsidRDefault="00642BA3">
      <w:pPr>
        <w:pStyle w:val="ConsPlusNormal"/>
        <w:jc w:val="right"/>
      </w:pPr>
      <w:r>
        <w:t>тыс. м</w:t>
      </w:r>
      <w:r>
        <w:rPr>
          <w:vertAlign w:val="superscript"/>
        </w:rPr>
        <w:t>3</w:t>
      </w:r>
    </w:p>
    <w:p w14:paraId="6CE486D2"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155"/>
        <w:gridCol w:w="1320"/>
        <w:gridCol w:w="1320"/>
        <w:gridCol w:w="990"/>
        <w:gridCol w:w="1155"/>
        <w:gridCol w:w="1320"/>
      </w:tblGrid>
      <w:tr w:rsidR="00642BA3" w14:paraId="40A19754" w14:textId="77777777">
        <w:tc>
          <w:tcPr>
            <w:tcW w:w="825" w:type="dxa"/>
            <w:vMerge w:val="restart"/>
          </w:tcPr>
          <w:p w14:paraId="16151722" w14:textId="77777777" w:rsidR="00642BA3" w:rsidRDefault="00642BA3">
            <w:pPr>
              <w:pStyle w:val="ConsPlusNormal"/>
              <w:jc w:val="center"/>
            </w:pPr>
            <w:r>
              <w:t>N п/п</w:t>
            </w:r>
          </w:p>
        </w:tc>
        <w:tc>
          <w:tcPr>
            <w:tcW w:w="4125" w:type="dxa"/>
            <w:vMerge w:val="restart"/>
          </w:tcPr>
          <w:p w14:paraId="42253C1B" w14:textId="77777777" w:rsidR="00642BA3" w:rsidRDefault="00642BA3">
            <w:pPr>
              <w:pStyle w:val="ConsPlusNormal"/>
              <w:jc w:val="center"/>
            </w:pPr>
          </w:p>
        </w:tc>
        <w:tc>
          <w:tcPr>
            <w:tcW w:w="3795" w:type="dxa"/>
            <w:gridSpan w:val="3"/>
          </w:tcPr>
          <w:p w14:paraId="297FBFF6" w14:textId="77777777" w:rsidR="00642BA3" w:rsidRDefault="00642BA3">
            <w:pPr>
              <w:pStyle w:val="ConsPlusNormal"/>
              <w:jc w:val="center"/>
            </w:pPr>
            <w:r>
              <w:t>Базовый период</w:t>
            </w:r>
          </w:p>
        </w:tc>
        <w:tc>
          <w:tcPr>
            <w:tcW w:w="3465" w:type="dxa"/>
            <w:gridSpan w:val="3"/>
          </w:tcPr>
          <w:p w14:paraId="24F40647" w14:textId="77777777" w:rsidR="00642BA3" w:rsidRDefault="00642BA3">
            <w:pPr>
              <w:pStyle w:val="ConsPlusNormal"/>
              <w:jc w:val="center"/>
            </w:pPr>
            <w:r>
              <w:t>Период регулирования</w:t>
            </w:r>
          </w:p>
        </w:tc>
      </w:tr>
      <w:tr w:rsidR="00642BA3" w14:paraId="4A24EBA1" w14:textId="77777777">
        <w:tc>
          <w:tcPr>
            <w:tcW w:w="825" w:type="dxa"/>
            <w:vMerge/>
          </w:tcPr>
          <w:p w14:paraId="12373A93" w14:textId="77777777" w:rsidR="00642BA3" w:rsidRDefault="00642BA3"/>
        </w:tc>
        <w:tc>
          <w:tcPr>
            <w:tcW w:w="4125" w:type="dxa"/>
            <w:vMerge/>
          </w:tcPr>
          <w:p w14:paraId="6BCED0B2" w14:textId="77777777" w:rsidR="00642BA3" w:rsidRDefault="00642BA3"/>
        </w:tc>
        <w:tc>
          <w:tcPr>
            <w:tcW w:w="1155" w:type="dxa"/>
            <w:vMerge w:val="restart"/>
          </w:tcPr>
          <w:p w14:paraId="78293ED0" w14:textId="77777777" w:rsidR="00642BA3" w:rsidRDefault="00642BA3">
            <w:pPr>
              <w:pStyle w:val="ConsPlusNormal"/>
              <w:jc w:val="center"/>
            </w:pPr>
            <w:r>
              <w:t>всего</w:t>
            </w:r>
          </w:p>
        </w:tc>
        <w:tc>
          <w:tcPr>
            <w:tcW w:w="2640" w:type="dxa"/>
            <w:gridSpan w:val="2"/>
          </w:tcPr>
          <w:p w14:paraId="615B9F08" w14:textId="77777777" w:rsidR="00642BA3" w:rsidRDefault="00642BA3">
            <w:pPr>
              <w:pStyle w:val="ConsPlusNormal"/>
              <w:jc w:val="center"/>
            </w:pPr>
            <w:r>
              <w:t>в том числе</w:t>
            </w:r>
          </w:p>
        </w:tc>
        <w:tc>
          <w:tcPr>
            <w:tcW w:w="990" w:type="dxa"/>
            <w:vMerge w:val="restart"/>
          </w:tcPr>
          <w:p w14:paraId="12F0DE49" w14:textId="77777777" w:rsidR="00642BA3" w:rsidRDefault="00642BA3">
            <w:pPr>
              <w:pStyle w:val="ConsPlusNormal"/>
              <w:jc w:val="center"/>
            </w:pPr>
            <w:r>
              <w:t>всего</w:t>
            </w:r>
          </w:p>
        </w:tc>
        <w:tc>
          <w:tcPr>
            <w:tcW w:w="2475" w:type="dxa"/>
            <w:gridSpan w:val="2"/>
          </w:tcPr>
          <w:p w14:paraId="3D8C4AF8" w14:textId="77777777" w:rsidR="00642BA3" w:rsidRDefault="00642BA3">
            <w:pPr>
              <w:pStyle w:val="ConsPlusNormal"/>
              <w:jc w:val="center"/>
            </w:pPr>
            <w:r>
              <w:t>в том числе</w:t>
            </w:r>
          </w:p>
        </w:tc>
      </w:tr>
      <w:tr w:rsidR="00642BA3" w14:paraId="7B6E3681" w14:textId="77777777">
        <w:tc>
          <w:tcPr>
            <w:tcW w:w="825" w:type="dxa"/>
            <w:vMerge/>
          </w:tcPr>
          <w:p w14:paraId="057049AC" w14:textId="77777777" w:rsidR="00642BA3" w:rsidRDefault="00642BA3"/>
        </w:tc>
        <w:tc>
          <w:tcPr>
            <w:tcW w:w="4125" w:type="dxa"/>
            <w:vMerge/>
          </w:tcPr>
          <w:p w14:paraId="3FC6F838" w14:textId="77777777" w:rsidR="00642BA3" w:rsidRDefault="00642BA3"/>
        </w:tc>
        <w:tc>
          <w:tcPr>
            <w:tcW w:w="1155" w:type="dxa"/>
            <w:vMerge/>
          </w:tcPr>
          <w:p w14:paraId="4F2D40AE" w14:textId="77777777" w:rsidR="00642BA3" w:rsidRDefault="00642BA3"/>
        </w:tc>
        <w:tc>
          <w:tcPr>
            <w:tcW w:w="1320" w:type="dxa"/>
          </w:tcPr>
          <w:p w14:paraId="16171FDE" w14:textId="77777777" w:rsidR="00642BA3" w:rsidRDefault="00642BA3">
            <w:pPr>
              <w:pStyle w:val="ConsPlusNormal"/>
              <w:jc w:val="center"/>
            </w:pPr>
            <w:r>
              <w:t>вода</w:t>
            </w:r>
          </w:p>
        </w:tc>
        <w:tc>
          <w:tcPr>
            <w:tcW w:w="1320" w:type="dxa"/>
          </w:tcPr>
          <w:p w14:paraId="102E3429" w14:textId="77777777" w:rsidR="00642BA3" w:rsidRDefault="00642BA3">
            <w:pPr>
              <w:pStyle w:val="ConsPlusNormal"/>
              <w:jc w:val="center"/>
            </w:pPr>
            <w:r>
              <w:t>пар</w:t>
            </w:r>
          </w:p>
        </w:tc>
        <w:tc>
          <w:tcPr>
            <w:tcW w:w="990" w:type="dxa"/>
            <w:vMerge/>
          </w:tcPr>
          <w:p w14:paraId="5793B853" w14:textId="77777777" w:rsidR="00642BA3" w:rsidRDefault="00642BA3"/>
        </w:tc>
        <w:tc>
          <w:tcPr>
            <w:tcW w:w="1155" w:type="dxa"/>
          </w:tcPr>
          <w:p w14:paraId="5913212A" w14:textId="77777777" w:rsidR="00642BA3" w:rsidRDefault="00642BA3">
            <w:pPr>
              <w:pStyle w:val="ConsPlusNormal"/>
              <w:jc w:val="center"/>
            </w:pPr>
            <w:r>
              <w:t>вода</w:t>
            </w:r>
          </w:p>
        </w:tc>
        <w:tc>
          <w:tcPr>
            <w:tcW w:w="1320" w:type="dxa"/>
          </w:tcPr>
          <w:p w14:paraId="4DEC405E" w14:textId="77777777" w:rsidR="00642BA3" w:rsidRDefault="00642BA3">
            <w:pPr>
              <w:pStyle w:val="ConsPlusNormal"/>
              <w:jc w:val="center"/>
            </w:pPr>
            <w:r>
              <w:t>пар</w:t>
            </w:r>
          </w:p>
        </w:tc>
      </w:tr>
      <w:tr w:rsidR="00642BA3" w14:paraId="3CCB257F" w14:textId="77777777">
        <w:tc>
          <w:tcPr>
            <w:tcW w:w="825" w:type="dxa"/>
          </w:tcPr>
          <w:p w14:paraId="4E2DE355" w14:textId="77777777" w:rsidR="00642BA3" w:rsidRDefault="00642BA3">
            <w:pPr>
              <w:pStyle w:val="ConsPlusNormal"/>
              <w:jc w:val="center"/>
            </w:pPr>
            <w:r>
              <w:t>1</w:t>
            </w:r>
          </w:p>
        </w:tc>
        <w:tc>
          <w:tcPr>
            <w:tcW w:w="4125" w:type="dxa"/>
          </w:tcPr>
          <w:p w14:paraId="51770015" w14:textId="77777777" w:rsidR="00642BA3" w:rsidRDefault="00642BA3">
            <w:pPr>
              <w:pStyle w:val="ConsPlusNormal"/>
              <w:jc w:val="center"/>
            </w:pPr>
            <w:r>
              <w:t>2</w:t>
            </w:r>
          </w:p>
        </w:tc>
        <w:tc>
          <w:tcPr>
            <w:tcW w:w="1155" w:type="dxa"/>
          </w:tcPr>
          <w:p w14:paraId="5D4AF50D" w14:textId="77777777" w:rsidR="00642BA3" w:rsidRDefault="00642BA3">
            <w:pPr>
              <w:pStyle w:val="ConsPlusNormal"/>
              <w:jc w:val="center"/>
            </w:pPr>
            <w:r>
              <w:t>3</w:t>
            </w:r>
          </w:p>
        </w:tc>
        <w:tc>
          <w:tcPr>
            <w:tcW w:w="1320" w:type="dxa"/>
          </w:tcPr>
          <w:p w14:paraId="1FA7E23F" w14:textId="77777777" w:rsidR="00642BA3" w:rsidRDefault="00642BA3">
            <w:pPr>
              <w:pStyle w:val="ConsPlusNormal"/>
              <w:jc w:val="center"/>
            </w:pPr>
            <w:r>
              <w:t>4</w:t>
            </w:r>
          </w:p>
        </w:tc>
        <w:tc>
          <w:tcPr>
            <w:tcW w:w="1320" w:type="dxa"/>
          </w:tcPr>
          <w:p w14:paraId="069F3B4B" w14:textId="77777777" w:rsidR="00642BA3" w:rsidRDefault="00642BA3">
            <w:pPr>
              <w:pStyle w:val="ConsPlusNormal"/>
              <w:jc w:val="center"/>
            </w:pPr>
            <w:r>
              <w:t>5</w:t>
            </w:r>
          </w:p>
        </w:tc>
        <w:tc>
          <w:tcPr>
            <w:tcW w:w="990" w:type="dxa"/>
          </w:tcPr>
          <w:p w14:paraId="25B26CC3" w14:textId="77777777" w:rsidR="00642BA3" w:rsidRDefault="00642BA3">
            <w:pPr>
              <w:pStyle w:val="ConsPlusNormal"/>
              <w:jc w:val="center"/>
            </w:pPr>
            <w:r>
              <w:t>6</w:t>
            </w:r>
          </w:p>
        </w:tc>
        <w:tc>
          <w:tcPr>
            <w:tcW w:w="1155" w:type="dxa"/>
          </w:tcPr>
          <w:p w14:paraId="49033760" w14:textId="77777777" w:rsidR="00642BA3" w:rsidRDefault="00642BA3">
            <w:pPr>
              <w:pStyle w:val="ConsPlusNormal"/>
              <w:jc w:val="center"/>
            </w:pPr>
            <w:r>
              <w:t>7</w:t>
            </w:r>
          </w:p>
        </w:tc>
        <w:tc>
          <w:tcPr>
            <w:tcW w:w="1320" w:type="dxa"/>
          </w:tcPr>
          <w:p w14:paraId="1B70431B" w14:textId="77777777" w:rsidR="00642BA3" w:rsidRDefault="00642BA3">
            <w:pPr>
              <w:pStyle w:val="ConsPlusNormal"/>
              <w:jc w:val="center"/>
            </w:pPr>
            <w:r>
              <w:t>8</w:t>
            </w:r>
          </w:p>
        </w:tc>
      </w:tr>
      <w:tr w:rsidR="00642BA3" w14:paraId="2C7E51ED" w14:textId="77777777">
        <w:tc>
          <w:tcPr>
            <w:tcW w:w="825" w:type="dxa"/>
          </w:tcPr>
          <w:p w14:paraId="586A45F0" w14:textId="77777777" w:rsidR="00642BA3" w:rsidRDefault="00642BA3">
            <w:pPr>
              <w:pStyle w:val="ConsPlusNormal"/>
              <w:jc w:val="center"/>
            </w:pPr>
            <w:bookmarkStart w:id="134" w:name="P2456"/>
            <w:bookmarkEnd w:id="134"/>
            <w:r>
              <w:t>1</w:t>
            </w:r>
          </w:p>
        </w:tc>
        <w:tc>
          <w:tcPr>
            <w:tcW w:w="4125" w:type="dxa"/>
          </w:tcPr>
          <w:p w14:paraId="0009E900" w14:textId="77777777" w:rsidR="00642BA3" w:rsidRDefault="00642BA3">
            <w:pPr>
              <w:pStyle w:val="ConsPlusNormal"/>
            </w:pPr>
            <w:r>
              <w:t>Производство теплоносителя, всего</w:t>
            </w:r>
          </w:p>
        </w:tc>
        <w:tc>
          <w:tcPr>
            <w:tcW w:w="1155" w:type="dxa"/>
          </w:tcPr>
          <w:p w14:paraId="173C4C31" w14:textId="77777777" w:rsidR="00642BA3" w:rsidRDefault="00642BA3">
            <w:pPr>
              <w:pStyle w:val="ConsPlusNormal"/>
              <w:jc w:val="both"/>
            </w:pPr>
          </w:p>
        </w:tc>
        <w:tc>
          <w:tcPr>
            <w:tcW w:w="1320" w:type="dxa"/>
          </w:tcPr>
          <w:p w14:paraId="7F43A733" w14:textId="77777777" w:rsidR="00642BA3" w:rsidRDefault="00642BA3">
            <w:pPr>
              <w:pStyle w:val="ConsPlusNormal"/>
              <w:jc w:val="both"/>
            </w:pPr>
          </w:p>
        </w:tc>
        <w:tc>
          <w:tcPr>
            <w:tcW w:w="1320" w:type="dxa"/>
          </w:tcPr>
          <w:p w14:paraId="61724E40" w14:textId="77777777" w:rsidR="00642BA3" w:rsidRDefault="00642BA3">
            <w:pPr>
              <w:pStyle w:val="ConsPlusNormal"/>
              <w:jc w:val="both"/>
            </w:pPr>
          </w:p>
        </w:tc>
        <w:tc>
          <w:tcPr>
            <w:tcW w:w="990" w:type="dxa"/>
          </w:tcPr>
          <w:p w14:paraId="7930C54A" w14:textId="77777777" w:rsidR="00642BA3" w:rsidRDefault="00642BA3">
            <w:pPr>
              <w:pStyle w:val="ConsPlusNormal"/>
              <w:jc w:val="both"/>
            </w:pPr>
          </w:p>
        </w:tc>
        <w:tc>
          <w:tcPr>
            <w:tcW w:w="1155" w:type="dxa"/>
          </w:tcPr>
          <w:p w14:paraId="5F0D9221" w14:textId="77777777" w:rsidR="00642BA3" w:rsidRDefault="00642BA3">
            <w:pPr>
              <w:pStyle w:val="ConsPlusNormal"/>
              <w:jc w:val="both"/>
            </w:pPr>
          </w:p>
        </w:tc>
        <w:tc>
          <w:tcPr>
            <w:tcW w:w="1320" w:type="dxa"/>
          </w:tcPr>
          <w:p w14:paraId="26ABEBB5" w14:textId="77777777" w:rsidR="00642BA3" w:rsidRDefault="00642BA3">
            <w:pPr>
              <w:pStyle w:val="ConsPlusNormal"/>
              <w:jc w:val="both"/>
            </w:pPr>
          </w:p>
        </w:tc>
      </w:tr>
      <w:tr w:rsidR="00642BA3" w14:paraId="0D87C096" w14:textId="77777777">
        <w:tc>
          <w:tcPr>
            <w:tcW w:w="825" w:type="dxa"/>
            <w:vMerge w:val="restart"/>
          </w:tcPr>
          <w:p w14:paraId="0519BC68" w14:textId="77777777" w:rsidR="00642BA3" w:rsidRDefault="00642BA3">
            <w:pPr>
              <w:pStyle w:val="ConsPlusNormal"/>
              <w:jc w:val="both"/>
            </w:pPr>
          </w:p>
        </w:tc>
        <w:tc>
          <w:tcPr>
            <w:tcW w:w="4125" w:type="dxa"/>
          </w:tcPr>
          <w:p w14:paraId="475D83F3" w14:textId="77777777" w:rsidR="00642BA3" w:rsidRDefault="00642BA3">
            <w:pPr>
              <w:pStyle w:val="ConsPlusNormal"/>
            </w:pPr>
            <w:r>
              <w:t>в том числе:</w:t>
            </w:r>
          </w:p>
        </w:tc>
        <w:tc>
          <w:tcPr>
            <w:tcW w:w="1155" w:type="dxa"/>
            <w:vMerge w:val="restart"/>
          </w:tcPr>
          <w:p w14:paraId="699BD485" w14:textId="77777777" w:rsidR="00642BA3" w:rsidRDefault="00642BA3">
            <w:pPr>
              <w:pStyle w:val="ConsPlusNormal"/>
              <w:jc w:val="both"/>
            </w:pPr>
          </w:p>
        </w:tc>
        <w:tc>
          <w:tcPr>
            <w:tcW w:w="1320" w:type="dxa"/>
            <w:vMerge w:val="restart"/>
          </w:tcPr>
          <w:p w14:paraId="1A34EAF4" w14:textId="77777777" w:rsidR="00642BA3" w:rsidRDefault="00642BA3">
            <w:pPr>
              <w:pStyle w:val="ConsPlusNormal"/>
              <w:jc w:val="both"/>
            </w:pPr>
          </w:p>
        </w:tc>
        <w:tc>
          <w:tcPr>
            <w:tcW w:w="1320" w:type="dxa"/>
            <w:vMerge w:val="restart"/>
          </w:tcPr>
          <w:p w14:paraId="7B26570C" w14:textId="77777777" w:rsidR="00642BA3" w:rsidRDefault="00642BA3">
            <w:pPr>
              <w:pStyle w:val="ConsPlusNormal"/>
              <w:jc w:val="both"/>
            </w:pPr>
          </w:p>
        </w:tc>
        <w:tc>
          <w:tcPr>
            <w:tcW w:w="990" w:type="dxa"/>
            <w:vMerge w:val="restart"/>
          </w:tcPr>
          <w:p w14:paraId="08E66159" w14:textId="77777777" w:rsidR="00642BA3" w:rsidRDefault="00642BA3">
            <w:pPr>
              <w:pStyle w:val="ConsPlusNormal"/>
              <w:jc w:val="both"/>
            </w:pPr>
          </w:p>
        </w:tc>
        <w:tc>
          <w:tcPr>
            <w:tcW w:w="1155" w:type="dxa"/>
            <w:vMerge w:val="restart"/>
          </w:tcPr>
          <w:p w14:paraId="09313BB9" w14:textId="77777777" w:rsidR="00642BA3" w:rsidRDefault="00642BA3">
            <w:pPr>
              <w:pStyle w:val="ConsPlusNormal"/>
              <w:jc w:val="both"/>
            </w:pPr>
          </w:p>
        </w:tc>
        <w:tc>
          <w:tcPr>
            <w:tcW w:w="1320" w:type="dxa"/>
            <w:vMerge w:val="restart"/>
          </w:tcPr>
          <w:p w14:paraId="40CCD803" w14:textId="77777777" w:rsidR="00642BA3" w:rsidRDefault="00642BA3">
            <w:pPr>
              <w:pStyle w:val="ConsPlusNormal"/>
              <w:jc w:val="both"/>
            </w:pPr>
          </w:p>
        </w:tc>
      </w:tr>
      <w:tr w:rsidR="00642BA3" w14:paraId="5B8AE35A" w14:textId="77777777">
        <w:tc>
          <w:tcPr>
            <w:tcW w:w="825" w:type="dxa"/>
            <w:vMerge/>
          </w:tcPr>
          <w:p w14:paraId="2BF3F7A3" w14:textId="77777777" w:rsidR="00642BA3" w:rsidRDefault="00642BA3"/>
        </w:tc>
        <w:tc>
          <w:tcPr>
            <w:tcW w:w="4125" w:type="dxa"/>
          </w:tcPr>
          <w:p w14:paraId="496FE415" w14:textId="77777777" w:rsidR="00642BA3" w:rsidRDefault="00642BA3">
            <w:pPr>
              <w:pStyle w:val="ConsPlusNormal"/>
            </w:pPr>
            <w:r>
              <w:t>- ТЭЦ 25 МВт и более</w:t>
            </w:r>
          </w:p>
        </w:tc>
        <w:tc>
          <w:tcPr>
            <w:tcW w:w="1155" w:type="dxa"/>
            <w:vMerge/>
          </w:tcPr>
          <w:p w14:paraId="648DD87C" w14:textId="77777777" w:rsidR="00642BA3" w:rsidRDefault="00642BA3"/>
        </w:tc>
        <w:tc>
          <w:tcPr>
            <w:tcW w:w="1320" w:type="dxa"/>
            <w:vMerge/>
          </w:tcPr>
          <w:p w14:paraId="30B70B9A" w14:textId="77777777" w:rsidR="00642BA3" w:rsidRDefault="00642BA3"/>
        </w:tc>
        <w:tc>
          <w:tcPr>
            <w:tcW w:w="1320" w:type="dxa"/>
            <w:vMerge/>
          </w:tcPr>
          <w:p w14:paraId="7944E4C4" w14:textId="77777777" w:rsidR="00642BA3" w:rsidRDefault="00642BA3"/>
        </w:tc>
        <w:tc>
          <w:tcPr>
            <w:tcW w:w="990" w:type="dxa"/>
            <w:vMerge/>
          </w:tcPr>
          <w:p w14:paraId="63091A87" w14:textId="77777777" w:rsidR="00642BA3" w:rsidRDefault="00642BA3"/>
        </w:tc>
        <w:tc>
          <w:tcPr>
            <w:tcW w:w="1155" w:type="dxa"/>
            <w:vMerge/>
          </w:tcPr>
          <w:p w14:paraId="6F4B9976" w14:textId="77777777" w:rsidR="00642BA3" w:rsidRDefault="00642BA3"/>
        </w:tc>
        <w:tc>
          <w:tcPr>
            <w:tcW w:w="1320" w:type="dxa"/>
            <w:vMerge/>
          </w:tcPr>
          <w:p w14:paraId="424B3DB3" w14:textId="77777777" w:rsidR="00642BA3" w:rsidRDefault="00642BA3"/>
        </w:tc>
      </w:tr>
      <w:tr w:rsidR="00642BA3" w14:paraId="0691F7C1" w14:textId="77777777">
        <w:tc>
          <w:tcPr>
            <w:tcW w:w="825" w:type="dxa"/>
          </w:tcPr>
          <w:p w14:paraId="7A40E00A" w14:textId="77777777" w:rsidR="00642BA3" w:rsidRDefault="00642BA3">
            <w:pPr>
              <w:pStyle w:val="ConsPlusNormal"/>
              <w:jc w:val="both"/>
            </w:pPr>
          </w:p>
        </w:tc>
        <w:tc>
          <w:tcPr>
            <w:tcW w:w="4125" w:type="dxa"/>
          </w:tcPr>
          <w:p w14:paraId="25DFD280" w14:textId="77777777" w:rsidR="00642BA3" w:rsidRDefault="00642BA3">
            <w:pPr>
              <w:pStyle w:val="ConsPlusNormal"/>
            </w:pPr>
            <w:r>
              <w:t>- ТЭЦ менее 25 МВт</w:t>
            </w:r>
          </w:p>
        </w:tc>
        <w:tc>
          <w:tcPr>
            <w:tcW w:w="1155" w:type="dxa"/>
          </w:tcPr>
          <w:p w14:paraId="169B3D83" w14:textId="77777777" w:rsidR="00642BA3" w:rsidRDefault="00642BA3">
            <w:pPr>
              <w:pStyle w:val="ConsPlusNormal"/>
              <w:jc w:val="both"/>
            </w:pPr>
          </w:p>
        </w:tc>
        <w:tc>
          <w:tcPr>
            <w:tcW w:w="1320" w:type="dxa"/>
          </w:tcPr>
          <w:p w14:paraId="5C93893A" w14:textId="77777777" w:rsidR="00642BA3" w:rsidRDefault="00642BA3">
            <w:pPr>
              <w:pStyle w:val="ConsPlusNormal"/>
              <w:jc w:val="both"/>
            </w:pPr>
          </w:p>
        </w:tc>
        <w:tc>
          <w:tcPr>
            <w:tcW w:w="1320" w:type="dxa"/>
          </w:tcPr>
          <w:p w14:paraId="23047095" w14:textId="77777777" w:rsidR="00642BA3" w:rsidRDefault="00642BA3">
            <w:pPr>
              <w:pStyle w:val="ConsPlusNormal"/>
              <w:jc w:val="both"/>
            </w:pPr>
          </w:p>
        </w:tc>
        <w:tc>
          <w:tcPr>
            <w:tcW w:w="990" w:type="dxa"/>
          </w:tcPr>
          <w:p w14:paraId="7C5FB6ED" w14:textId="77777777" w:rsidR="00642BA3" w:rsidRDefault="00642BA3">
            <w:pPr>
              <w:pStyle w:val="ConsPlusNormal"/>
              <w:jc w:val="both"/>
            </w:pPr>
          </w:p>
        </w:tc>
        <w:tc>
          <w:tcPr>
            <w:tcW w:w="1155" w:type="dxa"/>
          </w:tcPr>
          <w:p w14:paraId="7EF9A824" w14:textId="77777777" w:rsidR="00642BA3" w:rsidRDefault="00642BA3">
            <w:pPr>
              <w:pStyle w:val="ConsPlusNormal"/>
              <w:jc w:val="both"/>
            </w:pPr>
          </w:p>
        </w:tc>
        <w:tc>
          <w:tcPr>
            <w:tcW w:w="1320" w:type="dxa"/>
          </w:tcPr>
          <w:p w14:paraId="4AB46BA2" w14:textId="77777777" w:rsidR="00642BA3" w:rsidRDefault="00642BA3">
            <w:pPr>
              <w:pStyle w:val="ConsPlusNormal"/>
              <w:jc w:val="both"/>
            </w:pPr>
          </w:p>
        </w:tc>
      </w:tr>
      <w:tr w:rsidR="00642BA3" w14:paraId="52D80599" w14:textId="77777777">
        <w:tc>
          <w:tcPr>
            <w:tcW w:w="825" w:type="dxa"/>
          </w:tcPr>
          <w:p w14:paraId="28DA48AF" w14:textId="77777777" w:rsidR="00642BA3" w:rsidRDefault="00642BA3">
            <w:pPr>
              <w:pStyle w:val="ConsPlusNormal"/>
              <w:jc w:val="both"/>
            </w:pPr>
          </w:p>
        </w:tc>
        <w:tc>
          <w:tcPr>
            <w:tcW w:w="4125" w:type="dxa"/>
          </w:tcPr>
          <w:p w14:paraId="5923236F" w14:textId="77777777" w:rsidR="00642BA3" w:rsidRDefault="00642BA3">
            <w:pPr>
              <w:pStyle w:val="ConsPlusNormal"/>
            </w:pPr>
            <w:r>
              <w:t>- котельные</w:t>
            </w:r>
          </w:p>
        </w:tc>
        <w:tc>
          <w:tcPr>
            <w:tcW w:w="1155" w:type="dxa"/>
          </w:tcPr>
          <w:p w14:paraId="34134C91" w14:textId="77777777" w:rsidR="00642BA3" w:rsidRDefault="00642BA3">
            <w:pPr>
              <w:pStyle w:val="ConsPlusNormal"/>
              <w:jc w:val="both"/>
            </w:pPr>
          </w:p>
        </w:tc>
        <w:tc>
          <w:tcPr>
            <w:tcW w:w="1320" w:type="dxa"/>
          </w:tcPr>
          <w:p w14:paraId="636D1816" w14:textId="77777777" w:rsidR="00642BA3" w:rsidRDefault="00642BA3">
            <w:pPr>
              <w:pStyle w:val="ConsPlusNormal"/>
              <w:jc w:val="both"/>
            </w:pPr>
          </w:p>
        </w:tc>
        <w:tc>
          <w:tcPr>
            <w:tcW w:w="1320" w:type="dxa"/>
          </w:tcPr>
          <w:p w14:paraId="6B41F3C8" w14:textId="77777777" w:rsidR="00642BA3" w:rsidRDefault="00642BA3">
            <w:pPr>
              <w:pStyle w:val="ConsPlusNormal"/>
              <w:jc w:val="both"/>
            </w:pPr>
          </w:p>
        </w:tc>
        <w:tc>
          <w:tcPr>
            <w:tcW w:w="990" w:type="dxa"/>
          </w:tcPr>
          <w:p w14:paraId="5C324028" w14:textId="77777777" w:rsidR="00642BA3" w:rsidRDefault="00642BA3">
            <w:pPr>
              <w:pStyle w:val="ConsPlusNormal"/>
              <w:jc w:val="both"/>
            </w:pPr>
          </w:p>
        </w:tc>
        <w:tc>
          <w:tcPr>
            <w:tcW w:w="1155" w:type="dxa"/>
          </w:tcPr>
          <w:p w14:paraId="0ED42C28" w14:textId="77777777" w:rsidR="00642BA3" w:rsidRDefault="00642BA3">
            <w:pPr>
              <w:pStyle w:val="ConsPlusNormal"/>
              <w:jc w:val="both"/>
            </w:pPr>
          </w:p>
        </w:tc>
        <w:tc>
          <w:tcPr>
            <w:tcW w:w="1320" w:type="dxa"/>
          </w:tcPr>
          <w:p w14:paraId="7CAEA40A" w14:textId="77777777" w:rsidR="00642BA3" w:rsidRDefault="00642BA3">
            <w:pPr>
              <w:pStyle w:val="ConsPlusNormal"/>
              <w:jc w:val="both"/>
            </w:pPr>
          </w:p>
        </w:tc>
      </w:tr>
      <w:tr w:rsidR="00642BA3" w14:paraId="495437A3" w14:textId="77777777">
        <w:tc>
          <w:tcPr>
            <w:tcW w:w="825" w:type="dxa"/>
          </w:tcPr>
          <w:p w14:paraId="445BA310" w14:textId="77777777" w:rsidR="00642BA3" w:rsidRDefault="00642BA3">
            <w:pPr>
              <w:pStyle w:val="ConsPlusNormal"/>
              <w:jc w:val="both"/>
            </w:pPr>
          </w:p>
        </w:tc>
        <w:tc>
          <w:tcPr>
            <w:tcW w:w="4125" w:type="dxa"/>
          </w:tcPr>
          <w:p w14:paraId="0A8B668C" w14:textId="77777777" w:rsidR="00642BA3" w:rsidRDefault="00642BA3">
            <w:pPr>
              <w:pStyle w:val="ConsPlusNormal"/>
            </w:pPr>
            <w:r>
              <w:t>- электробойлерные</w:t>
            </w:r>
          </w:p>
        </w:tc>
        <w:tc>
          <w:tcPr>
            <w:tcW w:w="1155" w:type="dxa"/>
          </w:tcPr>
          <w:p w14:paraId="20E9B226" w14:textId="77777777" w:rsidR="00642BA3" w:rsidRDefault="00642BA3">
            <w:pPr>
              <w:pStyle w:val="ConsPlusNormal"/>
              <w:jc w:val="both"/>
            </w:pPr>
          </w:p>
        </w:tc>
        <w:tc>
          <w:tcPr>
            <w:tcW w:w="1320" w:type="dxa"/>
          </w:tcPr>
          <w:p w14:paraId="40641281" w14:textId="77777777" w:rsidR="00642BA3" w:rsidRDefault="00642BA3">
            <w:pPr>
              <w:pStyle w:val="ConsPlusNormal"/>
              <w:jc w:val="both"/>
            </w:pPr>
          </w:p>
        </w:tc>
        <w:tc>
          <w:tcPr>
            <w:tcW w:w="1320" w:type="dxa"/>
          </w:tcPr>
          <w:p w14:paraId="5A26A944" w14:textId="77777777" w:rsidR="00642BA3" w:rsidRDefault="00642BA3">
            <w:pPr>
              <w:pStyle w:val="ConsPlusNormal"/>
              <w:jc w:val="both"/>
            </w:pPr>
          </w:p>
        </w:tc>
        <w:tc>
          <w:tcPr>
            <w:tcW w:w="990" w:type="dxa"/>
          </w:tcPr>
          <w:p w14:paraId="18387DB5" w14:textId="77777777" w:rsidR="00642BA3" w:rsidRDefault="00642BA3">
            <w:pPr>
              <w:pStyle w:val="ConsPlusNormal"/>
              <w:jc w:val="both"/>
            </w:pPr>
          </w:p>
        </w:tc>
        <w:tc>
          <w:tcPr>
            <w:tcW w:w="1155" w:type="dxa"/>
          </w:tcPr>
          <w:p w14:paraId="4A3B40BA" w14:textId="77777777" w:rsidR="00642BA3" w:rsidRDefault="00642BA3">
            <w:pPr>
              <w:pStyle w:val="ConsPlusNormal"/>
              <w:jc w:val="both"/>
            </w:pPr>
          </w:p>
        </w:tc>
        <w:tc>
          <w:tcPr>
            <w:tcW w:w="1320" w:type="dxa"/>
          </w:tcPr>
          <w:p w14:paraId="5E2EED58" w14:textId="77777777" w:rsidR="00642BA3" w:rsidRDefault="00642BA3">
            <w:pPr>
              <w:pStyle w:val="ConsPlusNormal"/>
              <w:jc w:val="both"/>
            </w:pPr>
          </w:p>
        </w:tc>
      </w:tr>
      <w:tr w:rsidR="00642BA3" w14:paraId="19541F49" w14:textId="77777777">
        <w:tc>
          <w:tcPr>
            <w:tcW w:w="825" w:type="dxa"/>
          </w:tcPr>
          <w:p w14:paraId="3EE74CEB" w14:textId="77777777" w:rsidR="00642BA3" w:rsidRDefault="00642BA3">
            <w:pPr>
              <w:pStyle w:val="ConsPlusNormal"/>
              <w:jc w:val="center"/>
            </w:pPr>
            <w:bookmarkStart w:id="135" w:name="P2497"/>
            <w:bookmarkEnd w:id="135"/>
            <w:r>
              <w:t>2</w:t>
            </w:r>
          </w:p>
        </w:tc>
        <w:tc>
          <w:tcPr>
            <w:tcW w:w="4125" w:type="dxa"/>
          </w:tcPr>
          <w:p w14:paraId="4A7EB201" w14:textId="77777777" w:rsidR="00642BA3" w:rsidRDefault="00642BA3">
            <w:pPr>
              <w:pStyle w:val="ConsPlusNormal"/>
            </w:pPr>
            <w:r>
              <w:t>Покупной теплоноситель,</w:t>
            </w:r>
          </w:p>
        </w:tc>
        <w:tc>
          <w:tcPr>
            <w:tcW w:w="1155" w:type="dxa"/>
          </w:tcPr>
          <w:p w14:paraId="797FBA02" w14:textId="77777777" w:rsidR="00642BA3" w:rsidRDefault="00642BA3">
            <w:pPr>
              <w:pStyle w:val="ConsPlusNormal"/>
              <w:jc w:val="both"/>
            </w:pPr>
          </w:p>
        </w:tc>
        <w:tc>
          <w:tcPr>
            <w:tcW w:w="1320" w:type="dxa"/>
          </w:tcPr>
          <w:p w14:paraId="340FE347" w14:textId="77777777" w:rsidR="00642BA3" w:rsidRDefault="00642BA3">
            <w:pPr>
              <w:pStyle w:val="ConsPlusNormal"/>
              <w:jc w:val="both"/>
            </w:pPr>
          </w:p>
        </w:tc>
        <w:tc>
          <w:tcPr>
            <w:tcW w:w="1320" w:type="dxa"/>
          </w:tcPr>
          <w:p w14:paraId="608EDAB5" w14:textId="77777777" w:rsidR="00642BA3" w:rsidRDefault="00642BA3">
            <w:pPr>
              <w:pStyle w:val="ConsPlusNormal"/>
              <w:jc w:val="both"/>
            </w:pPr>
          </w:p>
        </w:tc>
        <w:tc>
          <w:tcPr>
            <w:tcW w:w="990" w:type="dxa"/>
          </w:tcPr>
          <w:p w14:paraId="63692945" w14:textId="77777777" w:rsidR="00642BA3" w:rsidRDefault="00642BA3">
            <w:pPr>
              <w:pStyle w:val="ConsPlusNormal"/>
              <w:jc w:val="both"/>
            </w:pPr>
          </w:p>
        </w:tc>
        <w:tc>
          <w:tcPr>
            <w:tcW w:w="1155" w:type="dxa"/>
          </w:tcPr>
          <w:p w14:paraId="54611BE6" w14:textId="77777777" w:rsidR="00642BA3" w:rsidRDefault="00642BA3">
            <w:pPr>
              <w:pStyle w:val="ConsPlusNormal"/>
              <w:jc w:val="both"/>
            </w:pPr>
          </w:p>
        </w:tc>
        <w:tc>
          <w:tcPr>
            <w:tcW w:w="1320" w:type="dxa"/>
          </w:tcPr>
          <w:p w14:paraId="2C782C9C" w14:textId="77777777" w:rsidR="00642BA3" w:rsidRDefault="00642BA3">
            <w:pPr>
              <w:pStyle w:val="ConsPlusNormal"/>
              <w:jc w:val="both"/>
            </w:pPr>
          </w:p>
        </w:tc>
      </w:tr>
      <w:tr w:rsidR="00642BA3" w14:paraId="43C31BB2" w14:textId="77777777">
        <w:tc>
          <w:tcPr>
            <w:tcW w:w="825" w:type="dxa"/>
          </w:tcPr>
          <w:p w14:paraId="4B40F95A" w14:textId="77777777" w:rsidR="00642BA3" w:rsidRDefault="00642BA3">
            <w:pPr>
              <w:pStyle w:val="ConsPlusNormal"/>
              <w:jc w:val="both"/>
            </w:pPr>
          </w:p>
        </w:tc>
        <w:tc>
          <w:tcPr>
            <w:tcW w:w="4125" w:type="dxa"/>
          </w:tcPr>
          <w:p w14:paraId="16AAD6A0" w14:textId="77777777" w:rsidR="00642BA3" w:rsidRDefault="00642BA3">
            <w:pPr>
              <w:pStyle w:val="ConsPlusNormal"/>
            </w:pPr>
            <w:r>
              <w:t>в том числе:</w:t>
            </w:r>
          </w:p>
        </w:tc>
        <w:tc>
          <w:tcPr>
            <w:tcW w:w="1155" w:type="dxa"/>
          </w:tcPr>
          <w:p w14:paraId="32F8854D" w14:textId="77777777" w:rsidR="00642BA3" w:rsidRDefault="00642BA3">
            <w:pPr>
              <w:pStyle w:val="ConsPlusNormal"/>
              <w:jc w:val="both"/>
            </w:pPr>
          </w:p>
        </w:tc>
        <w:tc>
          <w:tcPr>
            <w:tcW w:w="1320" w:type="dxa"/>
          </w:tcPr>
          <w:p w14:paraId="031EB843" w14:textId="77777777" w:rsidR="00642BA3" w:rsidRDefault="00642BA3">
            <w:pPr>
              <w:pStyle w:val="ConsPlusNormal"/>
              <w:jc w:val="both"/>
            </w:pPr>
          </w:p>
        </w:tc>
        <w:tc>
          <w:tcPr>
            <w:tcW w:w="1320" w:type="dxa"/>
          </w:tcPr>
          <w:p w14:paraId="4C8F9B49" w14:textId="77777777" w:rsidR="00642BA3" w:rsidRDefault="00642BA3">
            <w:pPr>
              <w:pStyle w:val="ConsPlusNormal"/>
              <w:jc w:val="both"/>
            </w:pPr>
          </w:p>
        </w:tc>
        <w:tc>
          <w:tcPr>
            <w:tcW w:w="990" w:type="dxa"/>
          </w:tcPr>
          <w:p w14:paraId="3C451B29" w14:textId="77777777" w:rsidR="00642BA3" w:rsidRDefault="00642BA3">
            <w:pPr>
              <w:pStyle w:val="ConsPlusNormal"/>
              <w:jc w:val="both"/>
            </w:pPr>
          </w:p>
        </w:tc>
        <w:tc>
          <w:tcPr>
            <w:tcW w:w="1155" w:type="dxa"/>
          </w:tcPr>
          <w:p w14:paraId="422FC3FE" w14:textId="77777777" w:rsidR="00642BA3" w:rsidRDefault="00642BA3">
            <w:pPr>
              <w:pStyle w:val="ConsPlusNormal"/>
              <w:jc w:val="both"/>
            </w:pPr>
          </w:p>
        </w:tc>
        <w:tc>
          <w:tcPr>
            <w:tcW w:w="1320" w:type="dxa"/>
          </w:tcPr>
          <w:p w14:paraId="3D7EC7C8" w14:textId="77777777" w:rsidR="00642BA3" w:rsidRDefault="00642BA3">
            <w:pPr>
              <w:pStyle w:val="ConsPlusNormal"/>
              <w:jc w:val="both"/>
            </w:pPr>
          </w:p>
        </w:tc>
      </w:tr>
      <w:tr w:rsidR="00642BA3" w14:paraId="6C00F846" w14:textId="77777777">
        <w:tc>
          <w:tcPr>
            <w:tcW w:w="825" w:type="dxa"/>
          </w:tcPr>
          <w:p w14:paraId="2F0A65EA" w14:textId="77777777" w:rsidR="00642BA3" w:rsidRDefault="00642BA3">
            <w:pPr>
              <w:pStyle w:val="ConsPlusNormal"/>
              <w:jc w:val="both"/>
            </w:pPr>
          </w:p>
        </w:tc>
        <w:tc>
          <w:tcPr>
            <w:tcW w:w="4125" w:type="dxa"/>
          </w:tcPr>
          <w:p w14:paraId="3CF48B37" w14:textId="77777777" w:rsidR="00642BA3" w:rsidRDefault="00642BA3">
            <w:pPr>
              <w:pStyle w:val="ConsPlusNormal"/>
            </w:pPr>
            <w:r>
              <w:t>...</w:t>
            </w:r>
          </w:p>
        </w:tc>
        <w:tc>
          <w:tcPr>
            <w:tcW w:w="1155" w:type="dxa"/>
          </w:tcPr>
          <w:p w14:paraId="0C8D8238" w14:textId="77777777" w:rsidR="00642BA3" w:rsidRDefault="00642BA3">
            <w:pPr>
              <w:pStyle w:val="ConsPlusNormal"/>
              <w:jc w:val="both"/>
            </w:pPr>
          </w:p>
        </w:tc>
        <w:tc>
          <w:tcPr>
            <w:tcW w:w="1320" w:type="dxa"/>
          </w:tcPr>
          <w:p w14:paraId="2BC94B87" w14:textId="77777777" w:rsidR="00642BA3" w:rsidRDefault="00642BA3">
            <w:pPr>
              <w:pStyle w:val="ConsPlusNormal"/>
              <w:jc w:val="both"/>
            </w:pPr>
          </w:p>
        </w:tc>
        <w:tc>
          <w:tcPr>
            <w:tcW w:w="1320" w:type="dxa"/>
          </w:tcPr>
          <w:p w14:paraId="646341D3" w14:textId="77777777" w:rsidR="00642BA3" w:rsidRDefault="00642BA3">
            <w:pPr>
              <w:pStyle w:val="ConsPlusNormal"/>
              <w:jc w:val="both"/>
            </w:pPr>
          </w:p>
        </w:tc>
        <w:tc>
          <w:tcPr>
            <w:tcW w:w="990" w:type="dxa"/>
          </w:tcPr>
          <w:p w14:paraId="4EE115F1" w14:textId="77777777" w:rsidR="00642BA3" w:rsidRDefault="00642BA3">
            <w:pPr>
              <w:pStyle w:val="ConsPlusNormal"/>
              <w:jc w:val="both"/>
            </w:pPr>
          </w:p>
        </w:tc>
        <w:tc>
          <w:tcPr>
            <w:tcW w:w="1155" w:type="dxa"/>
          </w:tcPr>
          <w:p w14:paraId="2C1393AC" w14:textId="77777777" w:rsidR="00642BA3" w:rsidRDefault="00642BA3">
            <w:pPr>
              <w:pStyle w:val="ConsPlusNormal"/>
              <w:jc w:val="both"/>
            </w:pPr>
          </w:p>
        </w:tc>
        <w:tc>
          <w:tcPr>
            <w:tcW w:w="1320" w:type="dxa"/>
          </w:tcPr>
          <w:p w14:paraId="0614EE27" w14:textId="77777777" w:rsidR="00642BA3" w:rsidRDefault="00642BA3">
            <w:pPr>
              <w:pStyle w:val="ConsPlusNormal"/>
              <w:jc w:val="both"/>
            </w:pPr>
          </w:p>
        </w:tc>
      </w:tr>
      <w:tr w:rsidR="00642BA3" w14:paraId="1AA4F2E1" w14:textId="77777777">
        <w:tc>
          <w:tcPr>
            <w:tcW w:w="825" w:type="dxa"/>
          </w:tcPr>
          <w:p w14:paraId="7C4198C7" w14:textId="77777777" w:rsidR="00642BA3" w:rsidRDefault="00642BA3">
            <w:pPr>
              <w:pStyle w:val="ConsPlusNormal"/>
              <w:jc w:val="center"/>
            </w:pPr>
            <w:bookmarkStart w:id="136" w:name="P2521"/>
            <w:bookmarkEnd w:id="136"/>
            <w:r>
              <w:t>3</w:t>
            </w:r>
          </w:p>
        </w:tc>
        <w:tc>
          <w:tcPr>
            <w:tcW w:w="4125" w:type="dxa"/>
          </w:tcPr>
          <w:p w14:paraId="7B8EF42A" w14:textId="77777777" w:rsidR="00642BA3" w:rsidRDefault="00642BA3">
            <w:pPr>
              <w:pStyle w:val="ConsPlusNormal"/>
            </w:pPr>
            <w:r>
              <w:t>Расход теплоносителя на хозяйственные нужды</w:t>
            </w:r>
          </w:p>
        </w:tc>
        <w:tc>
          <w:tcPr>
            <w:tcW w:w="1155" w:type="dxa"/>
          </w:tcPr>
          <w:p w14:paraId="3639E26C" w14:textId="77777777" w:rsidR="00642BA3" w:rsidRDefault="00642BA3">
            <w:pPr>
              <w:pStyle w:val="ConsPlusNormal"/>
              <w:jc w:val="both"/>
            </w:pPr>
          </w:p>
        </w:tc>
        <w:tc>
          <w:tcPr>
            <w:tcW w:w="1320" w:type="dxa"/>
          </w:tcPr>
          <w:p w14:paraId="65B02A1D" w14:textId="77777777" w:rsidR="00642BA3" w:rsidRDefault="00642BA3">
            <w:pPr>
              <w:pStyle w:val="ConsPlusNormal"/>
              <w:jc w:val="both"/>
            </w:pPr>
          </w:p>
        </w:tc>
        <w:tc>
          <w:tcPr>
            <w:tcW w:w="1320" w:type="dxa"/>
          </w:tcPr>
          <w:p w14:paraId="324C956B" w14:textId="77777777" w:rsidR="00642BA3" w:rsidRDefault="00642BA3">
            <w:pPr>
              <w:pStyle w:val="ConsPlusNormal"/>
              <w:jc w:val="both"/>
            </w:pPr>
          </w:p>
        </w:tc>
        <w:tc>
          <w:tcPr>
            <w:tcW w:w="990" w:type="dxa"/>
          </w:tcPr>
          <w:p w14:paraId="3F0CFF84" w14:textId="77777777" w:rsidR="00642BA3" w:rsidRDefault="00642BA3">
            <w:pPr>
              <w:pStyle w:val="ConsPlusNormal"/>
              <w:jc w:val="both"/>
            </w:pPr>
          </w:p>
        </w:tc>
        <w:tc>
          <w:tcPr>
            <w:tcW w:w="1155" w:type="dxa"/>
          </w:tcPr>
          <w:p w14:paraId="70B33607" w14:textId="77777777" w:rsidR="00642BA3" w:rsidRDefault="00642BA3">
            <w:pPr>
              <w:pStyle w:val="ConsPlusNormal"/>
              <w:jc w:val="both"/>
            </w:pPr>
          </w:p>
        </w:tc>
        <w:tc>
          <w:tcPr>
            <w:tcW w:w="1320" w:type="dxa"/>
          </w:tcPr>
          <w:p w14:paraId="262CAAE6" w14:textId="77777777" w:rsidR="00642BA3" w:rsidRDefault="00642BA3">
            <w:pPr>
              <w:pStyle w:val="ConsPlusNormal"/>
              <w:jc w:val="both"/>
            </w:pPr>
          </w:p>
        </w:tc>
      </w:tr>
      <w:tr w:rsidR="00642BA3" w14:paraId="4E53F608" w14:textId="77777777">
        <w:tc>
          <w:tcPr>
            <w:tcW w:w="825" w:type="dxa"/>
          </w:tcPr>
          <w:p w14:paraId="4506537E" w14:textId="77777777" w:rsidR="00642BA3" w:rsidRDefault="00642BA3">
            <w:pPr>
              <w:pStyle w:val="ConsPlusNormal"/>
              <w:jc w:val="center"/>
            </w:pPr>
            <w:bookmarkStart w:id="137" w:name="P2529"/>
            <w:bookmarkEnd w:id="137"/>
            <w:r>
              <w:lastRenderedPageBreak/>
              <w:t>4</w:t>
            </w:r>
          </w:p>
        </w:tc>
        <w:tc>
          <w:tcPr>
            <w:tcW w:w="4125" w:type="dxa"/>
          </w:tcPr>
          <w:p w14:paraId="1EBDD3A1" w14:textId="77777777" w:rsidR="00642BA3" w:rsidRDefault="00642BA3">
            <w:pPr>
              <w:pStyle w:val="ConsPlusNormal"/>
            </w:pPr>
            <w:r>
              <w:t>Отпуск теплоносителя в сеть</w:t>
            </w:r>
          </w:p>
        </w:tc>
        <w:tc>
          <w:tcPr>
            <w:tcW w:w="1155" w:type="dxa"/>
          </w:tcPr>
          <w:p w14:paraId="736C8C92" w14:textId="77777777" w:rsidR="00642BA3" w:rsidRDefault="00642BA3">
            <w:pPr>
              <w:pStyle w:val="ConsPlusNormal"/>
              <w:jc w:val="both"/>
            </w:pPr>
          </w:p>
        </w:tc>
        <w:tc>
          <w:tcPr>
            <w:tcW w:w="1320" w:type="dxa"/>
          </w:tcPr>
          <w:p w14:paraId="2659A903" w14:textId="77777777" w:rsidR="00642BA3" w:rsidRDefault="00642BA3">
            <w:pPr>
              <w:pStyle w:val="ConsPlusNormal"/>
              <w:jc w:val="both"/>
            </w:pPr>
          </w:p>
        </w:tc>
        <w:tc>
          <w:tcPr>
            <w:tcW w:w="1320" w:type="dxa"/>
          </w:tcPr>
          <w:p w14:paraId="58B5A830" w14:textId="77777777" w:rsidR="00642BA3" w:rsidRDefault="00642BA3">
            <w:pPr>
              <w:pStyle w:val="ConsPlusNormal"/>
              <w:jc w:val="both"/>
            </w:pPr>
          </w:p>
        </w:tc>
        <w:tc>
          <w:tcPr>
            <w:tcW w:w="990" w:type="dxa"/>
          </w:tcPr>
          <w:p w14:paraId="4C0219F2" w14:textId="77777777" w:rsidR="00642BA3" w:rsidRDefault="00642BA3">
            <w:pPr>
              <w:pStyle w:val="ConsPlusNormal"/>
              <w:jc w:val="both"/>
            </w:pPr>
          </w:p>
        </w:tc>
        <w:tc>
          <w:tcPr>
            <w:tcW w:w="1155" w:type="dxa"/>
          </w:tcPr>
          <w:p w14:paraId="07AA30F5" w14:textId="77777777" w:rsidR="00642BA3" w:rsidRDefault="00642BA3">
            <w:pPr>
              <w:pStyle w:val="ConsPlusNormal"/>
              <w:jc w:val="both"/>
            </w:pPr>
          </w:p>
        </w:tc>
        <w:tc>
          <w:tcPr>
            <w:tcW w:w="1320" w:type="dxa"/>
          </w:tcPr>
          <w:p w14:paraId="2724EAE4" w14:textId="77777777" w:rsidR="00642BA3" w:rsidRDefault="00642BA3">
            <w:pPr>
              <w:pStyle w:val="ConsPlusNormal"/>
              <w:jc w:val="both"/>
            </w:pPr>
          </w:p>
        </w:tc>
      </w:tr>
      <w:tr w:rsidR="00642BA3" w14:paraId="1518CCA2" w14:textId="77777777">
        <w:tc>
          <w:tcPr>
            <w:tcW w:w="825" w:type="dxa"/>
          </w:tcPr>
          <w:p w14:paraId="06127C82" w14:textId="77777777" w:rsidR="00642BA3" w:rsidRDefault="00642BA3">
            <w:pPr>
              <w:pStyle w:val="ConsPlusNormal"/>
              <w:jc w:val="center"/>
            </w:pPr>
            <w:bookmarkStart w:id="138" w:name="P2537"/>
            <w:bookmarkEnd w:id="138"/>
            <w:r>
              <w:t>5</w:t>
            </w:r>
          </w:p>
        </w:tc>
        <w:tc>
          <w:tcPr>
            <w:tcW w:w="4125" w:type="dxa"/>
          </w:tcPr>
          <w:p w14:paraId="0E3F3469" w14:textId="77777777" w:rsidR="00642BA3" w:rsidRDefault="00642BA3">
            <w:pPr>
              <w:pStyle w:val="ConsPlusNormal"/>
            </w:pPr>
            <w:r>
              <w:t>Нормативные потери при передаче теплоносителя</w:t>
            </w:r>
          </w:p>
        </w:tc>
        <w:tc>
          <w:tcPr>
            <w:tcW w:w="1155" w:type="dxa"/>
          </w:tcPr>
          <w:p w14:paraId="29CA67ED" w14:textId="77777777" w:rsidR="00642BA3" w:rsidRDefault="00642BA3">
            <w:pPr>
              <w:pStyle w:val="ConsPlusNormal"/>
              <w:jc w:val="both"/>
            </w:pPr>
          </w:p>
        </w:tc>
        <w:tc>
          <w:tcPr>
            <w:tcW w:w="1320" w:type="dxa"/>
          </w:tcPr>
          <w:p w14:paraId="5501C963" w14:textId="77777777" w:rsidR="00642BA3" w:rsidRDefault="00642BA3">
            <w:pPr>
              <w:pStyle w:val="ConsPlusNormal"/>
              <w:jc w:val="both"/>
            </w:pPr>
          </w:p>
        </w:tc>
        <w:tc>
          <w:tcPr>
            <w:tcW w:w="1320" w:type="dxa"/>
          </w:tcPr>
          <w:p w14:paraId="4097B015" w14:textId="77777777" w:rsidR="00642BA3" w:rsidRDefault="00642BA3">
            <w:pPr>
              <w:pStyle w:val="ConsPlusNormal"/>
              <w:jc w:val="both"/>
            </w:pPr>
          </w:p>
        </w:tc>
        <w:tc>
          <w:tcPr>
            <w:tcW w:w="990" w:type="dxa"/>
          </w:tcPr>
          <w:p w14:paraId="164AFCA8" w14:textId="77777777" w:rsidR="00642BA3" w:rsidRDefault="00642BA3">
            <w:pPr>
              <w:pStyle w:val="ConsPlusNormal"/>
              <w:jc w:val="both"/>
            </w:pPr>
          </w:p>
        </w:tc>
        <w:tc>
          <w:tcPr>
            <w:tcW w:w="1155" w:type="dxa"/>
          </w:tcPr>
          <w:p w14:paraId="55CB8981" w14:textId="77777777" w:rsidR="00642BA3" w:rsidRDefault="00642BA3">
            <w:pPr>
              <w:pStyle w:val="ConsPlusNormal"/>
              <w:jc w:val="both"/>
            </w:pPr>
          </w:p>
        </w:tc>
        <w:tc>
          <w:tcPr>
            <w:tcW w:w="1320" w:type="dxa"/>
          </w:tcPr>
          <w:p w14:paraId="7C66F6D9" w14:textId="77777777" w:rsidR="00642BA3" w:rsidRDefault="00642BA3">
            <w:pPr>
              <w:pStyle w:val="ConsPlusNormal"/>
              <w:jc w:val="both"/>
            </w:pPr>
          </w:p>
        </w:tc>
      </w:tr>
      <w:tr w:rsidR="00642BA3" w14:paraId="5FA7363B" w14:textId="77777777">
        <w:tc>
          <w:tcPr>
            <w:tcW w:w="825" w:type="dxa"/>
          </w:tcPr>
          <w:p w14:paraId="736F289B" w14:textId="77777777" w:rsidR="00642BA3" w:rsidRDefault="00642BA3">
            <w:pPr>
              <w:pStyle w:val="ConsPlusNormal"/>
              <w:jc w:val="center"/>
            </w:pPr>
            <w:bookmarkStart w:id="139" w:name="P2545"/>
            <w:bookmarkEnd w:id="139"/>
            <w:r>
              <w:t>6</w:t>
            </w:r>
          </w:p>
        </w:tc>
        <w:tc>
          <w:tcPr>
            <w:tcW w:w="4125" w:type="dxa"/>
          </w:tcPr>
          <w:p w14:paraId="0A75C6A3" w14:textId="77777777" w:rsidR="00642BA3" w:rsidRDefault="00642BA3">
            <w:pPr>
              <w:pStyle w:val="ConsPlusNormal"/>
            </w:pPr>
            <w:r>
              <w:t>Объем возвращенного теплоносителя</w:t>
            </w:r>
          </w:p>
        </w:tc>
        <w:tc>
          <w:tcPr>
            <w:tcW w:w="1155" w:type="dxa"/>
          </w:tcPr>
          <w:p w14:paraId="6352064C" w14:textId="77777777" w:rsidR="00642BA3" w:rsidRDefault="00642BA3">
            <w:pPr>
              <w:pStyle w:val="ConsPlusNormal"/>
              <w:jc w:val="both"/>
            </w:pPr>
          </w:p>
        </w:tc>
        <w:tc>
          <w:tcPr>
            <w:tcW w:w="1320" w:type="dxa"/>
          </w:tcPr>
          <w:p w14:paraId="5CC87C75" w14:textId="77777777" w:rsidR="00642BA3" w:rsidRDefault="00642BA3">
            <w:pPr>
              <w:pStyle w:val="ConsPlusNormal"/>
              <w:jc w:val="both"/>
            </w:pPr>
          </w:p>
        </w:tc>
        <w:tc>
          <w:tcPr>
            <w:tcW w:w="1320" w:type="dxa"/>
          </w:tcPr>
          <w:p w14:paraId="125B6F18" w14:textId="77777777" w:rsidR="00642BA3" w:rsidRDefault="00642BA3">
            <w:pPr>
              <w:pStyle w:val="ConsPlusNormal"/>
              <w:jc w:val="both"/>
            </w:pPr>
          </w:p>
        </w:tc>
        <w:tc>
          <w:tcPr>
            <w:tcW w:w="990" w:type="dxa"/>
          </w:tcPr>
          <w:p w14:paraId="58C1B659" w14:textId="77777777" w:rsidR="00642BA3" w:rsidRDefault="00642BA3">
            <w:pPr>
              <w:pStyle w:val="ConsPlusNormal"/>
              <w:jc w:val="both"/>
            </w:pPr>
          </w:p>
        </w:tc>
        <w:tc>
          <w:tcPr>
            <w:tcW w:w="1155" w:type="dxa"/>
          </w:tcPr>
          <w:p w14:paraId="1A7D4AE0" w14:textId="77777777" w:rsidR="00642BA3" w:rsidRDefault="00642BA3">
            <w:pPr>
              <w:pStyle w:val="ConsPlusNormal"/>
              <w:jc w:val="both"/>
            </w:pPr>
          </w:p>
        </w:tc>
        <w:tc>
          <w:tcPr>
            <w:tcW w:w="1320" w:type="dxa"/>
          </w:tcPr>
          <w:p w14:paraId="53AE4558" w14:textId="77777777" w:rsidR="00642BA3" w:rsidRDefault="00642BA3">
            <w:pPr>
              <w:pStyle w:val="ConsPlusNormal"/>
              <w:jc w:val="both"/>
            </w:pPr>
          </w:p>
        </w:tc>
      </w:tr>
      <w:tr w:rsidR="00642BA3" w14:paraId="0773C3D1" w14:textId="77777777">
        <w:tc>
          <w:tcPr>
            <w:tcW w:w="825" w:type="dxa"/>
          </w:tcPr>
          <w:p w14:paraId="2CD8598A" w14:textId="77777777" w:rsidR="00642BA3" w:rsidRDefault="00642BA3">
            <w:pPr>
              <w:pStyle w:val="ConsPlusNormal"/>
              <w:jc w:val="center"/>
            </w:pPr>
            <w:bookmarkStart w:id="140" w:name="P2553"/>
            <w:bookmarkEnd w:id="140"/>
            <w:r>
              <w:t>7</w:t>
            </w:r>
          </w:p>
        </w:tc>
        <w:tc>
          <w:tcPr>
            <w:tcW w:w="4125" w:type="dxa"/>
          </w:tcPr>
          <w:p w14:paraId="02EFD063" w14:textId="77777777" w:rsidR="00642BA3" w:rsidRDefault="00642BA3">
            <w:pPr>
              <w:pStyle w:val="ConsPlusNormal"/>
            </w:pPr>
            <w:r>
              <w:t>Полезный отпуск теплоносителя потребителям</w:t>
            </w:r>
          </w:p>
        </w:tc>
        <w:tc>
          <w:tcPr>
            <w:tcW w:w="1155" w:type="dxa"/>
          </w:tcPr>
          <w:p w14:paraId="451A23DB" w14:textId="77777777" w:rsidR="00642BA3" w:rsidRDefault="00642BA3">
            <w:pPr>
              <w:pStyle w:val="ConsPlusNormal"/>
              <w:jc w:val="both"/>
            </w:pPr>
          </w:p>
        </w:tc>
        <w:tc>
          <w:tcPr>
            <w:tcW w:w="1320" w:type="dxa"/>
          </w:tcPr>
          <w:p w14:paraId="16DE63C0" w14:textId="77777777" w:rsidR="00642BA3" w:rsidRDefault="00642BA3">
            <w:pPr>
              <w:pStyle w:val="ConsPlusNormal"/>
              <w:jc w:val="both"/>
            </w:pPr>
          </w:p>
        </w:tc>
        <w:tc>
          <w:tcPr>
            <w:tcW w:w="1320" w:type="dxa"/>
          </w:tcPr>
          <w:p w14:paraId="6CA58966" w14:textId="77777777" w:rsidR="00642BA3" w:rsidRDefault="00642BA3">
            <w:pPr>
              <w:pStyle w:val="ConsPlusNormal"/>
              <w:jc w:val="both"/>
            </w:pPr>
          </w:p>
        </w:tc>
        <w:tc>
          <w:tcPr>
            <w:tcW w:w="990" w:type="dxa"/>
          </w:tcPr>
          <w:p w14:paraId="2595074A" w14:textId="77777777" w:rsidR="00642BA3" w:rsidRDefault="00642BA3">
            <w:pPr>
              <w:pStyle w:val="ConsPlusNormal"/>
              <w:jc w:val="both"/>
            </w:pPr>
          </w:p>
        </w:tc>
        <w:tc>
          <w:tcPr>
            <w:tcW w:w="1155" w:type="dxa"/>
          </w:tcPr>
          <w:p w14:paraId="614577D3" w14:textId="77777777" w:rsidR="00642BA3" w:rsidRDefault="00642BA3">
            <w:pPr>
              <w:pStyle w:val="ConsPlusNormal"/>
              <w:jc w:val="both"/>
            </w:pPr>
          </w:p>
        </w:tc>
        <w:tc>
          <w:tcPr>
            <w:tcW w:w="1320" w:type="dxa"/>
          </w:tcPr>
          <w:p w14:paraId="4112C09B" w14:textId="77777777" w:rsidR="00642BA3" w:rsidRDefault="00642BA3">
            <w:pPr>
              <w:pStyle w:val="ConsPlusNormal"/>
              <w:jc w:val="both"/>
            </w:pPr>
          </w:p>
        </w:tc>
      </w:tr>
    </w:tbl>
    <w:p w14:paraId="7F2BE3AB" w14:textId="77777777" w:rsidR="00642BA3" w:rsidRDefault="00642BA3">
      <w:pPr>
        <w:pStyle w:val="ConsPlusNormal"/>
        <w:ind w:firstLine="540"/>
        <w:jc w:val="both"/>
      </w:pPr>
    </w:p>
    <w:p w14:paraId="51CA008B" w14:textId="77777777" w:rsidR="00642BA3" w:rsidRDefault="00642BA3">
      <w:pPr>
        <w:pStyle w:val="ConsPlusNormal"/>
        <w:ind w:firstLine="540"/>
        <w:jc w:val="both"/>
      </w:pPr>
      <w:r>
        <w:t>Примечания:</w:t>
      </w:r>
    </w:p>
    <w:p w14:paraId="4D83C437"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14:paraId="530B4526" w14:textId="77777777" w:rsidR="00642BA3" w:rsidRDefault="00642BA3">
      <w:pPr>
        <w:pStyle w:val="ConsPlusNormal"/>
        <w:spacing w:before="220"/>
        <w:ind w:firstLine="540"/>
        <w:jc w:val="both"/>
      </w:pPr>
      <w:r>
        <w:t xml:space="preserve">2. </w:t>
      </w:r>
      <w:hyperlink w:anchor="P2529" w:history="1">
        <w:r>
          <w:rPr>
            <w:color w:val="0000FF"/>
          </w:rPr>
          <w:t>Стр. 4</w:t>
        </w:r>
      </w:hyperlink>
      <w:r>
        <w:t xml:space="preserve"> = </w:t>
      </w:r>
      <w:hyperlink w:anchor="P2456" w:history="1">
        <w:r>
          <w:rPr>
            <w:color w:val="0000FF"/>
          </w:rPr>
          <w:t>стр. 1</w:t>
        </w:r>
      </w:hyperlink>
      <w:r>
        <w:t xml:space="preserve"> + </w:t>
      </w:r>
      <w:hyperlink w:anchor="P2497" w:history="1">
        <w:r>
          <w:rPr>
            <w:color w:val="0000FF"/>
          </w:rPr>
          <w:t>стр. 2</w:t>
        </w:r>
      </w:hyperlink>
      <w:r>
        <w:t xml:space="preserve"> - </w:t>
      </w:r>
      <w:hyperlink w:anchor="P2521" w:history="1">
        <w:r>
          <w:rPr>
            <w:color w:val="0000FF"/>
          </w:rPr>
          <w:t>стр. 3</w:t>
        </w:r>
      </w:hyperlink>
      <w:r>
        <w:t>.</w:t>
      </w:r>
    </w:p>
    <w:p w14:paraId="7268B478" w14:textId="77777777" w:rsidR="00642BA3" w:rsidRDefault="00642BA3">
      <w:pPr>
        <w:pStyle w:val="ConsPlusNormal"/>
        <w:spacing w:before="220"/>
        <w:ind w:firstLine="540"/>
        <w:jc w:val="both"/>
      </w:pPr>
      <w:r>
        <w:t xml:space="preserve">3. </w:t>
      </w:r>
      <w:hyperlink w:anchor="P2553" w:history="1">
        <w:r>
          <w:rPr>
            <w:color w:val="0000FF"/>
          </w:rPr>
          <w:t>Стр. 7</w:t>
        </w:r>
      </w:hyperlink>
      <w:r>
        <w:t xml:space="preserve"> = </w:t>
      </w:r>
      <w:hyperlink w:anchor="P2529" w:history="1">
        <w:r>
          <w:rPr>
            <w:color w:val="0000FF"/>
          </w:rPr>
          <w:t>стр. 4</w:t>
        </w:r>
      </w:hyperlink>
      <w:r>
        <w:t xml:space="preserve"> - </w:t>
      </w:r>
      <w:hyperlink w:anchor="P2537" w:history="1">
        <w:r>
          <w:rPr>
            <w:color w:val="0000FF"/>
          </w:rPr>
          <w:t>стр. 5</w:t>
        </w:r>
      </w:hyperlink>
      <w:r>
        <w:t xml:space="preserve"> - </w:t>
      </w:r>
      <w:hyperlink w:anchor="P2545" w:history="1">
        <w:r>
          <w:rPr>
            <w:color w:val="0000FF"/>
          </w:rPr>
          <w:t>стр. 6</w:t>
        </w:r>
      </w:hyperlink>
      <w:r>
        <w:t>.</w:t>
      </w:r>
    </w:p>
    <w:p w14:paraId="35E04E7D" w14:textId="77777777" w:rsidR="00642BA3" w:rsidRDefault="00642BA3">
      <w:pPr>
        <w:pStyle w:val="ConsPlusNormal"/>
        <w:ind w:firstLine="540"/>
        <w:jc w:val="both"/>
      </w:pPr>
    </w:p>
    <w:p w14:paraId="792FE4A7" w14:textId="77777777" w:rsidR="00642BA3" w:rsidRDefault="00642BA3">
      <w:pPr>
        <w:pStyle w:val="ConsPlusNormal"/>
        <w:ind w:firstLine="540"/>
        <w:jc w:val="both"/>
      </w:pPr>
    </w:p>
    <w:p w14:paraId="3D63D34E" w14:textId="77777777" w:rsidR="00642BA3" w:rsidRDefault="00642BA3">
      <w:pPr>
        <w:pStyle w:val="ConsPlusNormal"/>
        <w:ind w:firstLine="540"/>
        <w:jc w:val="both"/>
      </w:pPr>
    </w:p>
    <w:p w14:paraId="39AE1BE5" w14:textId="77777777" w:rsidR="00642BA3" w:rsidRDefault="00642BA3">
      <w:pPr>
        <w:pStyle w:val="ConsPlusNormal"/>
        <w:ind w:firstLine="540"/>
        <w:jc w:val="both"/>
      </w:pPr>
    </w:p>
    <w:p w14:paraId="677101BF" w14:textId="77777777" w:rsidR="00642BA3" w:rsidRDefault="00642BA3">
      <w:pPr>
        <w:pStyle w:val="ConsPlusNormal"/>
        <w:ind w:firstLine="540"/>
        <w:jc w:val="both"/>
      </w:pPr>
    </w:p>
    <w:p w14:paraId="755CE941" w14:textId="77777777" w:rsidR="00642BA3" w:rsidRDefault="00642BA3">
      <w:pPr>
        <w:pStyle w:val="ConsPlusNormal"/>
        <w:jc w:val="right"/>
        <w:outlineLvl w:val="2"/>
      </w:pPr>
      <w:r>
        <w:t>Приложение 4.3</w:t>
      </w:r>
    </w:p>
    <w:p w14:paraId="086D5FE6" w14:textId="77777777" w:rsidR="00642BA3" w:rsidRDefault="00642BA3">
      <w:pPr>
        <w:pStyle w:val="ConsPlusNormal"/>
        <w:ind w:firstLine="540"/>
        <w:jc w:val="both"/>
      </w:pPr>
    </w:p>
    <w:p w14:paraId="6704A2A4" w14:textId="77777777" w:rsidR="00642BA3" w:rsidRDefault="00642BA3">
      <w:pPr>
        <w:pStyle w:val="ConsPlusNormal"/>
        <w:jc w:val="center"/>
      </w:pPr>
      <w:bookmarkStart w:id="141" w:name="P2573"/>
      <w:bookmarkEnd w:id="141"/>
      <w:r>
        <w:t>Структура полезного отпуска тепловой энергии (мощности)</w:t>
      </w:r>
    </w:p>
    <w:p w14:paraId="37E04E3D"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640"/>
        <w:gridCol w:w="1650"/>
        <w:gridCol w:w="1815"/>
        <w:gridCol w:w="1485"/>
        <w:gridCol w:w="2805"/>
        <w:gridCol w:w="1485"/>
        <w:gridCol w:w="1815"/>
        <w:gridCol w:w="1650"/>
      </w:tblGrid>
      <w:tr w:rsidR="00642BA3" w14:paraId="3E846F8D" w14:textId="77777777">
        <w:tc>
          <w:tcPr>
            <w:tcW w:w="825" w:type="dxa"/>
            <w:vMerge w:val="restart"/>
          </w:tcPr>
          <w:p w14:paraId="332639C6" w14:textId="77777777" w:rsidR="00642BA3" w:rsidRDefault="00642BA3">
            <w:pPr>
              <w:pStyle w:val="ConsPlusNormal"/>
              <w:jc w:val="center"/>
            </w:pPr>
            <w:r>
              <w:t>N п/п</w:t>
            </w:r>
          </w:p>
        </w:tc>
        <w:tc>
          <w:tcPr>
            <w:tcW w:w="3135" w:type="dxa"/>
            <w:vMerge w:val="restart"/>
          </w:tcPr>
          <w:p w14:paraId="5C8342EF" w14:textId="77777777" w:rsidR="00642BA3" w:rsidRDefault="00642BA3">
            <w:pPr>
              <w:pStyle w:val="ConsPlusNormal"/>
              <w:jc w:val="center"/>
            </w:pPr>
          </w:p>
        </w:tc>
        <w:tc>
          <w:tcPr>
            <w:tcW w:w="7590" w:type="dxa"/>
            <w:gridSpan w:val="4"/>
          </w:tcPr>
          <w:p w14:paraId="32ABBB25" w14:textId="77777777" w:rsidR="00642BA3" w:rsidRDefault="00642BA3">
            <w:pPr>
              <w:pStyle w:val="ConsPlusNormal"/>
              <w:jc w:val="center"/>
            </w:pPr>
            <w:r>
              <w:t>Базовый период</w:t>
            </w:r>
          </w:p>
        </w:tc>
        <w:tc>
          <w:tcPr>
            <w:tcW w:w="7755" w:type="dxa"/>
            <w:gridSpan w:val="4"/>
          </w:tcPr>
          <w:p w14:paraId="013738A3" w14:textId="77777777" w:rsidR="00642BA3" w:rsidRDefault="00642BA3">
            <w:pPr>
              <w:pStyle w:val="ConsPlusNormal"/>
              <w:jc w:val="center"/>
            </w:pPr>
            <w:r>
              <w:t>Период регулирования</w:t>
            </w:r>
          </w:p>
        </w:tc>
      </w:tr>
      <w:tr w:rsidR="00642BA3" w14:paraId="372E9C2B" w14:textId="77777777">
        <w:tc>
          <w:tcPr>
            <w:tcW w:w="825" w:type="dxa"/>
            <w:vMerge/>
          </w:tcPr>
          <w:p w14:paraId="79B83FC0" w14:textId="77777777" w:rsidR="00642BA3" w:rsidRDefault="00642BA3"/>
        </w:tc>
        <w:tc>
          <w:tcPr>
            <w:tcW w:w="3135" w:type="dxa"/>
            <w:vMerge/>
          </w:tcPr>
          <w:p w14:paraId="2C7291A7" w14:textId="77777777" w:rsidR="00642BA3" w:rsidRDefault="00642BA3"/>
        </w:tc>
        <w:tc>
          <w:tcPr>
            <w:tcW w:w="2640" w:type="dxa"/>
          </w:tcPr>
          <w:p w14:paraId="424A7288" w14:textId="77777777" w:rsidR="00642BA3" w:rsidRDefault="00642BA3">
            <w:pPr>
              <w:pStyle w:val="ConsPlusNormal"/>
              <w:jc w:val="center"/>
            </w:pPr>
            <w:r>
              <w:t xml:space="preserve">Суммарная договорная (заявленная) тепловая нагрузка по всем договорам </w:t>
            </w:r>
            <w:r>
              <w:lastRenderedPageBreak/>
              <w:t>теплоснабжения, Гкал/час</w:t>
            </w:r>
          </w:p>
        </w:tc>
        <w:tc>
          <w:tcPr>
            <w:tcW w:w="1650" w:type="dxa"/>
          </w:tcPr>
          <w:p w14:paraId="3D18B475" w14:textId="77777777" w:rsidR="00642BA3" w:rsidRDefault="00642BA3">
            <w:pPr>
              <w:pStyle w:val="ConsPlusNormal"/>
              <w:jc w:val="center"/>
            </w:pPr>
            <w:r>
              <w:lastRenderedPageBreak/>
              <w:t>в т.ч. по нерегулируемым договорам, Гкал/час</w:t>
            </w:r>
          </w:p>
        </w:tc>
        <w:tc>
          <w:tcPr>
            <w:tcW w:w="1815" w:type="dxa"/>
          </w:tcPr>
          <w:p w14:paraId="77CFB94D" w14:textId="77777777" w:rsidR="00642BA3" w:rsidRDefault="00642BA3">
            <w:pPr>
              <w:pStyle w:val="ConsPlusNormal"/>
              <w:jc w:val="center"/>
            </w:pPr>
            <w:r>
              <w:t>Суммарный полезный отпуск тепловой энергии энергия, тыс. Гкал</w:t>
            </w:r>
          </w:p>
        </w:tc>
        <w:tc>
          <w:tcPr>
            <w:tcW w:w="1485" w:type="dxa"/>
          </w:tcPr>
          <w:p w14:paraId="7704C624" w14:textId="77777777" w:rsidR="00642BA3" w:rsidRDefault="00642BA3">
            <w:pPr>
              <w:pStyle w:val="ConsPlusNormal"/>
              <w:jc w:val="center"/>
            </w:pPr>
            <w:r>
              <w:t xml:space="preserve">в т.ч. по нерегулируемым договорам, </w:t>
            </w:r>
            <w:r>
              <w:lastRenderedPageBreak/>
              <w:t>тыс. Гкал</w:t>
            </w:r>
          </w:p>
        </w:tc>
        <w:tc>
          <w:tcPr>
            <w:tcW w:w="2805" w:type="dxa"/>
          </w:tcPr>
          <w:p w14:paraId="0D3246FF" w14:textId="77777777" w:rsidR="00642BA3" w:rsidRDefault="00642BA3">
            <w:pPr>
              <w:pStyle w:val="ConsPlusNormal"/>
              <w:jc w:val="center"/>
            </w:pPr>
            <w:r>
              <w:lastRenderedPageBreak/>
              <w:t>Суммарная договорная (заявленная) тепловая нагрузка по всем договорам теплоснабжения, Гкал/час</w:t>
            </w:r>
          </w:p>
        </w:tc>
        <w:tc>
          <w:tcPr>
            <w:tcW w:w="1485" w:type="dxa"/>
          </w:tcPr>
          <w:p w14:paraId="5CDA581C" w14:textId="77777777" w:rsidR="00642BA3" w:rsidRDefault="00642BA3">
            <w:pPr>
              <w:pStyle w:val="ConsPlusNormal"/>
              <w:jc w:val="center"/>
            </w:pPr>
            <w:r>
              <w:t xml:space="preserve">в т.ч. по нерегулируемым договорам, </w:t>
            </w:r>
            <w:r>
              <w:lastRenderedPageBreak/>
              <w:t>Гкал/час</w:t>
            </w:r>
          </w:p>
        </w:tc>
        <w:tc>
          <w:tcPr>
            <w:tcW w:w="1815" w:type="dxa"/>
          </w:tcPr>
          <w:p w14:paraId="3F732235" w14:textId="77777777" w:rsidR="00642BA3" w:rsidRDefault="00642BA3">
            <w:pPr>
              <w:pStyle w:val="ConsPlusNormal"/>
              <w:jc w:val="center"/>
            </w:pPr>
            <w:r>
              <w:lastRenderedPageBreak/>
              <w:t>Суммарный полезный отпуск тепловой энергии энергия, тыс. Гкал</w:t>
            </w:r>
          </w:p>
        </w:tc>
        <w:tc>
          <w:tcPr>
            <w:tcW w:w="1650" w:type="dxa"/>
          </w:tcPr>
          <w:p w14:paraId="3EF424A5" w14:textId="77777777" w:rsidR="00642BA3" w:rsidRDefault="00642BA3">
            <w:pPr>
              <w:pStyle w:val="ConsPlusNormal"/>
              <w:jc w:val="center"/>
            </w:pPr>
            <w:r>
              <w:t>в т.ч. по нерегулируемым договорам, тыс. Гкал</w:t>
            </w:r>
          </w:p>
        </w:tc>
      </w:tr>
      <w:tr w:rsidR="00642BA3" w14:paraId="75C1BC7B" w14:textId="77777777">
        <w:tc>
          <w:tcPr>
            <w:tcW w:w="825" w:type="dxa"/>
          </w:tcPr>
          <w:p w14:paraId="1229E960" w14:textId="77777777" w:rsidR="00642BA3" w:rsidRDefault="00642BA3">
            <w:pPr>
              <w:pStyle w:val="ConsPlusNormal"/>
              <w:jc w:val="center"/>
            </w:pPr>
            <w:r>
              <w:t>1</w:t>
            </w:r>
          </w:p>
        </w:tc>
        <w:tc>
          <w:tcPr>
            <w:tcW w:w="3135" w:type="dxa"/>
          </w:tcPr>
          <w:p w14:paraId="6CEAD3DA" w14:textId="77777777" w:rsidR="00642BA3" w:rsidRDefault="00642BA3">
            <w:pPr>
              <w:pStyle w:val="ConsPlusNormal"/>
              <w:jc w:val="center"/>
            </w:pPr>
            <w:r>
              <w:t>2</w:t>
            </w:r>
          </w:p>
        </w:tc>
        <w:tc>
          <w:tcPr>
            <w:tcW w:w="2640" w:type="dxa"/>
          </w:tcPr>
          <w:p w14:paraId="07CE3315" w14:textId="77777777" w:rsidR="00642BA3" w:rsidRDefault="00642BA3">
            <w:pPr>
              <w:pStyle w:val="ConsPlusNormal"/>
              <w:jc w:val="center"/>
            </w:pPr>
            <w:r>
              <w:t>3</w:t>
            </w:r>
          </w:p>
        </w:tc>
        <w:tc>
          <w:tcPr>
            <w:tcW w:w="1650" w:type="dxa"/>
          </w:tcPr>
          <w:p w14:paraId="0C8A5ADD" w14:textId="77777777" w:rsidR="00642BA3" w:rsidRDefault="00642BA3">
            <w:pPr>
              <w:pStyle w:val="ConsPlusNormal"/>
              <w:jc w:val="center"/>
            </w:pPr>
            <w:r>
              <w:t>4</w:t>
            </w:r>
          </w:p>
        </w:tc>
        <w:tc>
          <w:tcPr>
            <w:tcW w:w="1815" w:type="dxa"/>
          </w:tcPr>
          <w:p w14:paraId="32CC8689" w14:textId="77777777" w:rsidR="00642BA3" w:rsidRDefault="00642BA3">
            <w:pPr>
              <w:pStyle w:val="ConsPlusNormal"/>
              <w:jc w:val="center"/>
            </w:pPr>
            <w:r>
              <w:t>5</w:t>
            </w:r>
          </w:p>
        </w:tc>
        <w:tc>
          <w:tcPr>
            <w:tcW w:w="1485" w:type="dxa"/>
          </w:tcPr>
          <w:p w14:paraId="6B51FCB9" w14:textId="77777777" w:rsidR="00642BA3" w:rsidRDefault="00642BA3">
            <w:pPr>
              <w:pStyle w:val="ConsPlusNormal"/>
              <w:jc w:val="center"/>
            </w:pPr>
            <w:r>
              <w:t>6</w:t>
            </w:r>
          </w:p>
        </w:tc>
        <w:tc>
          <w:tcPr>
            <w:tcW w:w="2805" w:type="dxa"/>
          </w:tcPr>
          <w:p w14:paraId="435945EF" w14:textId="77777777" w:rsidR="00642BA3" w:rsidRDefault="00642BA3">
            <w:pPr>
              <w:pStyle w:val="ConsPlusNormal"/>
              <w:jc w:val="center"/>
            </w:pPr>
            <w:r>
              <w:t>7</w:t>
            </w:r>
          </w:p>
        </w:tc>
        <w:tc>
          <w:tcPr>
            <w:tcW w:w="1485" w:type="dxa"/>
          </w:tcPr>
          <w:p w14:paraId="52DCBE0F" w14:textId="77777777" w:rsidR="00642BA3" w:rsidRDefault="00642BA3">
            <w:pPr>
              <w:pStyle w:val="ConsPlusNormal"/>
              <w:jc w:val="center"/>
            </w:pPr>
            <w:r>
              <w:t>8</w:t>
            </w:r>
          </w:p>
        </w:tc>
        <w:tc>
          <w:tcPr>
            <w:tcW w:w="1815" w:type="dxa"/>
          </w:tcPr>
          <w:p w14:paraId="7974364A" w14:textId="77777777" w:rsidR="00642BA3" w:rsidRDefault="00642BA3">
            <w:pPr>
              <w:pStyle w:val="ConsPlusNormal"/>
              <w:jc w:val="center"/>
            </w:pPr>
            <w:r>
              <w:t>9</w:t>
            </w:r>
          </w:p>
        </w:tc>
        <w:tc>
          <w:tcPr>
            <w:tcW w:w="1650" w:type="dxa"/>
          </w:tcPr>
          <w:p w14:paraId="7A53A3D9" w14:textId="77777777" w:rsidR="00642BA3" w:rsidRDefault="00642BA3">
            <w:pPr>
              <w:pStyle w:val="ConsPlusNormal"/>
              <w:jc w:val="center"/>
            </w:pPr>
            <w:r>
              <w:t>10</w:t>
            </w:r>
          </w:p>
        </w:tc>
      </w:tr>
      <w:tr w:rsidR="00642BA3" w14:paraId="1CD2808F" w14:textId="77777777">
        <w:tc>
          <w:tcPr>
            <w:tcW w:w="825" w:type="dxa"/>
          </w:tcPr>
          <w:p w14:paraId="2468B63E" w14:textId="77777777" w:rsidR="00642BA3" w:rsidRDefault="00642BA3">
            <w:pPr>
              <w:pStyle w:val="ConsPlusNormal"/>
              <w:jc w:val="center"/>
            </w:pPr>
            <w:r>
              <w:t>1</w:t>
            </w:r>
          </w:p>
        </w:tc>
        <w:tc>
          <w:tcPr>
            <w:tcW w:w="3135" w:type="dxa"/>
          </w:tcPr>
          <w:p w14:paraId="6024303A" w14:textId="77777777" w:rsidR="00642BA3" w:rsidRDefault="00642BA3">
            <w:pPr>
              <w:pStyle w:val="ConsPlusNormal"/>
            </w:pPr>
            <w:r>
              <w:t>Всего отпущено потребителям</w:t>
            </w:r>
          </w:p>
        </w:tc>
        <w:tc>
          <w:tcPr>
            <w:tcW w:w="2640" w:type="dxa"/>
          </w:tcPr>
          <w:p w14:paraId="675B1AC0" w14:textId="77777777" w:rsidR="00642BA3" w:rsidRDefault="00642BA3">
            <w:pPr>
              <w:pStyle w:val="ConsPlusNormal"/>
              <w:jc w:val="both"/>
            </w:pPr>
          </w:p>
        </w:tc>
        <w:tc>
          <w:tcPr>
            <w:tcW w:w="1650" w:type="dxa"/>
          </w:tcPr>
          <w:p w14:paraId="2D1E375B" w14:textId="77777777" w:rsidR="00642BA3" w:rsidRDefault="00642BA3">
            <w:pPr>
              <w:pStyle w:val="ConsPlusNormal"/>
              <w:jc w:val="both"/>
            </w:pPr>
          </w:p>
        </w:tc>
        <w:tc>
          <w:tcPr>
            <w:tcW w:w="1815" w:type="dxa"/>
          </w:tcPr>
          <w:p w14:paraId="7B3E5E58" w14:textId="77777777" w:rsidR="00642BA3" w:rsidRDefault="00642BA3">
            <w:pPr>
              <w:pStyle w:val="ConsPlusNormal"/>
              <w:jc w:val="both"/>
            </w:pPr>
          </w:p>
        </w:tc>
        <w:tc>
          <w:tcPr>
            <w:tcW w:w="1485" w:type="dxa"/>
          </w:tcPr>
          <w:p w14:paraId="22B65054" w14:textId="77777777" w:rsidR="00642BA3" w:rsidRDefault="00642BA3">
            <w:pPr>
              <w:pStyle w:val="ConsPlusNormal"/>
              <w:jc w:val="both"/>
            </w:pPr>
          </w:p>
        </w:tc>
        <w:tc>
          <w:tcPr>
            <w:tcW w:w="2805" w:type="dxa"/>
          </w:tcPr>
          <w:p w14:paraId="473471D2" w14:textId="77777777" w:rsidR="00642BA3" w:rsidRDefault="00642BA3">
            <w:pPr>
              <w:pStyle w:val="ConsPlusNormal"/>
              <w:jc w:val="both"/>
            </w:pPr>
          </w:p>
        </w:tc>
        <w:tc>
          <w:tcPr>
            <w:tcW w:w="1485" w:type="dxa"/>
          </w:tcPr>
          <w:p w14:paraId="41FF4DD2" w14:textId="77777777" w:rsidR="00642BA3" w:rsidRDefault="00642BA3">
            <w:pPr>
              <w:pStyle w:val="ConsPlusNormal"/>
              <w:jc w:val="both"/>
            </w:pPr>
          </w:p>
        </w:tc>
        <w:tc>
          <w:tcPr>
            <w:tcW w:w="1815" w:type="dxa"/>
          </w:tcPr>
          <w:p w14:paraId="7A594488" w14:textId="77777777" w:rsidR="00642BA3" w:rsidRDefault="00642BA3">
            <w:pPr>
              <w:pStyle w:val="ConsPlusNormal"/>
              <w:jc w:val="both"/>
            </w:pPr>
          </w:p>
        </w:tc>
        <w:tc>
          <w:tcPr>
            <w:tcW w:w="1650" w:type="dxa"/>
          </w:tcPr>
          <w:p w14:paraId="4DA70E0A" w14:textId="77777777" w:rsidR="00642BA3" w:rsidRDefault="00642BA3">
            <w:pPr>
              <w:pStyle w:val="ConsPlusNormal"/>
              <w:jc w:val="both"/>
            </w:pPr>
          </w:p>
        </w:tc>
      </w:tr>
      <w:tr w:rsidR="00642BA3" w14:paraId="0EAAC741" w14:textId="77777777">
        <w:tc>
          <w:tcPr>
            <w:tcW w:w="825" w:type="dxa"/>
          </w:tcPr>
          <w:p w14:paraId="529AA924" w14:textId="77777777" w:rsidR="00642BA3" w:rsidRDefault="00642BA3">
            <w:pPr>
              <w:pStyle w:val="ConsPlusNormal"/>
              <w:jc w:val="both"/>
            </w:pPr>
          </w:p>
        </w:tc>
        <w:tc>
          <w:tcPr>
            <w:tcW w:w="3135" w:type="dxa"/>
          </w:tcPr>
          <w:p w14:paraId="1257B6F4" w14:textId="77777777" w:rsidR="00642BA3" w:rsidRDefault="00642BA3">
            <w:pPr>
              <w:pStyle w:val="ConsPlusNormal"/>
            </w:pPr>
            <w:r>
              <w:t>Вода</w:t>
            </w:r>
          </w:p>
        </w:tc>
        <w:tc>
          <w:tcPr>
            <w:tcW w:w="2640" w:type="dxa"/>
          </w:tcPr>
          <w:p w14:paraId="4A125F32" w14:textId="77777777" w:rsidR="00642BA3" w:rsidRDefault="00642BA3">
            <w:pPr>
              <w:pStyle w:val="ConsPlusNormal"/>
              <w:jc w:val="both"/>
            </w:pPr>
          </w:p>
        </w:tc>
        <w:tc>
          <w:tcPr>
            <w:tcW w:w="1650" w:type="dxa"/>
          </w:tcPr>
          <w:p w14:paraId="3DDACF9D" w14:textId="77777777" w:rsidR="00642BA3" w:rsidRDefault="00642BA3">
            <w:pPr>
              <w:pStyle w:val="ConsPlusNormal"/>
              <w:jc w:val="both"/>
            </w:pPr>
          </w:p>
        </w:tc>
        <w:tc>
          <w:tcPr>
            <w:tcW w:w="1815" w:type="dxa"/>
          </w:tcPr>
          <w:p w14:paraId="0E5B9AB2" w14:textId="77777777" w:rsidR="00642BA3" w:rsidRDefault="00642BA3">
            <w:pPr>
              <w:pStyle w:val="ConsPlusNormal"/>
              <w:jc w:val="both"/>
            </w:pPr>
          </w:p>
        </w:tc>
        <w:tc>
          <w:tcPr>
            <w:tcW w:w="1485" w:type="dxa"/>
          </w:tcPr>
          <w:p w14:paraId="6B4A5E47" w14:textId="77777777" w:rsidR="00642BA3" w:rsidRDefault="00642BA3">
            <w:pPr>
              <w:pStyle w:val="ConsPlusNormal"/>
              <w:jc w:val="both"/>
            </w:pPr>
          </w:p>
        </w:tc>
        <w:tc>
          <w:tcPr>
            <w:tcW w:w="2805" w:type="dxa"/>
          </w:tcPr>
          <w:p w14:paraId="1F0FABCD" w14:textId="77777777" w:rsidR="00642BA3" w:rsidRDefault="00642BA3">
            <w:pPr>
              <w:pStyle w:val="ConsPlusNormal"/>
              <w:jc w:val="both"/>
            </w:pPr>
          </w:p>
        </w:tc>
        <w:tc>
          <w:tcPr>
            <w:tcW w:w="1485" w:type="dxa"/>
          </w:tcPr>
          <w:p w14:paraId="373EA16E" w14:textId="77777777" w:rsidR="00642BA3" w:rsidRDefault="00642BA3">
            <w:pPr>
              <w:pStyle w:val="ConsPlusNormal"/>
              <w:jc w:val="both"/>
            </w:pPr>
          </w:p>
        </w:tc>
        <w:tc>
          <w:tcPr>
            <w:tcW w:w="1815" w:type="dxa"/>
          </w:tcPr>
          <w:p w14:paraId="78C3B726" w14:textId="77777777" w:rsidR="00642BA3" w:rsidRDefault="00642BA3">
            <w:pPr>
              <w:pStyle w:val="ConsPlusNormal"/>
              <w:jc w:val="both"/>
            </w:pPr>
          </w:p>
        </w:tc>
        <w:tc>
          <w:tcPr>
            <w:tcW w:w="1650" w:type="dxa"/>
          </w:tcPr>
          <w:p w14:paraId="075623DF" w14:textId="77777777" w:rsidR="00642BA3" w:rsidRDefault="00642BA3">
            <w:pPr>
              <w:pStyle w:val="ConsPlusNormal"/>
              <w:jc w:val="both"/>
            </w:pPr>
          </w:p>
        </w:tc>
      </w:tr>
      <w:tr w:rsidR="00642BA3" w14:paraId="60BD398A" w14:textId="77777777">
        <w:tc>
          <w:tcPr>
            <w:tcW w:w="825" w:type="dxa"/>
          </w:tcPr>
          <w:p w14:paraId="48AAC6A7" w14:textId="77777777" w:rsidR="00642BA3" w:rsidRDefault="00642BA3">
            <w:pPr>
              <w:pStyle w:val="ConsPlusNormal"/>
              <w:jc w:val="both"/>
            </w:pPr>
          </w:p>
        </w:tc>
        <w:tc>
          <w:tcPr>
            <w:tcW w:w="3135" w:type="dxa"/>
          </w:tcPr>
          <w:p w14:paraId="5A93DDCB" w14:textId="77777777" w:rsidR="00642BA3" w:rsidRDefault="00642BA3">
            <w:pPr>
              <w:pStyle w:val="ConsPlusNormal"/>
            </w:pPr>
            <w:r>
              <w:t>Отборный пар</w:t>
            </w:r>
          </w:p>
        </w:tc>
        <w:tc>
          <w:tcPr>
            <w:tcW w:w="2640" w:type="dxa"/>
          </w:tcPr>
          <w:p w14:paraId="75B08883" w14:textId="77777777" w:rsidR="00642BA3" w:rsidRDefault="00642BA3">
            <w:pPr>
              <w:pStyle w:val="ConsPlusNormal"/>
              <w:jc w:val="both"/>
            </w:pPr>
          </w:p>
        </w:tc>
        <w:tc>
          <w:tcPr>
            <w:tcW w:w="1650" w:type="dxa"/>
          </w:tcPr>
          <w:p w14:paraId="10720CA5" w14:textId="77777777" w:rsidR="00642BA3" w:rsidRDefault="00642BA3">
            <w:pPr>
              <w:pStyle w:val="ConsPlusNormal"/>
              <w:jc w:val="both"/>
            </w:pPr>
          </w:p>
        </w:tc>
        <w:tc>
          <w:tcPr>
            <w:tcW w:w="1815" w:type="dxa"/>
          </w:tcPr>
          <w:p w14:paraId="025BBD95" w14:textId="77777777" w:rsidR="00642BA3" w:rsidRDefault="00642BA3">
            <w:pPr>
              <w:pStyle w:val="ConsPlusNormal"/>
              <w:jc w:val="both"/>
            </w:pPr>
          </w:p>
        </w:tc>
        <w:tc>
          <w:tcPr>
            <w:tcW w:w="1485" w:type="dxa"/>
          </w:tcPr>
          <w:p w14:paraId="1484B3FB" w14:textId="77777777" w:rsidR="00642BA3" w:rsidRDefault="00642BA3">
            <w:pPr>
              <w:pStyle w:val="ConsPlusNormal"/>
              <w:jc w:val="both"/>
            </w:pPr>
          </w:p>
        </w:tc>
        <w:tc>
          <w:tcPr>
            <w:tcW w:w="2805" w:type="dxa"/>
          </w:tcPr>
          <w:p w14:paraId="41F9562A" w14:textId="77777777" w:rsidR="00642BA3" w:rsidRDefault="00642BA3">
            <w:pPr>
              <w:pStyle w:val="ConsPlusNormal"/>
              <w:jc w:val="both"/>
            </w:pPr>
          </w:p>
        </w:tc>
        <w:tc>
          <w:tcPr>
            <w:tcW w:w="1485" w:type="dxa"/>
          </w:tcPr>
          <w:p w14:paraId="156B59A9" w14:textId="77777777" w:rsidR="00642BA3" w:rsidRDefault="00642BA3">
            <w:pPr>
              <w:pStyle w:val="ConsPlusNormal"/>
              <w:jc w:val="both"/>
            </w:pPr>
          </w:p>
        </w:tc>
        <w:tc>
          <w:tcPr>
            <w:tcW w:w="1815" w:type="dxa"/>
          </w:tcPr>
          <w:p w14:paraId="525B580C" w14:textId="77777777" w:rsidR="00642BA3" w:rsidRDefault="00642BA3">
            <w:pPr>
              <w:pStyle w:val="ConsPlusNormal"/>
              <w:jc w:val="both"/>
            </w:pPr>
          </w:p>
        </w:tc>
        <w:tc>
          <w:tcPr>
            <w:tcW w:w="1650" w:type="dxa"/>
          </w:tcPr>
          <w:p w14:paraId="154DB248" w14:textId="77777777" w:rsidR="00642BA3" w:rsidRDefault="00642BA3">
            <w:pPr>
              <w:pStyle w:val="ConsPlusNormal"/>
              <w:jc w:val="both"/>
            </w:pPr>
          </w:p>
        </w:tc>
      </w:tr>
      <w:tr w:rsidR="00642BA3" w14:paraId="5C540960" w14:textId="77777777">
        <w:tc>
          <w:tcPr>
            <w:tcW w:w="825" w:type="dxa"/>
          </w:tcPr>
          <w:p w14:paraId="5655449D" w14:textId="77777777" w:rsidR="00642BA3" w:rsidRDefault="00642BA3">
            <w:pPr>
              <w:pStyle w:val="ConsPlusNormal"/>
              <w:jc w:val="both"/>
            </w:pPr>
          </w:p>
        </w:tc>
        <w:tc>
          <w:tcPr>
            <w:tcW w:w="3135" w:type="dxa"/>
          </w:tcPr>
          <w:p w14:paraId="203620F1" w14:textId="77777777" w:rsidR="00642BA3" w:rsidRDefault="00642BA3">
            <w:pPr>
              <w:pStyle w:val="ConsPlusNormal"/>
            </w:pPr>
            <w:r>
              <w:t>- от 1,2 до 2,5 кгс/кв. см</w:t>
            </w:r>
          </w:p>
        </w:tc>
        <w:tc>
          <w:tcPr>
            <w:tcW w:w="2640" w:type="dxa"/>
          </w:tcPr>
          <w:p w14:paraId="579A7239" w14:textId="77777777" w:rsidR="00642BA3" w:rsidRDefault="00642BA3">
            <w:pPr>
              <w:pStyle w:val="ConsPlusNormal"/>
              <w:jc w:val="both"/>
            </w:pPr>
          </w:p>
        </w:tc>
        <w:tc>
          <w:tcPr>
            <w:tcW w:w="1650" w:type="dxa"/>
          </w:tcPr>
          <w:p w14:paraId="5B1CE925" w14:textId="77777777" w:rsidR="00642BA3" w:rsidRDefault="00642BA3">
            <w:pPr>
              <w:pStyle w:val="ConsPlusNormal"/>
              <w:jc w:val="both"/>
            </w:pPr>
          </w:p>
        </w:tc>
        <w:tc>
          <w:tcPr>
            <w:tcW w:w="1815" w:type="dxa"/>
          </w:tcPr>
          <w:p w14:paraId="7F29149E" w14:textId="77777777" w:rsidR="00642BA3" w:rsidRDefault="00642BA3">
            <w:pPr>
              <w:pStyle w:val="ConsPlusNormal"/>
              <w:jc w:val="both"/>
            </w:pPr>
          </w:p>
        </w:tc>
        <w:tc>
          <w:tcPr>
            <w:tcW w:w="1485" w:type="dxa"/>
          </w:tcPr>
          <w:p w14:paraId="6608EBFB" w14:textId="77777777" w:rsidR="00642BA3" w:rsidRDefault="00642BA3">
            <w:pPr>
              <w:pStyle w:val="ConsPlusNormal"/>
              <w:jc w:val="both"/>
            </w:pPr>
          </w:p>
        </w:tc>
        <w:tc>
          <w:tcPr>
            <w:tcW w:w="2805" w:type="dxa"/>
          </w:tcPr>
          <w:p w14:paraId="7F51DC50" w14:textId="77777777" w:rsidR="00642BA3" w:rsidRDefault="00642BA3">
            <w:pPr>
              <w:pStyle w:val="ConsPlusNormal"/>
              <w:jc w:val="both"/>
            </w:pPr>
          </w:p>
        </w:tc>
        <w:tc>
          <w:tcPr>
            <w:tcW w:w="1485" w:type="dxa"/>
          </w:tcPr>
          <w:p w14:paraId="027DEAFE" w14:textId="77777777" w:rsidR="00642BA3" w:rsidRDefault="00642BA3">
            <w:pPr>
              <w:pStyle w:val="ConsPlusNormal"/>
              <w:jc w:val="both"/>
            </w:pPr>
          </w:p>
        </w:tc>
        <w:tc>
          <w:tcPr>
            <w:tcW w:w="1815" w:type="dxa"/>
          </w:tcPr>
          <w:p w14:paraId="33ACC48D" w14:textId="77777777" w:rsidR="00642BA3" w:rsidRDefault="00642BA3">
            <w:pPr>
              <w:pStyle w:val="ConsPlusNormal"/>
              <w:jc w:val="both"/>
            </w:pPr>
          </w:p>
        </w:tc>
        <w:tc>
          <w:tcPr>
            <w:tcW w:w="1650" w:type="dxa"/>
          </w:tcPr>
          <w:p w14:paraId="05FD2A7F" w14:textId="77777777" w:rsidR="00642BA3" w:rsidRDefault="00642BA3">
            <w:pPr>
              <w:pStyle w:val="ConsPlusNormal"/>
              <w:jc w:val="both"/>
            </w:pPr>
          </w:p>
        </w:tc>
      </w:tr>
      <w:tr w:rsidR="00642BA3" w14:paraId="2CA650BA" w14:textId="77777777">
        <w:tc>
          <w:tcPr>
            <w:tcW w:w="825" w:type="dxa"/>
          </w:tcPr>
          <w:p w14:paraId="1EF88D68" w14:textId="77777777" w:rsidR="00642BA3" w:rsidRDefault="00642BA3">
            <w:pPr>
              <w:pStyle w:val="ConsPlusNormal"/>
              <w:jc w:val="both"/>
            </w:pPr>
          </w:p>
        </w:tc>
        <w:tc>
          <w:tcPr>
            <w:tcW w:w="3135" w:type="dxa"/>
          </w:tcPr>
          <w:p w14:paraId="405586FA" w14:textId="77777777" w:rsidR="00642BA3" w:rsidRDefault="00642BA3">
            <w:pPr>
              <w:pStyle w:val="ConsPlusNormal"/>
            </w:pPr>
            <w:r>
              <w:t>- от 2,5 до 7,0 кгс/кв. см</w:t>
            </w:r>
          </w:p>
        </w:tc>
        <w:tc>
          <w:tcPr>
            <w:tcW w:w="2640" w:type="dxa"/>
          </w:tcPr>
          <w:p w14:paraId="2C280781" w14:textId="77777777" w:rsidR="00642BA3" w:rsidRDefault="00642BA3">
            <w:pPr>
              <w:pStyle w:val="ConsPlusNormal"/>
              <w:jc w:val="both"/>
            </w:pPr>
          </w:p>
        </w:tc>
        <w:tc>
          <w:tcPr>
            <w:tcW w:w="1650" w:type="dxa"/>
          </w:tcPr>
          <w:p w14:paraId="16B49BCF" w14:textId="77777777" w:rsidR="00642BA3" w:rsidRDefault="00642BA3">
            <w:pPr>
              <w:pStyle w:val="ConsPlusNormal"/>
              <w:jc w:val="both"/>
            </w:pPr>
          </w:p>
        </w:tc>
        <w:tc>
          <w:tcPr>
            <w:tcW w:w="1815" w:type="dxa"/>
          </w:tcPr>
          <w:p w14:paraId="29CA13AA" w14:textId="77777777" w:rsidR="00642BA3" w:rsidRDefault="00642BA3">
            <w:pPr>
              <w:pStyle w:val="ConsPlusNormal"/>
              <w:jc w:val="both"/>
            </w:pPr>
          </w:p>
        </w:tc>
        <w:tc>
          <w:tcPr>
            <w:tcW w:w="1485" w:type="dxa"/>
          </w:tcPr>
          <w:p w14:paraId="486134D4" w14:textId="77777777" w:rsidR="00642BA3" w:rsidRDefault="00642BA3">
            <w:pPr>
              <w:pStyle w:val="ConsPlusNormal"/>
              <w:jc w:val="both"/>
            </w:pPr>
          </w:p>
        </w:tc>
        <w:tc>
          <w:tcPr>
            <w:tcW w:w="2805" w:type="dxa"/>
          </w:tcPr>
          <w:p w14:paraId="54347B36" w14:textId="77777777" w:rsidR="00642BA3" w:rsidRDefault="00642BA3">
            <w:pPr>
              <w:pStyle w:val="ConsPlusNormal"/>
              <w:jc w:val="both"/>
            </w:pPr>
          </w:p>
        </w:tc>
        <w:tc>
          <w:tcPr>
            <w:tcW w:w="1485" w:type="dxa"/>
          </w:tcPr>
          <w:p w14:paraId="7C67AA6B" w14:textId="77777777" w:rsidR="00642BA3" w:rsidRDefault="00642BA3">
            <w:pPr>
              <w:pStyle w:val="ConsPlusNormal"/>
              <w:jc w:val="both"/>
            </w:pPr>
          </w:p>
        </w:tc>
        <w:tc>
          <w:tcPr>
            <w:tcW w:w="1815" w:type="dxa"/>
          </w:tcPr>
          <w:p w14:paraId="3001C8FA" w14:textId="77777777" w:rsidR="00642BA3" w:rsidRDefault="00642BA3">
            <w:pPr>
              <w:pStyle w:val="ConsPlusNormal"/>
              <w:jc w:val="both"/>
            </w:pPr>
          </w:p>
        </w:tc>
        <w:tc>
          <w:tcPr>
            <w:tcW w:w="1650" w:type="dxa"/>
          </w:tcPr>
          <w:p w14:paraId="4F87ED45" w14:textId="77777777" w:rsidR="00642BA3" w:rsidRDefault="00642BA3">
            <w:pPr>
              <w:pStyle w:val="ConsPlusNormal"/>
              <w:jc w:val="both"/>
            </w:pPr>
          </w:p>
        </w:tc>
      </w:tr>
      <w:tr w:rsidR="00642BA3" w14:paraId="3C73E1C1" w14:textId="77777777">
        <w:tc>
          <w:tcPr>
            <w:tcW w:w="825" w:type="dxa"/>
          </w:tcPr>
          <w:p w14:paraId="0373AF30" w14:textId="77777777" w:rsidR="00642BA3" w:rsidRDefault="00642BA3">
            <w:pPr>
              <w:pStyle w:val="ConsPlusNormal"/>
              <w:jc w:val="both"/>
            </w:pPr>
          </w:p>
        </w:tc>
        <w:tc>
          <w:tcPr>
            <w:tcW w:w="3135" w:type="dxa"/>
          </w:tcPr>
          <w:p w14:paraId="08148016" w14:textId="77777777" w:rsidR="00642BA3" w:rsidRDefault="00642BA3">
            <w:pPr>
              <w:pStyle w:val="ConsPlusNormal"/>
            </w:pPr>
            <w:r>
              <w:t>- от 7,0 до 13,0 кгс/кв. см</w:t>
            </w:r>
          </w:p>
        </w:tc>
        <w:tc>
          <w:tcPr>
            <w:tcW w:w="2640" w:type="dxa"/>
          </w:tcPr>
          <w:p w14:paraId="15826F96" w14:textId="77777777" w:rsidR="00642BA3" w:rsidRDefault="00642BA3">
            <w:pPr>
              <w:pStyle w:val="ConsPlusNormal"/>
              <w:jc w:val="both"/>
            </w:pPr>
          </w:p>
        </w:tc>
        <w:tc>
          <w:tcPr>
            <w:tcW w:w="1650" w:type="dxa"/>
          </w:tcPr>
          <w:p w14:paraId="47FF8BAF" w14:textId="77777777" w:rsidR="00642BA3" w:rsidRDefault="00642BA3">
            <w:pPr>
              <w:pStyle w:val="ConsPlusNormal"/>
              <w:jc w:val="both"/>
            </w:pPr>
          </w:p>
        </w:tc>
        <w:tc>
          <w:tcPr>
            <w:tcW w:w="1815" w:type="dxa"/>
          </w:tcPr>
          <w:p w14:paraId="319E8946" w14:textId="77777777" w:rsidR="00642BA3" w:rsidRDefault="00642BA3">
            <w:pPr>
              <w:pStyle w:val="ConsPlusNormal"/>
              <w:jc w:val="both"/>
            </w:pPr>
          </w:p>
        </w:tc>
        <w:tc>
          <w:tcPr>
            <w:tcW w:w="1485" w:type="dxa"/>
          </w:tcPr>
          <w:p w14:paraId="2A050DF6" w14:textId="77777777" w:rsidR="00642BA3" w:rsidRDefault="00642BA3">
            <w:pPr>
              <w:pStyle w:val="ConsPlusNormal"/>
              <w:jc w:val="both"/>
            </w:pPr>
          </w:p>
        </w:tc>
        <w:tc>
          <w:tcPr>
            <w:tcW w:w="2805" w:type="dxa"/>
          </w:tcPr>
          <w:p w14:paraId="1EF54D71" w14:textId="77777777" w:rsidR="00642BA3" w:rsidRDefault="00642BA3">
            <w:pPr>
              <w:pStyle w:val="ConsPlusNormal"/>
              <w:jc w:val="both"/>
            </w:pPr>
          </w:p>
        </w:tc>
        <w:tc>
          <w:tcPr>
            <w:tcW w:w="1485" w:type="dxa"/>
          </w:tcPr>
          <w:p w14:paraId="43A8AEEF" w14:textId="77777777" w:rsidR="00642BA3" w:rsidRDefault="00642BA3">
            <w:pPr>
              <w:pStyle w:val="ConsPlusNormal"/>
              <w:jc w:val="both"/>
            </w:pPr>
          </w:p>
        </w:tc>
        <w:tc>
          <w:tcPr>
            <w:tcW w:w="1815" w:type="dxa"/>
          </w:tcPr>
          <w:p w14:paraId="394BDA38" w14:textId="77777777" w:rsidR="00642BA3" w:rsidRDefault="00642BA3">
            <w:pPr>
              <w:pStyle w:val="ConsPlusNormal"/>
              <w:jc w:val="both"/>
            </w:pPr>
          </w:p>
        </w:tc>
        <w:tc>
          <w:tcPr>
            <w:tcW w:w="1650" w:type="dxa"/>
          </w:tcPr>
          <w:p w14:paraId="2DFF768E" w14:textId="77777777" w:rsidR="00642BA3" w:rsidRDefault="00642BA3">
            <w:pPr>
              <w:pStyle w:val="ConsPlusNormal"/>
              <w:jc w:val="both"/>
            </w:pPr>
          </w:p>
        </w:tc>
      </w:tr>
      <w:tr w:rsidR="00642BA3" w14:paraId="794A3B8A" w14:textId="77777777">
        <w:tc>
          <w:tcPr>
            <w:tcW w:w="825" w:type="dxa"/>
          </w:tcPr>
          <w:p w14:paraId="44A87D7C" w14:textId="77777777" w:rsidR="00642BA3" w:rsidRDefault="00642BA3">
            <w:pPr>
              <w:pStyle w:val="ConsPlusNormal"/>
              <w:jc w:val="both"/>
            </w:pPr>
          </w:p>
        </w:tc>
        <w:tc>
          <w:tcPr>
            <w:tcW w:w="3135" w:type="dxa"/>
          </w:tcPr>
          <w:p w14:paraId="0EE2C5C2" w14:textId="77777777" w:rsidR="00642BA3" w:rsidRDefault="00642BA3">
            <w:pPr>
              <w:pStyle w:val="ConsPlusNormal"/>
            </w:pPr>
            <w:r>
              <w:t>- свыше 13,0 кгс/кв. см</w:t>
            </w:r>
          </w:p>
        </w:tc>
        <w:tc>
          <w:tcPr>
            <w:tcW w:w="2640" w:type="dxa"/>
          </w:tcPr>
          <w:p w14:paraId="2CC9506F" w14:textId="77777777" w:rsidR="00642BA3" w:rsidRDefault="00642BA3">
            <w:pPr>
              <w:pStyle w:val="ConsPlusNormal"/>
              <w:jc w:val="both"/>
            </w:pPr>
          </w:p>
        </w:tc>
        <w:tc>
          <w:tcPr>
            <w:tcW w:w="1650" w:type="dxa"/>
          </w:tcPr>
          <w:p w14:paraId="421F8B90" w14:textId="77777777" w:rsidR="00642BA3" w:rsidRDefault="00642BA3">
            <w:pPr>
              <w:pStyle w:val="ConsPlusNormal"/>
              <w:jc w:val="both"/>
            </w:pPr>
          </w:p>
        </w:tc>
        <w:tc>
          <w:tcPr>
            <w:tcW w:w="1815" w:type="dxa"/>
          </w:tcPr>
          <w:p w14:paraId="4F39F9F7" w14:textId="77777777" w:rsidR="00642BA3" w:rsidRDefault="00642BA3">
            <w:pPr>
              <w:pStyle w:val="ConsPlusNormal"/>
              <w:jc w:val="both"/>
            </w:pPr>
          </w:p>
        </w:tc>
        <w:tc>
          <w:tcPr>
            <w:tcW w:w="1485" w:type="dxa"/>
          </w:tcPr>
          <w:p w14:paraId="7E374CB9" w14:textId="77777777" w:rsidR="00642BA3" w:rsidRDefault="00642BA3">
            <w:pPr>
              <w:pStyle w:val="ConsPlusNormal"/>
              <w:jc w:val="both"/>
            </w:pPr>
          </w:p>
        </w:tc>
        <w:tc>
          <w:tcPr>
            <w:tcW w:w="2805" w:type="dxa"/>
          </w:tcPr>
          <w:p w14:paraId="2A8746CD" w14:textId="77777777" w:rsidR="00642BA3" w:rsidRDefault="00642BA3">
            <w:pPr>
              <w:pStyle w:val="ConsPlusNormal"/>
              <w:jc w:val="both"/>
            </w:pPr>
          </w:p>
        </w:tc>
        <w:tc>
          <w:tcPr>
            <w:tcW w:w="1485" w:type="dxa"/>
          </w:tcPr>
          <w:p w14:paraId="22B3E809" w14:textId="77777777" w:rsidR="00642BA3" w:rsidRDefault="00642BA3">
            <w:pPr>
              <w:pStyle w:val="ConsPlusNormal"/>
              <w:jc w:val="both"/>
            </w:pPr>
          </w:p>
        </w:tc>
        <w:tc>
          <w:tcPr>
            <w:tcW w:w="1815" w:type="dxa"/>
          </w:tcPr>
          <w:p w14:paraId="6AD978A2" w14:textId="77777777" w:rsidR="00642BA3" w:rsidRDefault="00642BA3">
            <w:pPr>
              <w:pStyle w:val="ConsPlusNormal"/>
              <w:jc w:val="both"/>
            </w:pPr>
          </w:p>
        </w:tc>
        <w:tc>
          <w:tcPr>
            <w:tcW w:w="1650" w:type="dxa"/>
          </w:tcPr>
          <w:p w14:paraId="33F5D71D" w14:textId="77777777" w:rsidR="00642BA3" w:rsidRDefault="00642BA3">
            <w:pPr>
              <w:pStyle w:val="ConsPlusNormal"/>
              <w:jc w:val="both"/>
            </w:pPr>
          </w:p>
        </w:tc>
      </w:tr>
      <w:tr w:rsidR="00642BA3" w14:paraId="227360CF" w14:textId="77777777">
        <w:tc>
          <w:tcPr>
            <w:tcW w:w="825" w:type="dxa"/>
          </w:tcPr>
          <w:p w14:paraId="2FDB0C54" w14:textId="77777777" w:rsidR="00642BA3" w:rsidRDefault="00642BA3">
            <w:pPr>
              <w:pStyle w:val="ConsPlusNormal"/>
              <w:jc w:val="both"/>
            </w:pPr>
          </w:p>
        </w:tc>
        <w:tc>
          <w:tcPr>
            <w:tcW w:w="3135" w:type="dxa"/>
          </w:tcPr>
          <w:p w14:paraId="0174BB46" w14:textId="77777777" w:rsidR="00642BA3" w:rsidRDefault="00642BA3">
            <w:pPr>
              <w:pStyle w:val="ConsPlusNormal"/>
            </w:pPr>
            <w:r>
              <w:t>Острый и редуцированный пар</w:t>
            </w:r>
          </w:p>
        </w:tc>
        <w:tc>
          <w:tcPr>
            <w:tcW w:w="2640" w:type="dxa"/>
          </w:tcPr>
          <w:p w14:paraId="76412E37" w14:textId="77777777" w:rsidR="00642BA3" w:rsidRDefault="00642BA3">
            <w:pPr>
              <w:pStyle w:val="ConsPlusNormal"/>
              <w:jc w:val="both"/>
            </w:pPr>
          </w:p>
        </w:tc>
        <w:tc>
          <w:tcPr>
            <w:tcW w:w="1650" w:type="dxa"/>
          </w:tcPr>
          <w:p w14:paraId="3D96E041" w14:textId="77777777" w:rsidR="00642BA3" w:rsidRDefault="00642BA3">
            <w:pPr>
              <w:pStyle w:val="ConsPlusNormal"/>
              <w:jc w:val="both"/>
            </w:pPr>
          </w:p>
        </w:tc>
        <w:tc>
          <w:tcPr>
            <w:tcW w:w="1815" w:type="dxa"/>
          </w:tcPr>
          <w:p w14:paraId="6025EEC2" w14:textId="77777777" w:rsidR="00642BA3" w:rsidRDefault="00642BA3">
            <w:pPr>
              <w:pStyle w:val="ConsPlusNormal"/>
              <w:jc w:val="both"/>
            </w:pPr>
          </w:p>
        </w:tc>
        <w:tc>
          <w:tcPr>
            <w:tcW w:w="1485" w:type="dxa"/>
          </w:tcPr>
          <w:p w14:paraId="2A457DD1" w14:textId="77777777" w:rsidR="00642BA3" w:rsidRDefault="00642BA3">
            <w:pPr>
              <w:pStyle w:val="ConsPlusNormal"/>
              <w:jc w:val="both"/>
            </w:pPr>
          </w:p>
        </w:tc>
        <w:tc>
          <w:tcPr>
            <w:tcW w:w="2805" w:type="dxa"/>
          </w:tcPr>
          <w:p w14:paraId="46F87FA3" w14:textId="77777777" w:rsidR="00642BA3" w:rsidRDefault="00642BA3">
            <w:pPr>
              <w:pStyle w:val="ConsPlusNormal"/>
              <w:jc w:val="both"/>
            </w:pPr>
          </w:p>
        </w:tc>
        <w:tc>
          <w:tcPr>
            <w:tcW w:w="1485" w:type="dxa"/>
          </w:tcPr>
          <w:p w14:paraId="46455958" w14:textId="77777777" w:rsidR="00642BA3" w:rsidRDefault="00642BA3">
            <w:pPr>
              <w:pStyle w:val="ConsPlusNormal"/>
              <w:jc w:val="both"/>
            </w:pPr>
          </w:p>
        </w:tc>
        <w:tc>
          <w:tcPr>
            <w:tcW w:w="1815" w:type="dxa"/>
          </w:tcPr>
          <w:p w14:paraId="6D816998" w14:textId="77777777" w:rsidR="00642BA3" w:rsidRDefault="00642BA3">
            <w:pPr>
              <w:pStyle w:val="ConsPlusNormal"/>
              <w:jc w:val="both"/>
            </w:pPr>
          </w:p>
        </w:tc>
        <w:tc>
          <w:tcPr>
            <w:tcW w:w="1650" w:type="dxa"/>
          </w:tcPr>
          <w:p w14:paraId="18BCEA40" w14:textId="77777777" w:rsidR="00642BA3" w:rsidRDefault="00642BA3">
            <w:pPr>
              <w:pStyle w:val="ConsPlusNormal"/>
              <w:jc w:val="both"/>
            </w:pPr>
          </w:p>
        </w:tc>
      </w:tr>
      <w:tr w:rsidR="00642BA3" w14:paraId="3314A637" w14:textId="77777777">
        <w:tc>
          <w:tcPr>
            <w:tcW w:w="825" w:type="dxa"/>
          </w:tcPr>
          <w:p w14:paraId="3F55AA95" w14:textId="77777777" w:rsidR="00642BA3" w:rsidRDefault="00642BA3">
            <w:pPr>
              <w:pStyle w:val="ConsPlusNormal"/>
              <w:jc w:val="both"/>
            </w:pPr>
          </w:p>
        </w:tc>
        <w:tc>
          <w:tcPr>
            <w:tcW w:w="3135" w:type="dxa"/>
          </w:tcPr>
          <w:p w14:paraId="547DF79C" w14:textId="77777777" w:rsidR="00642BA3" w:rsidRDefault="00642BA3">
            <w:pPr>
              <w:pStyle w:val="ConsPlusNormal"/>
            </w:pPr>
            <w:r>
              <w:t>В том числе Население</w:t>
            </w:r>
          </w:p>
        </w:tc>
        <w:tc>
          <w:tcPr>
            <w:tcW w:w="2640" w:type="dxa"/>
          </w:tcPr>
          <w:p w14:paraId="7F910192" w14:textId="77777777" w:rsidR="00642BA3" w:rsidRDefault="00642BA3">
            <w:pPr>
              <w:pStyle w:val="ConsPlusNormal"/>
              <w:jc w:val="both"/>
            </w:pPr>
          </w:p>
        </w:tc>
        <w:tc>
          <w:tcPr>
            <w:tcW w:w="1650" w:type="dxa"/>
          </w:tcPr>
          <w:p w14:paraId="78F63F70" w14:textId="77777777" w:rsidR="00642BA3" w:rsidRDefault="00642BA3">
            <w:pPr>
              <w:pStyle w:val="ConsPlusNormal"/>
              <w:jc w:val="both"/>
            </w:pPr>
          </w:p>
        </w:tc>
        <w:tc>
          <w:tcPr>
            <w:tcW w:w="1815" w:type="dxa"/>
          </w:tcPr>
          <w:p w14:paraId="19ECA034" w14:textId="77777777" w:rsidR="00642BA3" w:rsidRDefault="00642BA3">
            <w:pPr>
              <w:pStyle w:val="ConsPlusNormal"/>
              <w:jc w:val="both"/>
            </w:pPr>
          </w:p>
        </w:tc>
        <w:tc>
          <w:tcPr>
            <w:tcW w:w="1485" w:type="dxa"/>
          </w:tcPr>
          <w:p w14:paraId="25CAAFC0" w14:textId="77777777" w:rsidR="00642BA3" w:rsidRDefault="00642BA3">
            <w:pPr>
              <w:pStyle w:val="ConsPlusNormal"/>
              <w:jc w:val="both"/>
            </w:pPr>
          </w:p>
        </w:tc>
        <w:tc>
          <w:tcPr>
            <w:tcW w:w="2805" w:type="dxa"/>
          </w:tcPr>
          <w:p w14:paraId="6BC52FD0" w14:textId="77777777" w:rsidR="00642BA3" w:rsidRDefault="00642BA3">
            <w:pPr>
              <w:pStyle w:val="ConsPlusNormal"/>
              <w:jc w:val="both"/>
            </w:pPr>
          </w:p>
        </w:tc>
        <w:tc>
          <w:tcPr>
            <w:tcW w:w="1485" w:type="dxa"/>
          </w:tcPr>
          <w:p w14:paraId="06C84151" w14:textId="77777777" w:rsidR="00642BA3" w:rsidRDefault="00642BA3">
            <w:pPr>
              <w:pStyle w:val="ConsPlusNormal"/>
              <w:jc w:val="both"/>
            </w:pPr>
          </w:p>
        </w:tc>
        <w:tc>
          <w:tcPr>
            <w:tcW w:w="1815" w:type="dxa"/>
          </w:tcPr>
          <w:p w14:paraId="4B7E728D" w14:textId="77777777" w:rsidR="00642BA3" w:rsidRDefault="00642BA3">
            <w:pPr>
              <w:pStyle w:val="ConsPlusNormal"/>
              <w:jc w:val="both"/>
            </w:pPr>
          </w:p>
        </w:tc>
        <w:tc>
          <w:tcPr>
            <w:tcW w:w="1650" w:type="dxa"/>
          </w:tcPr>
          <w:p w14:paraId="4CFD78EB" w14:textId="77777777" w:rsidR="00642BA3" w:rsidRDefault="00642BA3">
            <w:pPr>
              <w:pStyle w:val="ConsPlusNormal"/>
              <w:jc w:val="both"/>
            </w:pPr>
          </w:p>
        </w:tc>
      </w:tr>
      <w:tr w:rsidR="00642BA3" w14:paraId="0BDB3887" w14:textId="77777777">
        <w:tc>
          <w:tcPr>
            <w:tcW w:w="825" w:type="dxa"/>
          </w:tcPr>
          <w:p w14:paraId="3A395376" w14:textId="77777777" w:rsidR="00642BA3" w:rsidRDefault="00642BA3">
            <w:pPr>
              <w:pStyle w:val="ConsPlusNormal"/>
              <w:jc w:val="both"/>
            </w:pPr>
          </w:p>
        </w:tc>
        <w:tc>
          <w:tcPr>
            <w:tcW w:w="3135" w:type="dxa"/>
          </w:tcPr>
          <w:p w14:paraId="4443BAA5" w14:textId="77777777" w:rsidR="00642BA3" w:rsidRDefault="00642BA3">
            <w:pPr>
              <w:pStyle w:val="ConsPlusNormal"/>
            </w:pPr>
            <w:r>
              <w:t>Вода</w:t>
            </w:r>
          </w:p>
        </w:tc>
        <w:tc>
          <w:tcPr>
            <w:tcW w:w="2640" w:type="dxa"/>
          </w:tcPr>
          <w:p w14:paraId="755C318B" w14:textId="77777777" w:rsidR="00642BA3" w:rsidRDefault="00642BA3">
            <w:pPr>
              <w:pStyle w:val="ConsPlusNormal"/>
              <w:jc w:val="both"/>
            </w:pPr>
          </w:p>
        </w:tc>
        <w:tc>
          <w:tcPr>
            <w:tcW w:w="1650" w:type="dxa"/>
          </w:tcPr>
          <w:p w14:paraId="6CE58706" w14:textId="77777777" w:rsidR="00642BA3" w:rsidRDefault="00642BA3">
            <w:pPr>
              <w:pStyle w:val="ConsPlusNormal"/>
              <w:jc w:val="both"/>
            </w:pPr>
          </w:p>
        </w:tc>
        <w:tc>
          <w:tcPr>
            <w:tcW w:w="1815" w:type="dxa"/>
          </w:tcPr>
          <w:p w14:paraId="3C79CFD1" w14:textId="77777777" w:rsidR="00642BA3" w:rsidRDefault="00642BA3">
            <w:pPr>
              <w:pStyle w:val="ConsPlusNormal"/>
              <w:jc w:val="both"/>
            </w:pPr>
          </w:p>
        </w:tc>
        <w:tc>
          <w:tcPr>
            <w:tcW w:w="1485" w:type="dxa"/>
          </w:tcPr>
          <w:p w14:paraId="2826484A" w14:textId="77777777" w:rsidR="00642BA3" w:rsidRDefault="00642BA3">
            <w:pPr>
              <w:pStyle w:val="ConsPlusNormal"/>
              <w:jc w:val="both"/>
            </w:pPr>
          </w:p>
        </w:tc>
        <w:tc>
          <w:tcPr>
            <w:tcW w:w="2805" w:type="dxa"/>
          </w:tcPr>
          <w:p w14:paraId="5FAFFDAC" w14:textId="77777777" w:rsidR="00642BA3" w:rsidRDefault="00642BA3">
            <w:pPr>
              <w:pStyle w:val="ConsPlusNormal"/>
              <w:jc w:val="both"/>
            </w:pPr>
          </w:p>
        </w:tc>
        <w:tc>
          <w:tcPr>
            <w:tcW w:w="1485" w:type="dxa"/>
          </w:tcPr>
          <w:p w14:paraId="7DA39190" w14:textId="77777777" w:rsidR="00642BA3" w:rsidRDefault="00642BA3">
            <w:pPr>
              <w:pStyle w:val="ConsPlusNormal"/>
              <w:jc w:val="both"/>
            </w:pPr>
          </w:p>
        </w:tc>
        <w:tc>
          <w:tcPr>
            <w:tcW w:w="1815" w:type="dxa"/>
          </w:tcPr>
          <w:p w14:paraId="0714389A" w14:textId="77777777" w:rsidR="00642BA3" w:rsidRDefault="00642BA3">
            <w:pPr>
              <w:pStyle w:val="ConsPlusNormal"/>
              <w:jc w:val="both"/>
            </w:pPr>
          </w:p>
        </w:tc>
        <w:tc>
          <w:tcPr>
            <w:tcW w:w="1650" w:type="dxa"/>
          </w:tcPr>
          <w:p w14:paraId="2DCC2604" w14:textId="77777777" w:rsidR="00642BA3" w:rsidRDefault="00642BA3">
            <w:pPr>
              <w:pStyle w:val="ConsPlusNormal"/>
              <w:jc w:val="both"/>
            </w:pPr>
          </w:p>
        </w:tc>
      </w:tr>
      <w:tr w:rsidR="00642BA3" w14:paraId="1ED1BA13" w14:textId="77777777">
        <w:tc>
          <w:tcPr>
            <w:tcW w:w="825" w:type="dxa"/>
          </w:tcPr>
          <w:p w14:paraId="74145B0C" w14:textId="77777777" w:rsidR="00642BA3" w:rsidRDefault="00642BA3">
            <w:pPr>
              <w:pStyle w:val="ConsPlusNormal"/>
              <w:jc w:val="both"/>
            </w:pPr>
          </w:p>
        </w:tc>
        <w:tc>
          <w:tcPr>
            <w:tcW w:w="3135" w:type="dxa"/>
          </w:tcPr>
          <w:p w14:paraId="4BF5CA8D" w14:textId="77777777" w:rsidR="00642BA3" w:rsidRDefault="00642BA3">
            <w:pPr>
              <w:pStyle w:val="ConsPlusNormal"/>
            </w:pPr>
            <w:r>
              <w:t>Отборный пар</w:t>
            </w:r>
          </w:p>
        </w:tc>
        <w:tc>
          <w:tcPr>
            <w:tcW w:w="2640" w:type="dxa"/>
          </w:tcPr>
          <w:p w14:paraId="2F687258" w14:textId="77777777" w:rsidR="00642BA3" w:rsidRDefault="00642BA3">
            <w:pPr>
              <w:pStyle w:val="ConsPlusNormal"/>
              <w:jc w:val="both"/>
            </w:pPr>
          </w:p>
        </w:tc>
        <w:tc>
          <w:tcPr>
            <w:tcW w:w="1650" w:type="dxa"/>
          </w:tcPr>
          <w:p w14:paraId="54F75BC1" w14:textId="77777777" w:rsidR="00642BA3" w:rsidRDefault="00642BA3">
            <w:pPr>
              <w:pStyle w:val="ConsPlusNormal"/>
              <w:jc w:val="both"/>
            </w:pPr>
          </w:p>
        </w:tc>
        <w:tc>
          <w:tcPr>
            <w:tcW w:w="1815" w:type="dxa"/>
          </w:tcPr>
          <w:p w14:paraId="3087E763" w14:textId="77777777" w:rsidR="00642BA3" w:rsidRDefault="00642BA3">
            <w:pPr>
              <w:pStyle w:val="ConsPlusNormal"/>
              <w:jc w:val="both"/>
            </w:pPr>
          </w:p>
        </w:tc>
        <w:tc>
          <w:tcPr>
            <w:tcW w:w="1485" w:type="dxa"/>
          </w:tcPr>
          <w:p w14:paraId="68C4867F" w14:textId="77777777" w:rsidR="00642BA3" w:rsidRDefault="00642BA3">
            <w:pPr>
              <w:pStyle w:val="ConsPlusNormal"/>
              <w:jc w:val="both"/>
            </w:pPr>
          </w:p>
        </w:tc>
        <w:tc>
          <w:tcPr>
            <w:tcW w:w="2805" w:type="dxa"/>
          </w:tcPr>
          <w:p w14:paraId="5668A58E" w14:textId="77777777" w:rsidR="00642BA3" w:rsidRDefault="00642BA3">
            <w:pPr>
              <w:pStyle w:val="ConsPlusNormal"/>
              <w:jc w:val="both"/>
            </w:pPr>
          </w:p>
        </w:tc>
        <w:tc>
          <w:tcPr>
            <w:tcW w:w="1485" w:type="dxa"/>
          </w:tcPr>
          <w:p w14:paraId="07A41640" w14:textId="77777777" w:rsidR="00642BA3" w:rsidRDefault="00642BA3">
            <w:pPr>
              <w:pStyle w:val="ConsPlusNormal"/>
              <w:jc w:val="both"/>
            </w:pPr>
          </w:p>
        </w:tc>
        <w:tc>
          <w:tcPr>
            <w:tcW w:w="1815" w:type="dxa"/>
          </w:tcPr>
          <w:p w14:paraId="3CF64AAD" w14:textId="77777777" w:rsidR="00642BA3" w:rsidRDefault="00642BA3">
            <w:pPr>
              <w:pStyle w:val="ConsPlusNormal"/>
              <w:jc w:val="both"/>
            </w:pPr>
          </w:p>
        </w:tc>
        <w:tc>
          <w:tcPr>
            <w:tcW w:w="1650" w:type="dxa"/>
          </w:tcPr>
          <w:p w14:paraId="4F9B95E1" w14:textId="77777777" w:rsidR="00642BA3" w:rsidRDefault="00642BA3">
            <w:pPr>
              <w:pStyle w:val="ConsPlusNormal"/>
              <w:jc w:val="both"/>
            </w:pPr>
          </w:p>
        </w:tc>
      </w:tr>
      <w:tr w:rsidR="00642BA3" w14:paraId="6AB30844" w14:textId="77777777">
        <w:tc>
          <w:tcPr>
            <w:tcW w:w="825" w:type="dxa"/>
          </w:tcPr>
          <w:p w14:paraId="6EDC1C81" w14:textId="77777777" w:rsidR="00642BA3" w:rsidRDefault="00642BA3">
            <w:pPr>
              <w:pStyle w:val="ConsPlusNormal"/>
              <w:jc w:val="both"/>
            </w:pPr>
          </w:p>
        </w:tc>
        <w:tc>
          <w:tcPr>
            <w:tcW w:w="3135" w:type="dxa"/>
          </w:tcPr>
          <w:p w14:paraId="0D3E6426" w14:textId="77777777" w:rsidR="00642BA3" w:rsidRDefault="00642BA3">
            <w:pPr>
              <w:pStyle w:val="ConsPlusNormal"/>
            </w:pPr>
            <w:r>
              <w:t>- от 1,2 до 2,5 кгс/кв. см</w:t>
            </w:r>
          </w:p>
        </w:tc>
        <w:tc>
          <w:tcPr>
            <w:tcW w:w="2640" w:type="dxa"/>
          </w:tcPr>
          <w:p w14:paraId="2D94ACD8" w14:textId="77777777" w:rsidR="00642BA3" w:rsidRDefault="00642BA3">
            <w:pPr>
              <w:pStyle w:val="ConsPlusNormal"/>
              <w:jc w:val="both"/>
            </w:pPr>
          </w:p>
        </w:tc>
        <w:tc>
          <w:tcPr>
            <w:tcW w:w="1650" w:type="dxa"/>
          </w:tcPr>
          <w:p w14:paraId="3BB7A64C" w14:textId="77777777" w:rsidR="00642BA3" w:rsidRDefault="00642BA3">
            <w:pPr>
              <w:pStyle w:val="ConsPlusNormal"/>
              <w:jc w:val="both"/>
            </w:pPr>
          </w:p>
        </w:tc>
        <w:tc>
          <w:tcPr>
            <w:tcW w:w="1815" w:type="dxa"/>
          </w:tcPr>
          <w:p w14:paraId="0F73848F" w14:textId="77777777" w:rsidR="00642BA3" w:rsidRDefault="00642BA3">
            <w:pPr>
              <w:pStyle w:val="ConsPlusNormal"/>
              <w:jc w:val="both"/>
            </w:pPr>
          </w:p>
        </w:tc>
        <w:tc>
          <w:tcPr>
            <w:tcW w:w="1485" w:type="dxa"/>
          </w:tcPr>
          <w:p w14:paraId="5DB11858" w14:textId="77777777" w:rsidR="00642BA3" w:rsidRDefault="00642BA3">
            <w:pPr>
              <w:pStyle w:val="ConsPlusNormal"/>
              <w:jc w:val="both"/>
            </w:pPr>
          </w:p>
        </w:tc>
        <w:tc>
          <w:tcPr>
            <w:tcW w:w="2805" w:type="dxa"/>
          </w:tcPr>
          <w:p w14:paraId="6DFFE339" w14:textId="77777777" w:rsidR="00642BA3" w:rsidRDefault="00642BA3">
            <w:pPr>
              <w:pStyle w:val="ConsPlusNormal"/>
              <w:jc w:val="both"/>
            </w:pPr>
          </w:p>
        </w:tc>
        <w:tc>
          <w:tcPr>
            <w:tcW w:w="1485" w:type="dxa"/>
          </w:tcPr>
          <w:p w14:paraId="0CBCFA32" w14:textId="77777777" w:rsidR="00642BA3" w:rsidRDefault="00642BA3">
            <w:pPr>
              <w:pStyle w:val="ConsPlusNormal"/>
              <w:jc w:val="both"/>
            </w:pPr>
          </w:p>
        </w:tc>
        <w:tc>
          <w:tcPr>
            <w:tcW w:w="1815" w:type="dxa"/>
          </w:tcPr>
          <w:p w14:paraId="48D706A3" w14:textId="77777777" w:rsidR="00642BA3" w:rsidRDefault="00642BA3">
            <w:pPr>
              <w:pStyle w:val="ConsPlusNormal"/>
              <w:jc w:val="both"/>
            </w:pPr>
          </w:p>
        </w:tc>
        <w:tc>
          <w:tcPr>
            <w:tcW w:w="1650" w:type="dxa"/>
          </w:tcPr>
          <w:p w14:paraId="7C267713" w14:textId="77777777" w:rsidR="00642BA3" w:rsidRDefault="00642BA3">
            <w:pPr>
              <w:pStyle w:val="ConsPlusNormal"/>
              <w:jc w:val="both"/>
            </w:pPr>
          </w:p>
        </w:tc>
      </w:tr>
      <w:tr w:rsidR="00642BA3" w14:paraId="17D2B522" w14:textId="77777777">
        <w:tc>
          <w:tcPr>
            <w:tcW w:w="825" w:type="dxa"/>
          </w:tcPr>
          <w:p w14:paraId="7150F5FC" w14:textId="77777777" w:rsidR="00642BA3" w:rsidRDefault="00642BA3">
            <w:pPr>
              <w:pStyle w:val="ConsPlusNormal"/>
              <w:jc w:val="both"/>
            </w:pPr>
          </w:p>
        </w:tc>
        <w:tc>
          <w:tcPr>
            <w:tcW w:w="3135" w:type="dxa"/>
          </w:tcPr>
          <w:p w14:paraId="49F9CA38" w14:textId="77777777" w:rsidR="00642BA3" w:rsidRDefault="00642BA3">
            <w:pPr>
              <w:pStyle w:val="ConsPlusNormal"/>
            </w:pPr>
            <w:r>
              <w:t>- от 2,5 до 7,0 кгс/кв. см</w:t>
            </w:r>
          </w:p>
        </w:tc>
        <w:tc>
          <w:tcPr>
            <w:tcW w:w="2640" w:type="dxa"/>
          </w:tcPr>
          <w:p w14:paraId="0ECFA1FC" w14:textId="77777777" w:rsidR="00642BA3" w:rsidRDefault="00642BA3">
            <w:pPr>
              <w:pStyle w:val="ConsPlusNormal"/>
              <w:jc w:val="both"/>
            </w:pPr>
          </w:p>
        </w:tc>
        <w:tc>
          <w:tcPr>
            <w:tcW w:w="1650" w:type="dxa"/>
          </w:tcPr>
          <w:p w14:paraId="4E85F9A4" w14:textId="77777777" w:rsidR="00642BA3" w:rsidRDefault="00642BA3">
            <w:pPr>
              <w:pStyle w:val="ConsPlusNormal"/>
              <w:jc w:val="both"/>
            </w:pPr>
          </w:p>
        </w:tc>
        <w:tc>
          <w:tcPr>
            <w:tcW w:w="1815" w:type="dxa"/>
          </w:tcPr>
          <w:p w14:paraId="04C6F228" w14:textId="77777777" w:rsidR="00642BA3" w:rsidRDefault="00642BA3">
            <w:pPr>
              <w:pStyle w:val="ConsPlusNormal"/>
              <w:jc w:val="both"/>
            </w:pPr>
          </w:p>
        </w:tc>
        <w:tc>
          <w:tcPr>
            <w:tcW w:w="1485" w:type="dxa"/>
          </w:tcPr>
          <w:p w14:paraId="5F449962" w14:textId="77777777" w:rsidR="00642BA3" w:rsidRDefault="00642BA3">
            <w:pPr>
              <w:pStyle w:val="ConsPlusNormal"/>
              <w:jc w:val="both"/>
            </w:pPr>
          </w:p>
        </w:tc>
        <w:tc>
          <w:tcPr>
            <w:tcW w:w="2805" w:type="dxa"/>
          </w:tcPr>
          <w:p w14:paraId="65BD2EEC" w14:textId="77777777" w:rsidR="00642BA3" w:rsidRDefault="00642BA3">
            <w:pPr>
              <w:pStyle w:val="ConsPlusNormal"/>
              <w:jc w:val="both"/>
            </w:pPr>
          </w:p>
        </w:tc>
        <w:tc>
          <w:tcPr>
            <w:tcW w:w="1485" w:type="dxa"/>
          </w:tcPr>
          <w:p w14:paraId="25BE0A46" w14:textId="77777777" w:rsidR="00642BA3" w:rsidRDefault="00642BA3">
            <w:pPr>
              <w:pStyle w:val="ConsPlusNormal"/>
              <w:jc w:val="both"/>
            </w:pPr>
          </w:p>
        </w:tc>
        <w:tc>
          <w:tcPr>
            <w:tcW w:w="1815" w:type="dxa"/>
          </w:tcPr>
          <w:p w14:paraId="069CE08C" w14:textId="77777777" w:rsidR="00642BA3" w:rsidRDefault="00642BA3">
            <w:pPr>
              <w:pStyle w:val="ConsPlusNormal"/>
              <w:jc w:val="both"/>
            </w:pPr>
          </w:p>
        </w:tc>
        <w:tc>
          <w:tcPr>
            <w:tcW w:w="1650" w:type="dxa"/>
          </w:tcPr>
          <w:p w14:paraId="4B5F086A" w14:textId="77777777" w:rsidR="00642BA3" w:rsidRDefault="00642BA3">
            <w:pPr>
              <w:pStyle w:val="ConsPlusNormal"/>
              <w:jc w:val="both"/>
            </w:pPr>
          </w:p>
        </w:tc>
      </w:tr>
      <w:tr w:rsidR="00642BA3" w14:paraId="669AC648" w14:textId="77777777">
        <w:tc>
          <w:tcPr>
            <w:tcW w:w="825" w:type="dxa"/>
          </w:tcPr>
          <w:p w14:paraId="097B9F0A" w14:textId="77777777" w:rsidR="00642BA3" w:rsidRDefault="00642BA3">
            <w:pPr>
              <w:pStyle w:val="ConsPlusNormal"/>
              <w:jc w:val="both"/>
            </w:pPr>
          </w:p>
        </w:tc>
        <w:tc>
          <w:tcPr>
            <w:tcW w:w="3135" w:type="dxa"/>
          </w:tcPr>
          <w:p w14:paraId="6690F342" w14:textId="77777777" w:rsidR="00642BA3" w:rsidRDefault="00642BA3">
            <w:pPr>
              <w:pStyle w:val="ConsPlusNormal"/>
            </w:pPr>
            <w:r>
              <w:t>- от 7,0 до 13,0 кгс/кв. см</w:t>
            </w:r>
          </w:p>
        </w:tc>
        <w:tc>
          <w:tcPr>
            <w:tcW w:w="2640" w:type="dxa"/>
          </w:tcPr>
          <w:p w14:paraId="61D126C2" w14:textId="77777777" w:rsidR="00642BA3" w:rsidRDefault="00642BA3">
            <w:pPr>
              <w:pStyle w:val="ConsPlusNormal"/>
              <w:jc w:val="both"/>
            </w:pPr>
          </w:p>
        </w:tc>
        <w:tc>
          <w:tcPr>
            <w:tcW w:w="1650" w:type="dxa"/>
          </w:tcPr>
          <w:p w14:paraId="2FC8BD04" w14:textId="77777777" w:rsidR="00642BA3" w:rsidRDefault="00642BA3">
            <w:pPr>
              <w:pStyle w:val="ConsPlusNormal"/>
              <w:jc w:val="both"/>
            </w:pPr>
          </w:p>
        </w:tc>
        <w:tc>
          <w:tcPr>
            <w:tcW w:w="1815" w:type="dxa"/>
          </w:tcPr>
          <w:p w14:paraId="43080271" w14:textId="77777777" w:rsidR="00642BA3" w:rsidRDefault="00642BA3">
            <w:pPr>
              <w:pStyle w:val="ConsPlusNormal"/>
              <w:jc w:val="both"/>
            </w:pPr>
          </w:p>
        </w:tc>
        <w:tc>
          <w:tcPr>
            <w:tcW w:w="1485" w:type="dxa"/>
          </w:tcPr>
          <w:p w14:paraId="2552878A" w14:textId="77777777" w:rsidR="00642BA3" w:rsidRDefault="00642BA3">
            <w:pPr>
              <w:pStyle w:val="ConsPlusNormal"/>
              <w:jc w:val="both"/>
            </w:pPr>
          </w:p>
        </w:tc>
        <w:tc>
          <w:tcPr>
            <w:tcW w:w="2805" w:type="dxa"/>
          </w:tcPr>
          <w:p w14:paraId="6A266E7B" w14:textId="77777777" w:rsidR="00642BA3" w:rsidRDefault="00642BA3">
            <w:pPr>
              <w:pStyle w:val="ConsPlusNormal"/>
              <w:jc w:val="both"/>
            </w:pPr>
          </w:p>
        </w:tc>
        <w:tc>
          <w:tcPr>
            <w:tcW w:w="1485" w:type="dxa"/>
          </w:tcPr>
          <w:p w14:paraId="5F694B1C" w14:textId="77777777" w:rsidR="00642BA3" w:rsidRDefault="00642BA3">
            <w:pPr>
              <w:pStyle w:val="ConsPlusNormal"/>
              <w:jc w:val="both"/>
            </w:pPr>
          </w:p>
        </w:tc>
        <w:tc>
          <w:tcPr>
            <w:tcW w:w="1815" w:type="dxa"/>
          </w:tcPr>
          <w:p w14:paraId="6573569F" w14:textId="77777777" w:rsidR="00642BA3" w:rsidRDefault="00642BA3">
            <w:pPr>
              <w:pStyle w:val="ConsPlusNormal"/>
              <w:jc w:val="both"/>
            </w:pPr>
          </w:p>
        </w:tc>
        <w:tc>
          <w:tcPr>
            <w:tcW w:w="1650" w:type="dxa"/>
          </w:tcPr>
          <w:p w14:paraId="14CF0FB8" w14:textId="77777777" w:rsidR="00642BA3" w:rsidRDefault="00642BA3">
            <w:pPr>
              <w:pStyle w:val="ConsPlusNormal"/>
              <w:jc w:val="both"/>
            </w:pPr>
          </w:p>
        </w:tc>
      </w:tr>
      <w:tr w:rsidR="00642BA3" w14:paraId="6CC2C616" w14:textId="77777777">
        <w:tc>
          <w:tcPr>
            <w:tcW w:w="825" w:type="dxa"/>
          </w:tcPr>
          <w:p w14:paraId="5AB59A16" w14:textId="77777777" w:rsidR="00642BA3" w:rsidRDefault="00642BA3">
            <w:pPr>
              <w:pStyle w:val="ConsPlusNormal"/>
              <w:jc w:val="both"/>
            </w:pPr>
          </w:p>
        </w:tc>
        <w:tc>
          <w:tcPr>
            <w:tcW w:w="3135" w:type="dxa"/>
          </w:tcPr>
          <w:p w14:paraId="03E52758" w14:textId="77777777" w:rsidR="00642BA3" w:rsidRDefault="00642BA3">
            <w:pPr>
              <w:pStyle w:val="ConsPlusNormal"/>
            </w:pPr>
            <w:r>
              <w:t>- свыше 13,0 кгс/кв. см</w:t>
            </w:r>
          </w:p>
        </w:tc>
        <w:tc>
          <w:tcPr>
            <w:tcW w:w="2640" w:type="dxa"/>
          </w:tcPr>
          <w:p w14:paraId="09231D49" w14:textId="77777777" w:rsidR="00642BA3" w:rsidRDefault="00642BA3">
            <w:pPr>
              <w:pStyle w:val="ConsPlusNormal"/>
              <w:jc w:val="both"/>
            </w:pPr>
          </w:p>
        </w:tc>
        <w:tc>
          <w:tcPr>
            <w:tcW w:w="1650" w:type="dxa"/>
          </w:tcPr>
          <w:p w14:paraId="2327237B" w14:textId="77777777" w:rsidR="00642BA3" w:rsidRDefault="00642BA3">
            <w:pPr>
              <w:pStyle w:val="ConsPlusNormal"/>
              <w:jc w:val="both"/>
            </w:pPr>
          </w:p>
        </w:tc>
        <w:tc>
          <w:tcPr>
            <w:tcW w:w="1815" w:type="dxa"/>
          </w:tcPr>
          <w:p w14:paraId="2F88F4BC" w14:textId="77777777" w:rsidR="00642BA3" w:rsidRDefault="00642BA3">
            <w:pPr>
              <w:pStyle w:val="ConsPlusNormal"/>
              <w:jc w:val="both"/>
            </w:pPr>
          </w:p>
        </w:tc>
        <w:tc>
          <w:tcPr>
            <w:tcW w:w="1485" w:type="dxa"/>
          </w:tcPr>
          <w:p w14:paraId="34219BFA" w14:textId="77777777" w:rsidR="00642BA3" w:rsidRDefault="00642BA3">
            <w:pPr>
              <w:pStyle w:val="ConsPlusNormal"/>
              <w:jc w:val="both"/>
            </w:pPr>
          </w:p>
        </w:tc>
        <w:tc>
          <w:tcPr>
            <w:tcW w:w="2805" w:type="dxa"/>
          </w:tcPr>
          <w:p w14:paraId="08698AD5" w14:textId="77777777" w:rsidR="00642BA3" w:rsidRDefault="00642BA3">
            <w:pPr>
              <w:pStyle w:val="ConsPlusNormal"/>
              <w:jc w:val="both"/>
            </w:pPr>
          </w:p>
        </w:tc>
        <w:tc>
          <w:tcPr>
            <w:tcW w:w="1485" w:type="dxa"/>
          </w:tcPr>
          <w:p w14:paraId="53FFCC05" w14:textId="77777777" w:rsidR="00642BA3" w:rsidRDefault="00642BA3">
            <w:pPr>
              <w:pStyle w:val="ConsPlusNormal"/>
              <w:jc w:val="both"/>
            </w:pPr>
          </w:p>
        </w:tc>
        <w:tc>
          <w:tcPr>
            <w:tcW w:w="1815" w:type="dxa"/>
          </w:tcPr>
          <w:p w14:paraId="1742AFF7" w14:textId="77777777" w:rsidR="00642BA3" w:rsidRDefault="00642BA3">
            <w:pPr>
              <w:pStyle w:val="ConsPlusNormal"/>
              <w:jc w:val="both"/>
            </w:pPr>
          </w:p>
        </w:tc>
        <w:tc>
          <w:tcPr>
            <w:tcW w:w="1650" w:type="dxa"/>
          </w:tcPr>
          <w:p w14:paraId="74654987" w14:textId="77777777" w:rsidR="00642BA3" w:rsidRDefault="00642BA3">
            <w:pPr>
              <w:pStyle w:val="ConsPlusNormal"/>
              <w:jc w:val="both"/>
            </w:pPr>
          </w:p>
        </w:tc>
      </w:tr>
      <w:tr w:rsidR="00642BA3" w14:paraId="5AA1D60A" w14:textId="77777777">
        <w:tc>
          <w:tcPr>
            <w:tcW w:w="825" w:type="dxa"/>
          </w:tcPr>
          <w:p w14:paraId="0736388D" w14:textId="77777777" w:rsidR="00642BA3" w:rsidRDefault="00642BA3">
            <w:pPr>
              <w:pStyle w:val="ConsPlusNormal"/>
              <w:jc w:val="both"/>
            </w:pPr>
          </w:p>
        </w:tc>
        <w:tc>
          <w:tcPr>
            <w:tcW w:w="3135" w:type="dxa"/>
          </w:tcPr>
          <w:p w14:paraId="462424C2" w14:textId="77777777" w:rsidR="00642BA3" w:rsidRDefault="00642BA3">
            <w:pPr>
              <w:pStyle w:val="ConsPlusNormal"/>
            </w:pPr>
            <w:r>
              <w:t>Острый и редуцированный пар</w:t>
            </w:r>
          </w:p>
        </w:tc>
        <w:tc>
          <w:tcPr>
            <w:tcW w:w="2640" w:type="dxa"/>
          </w:tcPr>
          <w:p w14:paraId="73A2EE68" w14:textId="77777777" w:rsidR="00642BA3" w:rsidRDefault="00642BA3">
            <w:pPr>
              <w:pStyle w:val="ConsPlusNormal"/>
              <w:jc w:val="both"/>
            </w:pPr>
          </w:p>
        </w:tc>
        <w:tc>
          <w:tcPr>
            <w:tcW w:w="1650" w:type="dxa"/>
          </w:tcPr>
          <w:p w14:paraId="4CA0F402" w14:textId="77777777" w:rsidR="00642BA3" w:rsidRDefault="00642BA3">
            <w:pPr>
              <w:pStyle w:val="ConsPlusNormal"/>
              <w:jc w:val="both"/>
            </w:pPr>
          </w:p>
        </w:tc>
        <w:tc>
          <w:tcPr>
            <w:tcW w:w="1815" w:type="dxa"/>
          </w:tcPr>
          <w:p w14:paraId="55BDBDAD" w14:textId="77777777" w:rsidR="00642BA3" w:rsidRDefault="00642BA3">
            <w:pPr>
              <w:pStyle w:val="ConsPlusNormal"/>
              <w:jc w:val="both"/>
            </w:pPr>
          </w:p>
        </w:tc>
        <w:tc>
          <w:tcPr>
            <w:tcW w:w="1485" w:type="dxa"/>
          </w:tcPr>
          <w:p w14:paraId="6B228497" w14:textId="77777777" w:rsidR="00642BA3" w:rsidRDefault="00642BA3">
            <w:pPr>
              <w:pStyle w:val="ConsPlusNormal"/>
              <w:jc w:val="both"/>
            </w:pPr>
          </w:p>
        </w:tc>
        <w:tc>
          <w:tcPr>
            <w:tcW w:w="2805" w:type="dxa"/>
          </w:tcPr>
          <w:p w14:paraId="26458088" w14:textId="77777777" w:rsidR="00642BA3" w:rsidRDefault="00642BA3">
            <w:pPr>
              <w:pStyle w:val="ConsPlusNormal"/>
              <w:jc w:val="both"/>
            </w:pPr>
          </w:p>
        </w:tc>
        <w:tc>
          <w:tcPr>
            <w:tcW w:w="1485" w:type="dxa"/>
          </w:tcPr>
          <w:p w14:paraId="536095A1" w14:textId="77777777" w:rsidR="00642BA3" w:rsidRDefault="00642BA3">
            <w:pPr>
              <w:pStyle w:val="ConsPlusNormal"/>
              <w:jc w:val="both"/>
            </w:pPr>
          </w:p>
        </w:tc>
        <w:tc>
          <w:tcPr>
            <w:tcW w:w="1815" w:type="dxa"/>
          </w:tcPr>
          <w:p w14:paraId="3B59327B" w14:textId="77777777" w:rsidR="00642BA3" w:rsidRDefault="00642BA3">
            <w:pPr>
              <w:pStyle w:val="ConsPlusNormal"/>
              <w:jc w:val="both"/>
            </w:pPr>
          </w:p>
        </w:tc>
        <w:tc>
          <w:tcPr>
            <w:tcW w:w="1650" w:type="dxa"/>
          </w:tcPr>
          <w:p w14:paraId="67F26F39" w14:textId="77777777" w:rsidR="00642BA3" w:rsidRDefault="00642BA3">
            <w:pPr>
              <w:pStyle w:val="ConsPlusNormal"/>
              <w:jc w:val="both"/>
            </w:pPr>
          </w:p>
        </w:tc>
      </w:tr>
    </w:tbl>
    <w:p w14:paraId="0D9D32E6" w14:textId="77777777" w:rsidR="00642BA3" w:rsidRDefault="00642BA3">
      <w:pPr>
        <w:sectPr w:rsidR="00642BA3">
          <w:pgSz w:w="16838" w:h="11905" w:orient="landscape"/>
          <w:pgMar w:top="1701" w:right="1134" w:bottom="850" w:left="1134" w:header="0" w:footer="0" w:gutter="0"/>
          <w:cols w:space="720"/>
        </w:sectPr>
      </w:pPr>
    </w:p>
    <w:p w14:paraId="62B65F4B" w14:textId="77777777" w:rsidR="00642BA3" w:rsidRDefault="00642BA3">
      <w:pPr>
        <w:pStyle w:val="ConsPlusNormal"/>
        <w:ind w:firstLine="540"/>
        <w:jc w:val="both"/>
      </w:pPr>
    </w:p>
    <w:p w14:paraId="0972B3DD" w14:textId="77777777" w:rsidR="00642BA3" w:rsidRDefault="00642BA3">
      <w:pPr>
        <w:pStyle w:val="ConsPlusNormal"/>
        <w:ind w:firstLine="540"/>
        <w:jc w:val="both"/>
      </w:pPr>
      <w:r>
        <w:t>Примечания:</w:t>
      </w:r>
    </w:p>
    <w:p w14:paraId="106AE32E"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14:paraId="6F9A1088" w14:textId="77777777" w:rsidR="00642BA3" w:rsidRDefault="00642BA3">
      <w:pPr>
        <w:pStyle w:val="ConsPlusNormal"/>
        <w:spacing w:before="220"/>
        <w:ind w:firstLine="540"/>
        <w:jc w:val="both"/>
      </w:pPr>
      <w:r>
        <w:t>2. Может заполняться с помесячной разбивкой.</w:t>
      </w:r>
    </w:p>
    <w:p w14:paraId="047933C9" w14:textId="77777777" w:rsidR="00642BA3" w:rsidRDefault="00642BA3">
      <w:pPr>
        <w:pStyle w:val="ConsPlusNormal"/>
        <w:ind w:firstLine="540"/>
        <w:jc w:val="both"/>
      </w:pPr>
    </w:p>
    <w:p w14:paraId="38C45B98" w14:textId="77777777" w:rsidR="00642BA3" w:rsidRDefault="00642BA3">
      <w:pPr>
        <w:pStyle w:val="ConsPlusNormal"/>
        <w:ind w:firstLine="540"/>
        <w:jc w:val="both"/>
      </w:pPr>
    </w:p>
    <w:p w14:paraId="5FFAAB30" w14:textId="77777777" w:rsidR="00642BA3" w:rsidRDefault="00642BA3">
      <w:pPr>
        <w:pStyle w:val="ConsPlusNormal"/>
        <w:ind w:firstLine="540"/>
        <w:jc w:val="both"/>
      </w:pPr>
    </w:p>
    <w:p w14:paraId="2E862987" w14:textId="77777777" w:rsidR="00642BA3" w:rsidRDefault="00642BA3">
      <w:pPr>
        <w:pStyle w:val="ConsPlusNormal"/>
        <w:ind w:firstLine="540"/>
        <w:jc w:val="both"/>
      </w:pPr>
    </w:p>
    <w:p w14:paraId="6BF3F8C1" w14:textId="77777777" w:rsidR="00642BA3" w:rsidRDefault="00642BA3">
      <w:pPr>
        <w:pStyle w:val="ConsPlusNormal"/>
        <w:ind w:firstLine="540"/>
        <w:jc w:val="both"/>
      </w:pPr>
    </w:p>
    <w:p w14:paraId="099B06B8" w14:textId="77777777" w:rsidR="00642BA3" w:rsidRDefault="00642BA3">
      <w:pPr>
        <w:pStyle w:val="ConsPlusNormal"/>
        <w:jc w:val="right"/>
        <w:outlineLvl w:val="2"/>
      </w:pPr>
      <w:r>
        <w:t>Приложение 4.4</w:t>
      </w:r>
    </w:p>
    <w:p w14:paraId="1B5D6509" w14:textId="77777777" w:rsidR="00642BA3" w:rsidRDefault="00642BA3">
      <w:pPr>
        <w:pStyle w:val="ConsPlusNormal"/>
        <w:ind w:firstLine="540"/>
        <w:jc w:val="both"/>
      </w:pPr>
    </w:p>
    <w:p w14:paraId="68F9D9D7" w14:textId="77777777" w:rsidR="00642BA3" w:rsidRDefault="00642BA3">
      <w:pPr>
        <w:pStyle w:val="ConsPlusNormal"/>
        <w:jc w:val="center"/>
      </w:pPr>
      <w:bookmarkStart w:id="142" w:name="P2768"/>
      <w:bookmarkEnd w:id="142"/>
      <w:r>
        <w:t>Расчет расхода топлива по электростанциям (котельным)</w:t>
      </w:r>
    </w:p>
    <w:p w14:paraId="5427098F"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05"/>
        <w:gridCol w:w="1980"/>
        <w:gridCol w:w="1485"/>
        <w:gridCol w:w="1485"/>
      </w:tblGrid>
      <w:tr w:rsidR="00642BA3" w14:paraId="75BD4D83" w14:textId="77777777">
        <w:tc>
          <w:tcPr>
            <w:tcW w:w="1155" w:type="dxa"/>
          </w:tcPr>
          <w:p w14:paraId="78A6A7D6" w14:textId="77777777" w:rsidR="00642BA3" w:rsidRDefault="00642BA3">
            <w:pPr>
              <w:pStyle w:val="ConsPlusNormal"/>
              <w:jc w:val="center"/>
            </w:pPr>
            <w:r>
              <w:t>N п/п</w:t>
            </w:r>
          </w:p>
        </w:tc>
        <w:tc>
          <w:tcPr>
            <w:tcW w:w="6105" w:type="dxa"/>
          </w:tcPr>
          <w:p w14:paraId="2C81A45F" w14:textId="77777777" w:rsidR="00642BA3" w:rsidRDefault="00642BA3">
            <w:pPr>
              <w:pStyle w:val="ConsPlusNormal"/>
              <w:jc w:val="center"/>
            </w:pPr>
            <w:r>
              <w:t>Показатели</w:t>
            </w:r>
          </w:p>
        </w:tc>
        <w:tc>
          <w:tcPr>
            <w:tcW w:w="1980" w:type="dxa"/>
          </w:tcPr>
          <w:p w14:paraId="048B8C15" w14:textId="77777777" w:rsidR="00642BA3" w:rsidRDefault="00642BA3">
            <w:pPr>
              <w:pStyle w:val="ConsPlusNormal"/>
              <w:jc w:val="center"/>
            </w:pPr>
            <w:r>
              <w:t>Единица измерения</w:t>
            </w:r>
          </w:p>
        </w:tc>
        <w:tc>
          <w:tcPr>
            <w:tcW w:w="1485" w:type="dxa"/>
          </w:tcPr>
          <w:p w14:paraId="7889C49D" w14:textId="77777777" w:rsidR="00642BA3" w:rsidRDefault="00642BA3">
            <w:pPr>
              <w:pStyle w:val="ConsPlusNormal"/>
              <w:jc w:val="center"/>
            </w:pPr>
            <w:r>
              <w:t>Базовый период</w:t>
            </w:r>
          </w:p>
        </w:tc>
        <w:tc>
          <w:tcPr>
            <w:tcW w:w="1485" w:type="dxa"/>
          </w:tcPr>
          <w:p w14:paraId="5848A3B5" w14:textId="77777777" w:rsidR="00642BA3" w:rsidRDefault="00642BA3">
            <w:pPr>
              <w:pStyle w:val="ConsPlusNormal"/>
              <w:jc w:val="center"/>
            </w:pPr>
            <w:r>
              <w:t>Период регулирования</w:t>
            </w:r>
          </w:p>
        </w:tc>
      </w:tr>
      <w:tr w:rsidR="00642BA3" w14:paraId="489CBCF4" w14:textId="77777777">
        <w:tc>
          <w:tcPr>
            <w:tcW w:w="1155" w:type="dxa"/>
          </w:tcPr>
          <w:p w14:paraId="7A5396F8" w14:textId="77777777" w:rsidR="00642BA3" w:rsidRDefault="00642BA3">
            <w:pPr>
              <w:pStyle w:val="ConsPlusNormal"/>
              <w:jc w:val="center"/>
            </w:pPr>
            <w:r>
              <w:t>1</w:t>
            </w:r>
          </w:p>
        </w:tc>
        <w:tc>
          <w:tcPr>
            <w:tcW w:w="6105" w:type="dxa"/>
          </w:tcPr>
          <w:p w14:paraId="73D39603" w14:textId="77777777" w:rsidR="00642BA3" w:rsidRDefault="00642BA3">
            <w:pPr>
              <w:pStyle w:val="ConsPlusNormal"/>
              <w:jc w:val="center"/>
            </w:pPr>
            <w:r>
              <w:t>2</w:t>
            </w:r>
          </w:p>
        </w:tc>
        <w:tc>
          <w:tcPr>
            <w:tcW w:w="1980" w:type="dxa"/>
          </w:tcPr>
          <w:p w14:paraId="172EDCEA" w14:textId="77777777" w:rsidR="00642BA3" w:rsidRDefault="00642BA3">
            <w:pPr>
              <w:pStyle w:val="ConsPlusNormal"/>
              <w:jc w:val="center"/>
            </w:pPr>
            <w:r>
              <w:t>3</w:t>
            </w:r>
          </w:p>
        </w:tc>
        <w:tc>
          <w:tcPr>
            <w:tcW w:w="1485" w:type="dxa"/>
          </w:tcPr>
          <w:p w14:paraId="7BDDBF2B" w14:textId="77777777" w:rsidR="00642BA3" w:rsidRDefault="00642BA3">
            <w:pPr>
              <w:pStyle w:val="ConsPlusNormal"/>
              <w:jc w:val="center"/>
            </w:pPr>
            <w:r>
              <w:t>4</w:t>
            </w:r>
          </w:p>
        </w:tc>
        <w:tc>
          <w:tcPr>
            <w:tcW w:w="1485" w:type="dxa"/>
          </w:tcPr>
          <w:p w14:paraId="04FBBD60" w14:textId="77777777" w:rsidR="00642BA3" w:rsidRDefault="00642BA3">
            <w:pPr>
              <w:pStyle w:val="ConsPlusNormal"/>
              <w:jc w:val="center"/>
            </w:pPr>
            <w:r>
              <w:t>5</w:t>
            </w:r>
          </w:p>
        </w:tc>
      </w:tr>
      <w:tr w:rsidR="00642BA3" w14:paraId="5DC4D317" w14:textId="77777777">
        <w:tc>
          <w:tcPr>
            <w:tcW w:w="1155" w:type="dxa"/>
          </w:tcPr>
          <w:p w14:paraId="4009B582" w14:textId="77777777" w:rsidR="00642BA3" w:rsidRDefault="00642BA3">
            <w:pPr>
              <w:pStyle w:val="ConsPlusNormal"/>
              <w:jc w:val="center"/>
            </w:pPr>
            <w:r>
              <w:t>1</w:t>
            </w:r>
          </w:p>
        </w:tc>
        <w:tc>
          <w:tcPr>
            <w:tcW w:w="6105" w:type="dxa"/>
          </w:tcPr>
          <w:p w14:paraId="4F850009" w14:textId="77777777" w:rsidR="00642BA3" w:rsidRDefault="00642BA3">
            <w:pPr>
              <w:pStyle w:val="ConsPlusNormal"/>
            </w:pPr>
            <w:r>
              <w:t>Выработка электроэнергии, всего</w:t>
            </w:r>
          </w:p>
        </w:tc>
        <w:tc>
          <w:tcPr>
            <w:tcW w:w="1980" w:type="dxa"/>
          </w:tcPr>
          <w:p w14:paraId="3C5F41DF" w14:textId="77777777" w:rsidR="00642BA3" w:rsidRDefault="00642BA3">
            <w:pPr>
              <w:pStyle w:val="ConsPlusNormal"/>
              <w:jc w:val="center"/>
            </w:pPr>
            <w:r>
              <w:t>млн. кВтч</w:t>
            </w:r>
          </w:p>
        </w:tc>
        <w:tc>
          <w:tcPr>
            <w:tcW w:w="1485" w:type="dxa"/>
          </w:tcPr>
          <w:p w14:paraId="2D6ED15E" w14:textId="77777777" w:rsidR="00642BA3" w:rsidRDefault="00642BA3">
            <w:pPr>
              <w:pStyle w:val="ConsPlusNormal"/>
              <w:jc w:val="center"/>
            </w:pPr>
          </w:p>
        </w:tc>
        <w:tc>
          <w:tcPr>
            <w:tcW w:w="1485" w:type="dxa"/>
          </w:tcPr>
          <w:p w14:paraId="0F62D652" w14:textId="77777777" w:rsidR="00642BA3" w:rsidRDefault="00642BA3">
            <w:pPr>
              <w:pStyle w:val="ConsPlusNormal"/>
              <w:jc w:val="center"/>
            </w:pPr>
          </w:p>
        </w:tc>
      </w:tr>
      <w:tr w:rsidR="00642BA3" w14:paraId="0A4E22F4" w14:textId="77777777">
        <w:tc>
          <w:tcPr>
            <w:tcW w:w="1155" w:type="dxa"/>
          </w:tcPr>
          <w:p w14:paraId="62E3083F" w14:textId="77777777" w:rsidR="00642BA3" w:rsidRDefault="00642BA3">
            <w:pPr>
              <w:pStyle w:val="ConsPlusNormal"/>
              <w:jc w:val="center"/>
            </w:pPr>
            <w:r>
              <w:t>2</w:t>
            </w:r>
          </w:p>
        </w:tc>
        <w:tc>
          <w:tcPr>
            <w:tcW w:w="6105" w:type="dxa"/>
          </w:tcPr>
          <w:p w14:paraId="3AC0527F" w14:textId="77777777" w:rsidR="00642BA3" w:rsidRDefault="00642BA3">
            <w:pPr>
              <w:pStyle w:val="ConsPlusNormal"/>
            </w:pPr>
            <w:r>
              <w:t>Расход электроэнергии на собственные нужды:</w:t>
            </w:r>
          </w:p>
        </w:tc>
        <w:tc>
          <w:tcPr>
            <w:tcW w:w="1980" w:type="dxa"/>
          </w:tcPr>
          <w:p w14:paraId="7F29A468" w14:textId="77777777" w:rsidR="00642BA3" w:rsidRDefault="00642BA3">
            <w:pPr>
              <w:pStyle w:val="ConsPlusNormal"/>
              <w:jc w:val="center"/>
            </w:pPr>
            <w:r>
              <w:t>млн. кВтч</w:t>
            </w:r>
          </w:p>
        </w:tc>
        <w:tc>
          <w:tcPr>
            <w:tcW w:w="1485" w:type="dxa"/>
          </w:tcPr>
          <w:p w14:paraId="7B95148D" w14:textId="77777777" w:rsidR="00642BA3" w:rsidRDefault="00642BA3">
            <w:pPr>
              <w:pStyle w:val="ConsPlusNormal"/>
              <w:jc w:val="center"/>
            </w:pPr>
          </w:p>
        </w:tc>
        <w:tc>
          <w:tcPr>
            <w:tcW w:w="1485" w:type="dxa"/>
          </w:tcPr>
          <w:p w14:paraId="21425F48" w14:textId="77777777" w:rsidR="00642BA3" w:rsidRDefault="00642BA3">
            <w:pPr>
              <w:pStyle w:val="ConsPlusNormal"/>
              <w:jc w:val="center"/>
            </w:pPr>
          </w:p>
        </w:tc>
      </w:tr>
      <w:tr w:rsidR="00642BA3" w14:paraId="1ED418C6" w14:textId="77777777">
        <w:tc>
          <w:tcPr>
            <w:tcW w:w="1155" w:type="dxa"/>
          </w:tcPr>
          <w:p w14:paraId="729F9D4A" w14:textId="77777777" w:rsidR="00642BA3" w:rsidRDefault="00642BA3">
            <w:pPr>
              <w:pStyle w:val="ConsPlusNormal"/>
              <w:jc w:val="center"/>
            </w:pPr>
            <w:r>
              <w:t>2.1</w:t>
            </w:r>
          </w:p>
        </w:tc>
        <w:tc>
          <w:tcPr>
            <w:tcW w:w="6105" w:type="dxa"/>
          </w:tcPr>
          <w:p w14:paraId="706217FE" w14:textId="77777777" w:rsidR="00642BA3" w:rsidRDefault="00642BA3">
            <w:pPr>
              <w:pStyle w:val="ConsPlusNormal"/>
              <w:ind w:left="283"/>
            </w:pPr>
            <w:r>
              <w:t>на производство электроэнергии</w:t>
            </w:r>
          </w:p>
        </w:tc>
        <w:tc>
          <w:tcPr>
            <w:tcW w:w="1980" w:type="dxa"/>
          </w:tcPr>
          <w:p w14:paraId="7E3F4BB4" w14:textId="77777777" w:rsidR="00642BA3" w:rsidRDefault="00642BA3">
            <w:pPr>
              <w:pStyle w:val="ConsPlusNormal"/>
              <w:jc w:val="center"/>
            </w:pPr>
            <w:r>
              <w:t>млн. кВтч</w:t>
            </w:r>
          </w:p>
        </w:tc>
        <w:tc>
          <w:tcPr>
            <w:tcW w:w="1485" w:type="dxa"/>
          </w:tcPr>
          <w:p w14:paraId="5D482FE6" w14:textId="77777777" w:rsidR="00642BA3" w:rsidRDefault="00642BA3">
            <w:pPr>
              <w:pStyle w:val="ConsPlusNormal"/>
              <w:jc w:val="center"/>
            </w:pPr>
          </w:p>
        </w:tc>
        <w:tc>
          <w:tcPr>
            <w:tcW w:w="1485" w:type="dxa"/>
          </w:tcPr>
          <w:p w14:paraId="35627FF8" w14:textId="77777777" w:rsidR="00642BA3" w:rsidRDefault="00642BA3">
            <w:pPr>
              <w:pStyle w:val="ConsPlusNormal"/>
              <w:jc w:val="center"/>
            </w:pPr>
          </w:p>
        </w:tc>
      </w:tr>
      <w:tr w:rsidR="00642BA3" w14:paraId="4C4C926F" w14:textId="77777777">
        <w:tc>
          <w:tcPr>
            <w:tcW w:w="1155" w:type="dxa"/>
          </w:tcPr>
          <w:p w14:paraId="49C728F0" w14:textId="77777777" w:rsidR="00642BA3" w:rsidRDefault="00642BA3">
            <w:pPr>
              <w:pStyle w:val="ConsPlusNormal"/>
              <w:jc w:val="center"/>
            </w:pPr>
            <w:r>
              <w:t>2.1.1</w:t>
            </w:r>
          </w:p>
        </w:tc>
        <w:tc>
          <w:tcPr>
            <w:tcW w:w="6105" w:type="dxa"/>
          </w:tcPr>
          <w:p w14:paraId="787A6430" w14:textId="77777777" w:rsidR="00642BA3" w:rsidRDefault="00642BA3">
            <w:pPr>
              <w:pStyle w:val="ConsPlusNormal"/>
              <w:ind w:left="567"/>
            </w:pPr>
            <w:r>
              <w:t>то же в % к выработке электроэнергии</w:t>
            </w:r>
          </w:p>
        </w:tc>
        <w:tc>
          <w:tcPr>
            <w:tcW w:w="1980" w:type="dxa"/>
          </w:tcPr>
          <w:p w14:paraId="0A627FF3" w14:textId="77777777" w:rsidR="00642BA3" w:rsidRDefault="00642BA3">
            <w:pPr>
              <w:pStyle w:val="ConsPlusNormal"/>
              <w:jc w:val="center"/>
            </w:pPr>
            <w:r>
              <w:t>%</w:t>
            </w:r>
          </w:p>
        </w:tc>
        <w:tc>
          <w:tcPr>
            <w:tcW w:w="1485" w:type="dxa"/>
          </w:tcPr>
          <w:p w14:paraId="7FD34026" w14:textId="77777777" w:rsidR="00642BA3" w:rsidRDefault="00642BA3">
            <w:pPr>
              <w:pStyle w:val="ConsPlusNormal"/>
              <w:jc w:val="center"/>
            </w:pPr>
          </w:p>
        </w:tc>
        <w:tc>
          <w:tcPr>
            <w:tcW w:w="1485" w:type="dxa"/>
          </w:tcPr>
          <w:p w14:paraId="6650FED1" w14:textId="77777777" w:rsidR="00642BA3" w:rsidRDefault="00642BA3">
            <w:pPr>
              <w:pStyle w:val="ConsPlusNormal"/>
              <w:jc w:val="center"/>
            </w:pPr>
          </w:p>
        </w:tc>
      </w:tr>
      <w:tr w:rsidR="00642BA3" w14:paraId="25E4A7E2" w14:textId="77777777">
        <w:tc>
          <w:tcPr>
            <w:tcW w:w="1155" w:type="dxa"/>
          </w:tcPr>
          <w:p w14:paraId="309A857D" w14:textId="77777777" w:rsidR="00642BA3" w:rsidRDefault="00642BA3">
            <w:pPr>
              <w:pStyle w:val="ConsPlusNormal"/>
              <w:jc w:val="center"/>
            </w:pPr>
            <w:r>
              <w:t>2.2</w:t>
            </w:r>
          </w:p>
        </w:tc>
        <w:tc>
          <w:tcPr>
            <w:tcW w:w="6105" w:type="dxa"/>
          </w:tcPr>
          <w:p w14:paraId="32FFEC18" w14:textId="77777777" w:rsidR="00642BA3" w:rsidRDefault="00642BA3">
            <w:pPr>
              <w:pStyle w:val="ConsPlusNormal"/>
              <w:ind w:left="283"/>
            </w:pPr>
            <w:r>
              <w:t>на производство тепловой энергии</w:t>
            </w:r>
          </w:p>
        </w:tc>
        <w:tc>
          <w:tcPr>
            <w:tcW w:w="1980" w:type="dxa"/>
          </w:tcPr>
          <w:p w14:paraId="1F112CD6" w14:textId="77777777" w:rsidR="00642BA3" w:rsidRDefault="00642BA3">
            <w:pPr>
              <w:pStyle w:val="ConsPlusNormal"/>
              <w:jc w:val="center"/>
            </w:pPr>
            <w:r>
              <w:t>млн. кВтч</w:t>
            </w:r>
          </w:p>
        </w:tc>
        <w:tc>
          <w:tcPr>
            <w:tcW w:w="1485" w:type="dxa"/>
          </w:tcPr>
          <w:p w14:paraId="70F1D898" w14:textId="77777777" w:rsidR="00642BA3" w:rsidRDefault="00642BA3">
            <w:pPr>
              <w:pStyle w:val="ConsPlusNormal"/>
              <w:jc w:val="center"/>
            </w:pPr>
          </w:p>
        </w:tc>
        <w:tc>
          <w:tcPr>
            <w:tcW w:w="1485" w:type="dxa"/>
          </w:tcPr>
          <w:p w14:paraId="090F2AAB" w14:textId="77777777" w:rsidR="00642BA3" w:rsidRDefault="00642BA3">
            <w:pPr>
              <w:pStyle w:val="ConsPlusNormal"/>
              <w:jc w:val="center"/>
            </w:pPr>
          </w:p>
        </w:tc>
      </w:tr>
      <w:tr w:rsidR="00642BA3" w14:paraId="0CF619E1" w14:textId="77777777">
        <w:tc>
          <w:tcPr>
            <w:tcW w:w="1155" w:type="dxa"/>
          </w:tcPr>
          <w:p w14:paraId="500940B3" w14:textId="77777777" w:rsidR="00642BA3" w:rsidRDefault="00642BA3">
            <w:pPr>
              <w:pStyle w:val="ConsPlusNormal"/>
              <w:jc w:val="center"/>
            </w:pPr>
            <w:r>
              <w:t>2.2.1</w:t>
            </w:r>
          </w:p>
        </w:tc>
        <w:tc>
          <w:tcPr>
            <w:tcW w:w="6105" w:type="dxa"/>
          </w:tcPr>
          <w:p w14:paraId="0E03E454" w14:textId="77777777" w:rsidR="00642BA3" w:rsidRDefault="00642BA3">
            <w:pPr>
              <w:pStyle w:val="ConsPlusNormal"/>
              <w:ind w:left="567"/>
            </w:pPr>
            <w:r>
              <w:t>то же в кВтч/Гкал</w:t>
            </w:r>
          </w:p>
        </w:tc>
        <w:tc>
          <w:tcPr>
            <w:tcW w:w="1980" w:type="dxa"/>
          </w:tcPr>
          <w:p w14:paraId="465B2110" w14:textId="77777777" w:rsidR="00642BA3" w:rsidRDefault="00642BA3">
            <w:pPr>
              <w:pStyle w:val="ConsPlusNormal"/>
              <w:jc w:val="center"/>
            </w:pPr>
            <w:r>
              <w:t>кВтч/Гкал</w:t>
            </w:r>
          </w:p>
        </w:tc>
        <w:tc>
          <w:tcPr>
            <w:tcW w:w="1485" w:type="dxa"/>
          </w:tcPr>
          <w:p w14:paraId="311045A5" w14:textId="77777777" w:rsidR="00642BA3" w:rsidRDefault="00642BA3">
            <w:pPr>
              <w:pStyle w:val="ConsPlusNormal"/>
              <w:jc w:val="center"/>
            </w:pPr>
          </w:p>
        </w:tc>
        <w:tc>
          <w:tcPr>
            <w:tcW w:w="1485" w:type="dxa"/>
          </w:tcPr>
          <w:p w14:paraId="584C94D2" w14:textId="77777777" w:rsidR="00642BA3" w:rsidRDefault="00642BA3">
            <w:pPr>
              <w:pStyle w:val="ConsPlusNormal"/>
              <w:jc w:val="center"/>
            </w:pPr>
          </w:p>
        </w:tc>
      </w:tr>
      <w:tr w:rsidR="00642BA3" w14:paraId="37088931" w14:textId="77777777">
        <w:tc>
          <w:tcPr>
            <w:tcW w:w="1155" w:type="dxa"/>
          </w:tcPr>
          <w:p w14:paraId="584B7B31" w14:textId="77777777" w:rsidR="00642BA3" w:rsidRDefault="00642BA3">
            <w:pPr>
              <w:pStyle w:val="ConsPlusNormal"/>
              <w:jc w:val="center"/>
            </w:pPr>
            <w:r>
              <w:t>3</w:t>
            </w:r>
          </w:p>
        </w:tc>
        <w:tc>
          <w:tcPr>
            <w:tcW w:w="6105" w:type="dxa"/>
          </w:tcPr>
          <w:p w14:paraId="62C1F851" w14:textId="77777777" w:rsidR="00642BA3" w:rsidRDefault="00642BA3">
            <w:pPr>
              <w:pStyle w:val="ConsPlusNormal"/>
            </w:pPr>
            <w:r>
              <w:t>Отпуск электроэнергии с шин</w:t>
            </w:r>
          </w:p>
        </w:tc>
        <w:tc>
          <w:tcPr>
            <w:tcW w:w="1980" w:type="dxa"/>
          </w:tcPr>
          <w:p w14:paraId="46601C62" w14:textId="77777777" w:rsidR="00642BA3" w:rsidRDefault="00642BA3">
            <w:pPr>
              <w:pStyle w:val="ConsPlusNormal"/>
              <w:jc w:val="center"/>
            </w:pPr>
            <w:r>
              <w:t>млн. кВтч</w:t>
            </w:r>
          </w:p>
        </w:tc>
        <w:tc>
          <w:tcPr>
            <w:tcW w:w="1485" w:type="dxa"/>
          </w:tcPr>
          <w:p w14:paraId="702DB716" w14:textId="77777777" w:rsidR="00642BA3" w:rsidRDefault="00642BA3">
            <w:pPr>
              <w:pStyle w:val="ConsPlusNormal"/>
              <w:jc w:val="center"/>
            </w:pPr>
          </w:p>
        </w:tc>
        <w:tc>
          <w:tcPr>
            <w:tcW w:w="1485" w:type="dxa"/>
          </w:tcPr>
          <w:p w14:paraId="24D5BEE1" w14:textId="77777777" w:rsidR="00642BA3" w:rsidRDefault="00642BA3">
            <w:pPr>
              <w:pStyle w:val="ConsPlusNormal"/>
              <w:jc w:val="center"/>
            </w:pPr>
          </w:p>
        </w:tc>
      </w:tr>
      <w:tr w:rsidR="00642BA3" w14:paraId="6725F80A" w14:textId="77777777">
        <w:tc>
          <w:tcPr>
            <w:tcW w:w="1155" w:type="dxa"/>
          </w:tcPr>
          <w:p w14:paraId="5D83F344" w14:textId="77777777" w:rsidR="00642BA3" w:rsidRDefault="00642BA3">
            <w:pPr>
              <w:pStyle w:val="ConsPlusNormal"/>
              <w:jc w:val="center"/>
            </w:pPr>
            <w:r>
              <w:lastRenderedPageBreak/>
              <w:t>4</w:t>
            </w:r>
          </w:p>
        </w:tc>
        <w:tc>
          <w:tcPr>
            <w:tcW w:w="6105" w:type="dxa"/>
          </w:tcPr>
          <w:p w14:paraId="2A186912" w14:textId="77777777" w:rsidR="00642BA3" w:rsidRDefault="00642BA3">
            <w:pPr>
              <w:pStyle w:val="ConsPlusNormal"/>
            </w:pPr>
            <w:r>
              <w:t>Расход электроэнергии на производственные и хозяйственные нужды</w:t>
            </w:r>
          </w:p>
        </w:tc>
        <w:tc>
          <w:tcPr>
            <w:tcW w:w="1980" w:type="dxa"/>
          </w:tcPr>
          <w:p w14:paraId="0583AA90" w14:textId="77777777" w:rsidR="00642BA3" w:rsidRDefault="00642BA3">
            <w:pPr>
              <w:pStyle w:val="ConsPlusNormal"/>
              <w:jc w:val="center"/>
            </w:pPr>
            <w:r>
              <w:t>млн. кВтч</w:t>
            </w:r>
          </w:p>
        </w:tc>
        <w:tc>
          <w:tcPr>
            <w:tcW w:w="1485" w:type="dxa"/>
          </w:tcPr>
          <w:p w14:paraId="273313AE" w14:textId="77777777" w:rsidR="00642BA3" w:rsidRDefault="00642BA3">
            <w:pPr>
              <w:pStyle w:val="ConsPlusNormal"/>
              <w:jc w:val="center"/>
            </w:pPr>
          </w:p>
        </w:tc>
        <w:tc>
          <w:tcPr>
            <w:tcW w:w="1485" w:type="dxa"/>
          </w:tcPr>
          <w:p w14:paraId="6D86CAFB" w14:textId="77777777" w:rsidR="00642BA3" w:rsidRDefault="00642BA3">
            <w:pPr>
              <w:pStyle w:val="ConsPlusNormal"/>
              <w:jc w:val="center"/>
            </w:pPr>
          </w:p>
        </w:tc>
      </w:tr>
      <w:tr w:rsidR="00642BA3" w14:paraId="5AED1CC2" w14:textId="77777777">
        <w:tc>
          <w:tcPr>
            <w:tcW w:w="1155" w:type="dxa"/>
          </w:tcPr>
          <w:p w14:paraId="36A99763" w14:textId="77777777" w:rsidR="00642BA3" w:rsidRDefault="00642BA3">
            <w:pPr>
              <w:pStyle w:val="ConsPlusNormal"/>
              <w:jc w:val="center"/>
            </w:pPr>
            <w:r>
              <w:t>4.1</w:t>
            </w:r>
          </w:p>
        </w:tc>
        <w:tc>
          <w:tcPr>
            <w:tcW w:w="6105" w:type="dxa"/>
          </w:tcPr>
          <w:p w14:paraId="23217F31" w14:textId="77777777" w:rsidR="00642BA3" w:rsidRDefault="00642BA3">
            <w:pPr>
              <w:pStyle w:val="ConsPlusNormal"/>
              <w:ind w:left="283"/>
            </w:pPr>
            <w:r>
              <w:t>то же в % к отпуску с шин</w:t>
            </w:r>
          </w:p>
        </w:tc>
        <w:tc>
          <w:tcPr>
            <w:tcW w:w="1980" w:type="dxa"/>
          </w:tcPr>
          <w:p w14:paraId="5719468D" w14:textId="77777777" w:rsidR="00642BA3" w:rsidRDefault="00642BA3">
            <w:pPr>
              <w:pStyle w:val="ConsPlusNormal"/>
              <w:jc w:val="center"/>
            </w:pPr>
            <w:r>
              <w:t>%</w:t>
            </w:r>
          </w:p>
        </w:tc>
        <w:tc>
          <w:tcPr>
            <w:tcW w:w="1485" w:type="dxa"/>
          </w:tcPr>
          <w:p w14:paraId="7FB4818F" w14:textId="77777777" w:rsidR="00642BA3" w:rsidRDefault="00642BA3">
            <w:pPr>
              <w:pStyle w:val="ConsPlusNormal"/>
              <w:jc w:val="center"/>
            </w:pPr>
          </w:p>
        </w:tc>
        <w:tc>
          <w:tcPr>
            <w:tcW w:w="1485" w:type="dxa"/>
          </w:tcPr>
          <w:p w14:paraId="4ADB5232" w14:textId="77777777" w:rsidR="00642BA3" w:rsidRDefault="00642BA3">
            <w:pPr>
              <w:pStyle w:val="ConsPlusNormal"/>
              <w:jc w:val="center"/>
            </w:pPr>
          </w:p>
        </w:tc>
      </w:tr>
      <w:tr w:rsidR="00642BA3" w14:paraId="07749F89" w14:textId="77777777">
        <w:tc>
          <w:tcPr>
            <w:tcW w:w="1155" w:type="dxa"/>
          </w:tcPr>
          <w:p w14:paraId="55751B16" w14:textId="77777777" w:rsidR="00642BA3" w:rsidRDefault="00642BA3">
            <w:pPr>
              <w:pStyle w:val="ConsPlusNormal"/>
              <w:jc w:val="center"/>
            </w:pPr>
            <w:r>
              <w:t>5</w:t>
            </w:r>
          </w:p>
        </w:tc>
        <w:tc>
          <w:tcPr>
            <w:tcW w:w="6105" w:type="dxa"/>
          </w:tcPr>
          <w:p w14:paraId="089D0851" w14:textId="77777777" w:rsidR="00642BA3" w:rsidRDefault="00642BA3">
            <w:pPr>
              <w:pStyle w:val="ConsPlusNormal"/>
            </w:pPr>
            <w:r>
              <w:t>Расход электроэнергии на потери в трансформаторах</w:t>
            </w:r>
          </w:p>
        </w:tc>
        <w:tc>
          <w:tcPr>
            <w:tcW w:w="1980" w:type="dxa"/>
          </w:tcPr>
          <w:p w14:paraId="0B54BF6E" w14:textId="77777777" w:rsidR="00642BA3" w:rsidRDefault="00642BA3">
            <w:pPr>
              <w:pStyle w:val="ConsPlusNormal"/>
              <w:jc w:val="center"/>
            </w:pPr>
            <w:r>
              <w:t>млн. кВтч</w:t>
            </w:r>
          </w:p>
        </w:tc>
        <w:tc>
          <w:tcPr>
            <w:tcW w:w="1485" w:type="dxa"/>
          </w:tcPr>
          <w:p w14:paraId="4D4094AF" w14:textId="77777777" w:rsidR="00642BA3" w:rsidRDefault="00642BA3">
            <w:pPr>
              <w:pStyle w:val="ConsPlusNormal"/>
              <w:jc w:val="center"/>
            </w:pPr>
          </w:p>
        </w:tc>
        <w:tc>
          <w:tcPr>
            <w:tcW w:w="1485" w:type="dxa"/>
          </w:tcPr>
          <w:p w14:paraId="4194E07B" w14:textId="77777777" w:rsidR="00642BA3" w:rsidRDefault="00642BA3">
            <w:pPr>
              <w:pStyle w:val="ConsPlusNormal"/>
              <w:jc w:val="center"/>
            </w:pPr>
          </w:p>
        </w:tc>
      </w:tr>
      <w:tr w:rsidR="00642BA3" w14:paraId="53084AF2" w14:textId="77777777">
        <w:tc>
          <w:tcPr>
            <w:tcW w:w="1155" w:type="dxa"/>
          </w:tcPr>
          <w:p w14:paraId="2018FDDF" w14:textId="77777777" w:rsidR="00642BA3" w:rsidRDefault="00642BA3">
            <w:pPr>
              <w:pStyle w:val="ConsPlusNormal"/>
              <w:jc w:val="center"/>
            </w:pPr>
            <w:r>
              <w:t>5.1</w:t>
            </w:r>
          </w:p>
        </w:tc>
        <w:tc>
          <w:tcPr>
            <w:tcW w:w="6105" w:type="dxa"/>
          </w:tcPr>
          <w:p w14:paraId="79D02934" w14:textId="77777777" w:rsidR="00642BA3" w:rsidRDefault="00642BA3">
            <w:pPr>
              <w:pStyle w:val="ConsPlusNormal"/>
              <w:ind w:left="283"/>
            </w:pPr>
            <w:r>
              <w:t>то же в % к отпуску с шин</w:t>
            </w:r>
          </w:p>
        </w:tc>
        <w:tc>
          <w:tcPr>
            <w:tcW w:w="1980" w:type="dxa"/>
          </w:tcPr>
          <w:p w14:paraId="41C99DE3" w14:textId="77777777" w:rsidR="00642BA3" w:rsidRDefault="00642BA3">
            <w:pPr>
              <w:pStyle w:val="ConsPlusNormal"/>
              <w:jc w:val="center"/>
            </w:pPr>
            <w:r>
              <w:t>%</w:t>
            </w:r>
          </w:p>
        </w:tc>
        <w:tc>
          <w:tcPr>
            <w:tcW w:w="1485" w:type="dxa"/>
          </w:tcPr>
          <w:p w14:paraId="6EBAD9D0" w14:textId="77777777" w:rsidR="00642BA3" w:rsidRDefault="00642BA3">
            <w:pPr>
              <w:pStyle w:val="ConsPlusNormal"/>
              <w:jc w:val="center"/>
            </w:pPr>
          </w:p>
        </w:tc>
        <w:tc>
          <w:tcPr>
            <w:tcW w:w="1485" w:type="dxa"/>
          </w:tcPr>
          <w:p w14:paraId="1143044A" w14:textId="77777777" w:rsidR="00642BA3" w:rsidRDefault="00642BA3">
            <w:pPr>
              <w:pStyle w:val="ConsPlusNormal"/>
              <w:jc w:val="center"/>
            </w:pPr>
          </w:p>
        </w:tc>
      </w:tr>
      <w:tr w:rsidR="00642BA3" w14:paraId="2A856430" w14:textId="77777777">
        <w:tc>
          <w:tcPr>
            <w:tcW w:w="1155" w:type="dxa"/>
          </w:tcPr>
          <w:p w14:paraId="00300B5F" w14:textId="77777777" w:rsidR="00642BA3" w:rsidRDefault="00642BA3">
            <w:pPr>
              <w:pStyle w:val="ConsPlusNormal"/>
              <w:jc w:val="center"/>
            </w:pPr>
            <w:r>
              <w:t>6</w:t>
            </w:r>
          </w:p>
        </w:tc>
        <w:tc>
          <w:tcPr>
            <w:tcW w:w="6105" w:type="dxa"/>
          </w:tcPr>
          <w:p w14:paraId="4E30ECBD" w14:textId="77777777" w:rsidR="00642BA3" w:rsidRDefault="00642BA3">
            <w:pPr>
              <w:pStyle w:val="ConsPlusNormal"/>
            </w:pPr>
            <w:r>
              <w:t>Полезный отпуск электроэнергии в сеть</w:t>
            </w:r>
          </w:p>
        </w:tc>
        <w:tc>
          <w:tcPr>
            <w:tcW w:w="1980" w:type="dxa"/>
          </w:tcPr>
          <w:p w14:paraId="45F6F577" w14:textId="77777777" w:rsidR="00642BA3" w:rsidRDefault="00642BA3">
            <w:pPr>
              <w:pStyle w:val="ConsPlusNormal"/>
              <w:jc w:val="center"/>
            </w:pPr>
            <w:r>
              <w:t>млн. кВтч</w:t>
            </w:r>
          </w:p>
        </w:tc>
        <w:tc>
          <w:tcPr>
            <w:tcW w:w="1485" w:type="dxa"/>
          </w:tcPr>
          <w:p w14:paraId="2E33A030" w14:textId="77777777" w:rsidR="00642BA3" w:rsidRDefault="00642BA3">
            <w:pPr>
              <w:pStyle w:val="ConsPlusNormal"/>
              <w:jc w:val="center"/>
            </w:pPr>
          </w:p>
        </w:tc>
        <w:tc>
          <w:tcPr>
            <w:tcW w:w="1485" w:type="dxa"/>
          </w:tcPr>
          <w:p w14:paraId="0D950FA2" w14:textId="77777777" w:rsidR="00642BA3" w:rsidRDefault="00642BA3">
            <w:pPr>
              <w:pStyle w:val="ConsPlusNormal"/>
              <w:jc w:val="center"/>
            </w:pPr>
          </w:p>
        </w:tc>
      </w:tr>
      <w:tr w:rsidR="00642BA3" w14:paraId="506F629B" w14:textId="77777777">
        <w:tc>
          <w:tcPr>
            <w:tcW w:w="1155" w:type="dxa"/>
          </w:tcPr>
          <w:p w14:paraId="5A6150F7" w14:textId="77777777" w:rsidR="00642BA3" w:rsidRDefault="00642BA3">
            <w:pPr>
              <w:pStyle w:val="ConsPlusNormal"/>
              <w:jc w:val="center"/>
            </w:pPr>
            <w:r>
              <w:t>7</w:t>
            </w:r>
          </w:p>
        </w:tc>
        <w:tc>
          <w:tcPr>
            <w:tcW w:w="6105" w:type="dxa"/>
          </w:tcPr>
          <w:p w14:paraId="626BF12A" w14:textId="77777777" w:rsidR="00642BA3" w:rsidRDefault="00642BA3">
            <w:pPr>
              <w:pStyle w:val="ConsPlusNormal"/>
            </w:pPr>
            <w:r>
              <w:t>Отпуск тепловой энергии, поставляемой с коллекторов источника тепловой энергии</w:t>
            </w:r>
          </w:p>
        </w:tc>
        <w:tc>
          <w:tcPr>
            <w:tcW w:w="1980" w:type="dxa"/>
          </w:tcPr>
          <w:p w14:paraId="620FC580" w14:textId="77777777" w:rsidR="00642BA3" w:rsidRDefault="00642BA3">
            <w:pPr>
              <w:pStyle w:val="ConsPlusNormal"/>
              <w:jc w:val="center"/>
            </w:pPr>
            <w:r>
              <w:t>тыс. Гкал</w:t>
            </w:r>
          </w:p>
        </w:tc>
        <w:tc>
          <w:tcPr>
            <w:tcW w:w="1485" w:type="dxa"/>
          </w:tcPr>
          <w:p w14:paraId="1218B943" w14:textId="77777777" w:rsidR="00642BA3" w:rsidRDefault="00642BA3">
            <w:pPr>
              <w:pStyle w:val="ConsPlusNormal"/>
              <w:jc w:val="center"/>
            </w:pPr>
          </w:p>
        </w:tc>
        <w:tc>
          <w:tcPr>
            <w:tcW w:w="1485" w:type="dxa"/>
          </w:tcPr>
          <w:p w14:paraId="5987F92F" w14:textId="77777777" w:rsidR="00642BA3" w:rsidRDefault="00642BA3">
            <w:pPr>
              <w:pStyle w:val="ConsPlusNormal"/>
              <w:jc w:val="center"/>
            </w:pPr>
          </w:p>
        </w:tc>
      </w:tr>
      <w:tr w:rsidR="00642BA3" w14:paraId="73BCE1E2" w14:textId="77777777">
        <w:tc>
          <w:tcPr>
            <w:tcW w:w="1155" w:type="dxa"/>
          </w:tcPr>
          <w:p w14:paraId="5C26A8AD" w14:textId="77777777" w:rsidR="00642BA3" w:rsidRDefault="00642BA3">
            <w:pPr>
              <w:pStyle w:val="ConsPlusNormal"/>
              <w:jc w:val="center"/>
            </w:pPr>
            <w:r>
              <w:t>8</w:t>
            </w:r>
          </w:p>
        </w:tc>
        <w:tc>
          <w:tcPr>
            <w:tcW w:w="6105" w:type="dxa"/>
          </w:tcPr>
          <w:p w14:paraId="5221E2EB" w14:textId="77777777" w:rsidR="00642BA3" w:rsidRDefault="00642BA3">
            <w:pPr>
              <w:pStyle w:val="ConsPlusNormal"/>
            </w:pPr>
            <w:r>
              <w:t>Расход теплоэнергии на хозяйственные нужды:</w:t>
            </w:r>
          </w:p>
        </w:tc>
        <w:tc>
          <w:tcPr>
            <w:tcW w:w="1980" w:type="dxa"/>
          </w:tcPr>
          <w:p w14:paraId="790B24B0" w14:textId="77777777" w:rsidR="00642BA3" w:rsidRDefault="00642BA3">
            <w:pPr>
              <w:pStyle w:val="ConsPlusNormal"/>
              <w:jc w:val="center"/>
            </w:pPr>
            <w:r>
              <w:t>тыс. Гкал</w:t>
            </w:r>
          </w:p>
        </w:tc>
        <w:tc>
          <w:tcPr>
            <w:tcW w:w="1485" w:type="dxa"/>
          </w:tcPr>
          <w:p w14:paraId="3B8B738A" w14:textId="77777777" w:rsidR="00642BA3" w:rsidRDefault="00642BA3">
            <w:pPr>
              <w:pStyle w:val="ConsPlusNormal"/>
              <w:jc w:val="center"/>
            </w:pPr>
          </w:p>
        </w:tc>
        <w:tc>
          <w:tcPr>
            <w:tcW w:w="1485" w:type="dxa"/>
          </w:tcPr>
          <w:p w14:paraId="6FDC5BDB" w14:textId="77777777" w:rsidR="00642BA3" w:rsidRDefault="00642BA3">
            <w:pPr>
              <w:pStyle w:val="ConsPlusNormal"/>
              <w:jc w:val="center"/>
            </w:pPr>
          </w:p>
        </w:tc>
      </w:tr>
      <w:tr w:rsidR="00642BA3" w14:paraId="66D70AC9" w14:textId="77777777">
        <w:tc>
          <w:tcPr>
            <w:tcW w:w="1155" w:type="dxa"/>
          </w:tcPr>
          <w:p w14:paraId="303288B9" w14:textId="77777777" w:rsidR="00642BA3" w:rsidRDefault="00642BA3">
            <w:pPr>
              <w:pStyle w:val="ConsPlusNormal"/>
              <w:jc w:val="center"/>
            </w:pPr>
            <w:r>
              <w:t>8.1</w:t>
            </w:r>
          </w:p>
        </w:tc>
        <w:tc>
          <w:tcPr>
            <w:tcW w:w="6105" w:type="dxa"/>
          </w:tcPr>
          <w:p w14:paraId="1DB3F128" w14:textId="77777777" w:rsidR="00642BA3" w:rsidRDefault="00642BA3">
            <w:pPr>
              <w:pStyle w:val="ConsPlusNormal"/>
              <w:ind w:left="283"/>
            </w:pPr>
            <w:r>
              <w:t>то же в % к отпуску теплоэнергии</w:t>
            </w:r>
          </w:p>
        </w:tc>
        <w:tc>
          <w:tcPr>
            <w:tcW w:w="1980" w:type="dxa"/>
          </w:tcPr>
          <w:p w14:paraId="1B375E1B" w14:textId="77777777" w:rsidR="00642BA3" w:rsidRDefault="00642BA3">
            <w:pPr>
              <w:pStyle w:val="ConsPlusNormal"/>
              <w:jc w:val="center"/>
            </w:pPr>
            <w:r>
              <w:t>%</w:t>
            </w:r>
          </w:p>
        </w:tc>
        <w:tc>
          <w:tcPr>
            <w:tcW w:w="1485" w:type="dxa"/>
          </w:tcPr>
          <w:p w14:paraId="3621EBBB" w14:textId="77777777" w:rsidR="00642BA3" w:rsidRDefault="00642BA3">
            <w:pPr>
              <w:pStyle w:val="ConsPlusNormal"/>
              <w:jc w:val="center"/>
            </w:pPr>
          </w:p>
        </w:tc>
        <w:tc>
          <w:tcPr>
            <w:tcW w:w="1485" w:type="dxa"/>
          </w:tcPr>
          <w:p w14:paraId="4E5D2812" w14:textId="77777777" w:rsidR="00642BA3" w:rsidRDefault="00642BA3">
            <w:pPr>
              <w:pStyle w:val="ConsPlusNormal"/>
              <w:jc w:val="center"/>
            </w:pPr>
          </w:p>
        </w:tc>
      </w:tr>
      <w:tr w:rsidR="00642BA3" w14:paraId="4F67C1F2" w14:textId="77777777">
        <w:tc>
          <w:tcPr>
            <w:tcW w:w="1155" w:type="dxa"/>
          </w:tcPr>
          <w:p w14:paraId="62C5AF76" w14:textId="77777777" w:rsidR="00642BA3" w:rsidRDefault="00642BA3">
            <w:pPr>
              <w:pStyle w:val="ConsPlusNormal"/>
              <w:jc w:val="center"/>
            </w:pPr>
            <w:r>
              <w:t>9</w:t>
            </w:r>
          </w:p>
        </w:tc>
        <w:tc>
          <w:tcPr>
            <w:tcW w:w="6105" w:type="dxa"/>
          </w:tcPr>
          <w:p w14:paraId="54E93807" w14:textId="77777777" w:rsidR="00642BA3" w:rsidRDefault="00642BA3">
            <w:pPr>
              <w:pStyle w:val="ConsPlusNormal"/>
            </w:pPr>
            <w:r>
              <w:t>Отпуск тепловой энергии от источника тепловой энергии (полезный отпуск)</w:t>
            </w:r>
          </w:p>
        </w:tc>
        <w:tc>
          <w:tcPr>
            <w:tcW w:w="1980" w:type="dxa"/>
          </w:tcPr>
          <w:p w14:paraId="12174F8B" w14:textId="77777777" w:rsidR="00642BA3" w:rsidRDefault="00642BA3">
            <w:pPr>
              <w:pStyle w:val="ConsPlusNormal"/>
              <w:jc w:val="center"/>
            </w:pPr>
            <w:r>
              <w:t>тыс. Гкал</w:t>
            </w:r>
          </w:p>
        </w:tc>
        <w:tc>
          <w:tcPr>
            <w:tcW w:w="1485" w:type="dxa"/>
          </w:tcPr>
          <w:p w14:paraId="235349A9" w14:textId="77777777" w:rsidR="00642BA3" w:rsidRDefault="00642BA3">
            <w:pPr>
              <w:pStyle w:val="ConsPlusNormal"/>
              <w:jc w:val="center"/>
            </w:pPr>
          </w:p>
        </w:tc>
        <w:tc>
          <w:tcPr>
            <w:tcW w:w="1485" w:type="dxa"/>
          </w:tcPr>
          <w:p w14:paraId="4D3D9AC8" w14:textId="77777777" w:rsidR="00642BA3" w:rsidRDefault="00642BA3">
            <w:pPr>
              <w:pStyle w:val="ConsPlusNormal"/>
              <w:jc w:val="center"/>
            </w:pPr>
          </w:p>
        </w:tc>
      </w:tr>
      <w:tr w:rsidR="00642BA3" w14:paraId="2DD8C345" w14:textId="77777777">
        <w:tc>
          <w:tcPr>
            <w:tcW w:w="1155" w:type="dxa"/>
          </w:tcPr>
          <w:p w14:paraId="5A885234" w14:textId="77777777" w:rsidR="00642BA3" w:rsidRDefault="00642BA3">
            <w:pPr>
              <w:pStyle w:val="ConsPlusNormal"/>
              <w:jc w:val="center"/>
            </w:pPr>
            <w:r>
              <w:t>10</w:t>
            </w:r>
          </w:p>
        </w:tc>
        <w:tc>
          <w:tcPr>
            <w:tcW w:w="6105" w:type="dxa"/>
          </w:tcPr>
          <w:p w14:paraId="3AC6874F" w14:textId="77777777" w:rsidR="00642BA3" w:rsidRDefault="00642BA3">
            <w:pPr>
              <w:pStyle w:val="ConsPlusNormal"/>
            </w:pPr>
            <w:r>
              <w:t>Отпуск электроэнергии с шин</w:t>
            </w:r>
          </w:p>
        </w:tc>
        <w:tc>
          <w:tcPr>
            <w:tcW w:w="1980" w:type="dxa"/>
          </w:tcPr>
          <w:p w14:paraId="6D41A32F" w14:textId="77777777" w:rsidR="00642BA3" w:rsidRDefault="00642BA3">
            <w:pPr>
              <w:pStyle w:val="ConsPlusNormal"/>
              <w:jc w:val="center"/>
            </w:pPr>
            <w:r>
              <w:t>млн. кВтч</w:t>
            </w:r>
          </w:p>
        </w:tc>
        <w:tc>
          <w:tcPr>
            <w:tcW w:w="1485" w:type="dxa"/>
          </w:tcPr>
          <w:p w14:paraId="0A1E38D7" w14:textId="77777777" w:rsidR="00642BA3" w:rsidRDefault="00642BA3">
            <w:pPr>
              <w:pStyle w:val="ConsPlusNormal"/>
              <w:jc w:val="center"/>
            </w:pPr>
          </w:p>
        </w:tc>
        <w:tc>
          <w:tcPr>
            <w:tcW w:w="1485" w:type="dxa"/>
          </w:tcPr>
          <w:p w14:paraId="44773FD6" w14:textId="77777777" w:rsidR="00642BA3" w:rsidRDefault="00642BA3">
            <w:pPr>
              <w:pStyle w:val="ConsPlusNormal"/>
              <w:jc w:val="center"/>
            </w:pPr>
          </w:p>
        </w:tc>
      </w:tr>
      <w:tr w:rsidR="00642BA3" w14:paraId="4AA24DB2" w14:textId="77777777">
        <w:tc>
          <w:tcPr>
            <w:tcW w:w="1155" w:type="dxa"/>
          </w:tcPr>
          <w:p w14:paraId="6FC7EF54" w14:textId="77777777" w:rsidR="00642BA3" w:rsidRDefault="00642BA3">
            <w:pPr>
              <w:pStyle w:val="ConsPlusNormal"/>
              <w:jc w:val="center"/>
            </w:pPr>
            <w:r>
              <w:t>11</w:t>
            </w:r>
          </w:p>
        </w:tc>
        <w:tc>
          <w:tcPr>
            <w:tcW w:w="6105" w:type="dxa"/>
          </w:tcPr>
          <w:p w14:paraId="64354B5F" w14:textId="77777777" w:rsidR="00642BA3" w:rsidRDefault="00642BA3">
            <w:pPr>
              <w:pStyle w:val="ConsPlusNormal"/>
            </w:pPr>
            <w:r>
              <w:t>Нормативный удельный расход условного топлива на производство электроэнергии</w:t>
            </w:r>
          </w:p>
        </w:tc>
        <w:tc>
          <w:tcPr>
            <w:tcW w:w="1980" w:type="dxa"/>
          </w:tcPr>
          <w:p w14:paraId="6B995E0A" w14:textId="77777777" w:rsidR="00642BA3" w:rsidRDefault="00642BA3">
            <w:pPr>
              <w:pStyle w:val="ConsPlusNormal"/>
              <w:jc w:val="center"/>
            </w:pPr>
            <w:r>
              <w:t>г/кВтч</w:t>
            </w:r>
          </w:p>
        </w:tc>
        <w:tc>
          <w:tcPr>
            <w:tcW w:w="1485" w:type="dxa"/>
          </w:tcPr>
          <w:p w14:paraId="75B9A05D" w14:textId="77777777" w:rsidR="00642BA3" w:rsidRDefault="00642BA3">
            <w:pPr>
              <w:pStyle w:val="ConsPlusNormal"/>
              <w:jc w:val="center"/>
            </w:pPr>
          </w:p>
        </w:tc>
        <w:tc>
          <w:tcPr>
            <w:tcW w:w="1485" w:type="dxa"/>
          </w:tcPr>
          <w:p w14:paraId="6D49FE01" w14:textId="77777777" w:rsidR="00642BA3" w:rsidRDefault="00642BA3">
            <w:pPr>
              <w:pStyle w:val="ConsPlusNormal"/>
              <w:jc w:val="center"/>
            </w:pPr>
          </w:p>
        </w:tc>
      </w:tr>
      <w:tr w:rsidR="00642BA3" w14:paraId="143B75AE" w14:textId="77777777">
        <w:tc>
          <w:tcPr>
            <w:tcW w:w="1155" w:type="dxa"/>
          </w:tcPr>
          <w:p w14:paraId="4F8B7DB4" w14:textId="77777777" w:rsidR="00642BA3" w:rsidRDefault="00642BA3">
            <w:pPr>
              <w:pStyle w:val="ConsPlusNormal"/>
              <w:jc w:val="center"/>
            </w:pPr>
            <w:r>
              <w:t>12</w:t>
            </w:r>
          </w:p>
        </w:tc>
        <w:tc>
          <w:tcPr>
            <w:tcW w:w="6105" w:type="dxa"/>
          </w:tcPr>
          <w:p w14:paraId="35624CA4" w14:textId="77777777" w:rsidR="00642BA3" w:rsidRDefault="00642BA3">
            <w:pPr>
              <w:pStyle w:val="ConsPlusNormal"/>
            </w:pPr>
            <w:r>
              <w:t>Расход условного топлива на производство электроэнергии</w:t>
            </w:r>
          </w:p>
        </w:tc>
        <w:tc>
          <w:tcPr>
            <w:tcW w:w="1980" w:type="dxa"/>
          </w:tcPr>
          <w:p w14:paraId="1722F8C9" w14:textId="77777777" w:rsidR="00642BA3" w:rsidRDefault="00642BA3">
            <w:pPr>
              <w:pStyle w:val="ConsPlusNormal"/>
              <w:jc w:val="center"/>
            </w:pPr>
            <w:r>
              <w:t>тыс. тут</w:t>
            </w:r>
          </w:p>
        </w:tc>
        <w:tc>
          <w:tcPr>
            <w:tcW w:w="1485" w:type="dxa"/>
          </w:tcPr>
          <w:p w14:paraId="33AEFC41" w14:textId="77777777" w:rsidR="00642BA3" w:rsidRDefault="00642BA3">
            <w:pPr>
              <w:pStyle w:val="ConsPlusNormal"/>
              <w:jc w:val="center"/>
            </w:pPr>
          </w:p>
        </w:tc>
        <w:tc>
          <w:tcPr>
            <w:tcW w:w="1485" w:type="dxa"/>
          </w:tcPr>
          <w:p w14:paraId="5B101D28" w14:textId="77777777" w:rsidR="00642BA3" w:rsidRDefault="00642BA3">
            <w:pPr>
              <w:pStyle w:val="ConsPlusNormal"/>
              <w:jc w:val="center"/>
            </w:pPr>
          </w:p>
        </w:tc>
      </w:tr>
      <w:tr w:rsidR="00642BA3" w14:paraId="7A0F2461" w14:textId="77777777">
        <w:tc>
          <w:tcPr>
            <w:tcW w:w="1155" w:type="dxa"/>
          </w:tcPr>
          <w:p w14:paraId="481E4823" w14:textId="77777777" w:rsidR="00642BA3" w:rsidRDefault="00642BA3">
            <w:pPr>
              <w:pStyle w:val="ConsPlusNormal"/>
              <w:jc w:val="center"/>
            </w:pPr>
            <w:r>
              <w:t>13</w:t>
            </w:r>
          </w:p>
        </w:tc>
        <w:tc>
          <w:tcPr>
            <w:tcW w:w="6105" w:type="dxa"/>
          </w:tcPr>
          <w:p w14:paraId="4CC23BD5" w14:textId="77777777" w:rsidR="00642BA3" w:rsidRDefault="00642BA3">
            <w:pPr>
              <w:pStyle w:val="ConsPlusNormal"/>
            </w:pPr>
            <w:r>
              <w:t>Отпуск тепловой энергии, поставляемой с коллекторов источника тепловой энергии</w:t>
            </w:r>
          </w:p>
        </w:tc>
        <w:tc>
          <w:tcPr>
            <w:tcW w:w="1980" w:type="dxa"/>
          </w:tcPr>
          <w:p w14:paraId="527E4168" w14:textId="77777777" w:rsidR="00642BA3" w:rsidRDefault="00642BA3">
            <w:pPr>
              <w:pStyle w:val="ConsPlusNormal"/>
              <w:jc w:val="center"/>
            </w:pPr>
            <w:r>
              <w:t>тыс. Гкал</w:t>
            </w:r>
          </w:p>
        </w:tc>
        <w:tc>
          <w:tcPr>
            <w:tcW w:w="1485" w:type="dxa"/>
          </w:tcPr>
          <w:p w14:paraId="50A00341" w14:textId="77777777" w:rsidR="00642BA3" w:rsidRDefault="00642BA3">
            <w:pPr>
              <w:pStyle w:val="ConsPlusNormal"/>
              <w:jc w:val="center"/>
            </w:pPr>
          </w:p>
        </w:tc>
        <w:tc>
          <w:tcPr>
            <w:tcW w:w="1485" w:type="dxa"/>
          </w:tcPr>
          <w:p w14:paraId="25A9B19A" w14:textId="77777777" w:rsidR="00642BA3" w:rsidRDefault="00642BA3">
            <w:pPr>
              <w:pStyle w:val="ConsPlusNormal"/>
              <w:jc w:val="center"/>
            </w:pPr>
          </w:p>
        </w:tc>
      </w:tr>
      <w:tr w:rsidR="00642BA3" w14:paraId="72E47F0F" w14:textId="77777777">
        <w:tc>
          <w:tcPr>
            <w:tcW w:w="1155" w:type="dxa"/>
          </w:tcPr>
          <w:p w14:paraId="31F3895C" w14:textId="77777777" w:rsidR="00642BA3" w:rsidRDefault="00642BA3">
            <w:pPr>
              <w:pStyle w:val="ConsPlusNormal"/>
              <w:jc w:val="center"/>
            </w:pPr>
            <w:r>
              <w:t>14</w:t>
            </w:r>
          </w:p>
        </w:tc>
        <w:tc>
          <w:tcPr>
            <w:tcW w:w="6105" w:type="dxa"/>
          </w:tcPr>
          <w:p w14:paraId="66E96C74" w14:textId="77777777" w:rsidR="00642BA3" w:rsidRDefault="00642BA3">
            <w:pPr>
              <w:pStyle w:val="ConsPlusNormal"/>
            </w:pPr>
            <w:r>
              <w:t>Нормативный удельный расход условного топлива на производство тепловой энергии</w:t>
            </w:r>
          </w:p>
        </w:tc>
        <w:tc>
          <w:tcPr>
            <w:tcW w:w="1980" w:type="dxa"/>
          </w:tcPr>
          <w:p w14:paraId="23F29CC5" w14:textId="77777777" w:rsidR="00642BA3" w:rsidRDefault="00642BA3">
            <w:pPr>
              <w:pStyle w:val="ConsPlusNormal"/>
              <w:jc w:val="center"/>
            </w:pPr>
            <w:r>
              <w:t>кг/Гкал</w:t>
            </w:r>
          </w:p>
        </w:tc>
        <w:tc>
          <w:tcPr>
            <w:tcW w:w="1485" w:type="dxa"/>
          </w:tcPr>
          <w:p w14:paraId="2D750A5C" w14:textId="77777777" w:rsidR="00642BA3" w:rsidRDefault="00642BA3">
            <w:pPr>
              <w:pStyle w:val="ConsPlusNormal"/>
              <w:jc w:val="center"/>
            </w:pPr>
          </w:p>
        </w:tc>
        <w:tc>
          <w:tcPr>
            <w:tcW w:w="1485" w:type="dxa"/>
          </w:tcPr>
          <w:p w14:paraId="7E1B2843" w14:textId="77777777" w:rsidR="00642BA3" w:rsidRDefault="00642BA3">
            <w:pPr>
              <w:pStyle w:val="ConsPlusNormal"/>
              <w:jc w:val="center"/>
            </w:pPr>
          </w:p>
        </w:tc>
      </w:tr>
      <w:tr w:rsidR="00642BA3" w14:paraId="4F6139F0" w14:textId="77777777">
        <w:tc>
          <w:tcPr>
            <w:tcW w:w="1155" w:type="dxa"/>
          </w:tcPr>
          <w:p w14:paraId="42EB51DE" w14:textId="77777777" w:rsidR="00642BA3" w:rsidRDefault="00642BA3">
            <w:pPr>
              <w:pStyle w:val="ConsPlusNormal"/>
              <w:jc w:val="center"/>
            </w:pPr>
            <w:r>
              <w:t>15</w:t>
            </w:r>
          </w:p>
        </w:tc>
        <w:tc>
          <w:tcPr>
            <w:tcW w:w="6105" w:type="dxa"/>
          </w:tcPr>
          <w:p w14:paraId="58B08F62" w14:textId="77777777" w:rsidR="00642BA3" w:rsidRDefault="00642BA3">
            <w:pPr>
              <w:pStyle w:val="ConsPlusNormal"/>
            </w:pPr>
            <w:r>
              <w:t>Итого расход условного топлива на производство тепловой энергии</w:t>
            </w:r>
          </w:p>
        </w:tc>
        <w:tc>
          <w:tcPr>
            <w:tcW w:w="1980" w:type="dxa"/>
          </w:tcPr>
          <w:p w14:paraId="0879855C" w14:textId="77777777" w:rsidR="00642BA3" w:rsidRDefault="00642BA3">
            <w:pPr>
              <w:pStyle w:val="ConsPlusNormal"/>
              <w:jc w:val="center"/>
            </w:pPr>
            <w:r>
              <w:t>тыс. тут</w:t>
            </w:r>
          </w:p>
        </w:tc>
        <w:tc>
          <w:tcPr>
            <w:tcW w:w="1485" w:type="dxa"/>
          </w:tcPr>
          <w:p w14:paraId="38FDDD55" w14:textId="77777777" w:rsidR="00642BA3" w:rsidRDefault="00642BA3">
            <w:pPr>
              <w:pStyle w:val="ConsPlusNormal"/>
              <w:jc w:val="center"/>
            </w:pPr>
          </w:p>
        </w:tc>
        <w:tc>
          <w:tcPr>
            <w:tcW w:w="1485" w:type="dxa"/>
          </w:tcPr>
          <w:p w14:paraId="7E20E795" w14:textId="77777777" w:rsidR="00642BA3" w:rsidRDefault="00642BA3">
            <w:pPr>
              <w:pStyle w:val="ConsPlusNormal"/>
              <w:jc w:val="center"/>
            </w:pPr>
          </w:p>
        </w:tc>
      </w:tr>
      <w:tr w:rsidR="00642BA3" w14:paraId="3D807F55" w14:textId="77777777">
        <w:tc>
          <w:tcPr>
            <w:tcW w:w="1155" w:type="dxa"/>
          </w:tcPr>
          <w:p w14:paraId="5FF87AEF" w14:textId="77777777" w:rsidR="00642BA3" w:rsidRDefault="00642BA3">
            <w:pPr>
              <w:pStyle w:val="ConsPlusNormal"/>
              <w:jc w:val="center"/>
            </w:pPr>
            <w:r>
              <w:lastRenderedPageBreak/>
              <w:t>16</w:t>
            </w:r>
          </w:p>
        </w:tc>
        <w:tc>
          <w:tcPr>
            <w:tcW w:w="6105" w:type="dxa"/>
          </w:tcPr>
          <w:p w14:paraId="5A911F5B" w14:textId="77777777" w:rsidR="00642BA3" w:rsidRDefault="00642BA3">
            <w:pPr>
              <w:pStyle w:val="ConsPlusNormal"/>
            </w:pPr>
            <w:r>
              <w:t>Расход т у.т., всего</w:t>
            </w:r>
          </w:p>
        </w:tc>
        <w:tc>
          <w:tcPr>
            <w:tcW w:w="1980" w:type="dxa"/>
          </w:tcPr>
          <w:p w14:paraId="0C6CBB8E" w14:textId="77777777" w:rsidR="00642BA3" w:rsidRDefault="00642BA3">
            <w:pPr>
              <w:pStyle w:val="ConsPlusNormal"/>
              <w:jc w:val="center"/>
            </w:pPr>
            <w:r>
              <w:t>тыс. тут</w:t>
            </w:r>
          </w:p>
        </w:tc>
        <w:tc>
          <w:tcPr>
            <w:tcW w:w="1485" w:type="dxa"/>
          </w:tcPr>
          <w:p w14:paraId="4263F3BA" w14:textId="77777777" w:rsidR="00642BA3" w:rsidRDefault="00642BA3">
            <w:pPr>
              <w:pStyle w:val="ConsPlusNormal"/>
              <w:jc w:val="center"/>
            </w:pPr>
          </w:p>
        </w:tc>
        <w:tc>
          <w:tcPr>
            <w:tcW w:w="1485" w:type="dxa"/>
          </w:tcPr>
          <w:p w14:paraId="0F8A08CE" w14:textId="77777777" w:rsidR="00642BA3" w:rsidRDefault="00642BA3">
            <w:pPr>
              <w:pStyle w:val="ConsPlusNormal"/>
              <w:jc w:val="center"/>
            </w:pPr>
          </w:p>
        </w:tc>
      </w:tr>
      <w:tr w:rsidR="00642BA3" w14:paraId="12BE4469" w14:textId="77777777">
        <w:tc>
          <w:tcPr>
            <w:tcW w:w="1155" w:type="dxa"/>
          </w:tcPr>
          <w:p w14:paraId="05A1B813" w14:textId="77777777" w:rsidR="00642BA3" w:rsidRDefault="00642BA3">
            <w:pPr>
              <w:pStyle w:val="ConsPlusNormal"/>
              <w:jc w:val="center"/>
            </w:pPr>
            <w:r>
              <w:t>17</w:t>
            </w:r>
          </w:p>
        </w:tc>
        <w:tc>
          <w:tcPr>
            <w:tcW w:w="6105" w:type="dxa"/>
          </w:tcPr>
          <w:p w14:paraId="281F5C5D" w14:textId="77777777" w:rsidR="00642BA3" w:rsidRDefault="00642BA3">
            <w:pPr>
              <w:pStyle w:val="ConsPlusNormal"/>
            </w:pPr>
            <w:r>
              <w:t>Удельный вес расхода топлива на производство тепловой энергии (п. 15/п. 16)</w:t>
            </w:r>
          </w:p>
        </w:tc>
        <w:tc>
          <w:tcPr>
            <w:tcW w:w="1980" w:type="dxa"/>
          </w:tcPr>
          <w:p w14:paraId="56271CBF" w14:textId="77777777" w:rsidR="00642BA3" w:rsidRDefault="00642BA3">
            <w:pPr>
              <w:pStyle w:val="ConsPlusNormal"/>
              <w:jc w:val="center"/>
            </w:pPr>
            <w:r>
              <w:t>%</w:t>
            </w:r>
          </w:p>
        </w:tc>
        <w:tc>
          <w:tcPr>
            <w:tcW w:w="1485" w:type="dxa"/>
          </w:tcPr>
          <w:p w14:paraId="3586B7BC" w14:textId="77777777" w:rsidR="00642BA3" w:rsidRDefault="00642BA3">
            <w:pPr>
              <w:pStyle w:val="ConsPlusNormal"/>
              <w:jc w:val="center"/>
            </w:pPr>
          </w:p>
        </w:tc>
        <w:tc>
          <w:tcPr>
            <w:tcW w:w="1485" w:type="dxa"/>
          </w:tcPr>
          <w:p w14:paraId="0C4373CD" w14:textId="77777777" w:rsidR="00642BA3" w:rsidRDefault="00642BA3">
            <w:pPr>
              <w:pStyle w:val="ConsPlusNormal"/>
              <w:jc w:val="center"/>
            </w:pPr>
          </w:p>
        </w:tc>
      </w:tr>
      <w:tr w:rsidR="00642BA3" w14:paraId="2BED55F7" w14:textId="77777777">
        <w:tc>
          <w:tcPr>
            <w:tcW w:w="1155" w:type="dxa"/>
          </w:tcPr>
          <w:p w14:paraId="285327D1" w14:textId="77777777" w:rsidR="00642BA3" w:rsidRDefault="00642BA3">
            <w:pPr>
              <w:pStyle w:val="ConsPlusNormal"/>
              <w:jc w:val="center"/>
            </w:pPr>
            <w:r>
              <w:t>18</w:t>
            </w:r>
          </w:p>
        </w:tc>
        <w:tc>
          <w:tcPr>
            <w:tcW w:w="6105" w:type="dxa"/>
          </w:tcPr>
          <w:p w14:paraId="192B5532" w14:textId="77777777" w:rsidR="00642BA3" w:rsidRDefault="00642BA3">
            <w:pPr>
              <w:pStyle w:val="ConsPlusNormal"/>
            </w:pPr>
            <w:r>
              <w:t>Расход условного топлива</w:t>
            </w:r>
          </w:p>
        </w:tc>
        <w:tc>
          <w:tcPr>
            <w:tcW w:w="1980" w:type="dxa"/>
          </w:tcPr>
          <w:p w14:paraId="2E701198" w14:textId="77777777" w:rsidR="00642BA3" w:rsidRDefault="00642BA3">
            <w:pPr>
              <w:pStyle w:val="ConsPlusNormal"/>
              <w:jc w:val="center"/>
            </w:pPr>
            <w:r>
              <w:t>тыс. тут</w:t>
            </w:r>
          </w:p>
        </w:tc>
        <w:tc>
          <w:tcPr>
            <w:tcW w:w="1485" w:type="dxa"/>
          </w:tcPr>
          <w:p w14:paraId="1C5FB110" w14:textId="77777777" w:rsidR="00642BA3" w:rsidRDefault="00642BA3">
            <w:pPr>
              <w:pStyle w:val="ConsPlusNormal"/>
              <w:jc w:val="center"/>
            </w:pPr>
          </w:p>
        </w:tc>
        <w:tc>
          <w:tcPr>
            <w:tcW w:w="1485" w:type="dxa"/>
          </w:tcPr>
          <w:p w14:paraId="1E18792C" w14:textId="77777777" w:rsidR="00642BA3" w:rsidRDefault="00642BA3">
            <w:pPr>
              <w:pStyle w:val="ConsPlusNormal"/>
              <w:jc w:val="center"/>
            </w:pPr>
          </w:p>
        </w:tc>
      </w:tr>
      <w:tr w:rsidR="00642BA3" w14:paraId="3F621865" w14:textId="77777777">
        <w:tc>
          <w:tcPr>
            <w:tcW w:w="1155" w:type="dxa"/>
          </w:tcPr>
          <w:p w14:paraId="4B07BB6C" w14:textId="77777777" w:rsidR="00642BA3" w:rsidRDefault="00642BA3">
            <w:pPr>
              <w:pStyle w:val="ConsPlusNormal"/>
              <w:jc w:val="center"/>
            </w:pPr>
            <w:r>
              <w:t>18.1</w:t>
            </w:r>
          </w:p>
        </w:tc>
        <w:tc>
          <w:tcPr>
            <w:tcW w:w="6105" w:type="dxa"/>
          </w:tcPr>
          <w:p w14:paraId="02ADFE26" w14:textId="77777777" w:rsidR="00642BA3" w:rsidRDefault="00642BA3">
            <w:pPr>
              <w:pStyle w:val="ConsPlusNormal"/>
              <w:ind w:left="283"/>
            </w:pPr>
            <w:r>
              <w:t>уголь всего, в том числе:</w:t>
            </w:r>
          </w:p>
        </w:tc>
        <w:tc>
          <w:tcPr>
            <w:tcW w:w="1980" w:type="dxa"/>
          </w:tcPr>
          <w:p w14:paraId="67FB9819" w14:textId="77777777" w:rsidR="00642BA3" w:rsidRDefault="00642BA3">
            <w:pPr>
              <w:pStyle w:val="ConsPlusNormal"/>
              <w:jc w:val="center"/>
            </w:pPr>
            <w:r>
              <w:t>тыс. тут</w:t>
            </w:r>
          </w:p>
        </w:tc>
        <w:tc>
          <w:tcPr>
            <w:tcW w:w="1485" w:type="dxa"/>
          </w:tcPr>
          <w:p w14:paraId="3A06DBF0" w14:textId="77777777" w:rsidR="00642BA3" w:rsidRDefault="00642BA3">
            <w:pPr>
              <w:pStyle w:val="ConsPlusNormal"/>
              <w:jc w:val="center"/>
            </w:pPr>
          </w:p>
        </w:tc>
        <w:tc>
          <w:tcPr>
            <w:tcW w:w="1485" w:type="dxa"/>
          </w:tcPr>
          <w:p w14:paraId="34306366" w14:textId="77777777" w:rsidR="00642BA3" w:rsidRDefault="00642BA3">
            <w:pPr>
              <w:pStyle w:val="ConsPlusNormal"/>
              <w:jc w:val="center"/>
            </w:pPr>
          </w:p>
        </w:tc>
      </w:tr>
      <w:tr w:rsidR="00642BA3" w14:paraId="63CB9CAB" w14:textId="77777777">
        <w:tc>
          <w:tcPr>
            <w:tcW w:w="1155" w:type="dxa"/>
          </w:tcPr>
          <w:p w14:paraId="314EBA73" w14:textId="77777777" w:rsidR="00642BA3" w:rsidRDefault="00642BA3">
            <w:pPr>
              <w:pStyle w:val="ConsPlusNormal"/>
              <w:jc w:val="center"/>
            </w:pPr>
          </w:p>
        </w:tc>
        <w:tc>
          <w:tcPr>
            <w:tcW w:w="6105" w:type="dxa"/>
          </w:tcPr>
          <w:p w14:paraId="3453ACDD" w14:textId="77777777" w:rsidR="00642BA3" w:rsidRDefault="00642BA3">
            <w:pPr>
              <w:pStyle w:val="ConsPlusNormal"/>
              <w:ind w:left="283"/>
            </w:pPr>
          </w:p>
        </w:tc>
        <w:tc>
          <w:tcPr>
            <w:tcW w:w="1980" w:type="dxa"/>
          </w:tcPr>
          <w:p w14:paraId="091B6105" w14:textId="77777777" w:rsidR="00642BA3" w:rsidRDefault="00642BA3">
            <w:pPr>
              <w:pStyle w:val="ConsPlusNormal"/>
              <w:jc w:val="center"/>
            </w:pPr>
          </w:p>
        </w:tc>
        <w:tc>
          <w:tcPr>
            <w:tcW w:w="1485" w:type="dxa"/>
          </w:tcPr>
          <w:p w14:paraId="7A65C246" w14:textId="77777777" w:rsidR="00642BA3" w:rsidRDefault="00642BA3">
            <w:pPr>
              <w:pStyle w:val="ConsPlusNormal"/>
              <w:jc w:val="center"/>
            </w:pPr>
          </w:p>
        </w:tc>
        <w:tc>
          <w:tcPr>
            <w:tcW w:w="1485" w:type="dxa"/>
          </w:tcPr>
          <w:p w14:paraId="2CDADFE2" w14:textId="77777777" w:rsidR="00642BA3" w:rsidRDefault="00642BA3">
            <w:pPr>
              <w:pStyle w:val="ConsPlusNormal"/>
              <w:jc w:val="center"/>
            </w:pPr>
          </w:p>
        </w:tc>
      </w:tr>
      <w:tr w:rsidR="00642BA3" w14:paraId="6111DB61" w14:textId="77777777">
        <w:tc>
          <w:tcPr>
            <w:tcW w:w="1155" w:type="dxa"/>
          </w:tcPr>
          <w:p w14:paraId="15463579" w14:textId="77777777" w:rsidR="00642BA3" w:rsidRDefault="00642BA3">
            <w:pPr>
              <w:pStyle w:val="ConsPlusNormal"/>
              <w:jc w:val="center"/>
            </w:pPr>
            <w:r>
              <w:t>18.2</w:t>
            </w:r>
          </w:p>
        </w:tc>
        <w:tc>
          <w:tcPr>
            <w:tcW w:w="6105" w:type="dxa"/>
          </w:tcPr>
          <w:p w14:paraId="417E2545" w14:textId="77777777" w:rsidR="00642BA3" w:rsidRDefault="00642BA3">
            <w:pPr>
              <w:pStyle w:val="ConsPlusNormal"/>
              <w:ind w:left="283"/>
            </w:pPr>
            <w:r>
              <w:t>мазут</w:t>
            </w:r>
          </w:p>
        </w:tc>
        <w:tc>
          <w:tcPr>
            <w:tcW w:w="1980" w:type="dxa"/>
          </w:tcPr>
          <w:p w14:paraId="1F689864" w14:textId="77777777" w:rsidR="00642BA3" w:rsidRDefault="00642BA3">
            <w:pPr>
              <w:pStyle w:val="ConsPlusNormal"/>
              <w:jc w:val="center"/>
            </w:pPr>
            <w:r>
              <w:t>тыс. тут</w:t>
            </w:r>
          </w:p>
        </w:tc>
        <w:tc>
          <w:tcPr>
            <w:tcW w:w="1485" w:type="dxa"/>
          </w:tcPr>
          <w:p w14:paraId="0AAB0362" w14:textId="77777777" w:rsidR="00642BA3" w:rsidRDefault="00642BA3">
            <w:pPr>
              <w:pStyle w:val="ConsPlusNormal"/>
              <w:jc w:val="center"/>
            </w:pPr>
          </w:p>
        </w:tc>
        <w:tc>
          <w:tcPr>
            <w:tcW w:w="1485" w:type="dxa"/>
          </w:tcPr>
          <w:p w14:paraId="5DAD6BEA" w14:textId="77777777" w:rsidR="00642BA3" w:rsidRDefault="00642BA3">
            <w:pPr>
              <w:pStyle w:val="ConsPlusNormal"/>
              <w:jc w:val="center"/>
            </w:pPr>
          </w:p>
        </w:tc>
      </w:tr>
      <w:tr w:rsidR="00642BA3" w14:paraId="6544B294" w14:textId="77777777">
        <w:tc>
          <w:tcPr>
            <w:tcW w:w="1155" w:type="dxa"/>
          </w:tcPr>
          <w:p w14:paraId="0519FD3F" w14:textId="77777777" w:rsidR="00642BA3" w:rsidRDefault="00642BA3">
            <w:pPr>
              <w:pStyle w:val="ConsPlusNormal"/>
              <w:jc w:val="center"/>
            </w:pPr>
            <w:r>
              <w:t>18.3</w:t>
            </w:r>
          </w:p>
        </w:tc>
        <w:tc>
          <w:tcPr>
            <w:tcW w:w="6105" w:type="dxa"/>
          </w:tcPr>
          <w:p w14:paraId="511507AB" w14:textId="77777777" w:rsidR="00642BA3" w:rsidRDefault="00642BA3">
            <w:pPr>
              <w:pStyle w:val="ConsPlusNormal"/>
              <w:ind w:left="283"/>
            </w:pPr>
            <w:r>
              <w:t>газ всего, в том числе:</w:t>
            </w:r>
          </w:p>
        </w:tc>
        <w:tc>
          <w:tcPr>
            <w:tcW w:w="1980" w:type="dxa"/>
          </w:tcPr>
          <w:p w14:paraId="2ED4044A" w14:textId="77777777" w:rsidR="00642BA3" w:rsidRDefault="00642BA3">
            <w:pPr>
              <w:pStyle w:val="ConsPlusNormal"/>
              <w:jc w:val="center"/>
            </w:pPr>
            <w:r>
              <w:t>тыс. тут</w:t>
            </w:r>
          </w:p>
        </w:tc>
        <w:tc>
          <w:tcPr>
            <w:tcW w:w="1485" w:type="dxa"/>
          </w:tcPr>
          <w:p w14:paraId="16B54435" w14:textId="77777777" w:rsidR="00642BA3" w:rsidRDefault="00642BA3">
            <w:pPr>
              <w:pStyle w:val="ConsPlusNormal"/>
              <w:jc w:val="center"/>
            </w:pPr>
          </w:p>
        </w:tc>
        <w:tc>
          <w:tcPr>
            <w:tcW w:w="1485" w:type="dxa"/>
          </w:tcPr>
          <w:p w14:paraId="43065702" w14:textId="77777777" w:rsidR="00642BA3" w:rsidRDefault="00642BA3">
            <w:pPr>
              <w:pStyle w:val="ConsPlusNormal"/>
              <w:jc w:val="center"/>
            </w:pPr>
          </w:p>
        </w:tc>
      </w:tr>
      <w:tr w:rsidR="00642BA3" w14:paraId="60EEA083" w14:textId="77777777">
        <w:tc>
          <w:tcPr>
            <w:tcW w:w="1155" w:type="dxa"/>
          </w:tcPr>
          <w:p w14:paraId="1783C337" w14:textId="77777777" w:rsidR="00642BA3" w:rsidRDefault="00642BA3">
            <w:pPr>
              <w:pStyle w:val="ConsPlusNormal"/>
              <w:jc w:val="center"/>
            </w:pPr>
            <w:r>
              <w:t>18.3.1</w:t>
            </w:r>
          </w:p>
        </w:tc>
        <w:tc>
          <w:tcPr>
            <w:tcW w:w="6105" w:type="dxa"/>
          </w:tcPr>
          <w:p w14:paraId="34E4DA97" w14:textId="77777777" w:rsidR="00642BA3" w:rsidRDefault="00642BA3">
            <w:pPr>
              <w:pStyle w:val="ConsPlusNormal"/>
              <w:ind w:left="567"/>
            </w:pPr>
            <w:r>
              <w:t>газ лимитный</w:t>
            </w:r>
          </w:p>
        </w:tc>
        <w:tc>
          <w:tcPr>
            <w:tcW w:w="1980" w:type="dxa"/>
          </w:tcPr>
          <w:p w14:paraId="4AA2A2E1" w14:textId="77777777" w:rsidR="00642BA3" w:rsidRDefault="00642BA3">
            <w:pPr>
              <w:pStyle w:val="ConsPlusNormal"/>
              <w:jc w:val="center"/>
            </w:pPr>
            <w:r>
              <w:t>тыс. тут</w:t>
            </w:r>
          </w:p>
        </w:tc>
        <w:tc>
          <w:tcPr>
            <w:tcW w:w="1485" w:type="dxa"/>
          </w:tcPr>
          <w:p w14:paraId="5C4F6B47" w14:textId="77777777" w:rsidR="00642BA3" w:rsidRDefault="00642BA3">
            <w:pPr>
              <w:pStyle w:val="ConsPlusNormal"/>
              <w:jc w:val="center"/>
            </w:pPr>
          </w:p>
        </w:tc>
        <w:tc>
          <w:tcPr>
            <w:tcW w:w="1485" w:type="dxa"/>
          </w:tcPr>
          <w:p w14:paraId="6DD35EF4" w14:textId="77777777" w:rsidR="00642BA3" w:rsidRDefault="00642BA3">
            <w:pPr>
              <w:pStyle w:val="ConsPlusNormal"/>
              <w:jc w:val="center"/>
            </w:pPr>
          </w:p>
        </w:tc>
      </w:tr>
      <w:tr w:rsidR="00642BA3" w14:paraId="266F621C" w14:textId="77777777">
        <w:tc>
          <w:tcPr>
            <w:tcW w:w="1155" w:type="dxa"/>
          </w:tcPr>
          <w:p w14:paraId="3D90B4C1" w14:textId="77777777" w:rsidR="00642BA3" w:rsidRDefault="00642BA3">
            <w:pPr>
              <w:pStyle w:val="ConsPlusNormal"/>
              <w:jc w:val="center"/>
            </w:pPr>
            <w:r>
              <w:t>18.3.2</w:t>
            </w:r>
          </w:p>
        </w:tc>
        <w:tc>
          <w:tcPr>
            <w:tcW w:w="6105" w:type="dxa"/>
          </w:tcPr>
          <w:p w14:paraId="737330EB" w14:textId="77777777" w:rsidR="00642BA3" w:rsidRDefault="00642BA3">
            <w:pPr>
              <w:pStyle w:val="ConsPlusNormal"/>
              <w:ind w:left="567"/>
            </w:pPr>
            <w:r>
              <w:t>газ сверхлимитный</w:t>
            </w:r>
          </w:p>
        </w:tc>
        <w:tc>
          <w:tcPr>
            <w:tcW w:w="1980" w:type="dxa"/>
          </w:tcPr>
          <w:p w14:paraId="25289B4A" w14:textId="77777777" w:rsidR="00642BA3" w:rsidRDefault="00642BA3">
            <w:pPr>
              <w:pStyle w:val="ConsPlusNormal"/>
              <w:jc w:val="center"/>
            </w:pPr>
            <w:r>
              <w:t>тыс. тут</w:t>
            </w:r>
          </w:p>
        </w:tc>
        <w:tc>
          <w:tcPr>
            <w:tcW w:w="1485" w:type="dxa"/>
          </w:tcPr>
          <w:p w14:paraId="21DA195C" w14:textId="77777777" w:rsidR="00642BA3" w:rsidRDefault="00642BA3">
            <w:pPr>
              <w:pStyle w:val="ConsPlusNormal"/>
              <w:jc w:val="center"/>
            </w:pPr>
          </w:p>
        </w:tc>
        <w:tc>
          <w:tcPr>
            <w:tcW w:w="1485" w:type="dxa"/>
          </w:tcPr>
          <w:p w14:paraId="470BB018" w14:textId="77777777" w:rsidR="00642BA3" w:rsidRDefault="00642BA3">
            <w:pPr>
              <w:pStyle w:val="ConsPlusNormal"/>
              <w:jc w:val="center"/>
            </w:pPr>
          </w:p>
        </w:tc>
      </w:tr>
      <w:tr w:rsidR="00642BA3" w14:paraId="0F260AF0" w14:textId="77777777">
        <w:tc>
          <w:tcPr>
            <w:tcW w:w="1155" w:type="dxa"/>
          </w:tcPr>
          <w:p w14:paraId="1A139A66" w14:textId="77777777" w:rsidR="00642BA3" w:rsidRDefault="00642BA3">
            <w:pPr>
              <w:pStyle w:val="ConsPlusNormal"/>
              <w:jc w:val="center"/>
            </w:pPr>
            <w:r>
              <w:t>18.3.3</w:t>
            </w:r>
          </w:p>
        </w:tc>
        <w:tc>
          <w:tcPr>
            <w:tcW w:w="6105" w:type="dxa"/>
          </w:tcPr>
          <w:p w14:paraId="7D1706CE" w14:textId="77777777" w:rsidR="00642BA3" w:rsidRDefault="00642BA3">
            <w:pPr>
              <w:pStyle w:val="ConsPlusNormal"/>
              <w:ind w:left="567"/>
            </w:pPr>
            <w:r>
              <w:t>газ коммерческий</w:t>
            </w:r>
          </w:p>
        </w:tc>
        <w:tc>
          <w:tcPr>
            <w:tcW w:w="1980" w:type="dxa"/>
          </w:tcPr>
          <w:p w14:paraId="776CFF2C" w14:textId="77777777" w:rsidR="00642BA3" w:rsidRDefault="00642BA3">
            <w:pPr>
              <w:pStyle w:val="ConsPlusNormal"/>
              <w:jc w:val="center"/>
            </w:pPr>
            <w:r>
              <w:t>тыс. тут</w:t>
            </w:r>
          </w:p>
        </w:tc>
        <w:tc>
          <w:tcPr>
            <w:tcW w:w="1485" w:type="dxa"/>
          </w:tcPr>
          <w:p w14:paraId="2B864262" w14:textId="77777777" w:rsidR="00642BA3" w:rsidRDefault="00642BA3">
            <w:pPr>
              <w:pStyle w:val="ConsPlusNormal"/>
              <w:jc w:val="center"/>
            </w:pPr>
          </w:p>
        </w:tc>
        <w:tc>
          <w:tcPr>
            <w:tcW w:w="1485" w:type="dxa"/>
          </w:tcPr>
          <w:p w14:paraId="58AD65C5" w14:textId="77777777" w:rsidR="00642BA3" w:rsidRDefault="00642BA3">
            <w:pPr>
              <w:pStyle w:val="ConsPlusNormal"/>
              <w:jc w:val="center"/>
            </w:pPr>
          </w:p>
        </w:tc>
      </w:tr>
      <w:tr w:rsidR="00642BA3" w14:paraId="60FC5733" w14:textId="77777777">
        <w:tc>
          <w:tcPr>
            <w:tcW w:w="1155" w:type="dxa"/>
          </w:tcPr>
          <w:p w14:paraId="417E60E5" w14:textId="77777777" w:rsidR="00642BA3" w:rsidRDefault="00642BA3">
            <w:pPr>
              <w:pStyle w:val="ConsPlusNormal"/>
              <w:jc w:val="center"/>
            </w:pPr>
            <w:r>
              <w:t>18.4</w:t>
            </w:r>
          </w:p>
        </w:tc>
        <w:tc>
          <w:tcPr>
            <w:tcW w:w="6105" w:type="dxa"/>
          </w:tcPr>
          <w:p w14:paraId="28580483" w14:textId="77777777" w:rsidR="00642BA3" w:rsidRDefault="00642BA3">
            <w:pPr>
              <w:pStyle w:val="ConsPlusNormal"/>
              <w:ind w:left="283"/>
            </w:pPr>
            <w:r>
              <w:t>др. виды топлива</w:t>
            </w:r>
          </w:p>
        </w:tc>
        <w:tc>
          <w:tcPr>
            <w:tcW w:w="1980" w:type="dxa"/>
          </w:tcPr>
          <w:p w14:paraId="53B1EED4" w14:textId="77777777" w:rsidR="00642BA3" w:rsidRDefault="00642BA3">
            <w:pPr>
              <w:pStyle w:val="ConsPlusNormal"/>
              <w:jc w:val="center"/>
            </w:pPr>
            <w:r>
              <w:t>тыс. тут</w:t>
            </w:r>
          </w:p>
        </w:tc>
        <w:tc>
          <w:tcPr>
            <w:tcW w:w="1485" w:type="dxa"/>
          </w:tcPr>
          <w:p w14:paraId="6C2421AA" w14:textId="77777777" w:rsidR="00642BA3" w:rsidRDefault="00642BA3">
            <w:pPr>
              <w:pStyle w:val="ConsPlusNormal"/>
              <w:jc w:val="center"/>
            </w:pPr>
          </w:p>
        </w:tc>
        <w:tc>
          <w:tcPr>
            <w:tcW w:w="1485" w:type="dxa"/>
          </w:tcPr>
          <w:p w14:paraId="412C711E" w14:textId="77777777" w:rsidR="00642BA3" w:rsidRDefault="00642BA3">
            <w:pPr>
              <w:pStyle w:val="ConsPlusNormal"/>
              <w:jc w:val="center"/>
            </w:pPr>
          </w:p>
        </w:tc>
      </w:tr>
      <w:tr w:rsidR="00642BA3" w14:paraId="6899E9BC" w14:textId="77777777">
        <w:tc>
          <w:tcPr>
            <w:tcW w:w="1155" w:type="dxa"/>
          </w:tcPr>
          <w:p w14:paraId="4BAA2E6C" w14:textId="77777777" w:rsidR="00642BA3" w:rsidRDefault="00642BA3">
            <w:pPr>
              <w:pStyle w:val="ConsPlusNormal"/>
              <w:jc w:val="center"/>
            </w:pPr>
          </w:p>
        </w:tc>
        <w:tc>
          <w:tcPr>
            <w:tcW w:w="6105" w:type="dxa"/>
          </w:tcPr>
          <w:p w14:paraId="5AC3B87A" w14:textId="77777777" w:rsidR="00642BA3" w:rsidRDefault="00642BA3">
            <w:pPr>
              <w:pStyle w:val="ConsPlusNormal"/>
              <w:ind w:left="283"/>
            </w:pPr>
          </w:p>
        </w:tc>
        <w:tc>
          <w:tcPr>
            <w:tcW w:w="1980" w:type="dxa"/>
          </w:tcPr>
          <w:p w14:paraId="218918F5" w14:textId="77777777" w:rsidR="00642BA3" w:rsidRDefault="00642BA3">
            <w:pPr>
              <w:pStyle w:val="ConsPlusNormal"/>
              <w:jc w:val="center"/>
            </w:pPr>
          </w:p>
        </w:tc>
        <w:tc>
          <w:tcPr>
            <w:tcW w:w="1485" w:type="dxa"/>
          </w:tcPr>
          <w:p w14:paraId="238F336A" w14:textId="77777777" w:rsidR="00642BA3" w:rsidRDefault="00642BA3">
            <w:pPr>
              <w:pStyle w:val="ConsPlusNormal"/>
              <w:jc w:val="center"/>
            </w:pPr>
          </w:p>
        </w:tc>
        <w:tc>
          <w:tcPr>
            <w:tcW w:w="1485" w:type="dxa"/>
          </w:tcPr>
          <w:p w14:paraId="47B43D21" w14:textId="77777777" w:rsidR="00642BA3" w:rsidRDefault="00642BA3">
            <w:pPr>
              <w:pStyle w:val="ConsPlusNormal"/>
              <w:jc w:val="center"/>
            </w:pPr>
          </w:p>
        </w:tc>
      </w:tr>
      <w:tr w:rsidR="00642BA3" w14:paraId="77396A4A" w14:textId="77777777">
        <w:tc>
          <w:tcPr>
            <w:tcW w:w="1155" w:type="dxa"/>
          </w:tcPr>
          <w:p w14:paraId="73A8CDD3" w14:textId="77777777" w:rsidR="00642BA3" w:rsidRDefault="00642BA3">
            <w:pPr>
              <w:pStyle w:val="ConsPlusNormal"/>
              <w:jc w:val="center"/>
            </w:pPr>
            <w:r>
              <w:t>18.5</w:t>
            </w:r>
          </w:p>
        </w:tc>
        <w:tc>
          <w:tcPr>
            <w:tcW w:w="6105" w:type="dxa"/>
          </w:tcPr>
          <w:p w14:paraId="2DED1383" w14:textId="77777777" w:rsidR="00642BA3" w:rsidRDefault="00642BA3">
            <w:pPr>
              <w:pStyle w:val="ConsPlusNormal"/>
              <w:ind w:left="283"/>
            </w:pPr>
            <w:r>
              <w:t>на производство тепловой энергии</w:t>
            </w:r>
          </w:p>
        </w:tc>
        <w:tc>
          <w:tcPr>
            <w:tcW w:w="1980" w:type="dxa"/>
          </w:tcPr>
          <w:p w14:paraId="7B1245CE" w14:textId="77777777" w:rsidR="00642BA3" w:rsidRDefault="00642BA3">
            <w:pPr>
              <w:pStyle w:val="ConsPlusNormal"/>
              <w:jc w:val="center"/>
            </w:pPr>
            <w:r>
              <w:t>тыс. тут</w:t>
            </w:r>
          </w:p>
        </w:tc>
        <w:tc>
          <w:tcPr>
            <w:tcW w:w="1485" w:type="dxa"/>
          </w:tcPr>
          <w:p w14:paraId="070CD90A" w14:textId="77777777" w:rsidR="00642BA3" w:rsidRDefault="00642BA3">
            <w:pPr>
              <w:pStyle w:val="ConsPlusNormal"/>
              <w:jc w:val="center"/>
            </w:pPr>
          </w:p>
        </w:tc>
        <w:tc>
          <w:tcPr>
            <w:tcW w:w="1485" w:type="dxa"/>
          </w:tcPr>
          <w:p w14:paraId="12EF0903" w14:textId="77777777" w:rsidR="00642BA3" w:rsidRDefault="00642BA3">
            <w:pPr>
              <w:pStyle w:val="ConsPlusNormal"/>
              <w:jc w:val="center"/>
            </w:pPr>
          </w:p>
        </w:tc>
      </w:tr>
      <w:tr w:rsidR="00642BA3" w14:paraId="43B5BE5A" w14:textId="77777777">
        <w:tc>
          <w:tcPr>
            <w:tcW w:w="1155" w:type="dxa"/>
          </w:tcPr>
          <w:p w14:paraId="70AF8D8B" w14:textId="77777777" w:rsidR="00642BA3" w:rsidRDefault="00642BA3">
            <w:pPr>
              <w:pStyle w:val="ConsPlusNormal"/>
              <w:jc w:val="center"/>
            </w:pPr>
            <w:r>
              <w:t>19</w:t>
            </w:r>
          </w:p>
        </w:tc>
        <w:tc>
          <w:tcPr>
            <w:tcW w:w="6105" w:type="dxa"/>
          </w:tcPr>
          <w:p w14:paraId="19D606A8" w14:textId="77777777" w:rsidR="00642BA3" w:rsidRDefault="00642BA3">
            <w:pPr>
              <w:pStyle w:val="ConsPlusNormal"/>
            </w:pPr>
            <w:r>
              <w:t>Доля</w:t>
            </w:r>
          </w:p>
        </w:tc>
        <w:tc>
          <w:tcPr>
            <w:tcW w:w="1980" w:type="dxa"/>
          </w:tcPr>
          <w:p w14:paraId="42CA29EE" w14:textId="77777777" w:rsidR="00642BA3" w:rsidRDefault="00642BA3">
            <w:pPr>
              <w:pStyle w:val="ConsPlusNormal"/>
              <w:jc w:val="center"/>
            </w:pPr>
            <w:r>
              <w:t>%</w:t>
            </w:r>
          </w:p>
        </w:tc>
        <w:tc>
          <w:tcPr>
            <w:tcW w:w="1485" w:type="dxa"/>
          </w:tcPr>
          <w:p w14:paraId="60B77390" w14:textId="77777777" w:rsidR="00642BA3" w:rsidRDefault="00642BA3">
            <w:pPr>
              <w:pStyle w:val="ConsPlusNormal"/>
              <w:jc w:val="center"/>
            </w:pPr>
          </w:p>
        </w:tc>
        <w:tc>
          <w:tcPr>
            <w:tcW w:w="1485" w:type="dxa"/>
          </w:tcPr>
          <w:p w14:paraId="78D94EEC" w14:textId="77777777" w:rsidR="00642BA3" w:rsidRDefault="00642BA3">
            <w:pPr>
              <w:pStyle w:val="ConsPlusNormal"/>
              <w:jc w:val="center"/>
            </w:pPr>
          </w:p>
        </w:tc>
      </w:tr>
      <w:tr w:rsidR="00642BA3" w14:paraId="79CBDFDA" w14:textId="77777777">
        <w:tc>
          <w:tcPr>
            <w:tcW w:w="1155" w:type="dxa"/>
          </w:tcPr>
          <w:p w14:paraId="2E545E09" w14:textId="77777777" w:rsidR="00642BA3" w:rsidRDefault="00642BA3">
            <w:pPr>
              <w:pStyle w:val="ConsPlusNormal"/>
              <w:jc w:val="center"/>
            </w:pPr>
            <w:r>
              <w:t>19.1</w:t>
            </w:r>
          </w:p>
        </w:tc>
        <w:tc>
          <w:tcPr>
            <w:tcW w:w="6105" w:type="dxa"/>
          </w:tcPr>
          <w:p w14:paraId="75A842DA" w14:textId="77777777" w:rsidR="00642BA3" w:rsidRDefault="00642BA3">
            <w:pPr>
              <w:pStyle w:val="ConsPlusNormal"/>
              <w:ind w:left="283"/>
            </w:pPr>
            <w:r>
              <w:t>уголь всего, в том числе:</w:t>
            </w:r>
          </w:p>
        </w:tc>
        <w:tc>
          <w:tcPr>
            <w:tcW w:w="1980" w:type="dxa"/>
          </w:tcPr>
          <w:p w14:paraId="53199F41" w14:textId="77777777" w:rsidR="00642BA3" w:rsidRDefault="00642BA3">
            <w:pPr>
              <w:pStyle w:val="ConsPlusNormal"/>
              <w:jc w:val="center"/>
            </w:pPr>
            <w:r>
              <w:t>%</w:t>
            </w:r>
          </w:p>
        </w:tc>
        <w:tc>
          <w:tcPr>
            <w:tcW w:w="1485" w:type="dxa"/>
          </w:tcPr>
          <w:p w14:paraId="18FF5669" w14:textId="77777777" w:rsidR="00642BA3" w:rsidRDefault="00642BA3">
            <w:pPr>
              <w:pStyle w:val="ConsPlusNormal"/>
              <w:jc w:val="center"/>
            </w:pPr>
          </w:p>
        </w:tc>
        <w:tc>
          <w:tcPr>
            <w:tcW w:w="1485" w:type="dxa"/>
          </w:tcPr>
          <w:p w14:paraId="16A2ACCD" w14:textId="77777777" w:rsidR="00642BA3" w:rsidRDefault="00642BA3">
            <w:pPr>
              <w:pStyle w:val="ConsPlusNormal"/>
              <w:jc w:val="center"/>
            </w:pPr>
          </w:p>
        </w:tc>
      </w:tr>
      <w:tr w:rsidR="00642BA3" w14:paraId="02F1BD09" w14:textId="77777777">
        <w:tc>
          <w:tcPr>
            <w:tcW w:w="1155" w:type="dxa"/>
          </w:tcPr>
          <w:p w14:paraId="1D57B4EB" w14:textId="77777777" w:rsidR="00642BA3" w:rsidRDefault="00642BA3">
            <w:pPr>
              <w:pStyle w:val="ConsPlusNormal"/>
              <w:jc w:val="center"/>
            </w:pPr>
          </w:p>
        </w:tc>
        <w:tc>
          <w:tcPr>
            <w:tcW w:w="6105" w:type="dxa"/>
          </w:tcPr>
          <w:p w14:paraId="48C465A0" w14:textId="77777777" w:rsidR="00642BA3" w:rsidRDefault="00642BA3">
            <w:pPr>
              <w:pStyle w:val="ConsPlusNormal"/>
              <w:ind w:left="283"/>
            </w:pPr>
          </w:p>
        </w:tc>
        <w:tc>
          <w:tcPr>
            <w:tcW w:w="1980" w:type="dxa"/>
          </w:tcPr>
          <w:p w14:paraId="317B8531" w14:textId="77777777" w:rsidR="00642BA3" w:rsidRDefault="00642BA3">
            <w:pPr>
              <w:pStyle w:val="ConsPlusNormal"/>
              <w:jc w:val="center"/>
            </w:pPr>
          </w:p>
        </w:tc>
        <w:tc>
          <w:tcPr>
            <w:tcW w:w="1485" w:type="dxa"/>
          </w:tcPr>
          <w:p w14:paraId="6AB16903" w14:textId="77777777" w:rsidR="00642BA3" w:rsidRDefault="00642BA3">
            <w:pPr>
              <w:pStyle w:val="ConsPlusNormal"/>
              <w:jc w:val="center"/>
            </w:pPr>
          </w:p>
        </w:tc>
        <w:tc>
          <w:tcPr>
            <w:tcW w:w="1485" w:type="dxa"/>
          </w:tcPr>
          <w:p w14:paraId="33168B7B" w14:textId="77777777" w:rsidR="00642BA3" w:rsidRDefault="00642BA3">
            <w:pPr>
              <w:pStyle w:val="ConsPlusNormal"/>
              <w:jc w:val="center"/>
            </w:pPr>
          </w:p>
        </w:tc>
      </w:tr>
      <w:tr w:rsidR="00642BA3" w14:paraId="7D557D07" w14:textId="77777777">
        <w:tc>
          <w:tcPr>
            <w:tcW w:w="1155" w:type="dxa"/>
          </w:tcPr>
          <w:p w14:paraId="0EEDC376" w14:textId="77777777" w:rsidR="00642BA3" w:rsidRDefault="00642BA3">
            <w:pPr>
              <w:pStyle w:val="ConsPlusNormal"/>
              <w:jc w:val="center"/>
            </w:pPr>
            <w:r>
              <w:t>19.2</w:t>
            </w:r>
          </w:p>
        </w:tc>
        <w:tc>
          <w:tcPr>
            <w:tcW w:w="6105" w:type="dxa"/>
          </w:tcPr>
          <w:p w14:paraId="52703A65" w14:textId="77777777" w:rsidR="00642BA3" w:rsidRDefault="00642BA3">
            <w:pPr>
              <w:pStyle w:val="ConsPlusNormal"/>
              <w:ind w:left="283"/>
            </w:pPr>
            <w:r>
              <w:t>мазут</w:t>
            </w:r>
          </w:p>
        </w:tc>
        <w:tc>
          <w:tcPr>
            <w:tcW w:w="1980" w:type="dxa"/>
          </w:tcPr>
          <w:p w14:paraId="367D0BD5" w14:textId="77777777" w:rsidR="00642BA3" w:rsidRDefault="00642BA3">
            <w:pPr>
              <w:pStyle w:val="ConsPlusNormal"/>
              <w:jc w:val="center"/>
            </w:pPr>
            <w:r>
              <w:t>%</w:t>
            </w:r>
          </w:p>
        </w:tc>
        <w:tc>
          <w:tcPr>
            <w:tcW w:w="1485" w:type="dxa"/>
          </w:tcPr>
          <w:p w14:paraId="763BCDBB" w14:textId="77777777" w:rsidR="00642BA3" w:rsidRDefault="00642BA3">
            <w:pPr>
              <w:pStyle w:val="ConsPlusNormal"/>
              <w:jc w:val="center"/>
            </w:pPr>
          </w:p>
        </w:tc>
        <w:tc>
          <w:tcPr>
            <w:tcW w:w="1485" w:type="dxa"/>
          </w:tcPr>
          <w:p w14:paraId="6F507997" w14:textId="77777777" w:rsidR="00642BA3" w:rsidRDefault="00642BA3">
            <w:pPr>
              <w:pStyle w:val="ConsPlusNormal"/>
              <w:jc w:val="center"/>
            </w:pPr>
          </w:p>
        </w:tc>
      </w:tr>
      <w:tr w:rsidR="00642BA3" w14:paraId="16DA4666" w14:textId="77777777">
        <w:tc>
          <w:tcPr>
            <w:tcW w:w="1155" w:type="dxa"/>
          </w:tcPr>
          <w:p w14:paraId="53AA7A64" w14:textId="77777777" w:rsidR="00642BA3" w:rsidRDefault="00642BA3">
            <w:pPr>
              <w:pStyle w:val="ConsPlusNormal"/>
              <w:jc w:val="center"/>
            </w:pPr>
            <w:r>
              <w:t>19.3</w:t>
            </w:r>
          </w:p>
        </w:tc>
        <w:tc>
          <w:tcPr>
            <w:tcW w:w="6105" w:type="dxa"/>
          </w:tcPr>
          <w:p w14:paraId="4E262A1D" w14:textId="77777777" w:rsidR="00642BA3" w:rsidRDefault="00642BA3">
            <w:pPr>
              <w:pStyle w:val="ConsPlusNormal"/>
              <w:ind w:left="283"/>
            </w:pPr>
            <w:r>
              <w:t>газ всего, в том числе:</w:t>
            </w:r>
          </w:p>
        </w:tc>
        <w:tc>
          <w:tcPr>
            <w:tcW w:w="1980" w:type="dxa"/>
          </w:tcPr>
          <w:p w14:paraId="292A87EF" w14:textId="77777777" w:rsidR="00642BA3" w:rsidRDefault="00642BA3">
            <w:pPr>
              <w:pStyle w:val="ConsPlusNormal"/>
              <w:jc w:val="center"/>
            </w:pPr>
            <w:r>
              <w:t>%</w:t>
            </w:r>
          </w:p>
        </w:tc>
        <w:tc>
          <w:tcPr>
            <w:tcW w:w="1485" w:type="dxa"/>
          </w:tcPr>
          <w:p w14:paraId="5FAD96CB" w14:textId="77777777" w:rsidR="00642BA3" w:rsidRDefault="00642BA3">
            <w:pPr>
              <w:pStyle w:val="ConsPlusNormal"/>
              <w:jc w:val="center"/>
            </w:pPr>
          </w:p>
        </w:tc>
        <w:tc>
          <w:tcPr>
            <w:tcW w:w="1485" w:type="dxa"/>
          </w:tcPr>
          <w:p w14:paraId="217EC1B7" w14:textId="77777777" w:rsidR="00642BA3" w:rsidRDefault="00642BA3">
            <w:pPr>
              <w:pStyle w:val="ConsPlusNormal"/>
              <w:jc w:val="center"/>
            </w:pPr>
          </w:p>
        </w:tc>
      </w:tr>
      <w:tr w:rsidR="00642BA3" w14:paraId="10B67391" w14:textId="77777777">
        <w:tc>
          <w:tcPr>
            <w:tcW w:w="1155" w:type="dxa"/>
          </w:tcPr>
          <w:p w14:paraId="4ECB8461" w14:textId="77777777" w:rsidR="00642BA3" w:rsidRDefault="00642BA3">
            <w:pPr>
              <w:pStyle w:val="ConsPlusNormal"/>
              <w:jc w:val="center"/>
            </w:pPr>
            <w:r>
              <w:lastRenderedPageBreak/>
              <w:t>19.3.1</w:t>
            </w:r>
          </w:p>
        </w:tc>
        <w:tc>
          <w:tcPr>
            <w:tcW w:w="6105" w:type="dxa"/>
          </w:tcPr>
          <w:p w14:paraId="70A26875" w14:textId="77777777" w:rsidR="00642BA3" w:rsidRDefault="00642BA3">
            <w:pPr>
              <w:pStyle w:val="ConsPlusNormal"/>
              <w:ind w:left="567"/>
            </w:pPr>
            <w:r>
              <w:t>газ лимитный</w:t>
            </w:r>
          </w:p>
        </w:tc>
        <w:tc>
          <w:tcPr>
            <w:tcW w:w="1980" w:type="dxa"/>
          </w:tcPr>
          <w:p w14:paraId="218E4DF0" w14:textId="77777777" w:rsidR="00642BA3" w:rsidRDefault="00642BA3">
            <w:pPr>
              <w:pStyle w:val="ConsPlusNormal"/>
              <w:jc w:val="center"/>
            </w:pPr>
            <w:r>
              <w:t>%</w:t>
            </w:r>
          </w:p>
        </w:tc>
        <w:tc>
          <w:tcPr>
            <w:tcW w:w="1485" w:type="dxa"/>
          </w:tcPr>
          <w:p w14:paraId="6B50A65C" w14:textId="77777777" w:rsidR="00642BA3" w:rsidRDefault="00642BA3">
            <w:pPr>
              <w:pStyle w:val="ConsPlusNormal"/>
              <w:jc w:val="center"/>
            </w:pPr>
          </w:p>
        </w:tc>
        <w:tc>
          <w:tcPr>
            <w:tcW w:w="1485" w:type="dxa"/>
          </w:tcPr>
          <w:p w14:paraId="100AFDC7" w14:textId="77777777" w:rsidR="00642BA3" w:rsidRDefault="00642BA3">
            <w:pPr>
              <w:pStyle w:val="ConsPlusNormal"/>
              <w:jc w:val="center"/>
            </w:pPr>
          </w:p>
        </w:tc>
      </w:tr>
      <w:tr w:rsidR="00642BA3" w14:paraId="552CF35E" w14:textId="77777777">
        <w:tc>
          <w:tcPr>
            <w:tcW w:w="1155" w:type="dxa"/>
          </w:tcPr>
          <w:p w14:paraId="427C44F6" w14:textId="77777777" w:rsidR="00642BA3" w:rsidRDefault="00642BA3">
            <w:pPr>
              <w:pStyle w:val="ConsPlusNormal"/>
              <w:jc w:val="center"/>
            </w:pPr>
            <w:r>
              <w:t>19.3.2</w:t>
            </w:r>
          </w:p>
        </w:tc>
        <w:tc>
          <w:tcPr>
            <w:tcW w:w="6105" w:type="dxa"/>
          </w:tcPr>
          <w:p w14:paraId="346E6F8E" w14:textId="77777777" w:rsidR="00642BA3" w:rsidRDefault="00642BA3">
            <w:pPr>
              <w:pStyle w:val="ConsPlusNormal"/>
              <w:ind w:left="567"/>
            </w:pPr>
            <w:r>
              <w:t>газ сверхлимитный</w:t>
            </w:r>
          </w:p>
        </w:tc>
        <w:tc>
          <w:tcPr>
            <w:tcW w:w="1980" w:type="dxa"/>
          </w:tcPr>
          <w:p w14:paraId="0BBA5A6E" w14:textId="77777777" w:rsidR="00642BA3" w:rsidRDefault="00642BA3">
            <w:pPr>
              <w:pStyle w:val="ConsPlusNormal"/>
              <w:jc w:val="center"/>
            </w:pPr>
            <w:r>
              <w:t>%</w:t>
            </w:r>
          </w:p>
        </w:tc>
        <w:tc>
          <w:tcPr>
            <w:tcW w:w="1485" w:type="dxa"/>
          </w:tcPr>
          <w:p w14:paraId="072BD826" w14:textId="77777777" w:rsidR="00642BA3" w:rsidRDefault="00642BA3">
            <w:pPr>
              <w:pStyle w:val="ConsPlusNormal"/>
              <w:jc w:val="center"/>
            </w:pPr>
          </w:p>
        </w:tc>
        <w:tc>
          <w:tcPr>
            <w:tcW w:w="1485" w:type="dxa"/>
          </w:tcPr>
          <w:p w14:paraId="380FE766" w14:textId="77777777" w:rsidR="00642BA3" w:rsidRDefault="00642BA3">
            <w:pPr>
              <w:pStyle w:val="ConsPlusNormal"/>
              <w:jc w:val="center"/>
            </w:pPr>
          </w:p>
        </w:tc>
      </w:tr>
      <w:tr w:rsidR="00642BA3" w14:paraId="19CABCEF" w14:textId="77777777">
        <w:tc>
          <w:tcPr>
            <w:tcW w:w="1155" w:type="dxa"/>
          </w:tcPr>
          <w:p w14:paraId="388149A5" w14:textId="77777777" w:rsidR="00642BA3" w:rsidRDefault="00642BA3">
            <w:pPr>
              <w:pStyle w:val="ConsPlusNormal"/>
              <w:jc w:val="center"/>
            </w:pPr>
            <w:r>
              <w:t>19.3.3</w:t>
            </w:r>
          </w:p>
        </w:tc>
        <w:tc>
          <w:tcPr>
            <w:tcW w:w="6105" w:type="dxa"/>
          </w:tcPr>
          <w:p w14:paraId="52F31961" w14:textId="77777777" w:rsidR="00642BA3" w:rsidRDefault="00642BA3">
            <w:pPr>
              <w:pStyle w:val="ConsPlusNormal"/>
              <w:ind w:left="567"/>
            </w:pPr>
            <w:r>
              <w:t>газ коммерческий</w:t>
            </w:r>
          </w:p>
        </w:tc>
        <w:tc>
          <w:tcPr>
            <w:tcW w:w="1980" w:type="dxa"/>
          </w:tcPr>
          <w:p w14:paraId="5321814B" w14:textId="77777777" w:rsidR="00642BA3" w:rsidRDefault="00642BA3">
            <w:pPr>
              <w:pStyle w:val="ConsPlusNormal"/>
              <w:jc w:val="center"/>
            </w:pPr>
            <w:r>
              <w:t>%</w:t>
            </w:r>
          </w:p>
        </w:tc>
        <w:tc>
          <w:tcPr>
            <w:tcW w:w="1485" w:type="dxa"/>
          </w:tcPr>
          <w:p w14:paraId="4769F908" w14:textId="77777777" w:rsidR="00642BA3" w:rsidRDefault="00642BA3">
            <w:pPr>
              <w:pStyle w:val="ConsPlusNormal"/>
              <w:jc w:val="center"/>
            </w:pPr>
          </w:p>
        </w:tc>
        <w:tc>
          <w:tcPr>
            <w:tcW w:w="1485" w:type="dxa"/>
          </w:tcPr>
          <w:p w14:paraId="47837921" w14:textId="77777777" w:rsidR="00642BA3" w:rsidRDefault="00642BA3">
            <w:pPr>
              <w:pStyle w:val="ConsPlusNormal"/>
              <w:jc w:val="center"/>
            </w:pPr>
          </w:p>
        </w:tc>
      </w:tr>
      <w:tr w:rsidR="00642BA3" w14:paraId="0B3BF4CB" w14:textId="77777777">
        <w:tc>
          <w:tcPr>
            <w:tcW w:w="1155" w:type="dxa"/>
          </w:tcPr>
          <w:p w14:paraId="11BEDD6A" w14:textId="77777777" w:rsidR="00642BA3" w:rsidRDefault="00642BA3">
            <w:pPr>
              <w:pStyle w:val="ConsPlusNormal"/>
              <w:jc w:val="center"/>
            </w:pPr>
            <w:r>
              <w:t>19.4</w:t>
            </w:r>
          </w:p>
        </w:tc>
        <w:tc>
          <w:tcPr>
            <w:tcW w:w="6105" w:type="dxa"/>
          </w:tcPr>
          <w:p w14:paraId="6240F503" w14:textId="77777777" w:rsidR="00642BA3" w:rsidRDefault="00642BA3">
            <w:pPr>
              <w:pStyle w:val="ConsPlusNormal"/>
              <w:ind w:left="283"/>
            </w:pPr>
            <w:r>
              <w:t>др. виды топлива</w:t>
            </w:r>
          </w:p>
        </w:tc>
        <w:tc>
          <w:tcPr>
            <w:tcW w:w="1980" w:type="dxa"/>
          </w:tcPr>
          <w:p w14:paraId="71045532" w14:textId="77777777" w:rsidR="00642BA3" w:rsidRDefault="00642BA3">
            <w:pPr>
              <w:pStyle w:val="ConsPlusNormal"/>
              <w:jc w:val="center"/>
            </w:pPr>
            <w:r>
              <w:t>%</w:t>
            </w:r>
          </w:p>
        </w:tc>
        <w:tc>
          <w:tcPr>
            <w:tcW w:w="1485" w:type="dxa"/>
          </w:tcPr>
          <w:p w14:paraId="4E454896" w14:textId="77777777" w:rsidR="00642BA3" w:rsidRDefault="00642BA3">
            <w:pPr>
              <w:pStyle w:val="ConsPlusNormal"/>
              <w:jc w:val="center"/>
            </w:pPr>
          </w:p>
        </w:tc>
        <w:tc>
          <w:tcPr>
            <w:tcW w:w="1485" w:type="dxa"/>
          </w:tcPr>
          <w:p w14:paraId="52FE9236" w14:textId="77777777" w:rsidR="00642BA3" w:rsidRDefault="00642BA3">
            <w:pPr>
              <w:pStyle w:val="ConsPlusNormal"/>
              <w:jc w:val="center"/>
            </w:pPr>
          </w:p>
        </w:tc>
      </w:tr>
      <w:tr w:rsidR="00642BA3" w14:paraId="04D659D2" w14:textId="77777777">
        <w:tc>
          <w:tcPr>
            <w:tcW w:w="1155" w:type="dxa"/>
          </w:tcPr>
          <w:p w14:paraId="162AB4B0" w14:textId="77777777" w:rsidR="00642BA3" w:rsidRDefault="00642BA3">
            <w:pPr>
              <w:pStyle w:val="ConsPlusNormal"/>
              <w:jc w:val="center"/>
            </w:pPr>
            <w:r>
              <w:t>20</w:t>
            </w:r>
          </w:p>
        </w:tc>
        <w:tc>
          <w:tcPr>
            <w:tcW w:w="6105" w:type="dxa"/>
          </w:tcPr>
          <w:p w14:paraId="7F628C77" w14:textId="77777777" w:rsidR="00642BA3" w:rsidRDefault="00642BA3">
            <w:pPr>
              <w:pStyle w:val="ConsPlusNormal"/>
            </w:pPr>
            <w:r>
              <w:t>Переводной коэффициент</w:t>
            </w:r>
          </w:p>
        </w:tc>
        <w:tc>
          <w:tcPr>
            <w:tcW w:w="1980" w:type="dxa"/>
          </w:tcPr>
          <w:p w14:paraId="02B3AAD8" w14:textId="77777777" w:rsidR="00642BA3" w:rsidRDefault="00642BA3">
            <w:pPr>
              <w:pStyle w:val="ConsPlusNormal"/>
              <w:jc w:val="center"/>
            </w:pPr>
          </w:p>
        </w:tc>
        <w:tc>
          <w:tcPr>
            <w:tcW w:w="1485" w:type="dxa"/>
          </w:tcPr>
          <w:p w14:paraId="41ADCC74" w14:textId="77777777" w:rsidR="00642BA3" w:rsidRDefault="00642BA3">
            <w:pPr>
              <w:pStyle w:val="ConsPlusNormal"/>
              <w:jc w:val="center"/>
            </w:pPr>
          </w:p>
        </w:tc>
        <w:tc>
          <w:tcPr>
            <w:tcW w:w="1485" w:type="dxa"/>
          </w:tcPr>
          <w:p w14:paraId="43894985" w14:textId="77777777" w:rsidR="00642BA3" w:rsidRDefault="00642BA3">
            <w:pPr>
              <w:pStyle w:val="ConsPlusNormal"/>
              <w:jc w:val="center"/>
            </w:pPr>
          </w:p>
        </w:tc>
      </w:tr>
      <w:tr w:rsidR="00642BA3" w14:paraId="68353504" w14:textId="77777777">
        <w:tc>
          <w:tcPr>
            <w:tcW w:w="1155" w:type="dxa"/>
          </w:tcPr>
          <w:p w14:paraId="2E409359" w14:textId="77777777" w:rsidR="00642BA3" w:rsidRDefault="00642BA3">
            <w:pPr>
              <w:pStyle w:val="ConsPlusNormal"/>
              <w:jc w:val="center"/>
            </w:pPr>
            <w:r>
              <w:t>20.1</w:t>
            </w:r>
          </w:p>
        </w:tc>
        <w:tc>
          <w:tcPr>
            <w:tcW w:w="6105" w:type="dxa"/>
          </w:tcPr>
          <w:p w14:paraId="7E6190CC" w14:textId="77777777" w:rsidR="00642BA3" w:rsidRDefault="00642BA3">
            <w:pPr>
              <w:pStyle w:val="ConsPlusNormal"/>
              <w:ind w:left="283"/>
            </w:pPr>
            <w:r>
              <w:t>уголь всего, в том числе:</w:t>
            </w:r>
          </w:p>
        </w:tc>
        <w:tc>
          <w:tcPr>
            <w:tcW w:w="1980" w:type="dxa"/>
          </w:tcPr>
          <w:p w14:paraId="7FFCEFA5" w14:textId="77777777" w:rsidR="00642BA3" w:rsidRDefault="00642BA3">
            <w:pPr>
              <w:pStyle w:val="ConsPlusNormal"/>
              <w:jc w:val="center"/>
            </w:pPr>
          </w:p>
        </w:tc>
        <w:tc>
          <w:tcPr>
            <w:tcW w:w="1485" w:type="dxa"/>
          </w:tcPr>
          <w:p w14:paraId="258291CB" w14:textId="77777777" w:rsidR="00642BA3" w:rsidRDefault="00642BA3">
            <w:pPr>
              <w:pStyle w:val="ConsPlusNormal"/>
              <w:jc w:val="center"/>
            </w:pPr>
          </w:p>
        </w:tc>
        <w:tc>
          <w:tcPr>
            <w:tcW w:w="1485" w:type="dxa"/>
          </w:tcPr>
          <w:p w14:paraId="1D1FCE2C" w14:textId="77777777" w:rsidR="00642BA3" w:rsidRDefault="00642BA3">
            <w:pPr>
              <w:pStyle w:val="ConsPlusNormal"/>
              <w:jc w:val="center"/>
            </w:pPr>
          </w:p>
        </w:tc>
      </w:tr>
      <w:tr w:rsidR="00642BA3" w14:paraId="6AA91514" w14:textId="77777777">
        <w:tc>
          <w:tcPr>
            <w:tcW w:w="1155" w:type="dxa"/>
          </w:tcPr>
          <w:p w14:paraId="5C3FBBC9" w14:textId="77777777" w:rsidR="00642BA3" w:rsidRDefault="00642BA3">
            <w:pPr>
              <w:pStyle w:val="ConsPlusNormal"/>
              <w:jc w:val="center"/>
            </w:pPr>
          </w:p>
        </w:tc>
        <w:tc>
          <w:tcPr>
            <w:tcW w:w="6105" w:type="dxa"/>
          </w:tcPr>
          <w:p w14:paraId="1413E5FD" w14:textId="77777777" w:rsidR="00642BA3" w:rsidRDefault="00642BA3">
            <w:pPr>
              <w:pStyle w:val="ConsPlusNormal"/>
              <w:ind w:left="283"/>
            </w:pPr>
          </w:p>
        </w:tc>
        <w:tc>
          <w:tcPr>
            <w:tcW w:w="1980" w:type="dxa"/>
          </w:tcPr>
          <w:p w14:paraId="5A6AD7D3" w14:textId="77777777" w:rsidR="00642BA3" w:rsidRDefault="00642BA3">
            <w:pPr>
              <w:pStyle w:val="ConsPlusNormal"/>
              <w:jc w:val="center"/>
            </w:pPr>
          </w:p>
        </w:tc>
        <w:tc>
          <w:tcPr>
            <w:tcW w:w="1485" w:type="dxa"/>
          </w:tcPr>
          <w:p w14:paraId="4FE6AD57" w14:textId="77777777" w:rsidR="00642BA3" w:rsidRDefault="00642BA3">
            <w:pPr>
              <w:pStyle w:val="ConsPlusNormal"/>
              <w:jc w:val="center"/>
            </w:pPr>
          </w:p>
        </w:tc>
        <w:tc>
          <w:tcPr>
            <w:tcW w:w="1485" w:type="dxa"/>
          </w:tcPr>
          <w:p w14:paraId="5F94CDD4" w14:textId="77777777" w:rsidR="00642BA3" w:rsidRDefault="00642BA3">
            <w:pPr>
              <w:pStyle w:val="ConsPlusNormal"/>
              <w:jc w:val="center"/>
            </w:pPr>
          </w:p>
        </w:tc>
      </w:tr>
      <w:tr w:rsidR="00642BA3" w14:paraId="188546A9" w14:textId="77777777">
        <w:tc>
          <w:tcPr>
            <w:tcW w:w="1155" w:type="dxa"/>
          </w:tcPr>
          <w:p w14:paraId="739AA303" w14:textId="77777777" w:rsidR="00642BA3" w:rsidRDefault="00642BA3">
            <w:pPr>
              <w:pStyle w:val="ConsPlusNormal"/>
              <w:jc w:val="center"/>
            </w:pPr>
            <w:r>
              <w:t>20.2</w:t>
            </w:r>
          </w:p>
        </w:tc>
        <w:tc>
          <w:tcPr>
            <w:tcW w:w="6105" w:type="dxa"/>
          </w:tcPr>
          <w:p w14:paraId="0E6CA8DF" w14:textId="77777777" w:rsidR="00642BA3" w:rsidRDefault="00642BA3">
            <w:pPr>
              <w:pStyle w:val="ConsPlusNormal"/>
              <w:ind w:left="283"/>
            </w:pPr>
            <w:r>
              <w:t>мазут</w:t>
            </w:r>
          </w:p>
        </w:tc>
        <w:tc>
          <w:tcPr>
            <w:tcW w:w="1980" w:type="dxa"/>
          </w:tcPr>
          <w:p w14:paraId="7997335F" w14:textId="77777777" w:rsidR="00642BA3" w:rsidRDefault="00642BA3">
            <w:pPr>
              <w:pStyle w:val="ConsPlusNormal"/>
              <w:jc w:val="center"/>
            </w:pPr>
          </w:p>
        </w:tc>
        <w:tc>
          <w:tcPr>
            <w:tcW w:w="1485" w:type="dxa"/>
          </w:tcPr>
          <w:p w14:paraId="389AC4D7" w14:textId="77777777" w:rsidR="00642BA3" w:rsidRDefault="00642BA3">
            <w:pPr>
              <w:pStyle w:val="ConsPlusNormal"/>
              <w:jc w:val="center"/>
            </w:pPr>
          </w:p>
        </w:tc>
        <w:tc>
          <w:tcPr>
            <w:tcW w:w="1485" w:type="dxa"/>
          </w:tcPr>
          <w:p w14:paraId="247E335D" w14:textId="77777777" w:rsidR="00642BA3" w:rsidRDefault="00642BA3">
            <w:pPr>
              <w:pStyle w:val="ConsPlusNormal"/>
              <w:jc w:val="center"/>
            </w:pPr>
          </w:p>
        </w:tc>
      </w:tr>
      <w:tr w:rsidR="00642BA3" w14:paraId="41F87D38" w14:textId="77777777">
        <w:tc>
          <w:tcPr>
            <w:tcW w:w="1155" w:type="dxa"/>
          </w:tcPr>
          <w:p w14:paraId="4BF48CFF" w14:textId="77777777" w:rsidR="00642BA3" w:rsidRDefault="00642BA3">
            <w:pPr>
              <w:pStyle w:val="ConsPlusNormal"/>
              <w:jc w:val="center"/>
            </w:pPr>
            <w:r>
              <w:t>20.3</w:t>
            </w:r>
          </w:p>
        </w:tc>
        <w:tc>
          <w:tcPr>
            <w:tcW w:w="6105" w:type="dxa"/>
          </w:tcPr>
          <w:p w14:paraId="7FD1F709" w14:textId="77777777" w:rsidR="00642BA3" w:rsidRDefault="00642BA3">
            <w:pPr>
              <w:pStyle w:val="ConsPlusNormal"/>
              <w:ind w:left="283"/>
            </w:pPr>
            <w:r>
              <w:t>газ всего, в том числе:</w:t>
            </w:r>
          </w:p>
        </w:tc>
        <w:tc>
          <w:tcPr>
            <w:tcW w:w="1980" w:type="dxa"/>
          </w:tcPr>
          <w:p w14:paraId="34FF23C2" w14:textId="77777777" w:rsidR="00642BA3" w:rsidRDefault="00642BA3">
            <w:pPr>
              <w:pStyle w:val="ConsPlusNormal"/>
              <w:jc w:val="center"/>
            </w:pPr>
          </w:p>
        </w:tc>
        <w:tc>
          <w:tcPr>
            <w:tcW w:w="1485" w:type="dxa"/>
          </w:tcPr>
          <w:p w14:paraId="3B0B9D52" w14:textId="77777777" w:rsidR="00642BA3" w:rsidRDefault="00642BA3">
            <w:pPr>
              <w:pStyle w:val="ConsPlusNormal"/>
              <w:jc w:val="center"/>
            </w:pPr>
          </w:p>
        </w:tc>
        <w:tc>
          <w:tcPr>
            <w:tcW w:w="1485" w:type="dxa"/>
          </w:tcPr>
          <w:p w14:paraId="479F3672" w14:textId="77777777" w:rsidR="00642BA3" w:rsidRDefault="00642BA3">
            <w:pPr>
              <w:pStyle w:val="ConsPlusNormal"/>
              <w:jc w:val="center"/>
            </w:pPr>
          </w:p>
        </w:tc>
      </w:tr>
      <w:tr w:rsidR="00642BA3" w14:paraId="5E9652BE" w14:textId="77777777">
        <w:tc>
          <w:tcPr>
            <w:tcW w:w="1155" w:type="dxa"/>
          </w:tcPr>
          <w:p w14:paraId="74E8A3F5" w14:textId="77777777" w:rsidR="00642BA3" w:rsidRDefault="00642BA3">
            <w:pPr>
              <w:pStyle w:val="ConsPlusNormal"/>
              <w:jc w:val="center"/>
            </w:pPr>
            <w:r>
              <w:t>20.3.1</w:t>
            </w:r>
          </w:p>
        </w:tc>
        <w:tc>
          <w:tcPr>
            <w:tcW w:w="6105" w:type="dxa"/>
          </w:tcPr>
          <w:p w14:paraId="1BE6ED4F" w14:textId="77777777" w:rsidR="00642BA3" w:rsidRDefault="00642BA3">
            <w:pPr>
              <w:pStyle w:val="ConsPlusNormal"/>
              <w:ind w:left="567"/>
            </w:pPr>
            <w:r>
              <w:t>газ лимитный</w:t>
            </w:r>
          </w:p>
        </w:tc>
        <w:tc>
          <w:tcPr>
            <w:tcW w:w="1980" w:type="dxa"/>
          </w:tcPr>
          <w:p w14:paraId="052ABA8E" w14:textId="77777777" w:rsidR="00642BA3" w:rsidRDefault="00642BA3">
            <w:pPr>
              <w:pStyle w:val="ConsPlusNormal"/>
              <w:jc w:val="center"/>
            </w:pPr>
          </w:p>
        </w:tc>
        <w:tc>
          <w:tcPr>
            <w:tcW w:w="1485" w:type="dxa"/>
          </w:tcPr>
          <w:p w14:paraId="53439EAB" w14:textId="77777777" w:rsidR="00642BA3" w:rsidRDefault="00642BA3">
            <w:pPr>
              <w:pStyle w:val="ConsPlusNormal"/>
              <w:jc w:val="center"/>
            </w:pPr>
          </w:p>
        </w:tc>
        <w:tc>
          <w:tcPr>
            <w:tcW w:w="1485" w:type="dxa"/>
          </w:tcPr>
          <w:p w14:paraId="642AF217" w14:textId="77777777" w:rsidR="00642BA3" w:rsidRDefault="00642BA3">
            <w:pPr>
              <w:pStyle w:val="ConsPlusNormal"/>
              <w:jc w:val="center"/>
            </w:pPr>
          </w:p>
        </w:tc>
      </w:tr>
      <w:tr w:rsidR="00642BA3" w14:paraId="2262EDFB" w14:textId="77777777">
        <w:tc>
          <w:tcPr>
            <w:tcW w:w="1155" w:type="dxa"/>
          </w:tcPr>
          <w:p w14:paraId="47F11C90" w14:textId="77777777" w:rsidR="00642BA3" w:rsidRDefault="00642BA3">
            <w:pPr>
              <w:pStyle w:val="ConsPlusNormal"/>
              <w:jc w:val="center"/>
            </w:pPr>
            <w:r>
              <w:t>20.3.2</w:t>
            </w:r>
          </w:p>
        </w:tc>
        <w:tc>
          <w:tcPr>
            <w:tcW w:w="6105" w:type="dxa"/>
          </w:tcPr>
          <w:p w14:paraId="07E19C7A" w14:textId="77777777" w:rsidR="00642BA3" w:rsidRDefault="00642BA3">
            <w:pPr>
              <w:pStyle w:val="ConsPlusNormal"/>
              <w:ind w:left="567"/>
            </w:pPr>
            <w:r>
              <w:t>газ сверхлимитный</w:t>
            </w:r>
          </w:p>
        </w:tc>
        <w:tc>
          <w:tcPr>
            <w:tcW w:w="1980" w:type="dxa"/>
          </w:tcPr>
          <w:p w14:paraId="753CB7D4" w14:textId="77777777" w:rsidR="00642BA3" w:rsidRDefault="00642BA3">
            <w:pPr>
              <w:pStyle w:val="ConsPlusNormal"/>
              <w:jc w:val="center"/>
            </w:pPr>
          </w:p>
        </w:tc>
        <w:tc>
          <w:tcPr>
            <w:tcW w:w="1485" w:type="dxa"/>
          </w:tcPr>
          <w:p w14:paraId="3565331B" w14:textId="77777777" w:rsidR="00642BA3" w:rsidRDefault="00642BA3">
            <w:pPr>
              <w:pStyle w:val="ConsPlusNormal"/>
              <w:jc w:val="center"/>
            </w:pPr>
          </w:p>
        </w:tc>
        <w:tc>
          <w:tcPr>
            <w:tcW w:w="1485" w:type="dxa"/>
          </w:tcPr>
          <w:p w14:paraId="06666CA7" w14:textId="77777777" w:rsidR="00642BA3" w:rsidRDefault="00642BA3">
            <w:pPr>
              <w:pStyle w:val="ConsPlusNormal"/>
              <w:jc w:val="center"/>
            </w:pPr>
          </w:p>
        </w:tc>
      </w:tr>
      <w:tr w:rsidR="00642BA3" w14:paraId="64DE5106" w14:textId="77777777">
        <w:tc>
          <w:tcPr>
            <w:tcW w:w="1155" w:type="dxa"/>
          </w:tcPr>
          <w:p w14:paraId="48506936" w14:textId="77777777" w:rsidR="00642BA3" w:rsidRDefault="00642BA3">
            <w:pPr>
              <w:pStyle w:val="ConsPlusNormal"/>
              <w:jc w:val="center"/>
            </w:pPr>
            <w:r>
              <w:t>20.3.3</w:t>
            </w:r>
          </w:p>
        </w:tc>
        <w:tc>
          <w:tcPr>
            <w:tcW w:w="6105" w:type="dxa"/>
          </w:tcPr>
          <w:p w14:paraId="4FE10AD7" w14:textId="77777777" w:rsidR="00642BA3" w:rsidRDefault="00642BA3">
            <w:pPr>
              <w:pStyle w:val="ConsPlusNormal"/>
              <w:ind w:left="567"/>
            </w:pPr>
            <w:r>
              <w:t>газ коммерческий</w:t>
            </w:r>
          </w:p>
        </w:tc>
        <w:tc>
          <w:tcPr>
            <w:tcW w:w="1980" w:type="dxa"/>
          </w:tcPr>
          <w:p w14:paraId="0769CC3A" w14:textId="77777777" w:rsidR="00642BA3" w:rsidRDefault="00642BA3">
            <w:pPr>
              <w:pStyle w:val="ConsPlusNormal"/>
              <w:jc w:val="center"/>
            </w:pPr>
          </w:p>
        </w:tc>
        <w:tc>
          <w:tcPr>
            <w:tcW w:w="1485" w:type="dxa"/>
          </w:tcPr>
          <w:p w14:paraId="00CC72B0" w14:textId="77777777" w:rsidR="00642BA3" w:rsidRDefault="00642BA3">
            <w:pPr>
              <w:pStyle w:val="ConsPlusNormal"/>
              <w:jc w:val="center"/>
            </w:pPr>
          </w:p>
        </w:tc>
        <w:tc>
          <w:tcPr>
            <w:tcW w:w="1485" w:type="dxa"/>
          </w:tcPr>
          <w:p w14:paraId="3E588475" w14:textId="77777777" w:rsidR="00642BA3" w:rsidRDefault="00642BA3">
            <w:pPr>
              <w:pStyle w:val="ConsPlusNormal"/>
              <w:jc w:val="center"/>
            </w:pPr>
          </w:p>
        </w:tc>
      </w:tr>
      <w:tr w:rsidR="00642BA3" w14:paraId="49C5A88F" w14:textId="77777777">
        <w:tc>
          <w:tcPr>
            <w:tcW w:w="1155" w:type="dxa"/>
          </w:tcPr>
          <w:p w14:paraId="3FD73449" w14:textId="77777777" w:rsidR="00642BA3" w:rsidRDefault="00642BA3">
            <w:pPr>
              <w:pStyle w:val="ConsPlusNormal"/>
              <w:jc w:val="center"/>
            </w:pPr>
            <w:r>
              <w:t>20.4</w:t>
            </w:r>
          </w:p>
        </w:tc>
        <w:tc>
          <w:tcPr>
            <w:tcW w:w="6105" w:type="dxa"/>
          </w:tcPr>
          <w:p w14:paraId="3DFDBDF2" w14:textId="77777777" w:rsidR="00642BA3" w:rsidRDefault="00642BA3">
            <w:pPr>
              <w:pStyle w:val="ConsPlusNormal"/>
              <w:ind w:left="283"/>
            </w:pPr>
            <w:r>
              <w:t>др. виды топлива</w:t>
            </w:r>
          </w:p>
        </w:tc>
        <w:tc>
          <w:tcPr>
            <w:tcW w:w="1980" w:type="dxa"/>
          </w:tcPr>
          <w:p w14:paraId="4A6CB632" w14:textId="77777777" w:rsidR="00642BA3" w:rsidRDefault="00642BA3">
            <w:pPr>
              <w:pStyle w:val="ConsPlusNormal"/>
              <w:jc w:val="center"/>
            </w:pPr>
          </w:p>
        </w:tc>
        <w:tc>
          <w:tcPr>
            <w:tcW w:w="1485" w:type="dxa"/>
          </w:tcPr>
          <w:p w14:paraId="4796685E" w14:textId="77777777" w:rsidR="00642BA3" w:rsidRDefault="00642BA3">
            <w:pPr>
              <w:pStyle w:val="ConsPlusNormal"/>
              <w:jc w:val="center"/>
            </w:pPr>
          </w:p>
        </w:tc>
        <w:tc>
          <w:tcPr>
            <w:tcW w:w="1485" w:type="dxa"/>
          </w:tcPr>
          <w:p w14:paraId="702EAD92" w14:textId="77777777" w:rsidR="00642BA3" w:rsidRDefault="00642BA3">
            <w:pPr>
              <w:pStyle w:val="ConsPlusNormal"/>
              <w:jc w:val="center"/>
            </w:pPr>
          </w:p>
        </w:tc>
      </w:tr>
      <w:tr w:rsidR="00642BA3" w14:paraId="02EFB6C2" w14:textId="77777777">
        <w:tc>
          <w:tcPr>
            <w:tcW w:w="1155" w:type="dxa"/>
          </w:tcPr>
          <w:p w14:paraId="3EE04CCB" w14:textId="77777777" w:rsidR="00642BA3" w:rsidRDefault="00642BA3">
            <w:pPr>
              <w:pStyle w:val="ConsPlusNormal"/>
              <w:jc w:val="center"/>
            </w:pPr>
            <w:r>
              <w:t>21</w:t>
            </w:r>
          </w:p>
        </w:tc>
        <w:tc>
          <w:tcPr>
            <w:tcW w:w="6105" w:type="dxa"/>
          </w:tcPr>
          <w:p w14:paraId="3DEECF3A" w14:textId="77777777" w:rsidR="00642BA3" w:rsidRDefault="00642BA3">
            <w:pPr>
              <w:pStyle w:val="ConsPlusNormal"/>
            </w:pPr>
            <w:r>
              <w:t>Расход натурального топлива</w:t>
            </w:r>
          </w:p>
        </w:tc>
        <w:tc>
          <w:tcPr>
            <w:tcW w:w="1980" w:type="dxa"/>
          </w:tcPr>
          <w:p w14:paraId="0D90C8DA" w14:textId="77777777" w:rsidR="00642BA3" w:rsidRDefault="00642BA3">
            <w:pPr>
              <w:pStyle w:val="ConsPlusNormal"/>
              <w:jc w:val="center"/>
            </w:pPr>
          </w:p>
        </w:tc>
        <w:tc>
          <w:tcPr>
            <w:tcW w:w="1485" w:type="dxa"/>
          </w:tcPr>
          <w:p w14:paraId="06761270" w14:textId="77777777" w:rsidR="00642BA3" w:rsidRDefault="00642BA3">
            <w:pPr>
              <w:pStyle w:val="ConsPlusNormal"/>
              <w:jc w:val="center"/>
            </w:pPr>
          </w:p>
        </w:tc>
        <w:tc>
          <w:tcPr>
            <w:tcW w:w="1485" w:type="dxa"/>
          </w:tcPr>
          <w:p w14:paraId="7AAE11D9" w14:textId="77777777" w:rsidR="00642BA3" w:rsidRDefault="00642BA3">
            <w:pPr>
              <w:pStyle w:val="ConsPlusNormal"/>
              <w:jc w:val="center"/>
            </w:pPr>
          </w:p>
        </w:tc>
      </w:tr>
      <w:tr w:rsidR="00642BA3" w14:paraId="2FFE98CA" w14:textId="77777777">
        <w:tc>
          <w:tcPr>
            <w:tcW w:w="1155" w:type="dxa"/>
          </w:tcPr>
          <w:p w14:paraId="4142ECF2" w14:textId="77777777" w:rsidR="00642BA3" w:rsidRDefault="00642BA3">
            <w:pPr>
              <w:pStyle w:val="ConsPlusNormal"/>
              <w:jc w:val="center"/>
            </w:pPr>
            <w:r>
              <w:t>21.1</w:t>
            </w:r>
          </w:p>
        </w:tc>
        <w:tc>
          <w:tcPr>
            <w:tcW w:w="6105" w:type="dxa"/>
          </w:tcPr>
          <w:p w14:paraId="3F88C9CC" w14:textId="77777777" w:rsidR="00642BA3" w:rsidRDefault="00642BA3">
            <w:pPr>
              <w:pStyle w:val="ConsPlusNormal"/>
              <w:ind w:left="283"/>
            </w:pPr>
            <w:r>
              <w:t>уголь всего, в том числе:</w:t>
            </w:r>
          </w:p>
        </w:tc>
        <w:tc>
          <w:tcPr>
            <w:tcW w:w="1980" w:type="dxa"/>
          </w:tcPr>
          <w:p w14:paraId="7DB26555" w14:textId="77777777" w:rsidR="00642BA3" w:rsidRDefault="00642BA3">
            <w:pPr>
              <w:pStyle w:val="ConsPlusNormal"/>
              <w:jc w:val="center"/>
            </w:pPr>
            <w:r>
              <w:t>тыс. тнт</w:t>
            </w:r>
          </w:p>
        </w:tc>
        <w:tc>
          <w:tcPr>
            <w:tcW w:w="1485" w:type="dxa"/>
          </w:tcPr>
          <w:p w14:paraId="3FE65FFF" w14:textId="77777777" w:rsidR="00642BA3" w:rsidRDefault="00642BA3">
            <w:pPr>
              <w:pStyle w:val="ConsPlusNormal"/>
              <w:jc w:val="center"/>
            </w:pPr>
          </w:p>
        </w:tc>
        <w:tc>
          <w:tcPr>
            <w:tcW w:w="1485" w:type="dxa"/>
          </w:tcPr>
          <w:p w14:paraId="03FD85B1" w14:textId="77777777" w:rsidR="00642BA3" w:rsidRDefault="00642BA3">
            <w:pPr>
              <w:pStyle w:val="ConsPlusNormal"/>
              <w:jc w:val="center"/>
            </w:pPr>
          </w:p>
        </w:tc>
      </w:tr>
      <w:tr w:rsidR="00642BA3" w14:paraId="30420C9B" w14:textId="77777777">
        <w:tc>
          <w:tcPr>
            <w:tcW w:w="1155" w:type="dxa"/>
          </w:tcPr>
          <w:p w14:paraId="55384DC8" w14:textId="77777777" w:rsidR="00642BA3" w:rsidRDefault="00642BA3">
            <w:pPr>
              <w:pStyle w:val="ConsPlusNormal"/>
              <w:jc w:val="center"/>
            </w:pPr>
          </w:p>
        </w:tc>
        <w:tc>
          <w:tcPr>
            <w:tcW w:w="6105" w:type="dxa"/>
          </w:tcPr>
          <w:p w14:paraId="6C0CC7AC" w14:textId="77777777" w:rsidR="00642BA3" w:rsidRDefault="00642BA3">
            <w:pPr>
              <w:pStyle w:val="ConsPlusNormal"/>
              <w:ind w:left="283"/>
            </w:pPr>
          </w:p>
        </w:tc>
        <w:tc>
          <w:tcPr>
            <w:tcW w:w="1980" w:type="dxa"/>
          </w:tcPr>
          <w:p w14:paraId="4154FF68" w14:textId="77777777" w:rsidR="00642BA3" w:rsidRDefault="00642BA3">
            <w:pPr>
              <w:pStyle w:val="ConsPlusNormal"/>
              <w:jc w:val="center"/>
            </w:pPr>
          </w:p>
        </w:tc>
        <w:tc>
          <w:tcPr>
            <w:tcW w:w="1485" w:type="dxa"/>
          </w:tcPr>
          <w:p w14:paraId="74D6FE3D" w14:textId="77777777" w:rsidR="00642BA3" w:rsidRDefault="00642BA3">
            <w:pPr>
              <w:pStyle w:val="ConsPlusNormal"/>
              <w:jc w:val="center"/>
            </w:pPr>
          </w:p>
        </w:tc>
        <w:tc>
          <w:tcPr>
            <w:tcW w:w="1485" w:type="dxa"/>
          </w:tcPr>
          <w:p w14:paraId="76E4529B" w14:textId="77777777" w:rsidR="00642BA3" w:rsidRDefault="00642BA3">
            <w:pPr>
              <w:pStyle w:val="ConsPlusNormal"/>
              <w:jc w:val="center"/>
            </w:pPr>
          </w:p>
        </w:tc>
      </w:tr>
      <w:tr w:rsidR="00642BA3" w14:paraId="7DBEDD1A" w14:textId="77777777">
        <w:tc>
          <w:tcPr>
            <w:tcW w:w="1155" w:type="dxa"/>
          </w:tcPr>
          <w:p w14:paraId="70EA595E" w14:textId="77777777" w:rsidR="00642BA3" w:rsidRDefault="00642BA3">
            <w:pPr>
              <w:pStyle w:val="ConsPlusNormal"/>
              <w:jc w:val="center"/>
            </w:pPr>
            <w:r>
              <w:t>21.2</w:t>
            </w:r>
          </w:p>
        </w:tc>
        <w:tc>
          <w:tcPr>
            <w:tcW w:w="6105" w:type="dxa"/>
          </w:tcPr>
          <w:p w14:paraId="69735ACA" w14:textId="77777777" w:rsidR="00642BA3" w:rsidRDefault="00642BA3">
            <w:pPr>
              <w:pStyle w:val="ConsPlusNormal"/>
              <w:ind w:left="283"/>
            </w:pPr>
            <w:r>
              <w:t>мазут</w:t>
            </w:r>
          </w:p>
        </w:tc>
        <w:tc>
          <w:tcPr>
            <w:tcW w:w="1980" w:type="dxa"/>
          </w:tcPr>
          <w:p w14:paraId="096EEA1A" w14:textId="77777777" w:rsidR="00642BA3" w:rsidRDefault="00642BA3">
            <w:pPr>
              <w:pStyle w:val="ConsPlusNormal"/>
              <w:jc w:val="center"/>
            </w:pPr>
            <w:r>
              <w:t>тыс. тнт</w:t>
            </w:r>
          </w:p>
        </w:tc>
        <w:tc>
          <w:tcPr>
            <w:tcW w:w="1485" w:type="dxa"/>
          </w:tcPr>
          <w:p w14:paraId="7F179E70" w14:textId="77777777" w:rsidR="00642BA3" w:rsidRDefault="00642BA3">
            <w:pPr>
              <w:pStyle w:val="ConsPlusNormal"/>
              <w:jc w:val="center"/>
            </w:pPr>
          </w:p>
        </w:tc>
        <w:tc>
          <w:tcPr>
            <w:tcW w:w="1485" w:type="dxa"/>
          </w:tcPr>
          <w:p w14:paraId="48263B54" w14:textId="77777777" w:rsidR="00642BA3" w:rsidRDefault="00642BA3">
            <w:pPr>
              <w:pStyle w:val="ConsPlusNormal"/>
              <w:jc w:val="center"/>
            </w:pPr>
          </w:p>
        </w:tc>
      </w:tr>
      <w:tr w:rsidR="00642BA3" w14:paraId="0756176F" w14:textId="77777777">
        <w:tc>
          <w:tcPr>
            <w:tcW w:w="1155" w:type="dxa"/>
          </w:tcPr>
          <w:p w14:paraId="1E353B9D" w14:textId="77777777" w:rsidR="00642BA3" w:rsidRDefault="00642BA3">
            <w:pPr>
              <w:pStyle w:val="ConsPlusNormal"/>
              <w:jc w:val="center"/>
            </w:pPr>
            <w:r>
              <w:t>21.3</w:t>
            </w:r>
          </w:p>
        </w:tc>
        <w:tc>
          <w:tcPr>
            <w:tcW w:w="6105" w:type="dxa"/>
          </w:tcPr>
          <w:p w14:paraId="7B3CB19A" w14:textId="77777777" w:rsidR="00642BA3" w:rsidRDefault="00642BA3">
            <w:pPr>
              <w:pStyle w:val="ConsPlusNormal"/>
              <w:ind w:left="283"/>
            </w:pPr>
            <w:r>
              <w:t>газ всего, в том числе:</w:t>
            </w:r>
          </w:p>
        </w:tc>
        <w:tc>
          <w:tcPr>
            <w:tcW w:w="1980" w:type="dxa"/>
          </w:tcPr>
          <w:p w14:paraId="62764A4B" w14:textId="77777777" w:rsidR="00642BA3" w:rsidRDefault="00642BA3">
            <w:pPr>
              <w:pStyle w:val="ConsPlusNormal"/>
              <w:jc w:val="center"/>
            </w:pPr>
            <w:r>
              <w:t>млн. куб. м</w:t>
            </w:r>
          </w:p>
        </w:tc>
        <w:tc>
          <w:tcPr>
            <w:tcW w:w="1485" w:type="dxa"/>
          </w:tcPr>
          <w:p w14:paraId="6F0D0811" w14:textId="77777777" w:rsidR="00642BA3" w:rsidRDefault="00642BA3">
            <w:pPr>
              <w:pStyle w:val="ConsPlusNormal"/>
              <w:jc w:val="center"/>
            </w:pPr>
          </w:p>
        </w:tc>
        <w:tc>
          <w:tcPr>
            <w:tcW w:w="1485" w:type="dxa"/>
          </w:tcPr>
          <w:p w14:paraId="61FB78CC" w14:textId="77777777" w:rsidR="00642BA3" w:rsidRDefault="00642BA3">
            <w:pPr>
              <w:pStyle w:val="ConsPlusNormal"/>
              <w:jc w:val="center"/>
            </w:pPr>
          </w:p>
        </w:tc>
      </w:tr>
      <w:tr w:rsidR="00642BA3" w14:paraId="78C10322" w14:textId="77777777">
        <w:tc>
          <w:tcPr>
            <w:tcW w:w="1155" w:type="dxa"/>
          </w:tcPr>
          <w:p w14:paraId="0CCDB154" w14:textId="77777777" w:rsidR="00642BA3" w:rsidRDefault="00642BA3">
            <w:pPr>
              <w:pStyle w:val="ConsPlusNormal"/>
              <w:jc w:val="center"/>
            </w:pPr>
            <w:r>
              <w:t>21.3.1</w:t>
            </w:r>
          </w:p>
        </w:tc>
        <w:tc>
          <w:tcPr>
            <w:tcW w:w="6105" w:type="dxa"/>
          </w:tcPr>
          <w:p w14:paraId="4A18993D" w14:textId="77777777" w:rsidR="00642BA3" w:rsidRDefault="00642BA3">
            <w:pPr>
              <w:pStyle w:val="ConsPlusNormal"/>
              <w:ind w:left="567"/>
            </w:pPr>
            <w:r>
              <w:t>газ лимитный</w:t>
            </w:r>
          </w:p>
        </w:tc>
        <w:tc>
          <w:tcPr>
            <w:tcW w:w="1980" w:type="dxa"/>
          </w:tcPr>
          <w:p w14:paraId="2CBB9C11" w14:textId="77777777" w:rsidR="00642BA3" w:rsidRDefault="00642BA3">
            <w:pPr>
              <w:pStyle w:val="ConsPlusNormal"/>
              <w:jc w:val="center"/>
            </w:pPr>
            <w:r>
              <w:t>млн. куб. м</w:t>
            </w:r>
          </w:p>
        </w:tc>
        <w:tc>
          <w:tcPr>
            <w:tcW w:w="1485" w:type="dxa"/>
          </w:tcPr>
          <w:p w14:paraId="345F0906" w14:textId="77777777" w:rsidR="00642BA3" w:rsidRDefault="00642BA3">
            <w:pPr>
              <w:pStyle w:val="ConsPlusNormal"/>
              <w:jc w:val="center"/>
            </w:pPr>
          </w:p>
        </w:tc>
        <w:tc>
          <w:tcPr>
            <w:tcW w:w="1485" w:type="dxa"/>
          </w:tcPr>
          <w:p w14:paraId="3CEA04A5" w14:textId="77777777" w:rsidR="00642BA3" w:rsidRDefault="00642BA3">
            <w:pPr>
              <w:pStyle w:val="ConsPlusNormal"/>
              <w:jc w:val="center"/>
            </w:pPr>
          </w:p>
        </w:tc>
      </w:tr>
      <w:tr w:rsidR="00642BA3" w14:paraId="68E3A112" w14:textId="77777777">
        <w:tc>
          <w:tcPr>
            <w:tcW w:w="1155" w:type="dxa"/>
          </w:tcPr>
          <w:p w14:paraId="1FA21D59" w14:textId="77777777" w:rsidR="00642BA3" w:rsidRDefault="00642BA3">
            <w:pPr>
              <w:pStyle w:val="ConsPlusNormal"/>
              <w:jc w:val="center"/>
            </w:pPr>
            <w:r>
              <w:lastRenderedPageBreak/>
              <w:t>21.3.2</w:t>
            </w:r>
          </w:p>
        </w:tc>
        <w:tc>
          <w:tcPr>
            <w:tcW w:w="6105" w:type="dxa"/>
          </w:tcPr>
          <w:p w14:paraId="294CABB0" w14:textId="77777777" w:rsidR="00642BA3" w:rsidRDefault="00642BA3">
            <w:pPr>
              <w:pStyle w:val="ConsPlusNormal"/>
              <w:ind w:left="567"/>
            </w:pPr>
            <w:r>
              <w:t>газ сверхлимитный</w:t>
            </w:r>
          </w:p>
        </w:tc>
        <w:tc>
          <w:tcPr>
            <w:tcW w:w="1980" w:type="dxa"/>
          </w:tcPr>
          <w:p w14:paraId="7D6335EE" w14:textId="77777777" w:rsidR="00642BA3" w:rsidRDefault="00642BA3">
            <w:pPr>
              <w:pStyle w:val="ConsPlusNormal"/>
              <w:jc w:val="center"/>
            </w:pPr>
            <w:r>
              <w:t>млн. куб. м</w:t>
            </w:r>
          </w:p>
        </w:tc>
        <w:tc>
          <w:tcPr>
            <w:tcW w:w="1485" w:type="dxa"/>
          </w:tcPr>
          <w:p w14:paraId="6218F819" w14:textId="77777777" w:rsidR="00642BA3" w:rsidRDefault="00642BA3">
            <w:pPr>
              <w:pStyle w:val="ConsPlusNormal"/>
              <w:jc w:val="center"/>
            </w:pPr>
          </w:p>
        </w:tc>
        <w:tc>
          <w:tcPr>
            <w:tcW w:w="1485" w:type="dxa"/>
          </w:tcPr>
          <w:p w14:paraId="72F2D509" w14:textId="77777777" w:rsidR="00642BA3" w:rsidRDefault="00642BA3">
            <w:pPr>
              <w:pStyle w:val="ConsPlusNormal"/>
              <w:jc w:val="center"/>
            </w:pPr>
          </w:p>
        </w:tc>
      </w:tr>
      <w:tr w:rsidR="00642BA3" w14:paraId="488DBA2E" w14:textId="77777777">
        <w:tc>
          <w:tcPr>
            <w:tcW w:w="1155" w:type="dxa"/>
          </w:tcPr>
          <w:p w14:paraId="7FA71177" w14:textId="77777777" w:rsidR="00642BA3" w:rsidRDefault="00642BA3">
            <w:pPr>
              <w:pStyle w:val="ConsPlusNormal"/>
              <w:jc w:val="center"/>
            </w:pPr>
            <w:r>
              <w:t>21.3.3</w:t>
            </w:r>
          </w:p>
        </w:tc>
        <w:tc>
          <w:tcPr>
            <w:tcW w:w="6105" w:type="dxa"/>
          </w:tcPr>
          <w:p w14:paraId="475611F1" w14:textId="77777777" w:rsidR="00642BA3" w:rsidRDefault="00642BA3">
            <w:pPr>
              <w:pStyle w:val="ConsPlusNormal"/>
              <w:ind w:left="567"/>
            </w:pPr>
            <w:r>
              <w:t>газ коммерческий</w:t>
            </w:r>
          </w:p>
        </w:tc>
        <w:tc>
          <w:tcPr>
            <w:tcW w:w="1980" w:type="dxa"/>
          </w:tcPr>
          <w:p w14:paraId="4BFB3360" w14:textId="77777777" w:rsidR="00642BA3" w:rsidRDefault="00642BA3">
            <w:pPr>
              <w:pStyle w:val="ConsPlusNormal"/>
              <w:jc w:val="center"/>
            </w:pPr>
            <w:r>
              <w:t>млн. куб. м</w:t>
            </w:r>
          </w:p>
        </w:tc>
        <w:tc>
          <w:tcPr>
            <w:tcW w:w="1485" w:type="dxa"/>
          </w:tcPr>
          <w:p w14:paraId="7EEEC822" w14:textId="77777777" w:rsidR="00642BA3" w:rsidRDefault="00642BA3">
            <w:pPr>
              <w:pStyle w:val="ConsPlusNormal"/>
              <w:jc w:val="center"/>
            </w:pPr>
          </w:p>
        </w:tc>
        <w:tc>
          <w:tcPr>
            <w:tcW w:w="1485" w:type="dxa"/>
          </w:tcPr>
          <w:p w14:paraId="2980AD86" w14:textId="77777777" w:rsidR="00642BA3" w:rsidRDefault="00642BA3">
            <w:pPr>
              <w:pStyle w:val="ConsPlusNormal"/>
              <w:jc w:val="center"/>
            </w:pPr>
          </w:p>
        </w:tc>
      </w:tr>
      <w:tr w:rsidR="00642BA3" w14:paraId="384263C0" w14:textId="77777777">
        <w:tc>
          <w:tcPr>
            <w:tcW w:w="1155" w:type="dxa"/>
          </w:tcPr>
          <w:p w14:paraId="002C6203" w14:textId="77777777" w:rsidR="00642BA3" w:rsidRDefault="00642BA3">
            <w:pPr>
              <w:pStyle w:val="ConsPlusNormal"/>
              <w:jc w:val="center"/>
            </w:pPr>
            <w:r>
              <w:t>21.4</w:t>
            </w:r>
          </w:p>
        </w:tc>
        <w:tc>
          <w:tcPr>
            <w:tcW w:w="6105" w:type="dxa"/>
          </w:tcPr>
          <w:p w14:paraId="41B8C4C3" w14:textId="77777777" w:rsidR="00642BA3" w:rsidRDefault="00642BA3">
            <w:pPr>
              <w:pStyle w:val="ConsPlusNormal"/>
              <w:ind w:left="283"/>
            </w:pPr>
            <w:r>
              <w:t>др. виды топлива</w:t>
            </w:r>
          </w:p>
        </w:tc>
        <w:tc>
          <w:tcPr>
            <w:tcW w:w="1980" w:type="dxa"/>
          </w:tcPr>
          <w:p w14:paraId="6861451B" w14:textId="77777777" w:rsidR="00642BA3" w:rsidRDefault="00642BA3">
            <w:pPr>
              <w:pStyle w:val="ConsPlusNormal"/>
              <w:jc w:val="center"/>
            </w:pPr>
            <w:r>
              <w:t>тыс. тнт</w:t>
            </w:r>
          </w:p>
        </w:tc>
        <w:tc>
          <w:tcPr>
            <w:tcW w:w="1485" w:type="dxa"/>
          </w:tcPr>
          <w:p w14:paraId="76A503FB" w14:textId="77777777" w:rsidR="00642BA3" w:rsidRDefault="00642BA3">
            <w:pPr>
              <w:pStyle w:val="ConsPlusNormal"/>
              <w:jc w:val="center"/>
            </w:pPr>
          </w:p>
        </w:tc>
        <w:tc>
          <w:tcPr>
            <w:tcW w:w="1485" w:type="dxa"/>
          </w:tcPr>
          <w:p w14:paraId="3396B8F5" w14:textId="77777777" w:rsidR="00642BA3" w:rsidRDefault="00642BA3">
            <w:pPr>
              <w:pStyle w:val="ConsPlusNormal"/>
              <w:jc w:val="center"/>
            </w:pPr>
          </w:p>
        </w:tc>
      </w:tr>
      <w:tr w:rsidR="00642BA3" w14:paraId="06369AB6" w14:textId="77777777">
        <w:tc>
          <w:tcPr>
            <w:tcW w:w="1155" w:type="dxa"/>
          </w:tcPr>
          <w:p w14:paraId="65F980EF" w14:textId="77777777" w:rsidR="00642BA3" w:rsidRDefault="00642BA3">
            <w:pPr>
              <w:pStyle w:val="ConsPlusNormal"/>
              <w:jc w:val="center"/>
            </w:pPr>
            <w:r>
              <w:t>22</w:t>
            </w:r>
          </w:p>
        </w:tc>
        <w:tc>
          <w:tcPr>
            <w:tcW w:w="6105" w:type="dxa"/>
          </w:tcPr>
          <w:p w14:paraId="2FD435E7" w14:textId="77777777" w:rsidR="00642BA3" w:rsidRDefault="00642BA3">
            <w:pPr>
              <w:pStyle w:val="ConsPlusNormal"/>
            </w:pPr>
            <w:r>
              <w:t>Индекс роста цен натурального топлива</w:t>
            </w:r>
          </w:p>
        </w:tc>
        <w:tc>
          <w:tcPr>
            <w:tcW w:w="1980" w:type="dxa"/>
          </w:tcPr>
          <w:p w14:paraId="7B24BA07" w14:textId="77777777" w:rsidR="00642BA3" w:rsidRDefault="00642BA3">
            <w:pPr>
              <w:pStyle w:val="ConsPlusNormal"/>
              <w:jc w:val="center"/>
            </w:pPr>
          </w:p>
        </w:tc>
        <w:tc>
          <w:tcPr>
            <w:tcW w:w="1485" w:type="dxa"/>
          </w:tcPr>
          <w:p w14:paraId="4B0199F3" w14:textId="77777777" w:rsidR="00642BA3" w:rsidRDefault="00642BA3">
            <w:pPr>
              <w:pStyle w:val="ConsPlusNormal"/>
              <w:jc w:val="center"/>
            </w:pPr>
          </w:p>
        </w:tc>
        <w:tc>
          <w:tcPr>
            <w:tcW w:w="1485" w:type="dxa"/>
          </w:tcPr>
          <w:p w14:paraId="177BDF6A" w14:textId="77777777" w:rsidR="00642BA3" w:rsidRDefault="00642BA3">
            <w:pPr>
              <w:pStyle w:val="ConsPlusNormal"/>
              <w:jc w:val="center"/>
            </w:pPr>
          </w:p>
        </w:tc>
      </w:tr>
      <w:tr w:rsidR="00642BA3" w14:paraId="6B84664C" w14:textId="77777777">
        <w:tc>
          <w:tcPr>
            <w:tcW w:w="1155" w:type="dxa"/>
          </w:tcPr>
          <w:p w14:paraId="77D9EA3E" w14:textId="77777777" w:rsidR="00642BA3" w:rsidRDefault="00642BA3">
            <w:pPr>
              <w:pStyle w:val="ConsPlusNormal"/>
              <w:jc w:val="center"/>
            </w:pPr>
            <w:r>
              <w:t>22.1</w:t>
            </w:r>
          </w:p>
        </w:tc>
        <w:tc>
          <w:tcPr>
            <w:tcW w:w="6105" w:type="dxa"/>
          </w:tcPr>
          <w:p w14:paraId="7DFC3A37" w14:textId="77777777" w:rsidR="00642BA3" w:rsidRDefault="00642BA3">
            <w:pPr>
              <w:pStyle w:val="ConsPlusNormal"/>
              <w:ind w:left="283"/>
            </w:pPr>
            <w:r>
              <w:t>уголь всего, в том числе:</w:t>
            </w:r>
          </w:p>
        </w:tc>
        <w:tc>
          <w:tcPr>
            <w:tcW w:w="1980" w:type="dxa"/>
          </w:tcPr>
          <w:p w14:paraId="50524D2F" w14:textId="77777777" w:rsidR="00642BA3" w:rsidRDefault="00642BA3">
            <w:pPr>
              <w:pStyle w:val="ConsPlusNormal"/>
              <w:jc w:val="center"/>
            </w:pPr>
            <w:r>
              <w:t>%</w:t>
            </w:r>
          </w:p>
        </w:tc>
        <w:tc>
          <w:tcPr>
            <w:tcW w:w="1485" w:type="dxa"/>
          </w:tcPr>
          <w:p w14:paraId="0067F200" w14:textId="77777777" w:rsidR="00642BA3" w:rsidRDefault="00642BA3">
            <w:pPr>
              <w:pStyle w:val="ConsPlusNormal"/>
              <w:jc w:val="center"/>
            </w:pPr>
          </w:p>
        </w:tc>
        <w:tc>
          <w:tcPr>
            <w:tcW w:w="1485" w:type="dxa"/>
          </w:tcPr>
          <w:p w14:paraId="2EBB8906" w14:textId="77777777" w:rsidR="00642BA3" w:rsidRDefault="00642BA3">
            <w:pPr>
              <w:pStyle w:val="ConsPlusNormal"/>
              <w:jc w:val="center"/>
            </w:pPr>
          </w:p>
        </w:tc>
      </w:tr>
      <w:tr w:rsidR="00642BA3" w14:paraId="1CE78472" w14:textId="77777777">
        <w:tc>
          <w:tcPr>
            <w:tcW w:w="1155" w:type="dxa"/>
          </w:tcPr>
          <w:p w14:paraId="515565E6" w14:textId="77777777" w:rsidR="00642BA3" w:rsidRDefault="00642BA3">
            <w:pPr>
              <w:pStyle w:val="ConsPlusNormal"/>
              <w:jc w:val="center"/>
            </w:pPr>
          </w:p>
        </w:tc>
        <w:tc>
          <w:tcPr>
            <w:tcW w:w="6105" w:type="dxa"/>
          </w:tcPr>
          <w:p w14:paraId="5432FECC" w14:textId="77777777" w:rsidR="00642BA3" w:rsidRDefault="00642BA3">
            <w:pPr>
              <w:pStyle w:val="ConsPlusNormal"/>
              <w:ind w:left="283"/>
            </w:pPr>
          </w:p>
        </w:tc>
        <w:tc>
          <w:tcPr>
            <w:tcW w:w="1980" w:type="dxa"/>
          </w:tcPr>
          <w:p w14:paraId="4365B492" w14:textId="77777777" w:rsidR="00642BA3" w:rsidRDefault="00642BA3">
            <w:pPr>
              <w:pStyle w:val="ConsPlusNormal"/>
              <w:jc w:val="center"/>
            </w:pPr>
          </w:p>
        </w:tc>
        <w:tc>
          <w:tcPr>
            <w:tcW w:w="1485" w:type="dxa"/>
          </w:tcPr>
          <w:p w14:paraId="2FCD246D" w14:textId="77777777" w:rsidR="00642BA3" w:rsidRDefault="00642BA3">
            <w:pPr>
              <w:pStyle w:val="ConsPlusNormal"/>
              <w:jc w:val="center"/>
            </w:pPr>
          </w:p>
        </w:tc>
        <w:tc>
          <w:tcPr>
            <w:tcW w:w="1485" w:type="dxa"/>
          </w:tcPr>
          <w:p w14:paraId="6BFB25D6" w14:textId="77777777" w:rsidR="00642BA3" w:rsidRDefault="00642BA3">
            <w:pPr>
              <w:pStyle w:val="ConsPlusNormal"/>
              <w:jc w:val="center"/>
            </w:pPr>
          </w:p>
        </w:tc>
      </w:tr>
      <w:tr w:rsidR="00642BA3" w14:paraId="5371C252" w14:textId="77777777">
        <w:tc>
          <w:tcPr>
            <w:tcW w:w="1155" w:type="dxa"/>
          </w:tcPr>
          <w:p w14:paraId="78D0CD12" w14:textId="77777777" w:rsidR="00642BA3" w:rsidRDefault="00642BA3">
            <w:pPr>
              <w:pStyle w:val="ConsPlusNormal"/>
              <w:jc w:val="center"/>
            </w:pPr>
            <w:r>
              <w:t>22.2</w:t>
            </w:r>
          </w:p>
        </w:tc>
        <w:tc>
          <w:tcPr>
            <w:tcW w:w="6105" w:type="dxa"/>
          </w:tcPr>
          <w:p w14:paraId="7D582C90" w14:textId="77777777" w:rsidR="00642BA3" w:rsidRDefault="00642BA3">
            <w:pPr>
              <w:pStyle w:val="ConsPlusNormal"/>
              <w:ind w:left="283"/>
            </w:pPr>
            <w:r>
              <w:t>мазут</w:t>
            </w:r>
          </w:p>
        </w:tc>
        <w:tc>
          <w:tcPr>
            <w:tcW w:w="1980" w:type="dxa"/>
          </w:tcPr>
          <w:p w14:paraId="3AB2886C" w14:textId="77777777" w:rsidR="00642BA3" w:rsidRDefault="00642BA3">
            <w:pPr>
              <w:pStyle w:val="ConsPlusNormal"/>
              <w:jc w:val="center"/>
            </w:pPr>
            <w:r>
              <w:t>%</w:t>
            </w:r>
          </w:p>
        </w:tc>
        <w:tc>
          <w:tcPr>
            <w:tcW w:w="1485" w:type="dxa"/>
          </w:tcPr>
          <w:p w14:paraId="6E2877AA" w14:textId="77777777" w:rsidR="00642BA3" w:rsidRDefault="00642BA3">
            <w:pPr>
              <w:pStyle w:val="ConsPlusNormal"/>
              <w:jc w:val="center"/>
            </w:pPr>
          </w:p>
        </w:tc>
        <w:tc>
          <w:tcPr>
            <w:tcW w:w="1485" w:type="dxa"/>
          </w:tcPr>
          <w:p w14:paraId="2183AC32" w14:textId="77777777" w:rsidR="00642BA3" w:rsidRDefault="00642BA3">
            <w:pPr>
              <w:pStyle w:val="ConsPlusNormal"/>
              <w:jc w:val="center"/>
            </w:pPr>
          </w:p>
        </w:tc>
      </w:tr>
      <w:tr w:rsidR="00642BA3" w14:paraId="479567E4" w14:textId="77777777">
        <w:tc>
          <w:tcPr>
            <w:tcW w:w="1155" w:type="dxa"/>
          </w:tcPr>
          <w:p w14:paraId="4E389A8E" w14:textId="77777777" w:rsidR="00642BA3" w:rsidRDefault="00642BA3">
            <w:pPr>
              <w:pStyle w:val="ConsPlusNormal"/>
              <w:jc w:val="center"/>
            </w:pPr>
            <w:r>
              <w:t>22.3</w:t>
            </w:r>
          </w:p>
        </w:tc>
        <w:tc>
          <w:tcPr>
            <w:tcW w:w="6105" w:type="dxa"/>
          </w:tcPr>
          <w:p w14:paraId="6C8E2076" w14:textId="77777777" w:rsidR="00642BA3" w:rsidRDefault="00642BA3">
            <w:pPr>
              <w:pStyle w:val="ConsPlusNormal"/>
              <w:ind w:left="283"/>
            </w:pPr>
            <w:r>
              <w:t>газ всего, в том числе:</w:t>
            </w:r>
          </w:p>
        </w:tc>
        <w:tc>
          <w:tcPr>
            <w:tcW w:w="1980" w:type="dxa"/>
          </w:tcPr>
          <w:p w14:paraId="238037C5" w14:textId="77777777" w:rsidR="00642BA3" w:rsidRDefault="00642BA3">
            <w:pPr>
              <w:pStyle w:val="ConsPlusNormal"/>
              <w:jc w:val="center"/>
            </w:pPr>
            <w:r>
              <w:t>%</w:t>
            </w:r>
          </w:p>
        </w:tc>
        <w:tc>
          <w:tcPr>
            <w:tcW w:w="1485" w:type="dxa"/>
          </w:tcPr>
          <w:p w14:paraId="08E83F6F" w14:textId="77777777" w:rsidR="00642BA3" w:rsidRDefault="00642BA3">
            <w:pPr>
              <w:pStyle w:val="ConsPlusNormal"/>
              <w:jc w:val="center"/>
            </w:pPr>
          </w:p>
        </w:tc>
        <w:tc>
          <w:tcPr>
            <w:tcW w:w="1485" w:type="dxa"/>
          </w:tcPr>
          <w:p w14:paraId="50D64802" w14:textId="77777777" w:rsidR="00642BA3" w:rsidRDefault="00642BA3">
            <w:pPr>
              <w:pStyle w:val="ConsPlusNormal"/>
              <w:jc w:val="center"/>
            </w:pPr>
          </w:p>
        </w:tc>
      </w:tr>
      <w:tr w:rsidR="00642BA3" w14:paraId="57F8389C" w14:textId="77777777">
        <w:tc>
          <w:tcPr>
            <w:tcW w:w="1155" w:type="dxa"/>
          </w:tcPr>
          <w:p w14:paraId="49BF76A3" w14:textId="77777777" w:rsidR="00642BA3" w:rsidRDefault="00642BA3">
            <w:pPr>
              <w:pStyle w:val="ConsPlusNormal"/>
              <w:jc w:val="center"/>
            </w:pPr>
            <w:r>
              <w:t>22.3.1</w:t>
            </w:r>
          </w:p>
        </w:tc>
        <w:tc>
          <w:tcPr>
            <w:tcW w:w="6105" w:type="dxa"/>
          </w:tcPr>
          <w:p w14:paraId="513718C4" w14:textId="77777777" w:rsidR="00642BA3" w:rsidRDefault="00642BA3">
            <w:pPr>
              <w:pStyle w:val="ConsPlusNormal"/>
              <w:ind w:left="567"/>
            </w:pPr>
            <w:r>
              <w:t>газ лимитный</w:t>
            </w:r>
          </w:p>
        </w:tc>
        <w:tc>
          <w:tcPr>
            <w:tcW w:w="1980" w:type="dxa"/>
          </w:tcPr>
          <w:p w14:paraId="49BDF0F8" w14:textId="77777777" w:rsidR="00642BA3" w:rsidRDefault="00642BA3">
            <w:pPr>
              <w:pStyle w:val="ConsPlusNormal"/>
              <w:jc w:val="center"/>
            </w:pPr>
            <w:r>
              <w:t>%</w:t>
            </w:r>
          </w:p>
        </w:tc>
        <w:tc>
          <w:tcPr>
            <w:tcW w:w="1485" w:type="dxa"/>
          </w:tcPr>
          <w:p w14:paraId="16D224CD" w14:textId="77777777" w:rsidR="00642BA3" w:rsidRDefault="00642BA3">
            <w:pPr>
              <w:pStyle w:val="ConsPlusNormal"/>
              <w:jc w:val="center"/>
            </w:pPr>
          </w:p>
        </w:tc>
        <w:tc>
          <w:tcPr>
            <w:tcW w:w="1485" w:type="dxa"/>
          </w:tcPr>
          <w:p w14:paraId="16DA839F" w14:textId="77777777" w:rsidR="00642BA3" w:rsidRDefault="00642BA3">
            <w:pPr>
              <w:pStyle w:val="ConsPlusNormal"/>
              <w:jc w:val="center"/>
            </w:pPr>
          </w:p>
        </w:tc>
      </w:tr>
      <w:tr w:rsidR="00642BA3" w14:paraId="69D8C292" w14:textId="77777777">
        <w:tc>
          <w:tcPr>
            <w:tcW w:w="1155" w:type="dxa"/>
          </w:tcPr>
          <w:p w14:paraId="68A0AE4F" w14:textId="77777777" w:rsidR="00642BA3" w:rsidRDefault="00642BA3">
            <w:pPr>
              <w:pStyle w:val="ConsPlusNormal"/>
              <w:jc w:val="center"/>
            </w:pPr>
            <w:r>
              <w:t>22.3.2</w:t>
            </w:r>
          </w:p>
        </w:tc>
        <w:tc>
          <w:tcPr>
            <w:tcW w:w="6105" w:type="dxa"/>
          </w:tcPr>
          <w:p w14:paraId="774BED47" w14:textId="77777777" w:rsidR="00642BA3" w:rsidRDefault="00642BA3">
            <w:pPr>
              <w:pStyle w:val="ConsPlusNormal"/>
              <w:ind w:left="567"/>
            </w:pPr>
            <w:r>
              <w:t>газ сверхлимитный</w:t>
            </w:r>
          </w:p>
        </w:tc>
        <w:tc>
          <w:tcPr>
            <w:tcW w:w="1980" w:type="dxa"/>
          </w:tcPr>
          <w:p w14:paraId="36DAC22B" w14:textId="77777777" w:rsidR="00642BA3" w:rsidRDefault="00642BA3">
            <w:pPr>
              <w:pStyle w:val="ConsPlusNormal"/>
              <w:jc w:val="center"/>
            </w:pPr>
            <w:r>
              <w:t>%</w:t>
            </w:r>
          </w:p>
        </w:tc>
        <w:tc>
          <w:tcPr>
            <w:tcW w:w="1485" w:type="dxa"/>
          </w:tcPr>
          <w:p w14:paraId="0157AB64" w14:textId="77777777" w:rsidR="00642BA3" w:rsidRDefault="00642BA3">
            <w:pPr>
              <w:pStyle w:val="ConsPlusNormal"/>
              <w:jc w:val="center"/>
            </w:pPr>
          </w:p>
        </w:tc>
        <w:tc>
          <w:tcPr>
            <w:tcW w:w="1485" w:type="dxa"/>
          </w:tcPr>
          <w:p w14:paraId="1B56BE8C" w14:textId="77777777" w:rsidR="00642BA3" w:rsidRDefault="00642BA3">
            <w:pPr>
              <w:pStyle w:val="ConsPlusNormal"/>
              <w:jc w:val="center"/>
            </w:pPr>
          </w:p>
        </w:tc>
      </w:tr>
      <w:tr w:rsidR="00642BA3" w14:paraId="100D2CB1" w14:textId="77777777">
        <w:tc>
          <w:tcPr>
            <w:tcW w:w="1155" w:type="dxa"/>
          </w:tcPr>
          <w:p w14:paraId="3BAD4BD8" w14:textId="77777777" w:rsidR="00642BA3" w:rsidRDefault="00642BA3">
            <w:pPr>
              <w:pStyle w:val="ConsPlusNormal"/>
              <w:jc w:val="center"/>
            </w:pPr>
            <w:r>
              <w:t>22.3.3</w:t>
            </w:r>
          </w:p>
        </w:tc>
        <w:tc>
          <w:tcPr>
            <w:tcW w:w="6105" w:type="dxa"/>
          </w:tcPr>
          <w:p w14:paraId="024375BD" w14:textId="77777777" w:rsidR="00642BA3" w:rsidRDefault="00642BA3">
            <w:pPr>
              <w:pStyle w:val="ConsPlusNormal"/>
              <w:ind w:left="567"/>
            </w:pPr>
            <w:r>
              <w:t>газ коммерческий</w:t>
            </w:r>
          </w:p>
        </w:tc>
        <w:tc>
          <w:tcPr>
            <w:tcW w:w="1980" w:type="dxa"/>
          </w:tcPr>
          <w:p w14:paraId="71088616" w14:textId="77777777" w:rsidR="00642BA3" w:rsidRDefault="00642BA3">
            <w:pPr>
              <w:pStyle w:val="ConsPlusNormal"/>
              <w:jc w:val="center"/>
            </w:pPr>
            <w:r>
              <w:t>%</w:t>
            </w:r>
          </w:p>
        </w:tc>
        <w:tc>
          <w:tcPr>
            <w:tcW w:w="1485" w:type="dxa"/>
          </w:tcPr>
          <w:p w14:paraId="6F0CDD32" w14:textId="77777777" w:rsidR="00642BA3" w:rsidRDefault="00642BA3">
            <w:pPr>
              <w:pStyle w:val="ConsPlusNormal"/>
              <w:jc w:val="center"/>
            </w:pPr>
          </w:p>
        </w:tc>
        <w:tc>
          <w:tcPr>
            <w:tcW w:w="1485" w:type="dxa"/>
          </w:tcPr>
          <w:p w14:paraId="5B8ECAF6" w14:textId="77777777" w:rsidR="00642BA3" w:rsidRDefault="00642BA3">
            <w:pPr>
              <w:pStyle w:val="ConsPlusNormal"/>
              <w:jc w:val="center"/>
            </w:pPr>
          </w:p>
        </w:tc>
      </w:tr>
      <w:tr w:rsidR="00642BA3" w14:paraId="37349687" w14:textId="77777777">
        <w:tc>
          <w:tcPr>
            <w:tcW w:w="1155" w:type="dxa"/>
          </w:tcPr>
          <w:p w14:paraId="6478364D" w14:textId="77777777" w:rsidR="00642BA3" w:rsidRDefault="00642BA3">
            <w:pPr>
              <w:pStyle w:val="ConsPlusNormal"/>
              <w:jc w:val="center"/>
            </w:pPr>
            <w:r>
              <w:t>22.4</w:t>
            </w:r>
          </w:p>
        </w:tc>
        <w:tc>
          <w:tcPr>
            <w:tcW w:w="6105" w:type="dxa"/>
          </w:tcPr>
          <w:p w14:paraId="72C8040F" w14:textId="77777777" w:rsidR="00642BA3" w:rsidRDefault="00642BA3">
            <w:pPr>
              <w:pStyle w:val="ConsPlusNormal"/>
              <w:ind w:left="283"/>
            </w:pPr>
            <w:r>
              <w:t>др. виды топлива</w:t>
            </w:r>
          </w:p>
        </w:tc>
        <w:tc>
          <w:tcPr>
            <w:tcW w:w="1980" w:type="dxa"/>
          </w:tcPr>
          <w:p w14:paraId="7E50965A" w14:textId="77777777" w:rsidR="00642BA3" w:rsidRDefault="00642BA3">
            <w:pPr>
              <w:pStyle w:val="ConsPlusNormal"/>
              <w:jc w:val="center"/>
            </w:pPr>
            <w:r>
              <w:t>%</w:t>
            </w:r>
          </w:p>
        </w:tc>
        <w:tc>
          <w:tcPr>
            <w:tcW w:w="1485" w:type="dxa"/>
          </w:tcPr>
          <w:p w14:paraId="74A4F1E7" w14:textId="77777777" w:rsidR="00642BA3" w:rsidRDefault="00642BA3">
            <w:pPr>
              <w:pStyle w:val="ConsPlusNormal"/>
              <w:jc w:val="center"/>
            </w:pPr>
          </w:p>
        </w:tc>
        <w:tc>
          <w:tcPr>
            <w:tcW w:w="1485" w:type="dxa"/>
          </w:tcPr>
          <w:p w14:paraId="76E12AD1" w14:textId="77777777" w:rsidR="00642BA3" w:rsidRDefault="00642BA3">
            <w:pPr>
              <w:pStyle w:val="ConsPlusNormal"/>
              <w:jc w:val="center"/>
            </w:pPr>
          </w:p>
        </w:tc>
      </w:tr>
      <w:tr w:rsidR="00642BA3" w14:paraId="2955817C" w14:textId="77777777">
        <w:tc>
          <w:tcPr>
            <w:tcW w:w="1155" w:type="dxa"/>
          </w:tcPr>
          <w:p w14:paraId="777F8398" w14:textId="77777777" w:rsidR="00642BA3" w:rsidRDefault="00642BA3">
            <w:pPr>
              <w:pStyle w:val="ConsPlusNormal"/>
              <w:jc w:val="center"/>
            </w:pPr>
            <w:r>
              <w:t>23</w:t>
            </w:r>
          </w:p>
        </w:tc>
        <w:tc>
          <w:tcPr>
            <w:tcW w:w="6105" w:type="dxa"/>
          </w:tcPr>
          <w:p w14:paraId="71E85427" w14:textId="77777777" w:rsidR="00642BA3" w:rsidRDefault="00642BA3">
            <w:pPr>
              <w:pStyle w:val="ConsPlusNormal"/>
            </w:pPr>
            <w:r>
              <w:t>Цена натурального топлива</w:t>
            </w:r>
          </w:p>
        </w:tc>
        <w:tc>
          <w:tcPr>
            <w:tcW w:w="1980" w:type="dxa"/>
          </w:tcPr>
          <w:p w14:paraId="78F158C5" w14:textId="77777777" w:rsidR="00642BA3" w:rsidRDefault="00642BA3">
            <w:pPr>
              <w:pStyle w:val="ConsPlusNormal"/>
              <w:jc w:val="center"/>
            </w:pPr>
          </w:p>
        </w:tc>
        <w:tc>
          <w:tcPr>
            <w:tcW w:w="1485" w:type="dxa"/>
          </w:tcPr>
          <w:p w14:paraId="5DE78077" w14:textId="77777777" w:rsidR="00642BA3" w:rsidRDefault="00642BA3">
            <w:pPr>
              <w:pStyle w:val="ConsPlusNormal"/>
              <w:jc w:val="center"/>
            </w:pPr>
          </w:p>
        </w:tc>
        <w:tc>
          <w:tcPr>
            <w:tcW w:w="1485" w:type="dxa"/>
          </w:tcPr>
          <w:p w14:paraId="15383BA9" w14:textId="77777777" w:rsidR="00642BA3" w:rsidRDefault="00642BA3">
            <w:pPr>
              <w:pStyle w:val="ConsPlusNormal"/>
              <w:jc w:val="center"/>
            </w:pPr>
          </w:p>
        </w:tc>
      </w:tr>
      <w:tr w:rsidR="00642BA3" w14:paraId="09A293DC" w14:textId="77777777">
        <w:tc>
          <w:tcPr>
            <w:tcW w:w="1155" w:type="dxa"/>
          </w:tcPr>
          <w:p w14:paraId="505549A3" w14:textId="77777777" w:rsidR="00642BA3" w:rsidRDefault="00642BA3">
            <w:pPr>
              <w:pStyle w:val="ConsPlusNormal"/>
              <w:jc w:val="center"/>
            </w:pPr>
            <w:r>
              <w:t>23.1</w:t>
            </w:r>
          </w:p>
        </w:tc>
        <w:tc>
          <w:tcPr>
            <w:tcW w:w="6105" w:type="dxa"/>
          </w:tcPr>
          <w:p w14:paraId="72F6D904" w14:textId="77777777" w:rsidR="00642BA3" w:rsidRDefault="00642BA3">
            <w:pPr>
              <w:pStyle w:val="ConsPlusNormal"/>
              <w:ind w:left="283"/>
            </w:pPr>
            <w:r>
              <w:t>уголь всего, в том числе:</w:t>
            </w:r>
          </w:p>
        </w:tc>
        <w:tc>
          <w:tcPr>
            <w:tcW w:w="1980" w:type="dxa"/>
          </w:tcPr>
          <w:p w14:paraId="02F05063" w14:textId="77777777" w:rsidR="00642BA3" w:rsidRDefault="00642BA3">
            <w:pPr>
              <w:pStyle w:val="ConsPlusNormal"/>
              <w:jc w:val="center"/>
            </w:pPr>
            <w:r>
              <w:t>руб./тнт</w:t>
            </w:r>
          </w:p>
        </w:tc>
        <w:tc>
          <w:tcPr>
            <w:tcW w:w="1485" w:type="dxa"/>
          </w:tcPr>
          <w:p w14:paraId="5848A906" w14:textId="77777777" w:rsidR="00642BA3" w:rsidRDefault="00642BA3">
            <w:pPr>
              <w:pStyle w:val="ConsPlusNormal"/>
              <w:jc w:val="center"/>
            </w:pPr>
          </w:p>
        </w:tc>
        <w:tc>
          <w:tcPr>
            <w:tcW w:w="1485" w:type="dxa"/>
          </w:tcPr>
          <w:p w14:paraId="76893AD2" w14:textId="77777777" w:rsidR="00642BA3" w:rsidRDefault="00642BA3">
            <w:pPr>
              <w:pStyle w:val="ConsPlusNormal"/>
              <w:jc w:val="center"/>
            </w:pPr>
          </w:p>
        </w:tc>
      </w:tr>
      <w:tr w:rsidR="00642BA3" w14:paraId="21D0C1EF" w14:textId="77777777">
        <w:tc>
          <w:tcPr>
            <w:tcW w:w="1155" w:type="dxa"/>
          </w:tcPr>
          <w:p w14:paraId="3D0F2548" w14:textId="77777777" w:rsidR="00642BA3" w:rsidRDefault="00642BA3">
            <w:pPr>
              <w:pStyle w:val="ConsPlusNormal"/>
              <w:jc w:val="center"/>
            </w:pPr>
          </w:p>
        </w:tc>
        <w:tc>
          <w:tcPr>
            <w:tcW w:w="6105" w:type="dxa"/>
          </w:tcPr>
          <w:p w14:paraId="09160424" w14:textId="77777777" w:rsidR="00642BA3" w:rsidRDefault="00642BA3">
            <w:pPr>
              <w:pStyle w:val="ConsPlusNormal"/>
              <w:ind w:left="283"/>
            </w:pPr>
          </w:p>
        </w:tc>
        <w:tc>
          <w:tcPr>
            <w:tcW w:w="1980" w:type="dxa"/>
          </w:tcPr>
          <w:p w14:paraId="2CA98969" w14:textId="77777777" w:rsidR="00642BA3" w:rsidRDefault="00642BA3">
            <w:pPr>
              <w:pStyle w:val="ConsPlusNormal"/>
              <w:jc w:val="center"/>
            </w:pPr>
          </w:p>
        </w:tc>
        <w:tc>
          <w:tcPr>
            <w:tcW w:w="1485" w:type="dxa"/>
          </w:tcPr>
          <w:p w14:paraId="7F093AB0" w14:textId="77777777" w:rsidR="00642BA3" w:rsidRDefault="00642BA3">
            <w:pPr>
              <w:pStyle w:val="ConsPlusNormal"/>
              <w:jc w:val="center"/>
            </w:pPr>
          </w:p>
        </w:tc>
        <w:tc>
          <w:tcPr>
            <w:tcW w:w="1485" w:type="dxa"/>
          </w:tcPr>
          <w:p w14:paraId="201D5EF6" w14:textId="77777777" w:rsidR="00642BA3" w:rsidRDefault="00642BA3">
            <w:pPr>
              <w:pStyle w:val="ConsPlusNormal"/>
              <w:jc w:val="center"/>
            </w:pPr>
          </w:p>
        </w:tc>
      </w:tr>
      <w:tr w:rsidR="00642BA3" w14:paraId="53FB7A33" w14:textId="77777777">
        <w:tc>
          <w:tcPr>
            <w:tcW w:w="1155" w:type="dxa"/>
          </w:tcPr>
          <w:p w14:paraId="60ACBB00" w14:textId="77777777" w:rsidR="00642BA3" w:rsidRDefault="00642BA3">
            <w:pPr>
              <w:pStyle w:val="ConsPlusNormal"/>
              <w:jc w:val="center"/>
            </w:pPr>
            <w:r>
              <w:t>23.2</w:t>
            </w:r>
          </w:p>
        </w:tc>
        <w:tc>
          <w:tcPr>
            <w:tcW w:w="6105" w:type="dxa"/>
          </w:tcPr>
          <w:p w14:paraId="5D8ECC49" w14:textId="77777777" w:rsidR="00642BA3" w:rsidRDefault="00642BA3">
            <w:pPr>
              <w:pStyle w:val="ConsPlusNormal"/>
              <w:ind w:left="283"/>
            </w:pPr>
            <w:r>
              <w:t>мазут</w:t>
            </w:r>
          </w:p>
        </w:tc>
        <w:tc>
          <w:tcPr>
            <w:tcW w:w="1980" w:type="dxa"/>
          </w:tcPr>
          <w:p w14:paraId="4A3FEBD4" w14:textId="77777777" w:rsidR="00642BA3" w:rsidRDefault="00642BA3">
            <w:pPr>
              <w:pStyle w:val="ConsPlusNormal"/>
              <w:jc w:val="center"/>
            </w:pPr>
            <w:r>
              <w:t>руб./тнт</w:t>
            </w:r>
          </w:p>
        </w:tc>
        <w:tc>
          <w:tcPr>
            <w:tcW w:w="1485" w:type="dxa"/>
          </w:tcPr>
          <w:p w14:paraId="1146FFA8" w14:textId="77777777" w:rsidR="00642BA3" w:rsidRDefault="00642BA3">
            <w:pPr>
              <w:pStyle w:val="ConsPlusNormal"/>
              <w:jc w:val="center"/>
            </w:pPr>
          </w:p>
        </w:tc>
        <w:tc>
          <w:tcPr>
            <w:tcW w:w="1485" w:type="dxa"/>
          </w:tcPr>
          <w:p w14:paraId="6BCA8920" w14:textId="77777777" w:rsidR="00642BA3" w:rsidRDefault="00642BA3">
            <w:pPr>
              <w:pStyle w:val="ConsPlusNormal"/>
              <w:jc w:val="center"/>
            </w:pPr>
          </w:p>
        </w:tc>
      </w:tr>
      <w:tr w:rsidR="00642BA3" w14:paraId="0920014A" w14:textId="77777777">
        <w:tc>
          <w:tcPr>
            <w:tcW w:w="1155" w:type="dxa"/>
          </w:tcPr>
          <w:p w14:paraId="718BCDD1" w14:textId="77777777" w:rsidR="00642BA3" w:rsidRDefault="00642BA3">
            <w:pPr>
              <w:pStyle w:val="ConsPlusNormal"/>
              <w:jc w:val="center"/>
            </w:pPr>
            <w:r>
              <w:t>23.3</w:t>
            </w:r>
          </w:p>
        </w:tc>
        <w:tc>
          <w:tcPr>
            <w:tcW w:w="6105" w:type="dxa"/>
          </w:tcPr>
          <w:p w14:paraId="1B63BC38" w14:textId="77777777" w:rsidR="00642BA3" w:rsidRDefault="00642BA3">
            <w:pPr>
              <w:pStyle w:val="ConsPlusNormal"/>
              <w:ind w:left="283"/>
            </w:pPr>
            <w:r>
              <w:t>газ всего, в том числе:</w:t>
            </w:r>
          </w:p>
        </w:tc>
        <w:tc>
          <w:tcPr>
            <w:tcW w:w="1980" w:type="dxa"/>
          </w:tcPr>
          <w:p w14:paraId="5C387C65" w14:textId="77777777" w:rsidR="00642BA3" w:rsidRDefault="00642BA3">
            <w:pPr>
              <w:pStyle w:val="ConsPlusNormal"/>
              <w:jc w:val="center"/>
            </w:pPr>
            <w:r>
              <w:t>руб./ тыс. куб. м</w:t>
            </w:r>
          </w:p>
        </w:tc>
        <w:tc>
          <w:tcPr>
            <w:tcW w:w="1485" w:type="dxa"/>
          </w:tcPr>
          <w:p w14:paraId="7E09168A" w14:textId="77777777" w:rsidR="00642BA3" w:rsidRDefault="00642BA3">
            <w:pPr>
              <w:pStyle w:val="ConsPlusNormal"/>
              <w:jc w:val="center"/>
            </w:pPr>
          </w:p>
        </w:tc>
        <w:tc>
          <w:tcPr>
            <w:tcW w:w="1485" w:type="dxa"/>
          </w:tcPr>
          <w:p w14:paraId="3DB2A2E5" w14:textId="77777777" w:rsidR="00642BA3" w:rsidRDefault="00642BA3">
            <w:pPr>
              <w:pStyle w:val="ConsPlusNormal"/>
              <w:jc w:val="center"/>
            </w:pPr>
          </w:p>
        </w:tc>
      </w:tr>
      <w:tr w:rsidR="00642BA3" w14:paraId="0A96F69B" w14:textId="77777777">
        <w:tc>
          <w:tcPr>
            <w:tcW w:w="1155" w:type="dxa"/>
          </w:tcPr>
          <w:p w14:paraId="2BDE1C0C" w14:textId="77777777" w:rsidR="00642BA3" w:rsidRDefault="00642BA3">
            <w:pPr>
              <w:pStyle w:val="ConsPlusNormal"/>
              <w:jc w:val="center"/>
            </w:pPr>
            <w:r>
              <w:t>23.3.1</w:t>
            </w:r>
          </w:p>
        </w:tc>
        <w:tc>
          <w:tcPr>
            <w:tcW w:w="6105" w:type="dxa"/>
          </w:tcPr>
          <w:p w14:paraId="02E6B9A0" w14:textId="77777777" w:rsidR="00642BA3" w:rsidRDefault="00642BA3">
            <w:pPr>
              <w:pStyle w:val="ConsPlusNormal"/>
              <w:ind w:left="567"/>
            </w:pPr>
            <w:r>
              <w:t>газ лимитный</w:t>
            </w:r>
          </w:p>
        </w:tc>
        <w:tc>
          <w:tcPr>
            <w:tcW w:w="1980" w:type="dxa"/>
          </w:tcPr>
          <w:p w14:paraId="686BEA9E" w14:textId="77777777" w:rsidR="00642BA3" w:rsidRDefault="00642BA3">
            <w:pPr>
              <w:pStyle w:val="ConsPlusNormal"/>
              <w:jc w:val="center"/>
            </w:pPr>
            <w:r>
              <w:t>руб./ тыс. куб. м</w:t>
            </w:r>
          </w:p>
        </w:tc>
        <w:tc>
          <w:tcPr>
            <w:tcW w:w="1485" w:type="dxa"/>
          </w:tcPr>
          <w:p w14:paraId="0F1491C9" w14:textId="77777777" w:rsidR="00642BA3" w:rsidRDefault="00642BA3">
            <w:pPr>
              <w:pStyle w:val="ConsPlusNormal"/>
              <w:jc w:val="center"/>
            </w:pPr>
          </w:p>
        </w:tc>
        <w:tc>
          <w:tcPr>
            <w:tcW w:w="1485" w:type="dxa"/>
          </w:tcPr>
          <w:p w14:paraId="23298318" w14:textId="77777777" w:rsidR="00642BA3" w:rsidRDefault="00642BA3">
            <w:pPr>
              <w:pStyle w:val="ConsPlusNormal"/>
              <w:jc w:val="center"/>
            </w:pPr>
          </w:p>
        </w:tc>
      </w:tr>
      <w:tr w:rsidR="00642BA3" w14:paraId="34204022" w14:textId="77777777">
        <w:tc>
          <w:tcPr>
            <w:tcW w:w="1155" w:type="dxa"/>
          </w:tcPr>
          <w:p w14:paraId="5C7F4557" w14:textId="77777777" w:rsidR="00642BA3" w:rsidRDefault="00642BA3">
            <w:pPr>
              <w:pStyle w:val="ConsPlusNormal"/>
              <w:jc w:val="center"/>
            </w:pPr>
            <w:r>
              <w:t>23.3.2</w:t>
            </w:r>
          </w:p>
        </w:tc>
        <w:tc>
          <w:tcPr>
            <w:tcW w:w="6105" w:type="dxa"/>
          </w:tcPr>
          <w:p w14:paraId="1993FAD1" w14:textId="77777777" w:rsidR="00642BA3" w:rsidRDefault="00642BA3">
            <w:pPr>
              <w:pStyle w:val="ConsPlusNormal"/>
              <w:ind w:left="567"/>
            </w:pPr>
            <w:r>
              <w:t>газ сверхлимитный</w:t>
            </w:r>
          </w:p>
        </w:tc>
        <w:tc>
          <w:tcPr>
            <w:tcW w:w="1980" w:type="dxa"/>
          </w:tcPr>
          <w:p w14:paraId="5D09E017" w14:textId="77777777" w:rsidR="00642BA3" w:rsidRDefault="00642BA3">
            <w:pPr>
              <w:pStyle w:val="ConsPlusNormal"/>
              <w:jc w:val="center"/>
            </w:pPr>
            <w:r>
              <w:t>руб./ тыс. куб. м</w:t>
            </w:r>
          </w:p>
        </w:tc>
        <w:tc>
          <w:tcPr>
            <w:tcW w:w="1485" w:type="dxa"/>
          </w:tcPr>
          <w:p w14:paraId="5EE6CD16" w14:textId="77777777" w:rsidR="00642BA3" w:rsidRDefault="00642BA3">
            <w:pPr>
              <w:pStyle w:val="ConsPlusNormal"/>
              <w:jc w:val="center"/>
            </w:pPr>
          </w:p>
        </w:tc>
        <w:tc>
          <w:tcPr>
            <w:tcW w:w="1485" w:type="dxa"/>
          </w:tcPr>
          <w:p w14:paraId="5756B310" w14:textId="77777777" w:rsidR="00642BA3" w:rsidRDefault="00642BA3">
            <w:pPr>
              <w:pStyle w:val="ConsPlusNormal"/>
              <w:jc w:val="center"/>
            </w:pPr>
          </w:p>
        </w:tc>
      </w:tr>
      <w:tr w:rsidR="00642BA3" w14:paraId="7117681E" w14:textId="77777777">
        <w:tc>
          <w:tcPr>
            <w:tcW w:w="1155" w:type="dxa"/>
          </w:tcPr>
          <w:p w14:paraId="54493197" w14:textId="77777777" w:rsidR="00642BA3" w:rsidRDefault="00642BA3">
            <w:pPr>
              <w:pStyle w:val="ConsPlusNormal"/>
              <w:jc w:val="center"/>
            </w:pPr>
            <w:r>
              <w:lastRenderedPageBreak/>
              <w:t>23.3.3</w:t>
            </w:r>
          </w:p>
        </w:tc>
        <w:tc>
          <w:tcPr>
            <w:tcW w:w="6105" w:type="dxa"/>
          </w:tcPr>
          <w:p w14:paraId="17005483" w14:textId="77777777" w:rsidR="00642BA3" w:rsidRDefault="00642BA3">
            <w:pPr>
              <w:pStyle w:val="ConsPlusNormal"/>
              <w:ind w:left="567"/>
            </w:pPr>
            <w:r>
              <w:t>газ коммерческий</w:t>
            </w:r>
          </w:p>
        </w:tc>
        <w:tc>
          <w:tcPr>
            <w:tcW w:w="1980" w:type="dxa"/>
          </w:tcPr>
          <w:p w14:paraId="02B6D33A" w14:textId="77777777" w:rsidR="00642BA3" w:rsidRDefault="00642BA3">
            <w:pPr>
              <w:pStyle w:val="ConsPlusNormal"/>
              <w:jc w:val="center"/>
            </w:pPr>
            <w:r>
              <w:t>руб./ тыс. куб. м</w:t>
            </w:r>
          </w:p>
        </w:tc>
        <w:tc>
          <w:tcPr>
            <w:tcW w:w="1485" w:type="dxa"/>
          </w:tcPr>
          <w:p w14:paraId="3AD1FCF0" w14:textId="77777777" w:rsidR="00642BA3" w:rsidRDefault="00642BA3">
            <w:pPr>
              <w:pStyle w:val="ConsPlusNormal"/>
              <w:jc w:val="center"/>
            </w:pPr>
          </w:p>
        </w:tc>
        <w:tc>
          <w:tcPr>
            <w:tcW w:w="1485" w:type="dxa"/>
          </w:tcPr>
          <w:p w14:paraId="24E144C1" w14:textId="77777777" w:rsidR="00642BA3" w:rsidRDefault="00642BA3">
            <w:pPr>
              <w:pStyle w:val="ConsPlusNormal"/>
              <w:jc w:val="center"/>
            </w:pPr>
          </w:p>
        </w:tc>
      </w:tr>
      <w:tr w:rsidR="00642BA3" w14:paraId="28AD8C51" w14:textId="77777777">
        <w:tc>
          <w:tcPr>
            <w:tcW w:w="1155" w:type="dxa"/>
          </w:tcPr>
          <w:p w14:paraId="2A023618" w14:textId="77777777" w:rsidR="00642BA3" w:rsidRDefault="00642BA3">
            <w:pPr>
              <w:pStyle w:val="ConsPlusNormal"/>
              <w:jc w:val="center"/>
            </w:pPr>
            <w:r>
              <w:t>23.4</w:t>
            </w:r>
          </w:p>
        </w:tc>
        <w:tc>
          <w:tcPr>
            <w:tcW w:w="6105" w:type="dxa"/>
          </w:tcPr>
          <w:p w14:paraId="31E1FF7A" w14:textId="77777777" w:rsidR="00642BA3" w:rsidRDefault="00642BA3">
            <w:pPr>
              <w:pStyle w:val="ConsPlusNormal"/>
              <w:ind w:left="283"/>
            </w:pPr>
            <w:r>
              <w:t>др. виды топлива</w:t>
            </w:r>
          </w:p>
        </w:tc>
        <w:tc>
          <w:tcPr>
            <w:tcW w:w="1980" w:type="dxa"/>
          </w:tcPr>
          <w:p w14:paraId="4612AD1B" w14:textId="77777777" w:rsidR="00642BA3" w:rsidRDefault="00642BA3">
            <w:pPr>
              <w:pStyle w:val="ConsPlusNormal"/>
              <w:jc w:val="center"/>
            </w:pPr>
            <w:r>
              <w:t>руб./тнт</w:t>
            </w:r>
          </w:p>
        </w:tc>
        <w:tc>
          <w:tcPr>
            <w:tcW w:w="1485" w:type="dxa"/>
          </w:tcPr>
          <w:p w14:paraId="5587D114" w14:textId="77777777" w:rsidR="00642BA3" w:rsidRDefault="00642BA3">
            <w:pPr>
              <w:pStyle w:val="ConsPlusNormal"/>
              <w:jc w:val="center"/>
            </w:pPr>
          </w:p>
        </w:tc>
        <w:tc>
          <w:tcPr>
            <w:tcW w:w="1485" w:type="dxa"/>
          </w:tcPr>
          <w:p w14:paraId="566CD829" w14:textId="77777777" w:rsidR="00642BA3" w:rsidRDefault="00642BA3">
            <w:pPr>
              <w:pStyle w:val="ConsPlusNormal"/>
              <w:jc w:val="center"/>
            </w:pPr>
          </w:p>
        </w:tc>
      </w:tr>
      <w:tr w:rsidR="00642BA3" w14:paraId="0C408D3E" w14:textId="77777777">
        <w:tc>
          <w:tcPr>
            <w:tcW w:w="1155" w:type="dxa"/>
          </w:tcPr>
          <w:p w14:paraId="24ECB6BA" w14:textId="77777777" w:rsidR="00642BA3" w:rsidRDefault="00642BA3">
            <w:pPr>
              <w:pStyle w:val="ConsPlusNormal"/>
              <w:jc w:val="center"/>
            </w:pPr>
            <w:r>
              <w:t>24</w:t>
            </w:r>
          </w:p>
        </w:tc>
        <w:tc>
          <w:tcPr>
            <w:tcW w:w="6105" w:type="dxa"/>
          </w:tcPr>
          <w:p w14:paraId="282AB2FF" w14:textId="77777777" w:rsidR="00642BA3" w:rsidRDefault="00642BA3">
            <w:pPr>
              <w:pStyle w:val="ConsPlusNormal"/>
            </w:pPr>
            <w:r>
              <w:t>Стоимость натурального топлива</w:t>
            </w:r>
          </w:p>
        </w:tc>
        <w:tc>
          <w:tcPr>
            <w:tcW w:w="1980" w:type="dxa"/>
          </w:tcPr>
          <w:p w14:paraId="0921A7AC" w14:textId="77777777" w:rsidR="00642BA3" w:rsidRDefault="00642BA3">
            <w:pPr>
              <w:pStyle w:val="ConsPlusNormal"/>
              <w:jc w:val="center"/>
            </w:pPr>
            <w:r>
              <w:t>тыс. руб.</w:t>
            </w:r>
          </w:p>
        </w:tc>
        <w:tc>
          <w:tcPr>
            <w:tcW w:w="1485" w:type="dxa"/>
          </w:tcPr>
          <w:p w14:paraId="6B2A2C73" w14:textId="77777777" w:rsidR="00642BA3" w:rsidRDefault="00642BA3">
            <w:pPr>
              <w:pStyle w:val="ConsPlusNormal"/>
              <w:jc w:val="center"/>
            </w:pPr>
          </w:p>
        </w:tc>
        <w:tc>
          <w:tcPr>
            <w:tcW w:w="1485" w:type="dxa"/>
          </w:tcPr>
          <w:p w14:paraId="4BF8361B" w14:textId="77777777" w:rsidR="00642BA3" w:rsidRDefault="00642BA3">
            <w:pPr>
              <w:pStyle w:val="ConsPlusNormal"/>
              <w:jc w:val="center"/>
            </w:pPr>
          </w:p>
        </w:tc>
      </w:tr>
      <w:tr w:rsidR="00642BA3" w14:paraId="00B4D73B" w14:textId="77777777">
        <w:tc>
          <w:tcPr>
            <w:tcW w:w="1155" w:type="dxa"/>
          </w:tcPr>
          <w:p w14:paraId="2377386D" w14:textId="77777777" w:rsidR="00642BA3" w:rsidRDefault="00642BA3">
            <w:pPr>
              <w:pStyle w:val="ConsPlusNormal"/>
              <w:jc w:val="center"/>
            </w:pPr>
            <w:r>
              <w:t>24.1</w:t>
            </w:r>
          </w:p>
        </w:tc>
        <w:tc>
          <w:tcPr>
            <w:tcW w:w="6105" w:type="dxa"/>
          </w:tcPr>
          <w:p w14:paraId="2FBC6A37" w14:textId="77777777" w:rsidR="00642BA3" w:rsidRDefault="00642BA3">
            <w:pPr>
              <w:pStyle w:val="ConsPlusNormal"/>
              <w:ind w:left="283"/>
            </w:pPr>
            <w:r>
              <w:t>уголь всего, в том числе:</w:t>
            </w:r>
          </w:p>
        </w:tc>
        <w:tc>
          <w:tcPr>
            <w:tcW w:w="1980" w:type="dxa"/>
          </w:tcPr>
          <w:p w14:paraId="6A4397CB" w14:textId="77777777" w:rsidR="00642BA3" w:rsidRDefault="00642BA3">
            <w:pPr>
              <w:pStyle w:val="ConsPlusNormal"/>
              <w:jc w:val="center"/>
            </w:pPr>
            <w:r>
              <w:t>тыс. руб.</w:t>
            </w:r>
          </w:p>
        </w:tc>
        <w:tc>
          <w:tcPr>
            <w:tcW w:w="1485" w:type="dxa"/>
          </w:tcPr>
          <w:p w14:paraId="3E234274" w14:textId="77777777" w:rsidR="00642BA3" w:rsidRDefault="00642BA3">
            <w:pPr>
              <w:pStyle w:val="ConsPlusNormal"/>
              <w:jc w:val="center"/>
            </w:pPr>
          </w:p>
        </w:tc>
        <w:tc>
          <w:tcPr>
            <w:tcW w:w="1485" w:type="dxa"/>
          </w:tcPr>
          <w:p w14:paraId="69B931B5" w14:textId="77777777" w:rsidR="00642BA3" w:rsidRDefault="00642BA3">
            <w:pPr>
              <w:pStyle w:val="ConsPlusNormal"/>
              <w:jc w:val="center"/>
            </w:pPr>
          </w:p>
        </w:tc>
      </w:tr>
      <w:tr w:rsidR="00642BA3" w14:paraId="62101670" w14:textId="77777777">
        <w:tc>
          <w:tcPr>
            <w:tcW w:w="1155" w:type="dxa"/>
          </w:tcPr>
          <w:p w14:paraId="34B1AA2E" w14:textId="77777777" w:rsidR="00642BA3" w:rsidRDefault="00642BA3">
            <w:pPr>
              <w:pStyle w:val="ConsPlusNormal"/>
              <w:jc w:val="center"/>
            </w:pPr>
          </w:p>
        </w:tc>
        <w:tc>
          <w:tcPr>
            <w:tcW w:w="6105" w:type="dxa"/>
          </w:tcPr>
          <w:p w14:paraId="1EDA85F3" w14:textId="77777777" w:rsidR="00642BA3" w:rsidRDefault="00642BA3">
            <w:pPr>
              <w:pStyle w:val="ConsPlusNormal"/>
              <w:ind w:left="283"/>
            </w:pPr>
          </w:p>
        </w:tc>
        <w:tc>
          <w:tcPr>
            <w:tcW w:w="1980" w:type="dxa"/>
          </w:tcPr>
          <w:p w14:paraId="40517516" w14:textId="77777777" w:rsidR="00642BA3" w:rsidRDefault="00642BA3">
            <w:pPr>
              <w:pStyle w:val="ConsPlusNormal"/>
              <w:jc w:val="center"/>
            </w:pPr>
          </w:p>
        </w:tc>
        <w:tc>
          <w:tcPr>
            <w:tcW w:w="1485" w:type="dxa"/>
          </w:tcPr>
          <w:p w14:paraId="100598DC" w14:textId="77777777" w:rsidR="00642BA3" w:rsidRDefault="00642BA3">
            <w:pPr>
              <w:pStyle w:val="ConsPlusNormal"/>
              <w:jc w:val="center"/>
            </w:pPr>
          </w:p>
        </w:tc>
        <w:tc>
          <w:tcPr>
            <w:tcW w:w="1485" w:type="dxa"/>
          </w:tcPr>
          <w:p w14:paraId="41C5F335" w14:textId="77777777" w:rsidR="00642BA3" w:rsidRDefault="00642BA3">
            <w:pPr>
              <w:pStyle w:val="ConsPlusNormal"/>
              <w:jc w:val="center"/>
            </w:pPr>
          </w:p>
        </w:tc>
      </w:tr>
      <w:tr w:rsidR="00642BA3" w14:paraId="3743D58C" w14:textId="77777777">
        <w:tc>
          <w:tcPr>
            <w:tcW w:w="1155" w:type="dxa"/>
          </w:tcPr>
          <w:p w14:paraId="1E39ACE4" w14:textId="77777777" w:rsidR="00642BA3" w:rsidRDefault="00642BA3">
            <w:pPr>
              <w:pStyle w:val="ConsPlusNormal"/>
              <w:jc w:val="center"/>
            </w:pPr>
            <w:r>
              <w:t>24.2</w:t>
            </w:r>
          </w:p>
        </w:tc>
        <w:tc>
          <w:tcPr>
            <w:tcW w:w="6105" w:type="dxa"/>
          </w:tcPr>
          <w:p w14:paraId="25AA7761" w14:textId="77777777" w:rsidR="00642BA3" w:rsidRDefault="00642BA3">
            <w:pPr>
              <w:pStyle w:val="ConsPlusNormal"/>
              <w:ind w:left="283"/>
            </w:pPr>
            <w:r>
              <w:t>мазут</w:t>
            </w:r>
          </w:p>
        </w:tc>
        <w:tc>
          <w:tcPr>
            <w:tcW w:w="1980" w:type="dxa"/>
          </w:tcPr>
          <w:p w14:paraId="17B281D5" w14:textId="77777777" w:rsidR="00642BA3" w:rsidRDefault="00642BA3">
            <w:pPr>
              <w:pStyle w:val="ConsPlusNormal"/>
              <w:jc w:val="center"/>
            </w:pPr>
            <w:r>
              <w:t>тыс. руб.</w:t>
            </w:r>
          </w:p>
        </w:tc>
        <w:tc>
          <w:tcPr>
            <w:tcW w:w="1485" w:type="dxa"/>
          </w:tcPr>
          <w:p w14:paraId="362B87B2" w14:textId="77777777" w:rsidR="00642BA3" w:rsidRDefault="00642BA3">
            <w:pPr>
              <w:pStyle w:val="ConsPlusNormal"/>
              <w:jc w:val="center"/>
            </w:pPr>
          </w:p>
        </w:tc>
        <w:tc>
          <w:tcPr>
            <w:tcW w:w="1485" w:type="dxa"/>
          </w:tcPr>
          <w:p w14:paraId="3F017DCC" w14:textId="77777777" w:rsidR="00642BA3" w:rsidRDefault="00642BA3">
            <w:pPr>
              <w:pStyle w:val="ConsPlusNormal"/>
              <w:jc w:val="center"/>
            </w:pPr>
          </w:p>
        </w:tc>
      </w:tr>
      <w:tr w:rsidR="00642BA3" w14:paraId="4D602515" w14:textId="77777777">
        <w:tc>
          <w:tcPr>
            <w:tcW w:w="1155" w:type="dxa"/>
          </w:tcPr>
          <w:p w14:paraId="40643EEA" w14:textId="77777777" w:rsidR="00642BA3" w:rsidRDefault="00642BA3">
            <w:pPr>
              <w:pStyle w:val="ConsPlusNormal"/>
              <w:jc w:val="center"/>
            </w:pPr>
            <w:r>
              <w:t>24.3</w:t>
            </w:r>
          </w:p>
        </w:tc>
        <w:tc>
          <w:tcPr>
            <w:tcW w:w="6105" w:type="dxa"/>
          </w:tcPr>
          <w:p w14:paraId="60CE75CA" w14:textId="77777777" w:rsidR="00642BA3" w:rsidRDefault="00642BA3">
            <w:pPr>
              <w:pStyle w:val="ConsPlusNormal"/>
              <w:ind w:left="283"/>
            </w:pPr>
            <w:r>
              <w:t>газ всего, в том числе:</w:t>
            </w:r>
          </w:p>
        </w:tc>
        <w:tc>
          <w:tcPr>
            <w:tcW w:w="1980" w:type="dxa"/>
          </w:tcPr>
          <w:p w14:paraId="6B89BDF7" w14:textId="77777777" w:rsidR="00642BA3" w:rsidRDefault="00642BA3">
            <w:pPr>
              <w:pStyle w:val="ConsPlusNormal"/>
              <w:jc w:val="center"/>
            </w:pPr>
            <w:r>
              <w:t>тыс. руб.</w:t>
            </w:r>
          </w:p>
        </w:tc>
        <w:tc>
          <w:tcPr>
            <w:tcW w:w="1485" w:type="dxa"/>
          </w:tcPr>
          <w:p w14:paraId="1E49A90A" w14:textId="77777777" w:rsidR="00642BA3" w:rsidRDefault="00642BA3">
            <w:pPr>
              <w:pStyle w:val="ConsPlusNormal"/>
              <w:jc w:val="center"/>
            </w:pPr>
          </w:p>
        </w:tc>
        <w:tc>
          <w:tcPr>
            <w:tcW w:w="1485" w:type="dxa"/>
          </w:tcPr>
          <w:p w14:paraId="0AE6A54D" w14:textId="77777777" w:rsidR="00642BA3" w:rsidRDefault="00642BA3">
            <w:pPr>
              <w:pStyle w:val="ConsPlusNormal"/>
              <w:jc w:val="center"/>
            </w:pPr>
          </w:p>
        </w:tc>
      </w:tr>
      <w:tr w:rsidR="00642BA3" w14:paraId="0C922E2C" w14:textId="77777777">
        <w:tc>
          <w:tcPr>
            <w:tcW w:w="1155" w:type="dxa"/>
          </w:tcPr>
          <w:p w14:paraId="7C7B739D" w14:textId="77777777" w:rsidR="00642BA3" w:rsidRDefault="00642BA3">
            <w:pPr>
              <w:pStyle w:val="ConsPlusNormal"/>
              <w:jc w:val="center"/>
            </w:pPr>
            <w:r>
              <w:t>24.3.1</w:t>
            </w:r>
          </w:p>
        </w:tc>
        <w:tc>
          <w:tcPr>
            <w:tcW w:w="6105" w:type="dxa"/>
          </w:tcPr>
          <w:p w14:paraId="270F37D6" w14:textId="77777777" w:rsidR="00642BA3" w:rsidRDefault="00642BA3">
            <w:pPr>
              <w:pStyle w:val="ConsPlusNormal"/>
              <w:ind w:left="567"/>
            </w:pPr>
            <w:r>
              <w:t>газ лимитный</w:t>
            </w:r>
          </w:p>
        </w:tc>
        <w:tc>
          <w:tcPr>
            <w:tcW w:w="1980" w:type="dxa"/>
          </w:tcPr>
          <w:p w14:paraId="0DDDD281" w14:textId="77777777" w:rsidR="00642BA3" w:rsidRDefault="00642BA3">
            <w:pPr>
              <w:pStyle w:val="ConsPlusNormal"/>
              <w:jc w:val="center"/>
            </w:pPr>
            <w:r>
              <w:t>тыс. руб.</w:t>
            </w:r>
          </w:p>
        </w:tc>
        <w:tc>
          <w:tcPr>
            <w:tcW w:w="1485" w:type="dxa"/>
          </w:tcPr>
          <w:p w14:paraId="11E15677" w14:textId="77777777" w:rsidR="00642BA3" w:rsidRDefault="00642BA3">
            <w:pPr>
              <w:pStyle w:val="ConsPlusNormal"/>
              <w:jc w:val="center"/>
            </w:pPr>
          </w:p>
        </w:tc>
        <w:tc>
          <w:tcPr>
            <w:tcW w:w="1485" w:type="dxa"/>
          </w:tcPr>
          <w:p w14:paraId="0CBEBE2B" w14:textId="77777777" w:rsidR="00642BA3" w:rsidRDefault="00642BA3">
            <w:pPr>
              <w:pStyle w:val="ConsPlusNormal"/>
              <w:jc w:val="center"/>
            </w:pPr>
          </w:p>
        </w:tc>
      </w:tr>
      <w:tr w:rsidR="00642BA3" w14:paraId="1DB69DC9" w14:textId="77777777">
        <w:tc>
          <w:tcPr>
            <w:tcW w:w="1155" w:type="dxa"/>
          </w:tcPr>
          <w:p w14:paraId="5F020A73" w14:textId="77777777" w:rsidR="00642BA3" w:rsidRDefault="00642BA3">
            <w:pPr>
              <w:pStyle w:val="ConsPlusNormal"/>
              <w:jc w:val="center"/>
            </w:pPr>
            <w:r>
              <w:t>24.3.2</w:t>
            </w:r>
          </w:p>
        </w:tc>
        <w:tc>
          <w:tcPr>
            <w:tcW w:w="6105" w:type="dxa"/>
          </w:tcPr>
          <w:p w14:paraId="6C57CE04" w14:textId="77777777" w:rsidR="00642BA3" w:rsidRDefault="00642BA3">
            <w:pPr>
              <w:pStyle w:val="ConsPlusNormal"/>
              <w:ind w:left="567"/>
            </w:pPr>
            <w:r>
              <w:t>газ сверхлимитный</w:t>
            </w:r>
          </w:p>
        </w:tc>
        <w:tc>
          <w:tcPr>
            <w:tcW w:w="1980" w:type="dxa"/>
          </w:tcPr>
          <w:p w14:paraId="7F877366" w14:textId="77777777" w:rsidR="00642BA3" w:rsidRDefault="00642BA3">
            <w:pPr>
              <w:pStyle w:val="ConsPlusNormal"/>
              <w:jc w:val="center"/>
            </w:pPr>
            <w:r>
              <w:t>тыс. руб.</w:t>
            </w:r>
          </w:p>
        </w:tc>
        <w:tc>
          <w:tcPr>
            <w:tcW w:w="1485" w:type="dxa"/>
          </w:tcPr>
          <w:p w14:paraId="0A630B51" w14:textId="77777777" w:rsidR="00642BA3" w:rsidRDefault="00642BA3">
            <w:pPr>
              <w:pStyle w:val="ConsPlusNormal"/>
              <w:jc w:val="center"/>
            </w:pPr>
          </w:p>
        </w:tc>
        <w:tc>
          <w:tcPr>
            <w:tcW w:w="1485" w:type="dxa"/>
          </w:tcPr>
          <w:p w14:paraId="14B5CE43" w14:textId="77777777" w:rsidR="00642BA3" w:rsidRDefault="00642BA3">
            <w:pPr>
              <w:pStyle w:val="ConsPlusNormal"/>
              <w:jc w:val="center"/>
            </w:pPr>
          </w:p>
        </w:tc>
      </w:tr>
      <w:tr w:rsidR="00642BA3" w14:paraId="728F18A1" w14:textId="77777777">
        <w:tc>
          <w:tcPr>
            <w:tcW w:w="1155" w:type="dxa"/>
          </w:tcPr>
          <w:p w14:paraId="01CFD967" w14:textId="77777777" w:rsidR="00642BA3" w:rsidRDefault="00642BA3">
            <w:pPr>
              <w:pStyle w:val="ConsPlusNormal"/>
              <w:jc w:val="center"/>
            </w:pPr>
            <w:r>
              <w:t>24.3.3</w:t>
            </w:r>
          </w:p>
        </w:tc>
        <w:tc>
          <w:tcPr>
            <w:tcW w:w="6105" w:type="dxa"/>
          </w:tcPr>
          <w:p w14:paraId="1DD3EC6F" w14:textId="77777777" w:rsidR="00642BA3" w:rsidRDefault="00642BA3">
            <w:pPr>
              <w:pStyle w:val="ConsPlusNormal"/>
              <w:ind w:left="567"/>
            </w:pPr>
            <w:r>
              <w:t>газ коммерческий</w:t>
            </w:r>
          </w:p>
        </w:tc>
        <w:tc>
          <w:tcPr>
            <w:tcW w:w="1980" w:type="dxa"/>
          </w:tcPr>
          <w:p w14:paraId="662211A7" w14:textId="77777777" w:rsidR="00642BA3" w:rsidRDefault="00642BA3">
            <w:pPr>
              <w:pStyle w:val="ConsPlusNormal"/>
              <w:jc w:val="center"/>
            </w:pPr>
            <w:r>
              <w:t>тыс. руб.</w:t>
            </w:r>
          </w:p>
        </w:tc>
        <w:tc>
          <w:tcPr>
            <w:tcW w:w="1485" w:type="dxa"/>
          </w:tcPr>
          <w:p w14:paraId="440C0E68" w14:textId="77777777" w:rsidR="00642BA3" w:rsidRDefault="00642BA3">
            <w:pPr>
              <w:pStyle w:val="ConsPlusNormal"/>
              <w:jc w:val="center"/>
            </w:pPr>
          </w:p>
        </w:tc>
        <w:tc>
          <w:tcPr>
            <w:tcW w:w="1485" w:type="dxa"/>
          </w:tcPr>
          <w:p w14:paraId="1D918459" w14:textId="77777777" w:rsidR="00642BA3" w:rsidRDefault="00642BA3">
            <w:pPr>
              <w:pStyle w:val="ConsPlusNormal"/>
              <w:jc w:val="center"/>
            </w:pPr>
          </w:p>
        </w:tc>
      </w:tr>
      <w:tr w:rsidR="00642BA3" w14:paraId="6B2472FF" w14:textId="77777777">
        <w:tc>
          <w:tcPr>
            <w:tcW w:w="1155" w:type="dxa"/>
          </w:tcPr>
          <w:p w14:paraId="76B0D192" w14:textId="77777777" w:rsidR="00642BA3" w:rsidRDefault="00642BA3">
            <w:pPr>
              <w:pStyle w:val="ConsPlusNormal"/>
              <w:jc w:val="center"/>
            </w:pPr>
            <w:r>
              <w:t>24.4</w:t>
            </w:r>
          </w:p>
        </w:tc>
        <w:tc>
          <w:tcPr>
            <w:tcW w:w="6105" w:type="dxa"/>
          </w:tcPr>
          <w:p w14:paraId="7864BC41" w14:textId="77777777" w:rsidR="00642BA3" w:rsidRDefault="00642BA3">
            <w:pPr>
              <w:pStyle w:val="ConsPlusNormal"/>
              <w:ind w:left="283"/>
            </w:pPr>
            <w:r>
              <w:t>др. виды топлива</w:t>
            </w:r>
          </w:p>
        </w:tc>
        <w:tc>
          <w:tcPr>
            <w:tcW w:w="1980" w:type="dxa"/>
          </w:tcPr>
          <w:p w14:paraId="4B97114F" w14:textId="77777777" w:rsidR="00642BA3" w:rsidRDefault="00642BA3">
            <w:pPr>
              <w:pStyle w:val="ConsPlusNormal"/>
              <w:jc w:val="center"/>
            </w:pPr>
            <w:r>
              <w:t>тыс. руб.</w:t>
            </w:r>
          </w:p>
        </w:tc>
        <w:tc>
          <w:tcPr>
            <w:tcW w:w="1485" w:type="dxa"/>
          </w:tcPr>
          <w:p w14:paraId="7D7FDBBD" w14:textId="77777777" w:rsidR="00642BA3" w:rsidRDefault="00642BA3">
            <w:pPr>
              <w:pStyle w:val="ConsPlusNormal"/>
              <w:jc w:val="center"/>
            </w:pPr>
          </w:p>
        </w:tc>
        <w:tc>
          <w:tcPr>
            <w:tcW w:w="1485" w:type="dxa"/>
          </w:tcPr>
          <w:p w14:paraId="2D1DCBE9" w14:textId="77777777" w:rsidR="00642BA3" w:rsidRDefault="00642BA3">
            <w:pPr>
              <w:pStyle w:val="ConsPlusNormal"/>
              <w:jc w:val="center"/>
            </w:pPr>
          </w:p>
        </w:tc>
      </w:tr>
      <w:tr w:rsidR="00642BA3" w14:paraId="375D7C51" w14:textId="77777777">
        <w:tc>
          <w:tcPr>
            <w:tcW w:w="1155" w:type="dxa"/>
          </w:tcPr>
          <w:p w14:paraId="705C9A2B" w14:textId="77777777" w:rsidR="00642BA3" w:rsidRDefault="00642BA3">
            <w:pPr>
              <w:pStyle w:val="ConsPlusNormal"/>
              <w:jc w:val="center"/>
            </w:pPr>
            <w:r>
              <w:t>24.5</w:t>
            </w:r>
          </w:p>
        </w:tc>
        <w:tc>
          <w:tcPr>
            <w:tcW w:w="6105" w:type="dxa"/>
          </w:tcPr>
          <w:p w14:paraId="2B935570" w14:textId="77777777" w:rsidR="00642BA3" w:rsidRDefault="00642BA3">
            <w:pPr>
              <w:pStyle w:val="ConsPlusNormal"/>
              <w:ind w:left="283"/>
            </w:pPr>
            <w:r>
              <w:t>на производство тепловой энергии</w:t>
            </w:r>
          </w:p>
        </w:tc>
        <w:tc>
          <w:tcPr>
            <w:tcW w:w="1980" w:type="dxa"/>
          </w:tcPr>
          <w:p w14:paraId="4E41803B" w14:textId="77777777" w:rsidR="00642BA3" w:rsidRDefault="00642BA3">
            <w:pPr>
              <w:pStyle w:val="ConsPlusNormal"/>
              <w:jc w:val="center"/>
            </w:pPr>
            <w:r>
              <w:t>тыс. руб.</w:t>
            </w:r>
          </w:p>
        </w:tc>
        <w:tc>
          <w:tcPr>
            <w:tcW w:w="1485" w:type="dxa"/>
          </w:tcPr>
          <w:p w14:paraId="41E12968" w14:textId="77777777" w:rsidR="00642BA3" w:rsidRDefault="00642BA3">
            <w:pPr>
              <w:pStyle w:val="ConsPlusNormal"/>
              <w:jc w:val="center"/>
            </w:pPr>
          </w:p>
        </w:tc>
        <w:tc>
          <w:tcPr>
            <w:tcW w:w="1485" w:type="dxa"/>
          </w:tcPr>
          <w:p w14:paraId="75FE49AE" w14:textId="77777777" w:rsidR="00642BA3" w:rsidRDefault="00642BA3">
            <w:pPr>
              <w:pStyle w:val="ConsPlusNormal"/>
              <w:jc w:val="center"/>
            </w:pPr>
          </w:p>
        </w:tc>
      </w:tr>
      <w:tr w:rsidR="00642BA3" w14:paraId="7B7990BF" w14:textId="77777777">
        <w:tc>
          <w:tcPr>
            <w:tcW w:w="1155" w:type="dxa"/>
          </w:tcPr>
          <w:p w14:paraId="1876FCAE" w14:textId="77777777" w:rsidR="00642BA3" w:rsidRDefault="00642BA3">
            <w:pPr>
              <w:pStyle w:val="ConsPlusNormal"/>
              <w:jc w:val="center"/>
            </w:pPr>
            <w:r>
              <w:t>25</w:t>
            </w:r>
          </w:p>
        </w:tc>
        <w:tc>
          <w:tcPr>
            <w:tcW w:w="6105" w:type="dxa"/>
          </w:tcPr>
          <w:p w14:paraId="27C85D1A" w14:textId="77777777" w:rsidR="00642BA3" w:rsidRDefault="00642BA3">
            <w:pPr>
              <w:pStyle w:val="ConsPlusNormal"/>
            </w:pPr>
            <w:r>
              <w:t>Стоимость натурального топлива на производство тепловой энергии по видам топлива</w:t>
            </w:r>
          </w:p>
        </w:tc>
        <w:tc>
          <w:tcPr>
            <w:tcW w:w="1980" w:type="dxa"/>
          </w:tcPr>
          <w:p w14:paraId="4CA889A2" w14:textId="77777777" w:rsidR="00642BA3" w:rsidRDefault="00642BA3">
            <w:pPr>
              <w:pStyle w:val="ConsPlusNormal"/>
              <w:jc w:val="center"/>
            </w:pPr>
            <w:r>
              <w:t>тыс. руб.</w:t>
            </w:r>
          </w:p>
        </w:tc>
        <w:tc>
          <w:tcPr>
            <w:tcW w:w="1485" w:type="dxa"/>
          </w:tcPr>
          <w:p w14:paraId="78B4E7DC" w14:textId="77777777" w:rsidR="00642BA3" w:rsidRDefault="00642BA3">
            <w:pPr>
              <w:pStyle w:val="ConsPlusNormal"/>
              <w:jc w:val="center"/>
            </w:pPr>
          </w:p>
        </w:tc>
        <w:tc>
          <w:tcPr>
            <w:tcW w:w="1485" w:type="dxa"/>
          </w:tcPr>
          <w:p w14:paraId="4F2FE539" w14:textId="77777777" w:rsidR="00642BA3" w:rsidRDefault="00642BA3">
            <w:pPr>
              <w:pStyle w:val="ConsPlusNormal"/>
              <w:jc w:val="center"/>
            </w:pPr>
          </w:p>
        </w:tc>
      </w:tr>
      <w:tr w:rsidR="00642BA3" w14:paraId="4C730434" w14:textId="77777777">
        <w:tc>
          <w:tcPr>
            <w:tcW w:w="1155" w:type="dxa"/>
          </w:tcPr>
          <w:p w14:paraId="01B2F5D0" w14:textId="77777777" w:rsidR="00642BA3" w:rsidRDefault="00642BA3">
            <w:pPr>
              <w:pStyle w:val="ConsPlusNormal"/>
              <w:jc w:val="center"/>
            </w:pPr>
            <w:r>
              <w:t>25.1</w:t>
            </w:r>
          </w:p>
        </w:tc>
        <w:tc>
          <w:tcPr>
            <w:tcW w:w="6105" w:type="dxa"/>
          </w:tcPr>
          <w:p w14:paraId="498CDAF1" w14:textId="77777777" w:rsidR="00642BA3" w:rsidRDefault="00642BA3">
            <w:pPr>
              <w:pStyle w:val="ConsPlusNormal"/>
              <w:ind w:left="283"/>
            </w:pPr>
            <w:r>
              <w:t>уголь всего, в том числе:</w:t>
            </w:r>
          </w:p>
        </w:tc>
        <w:tc>
          <w:tcPr>
            <w:tcW w:w="1980" w:type="dxa"/>
          </w:tcPr>
          <w:p w14:paraId="3BB83A1A" w14:textId="77777777" w:rsidR="00642BA3" w:rsidRDefault="00642BA3">
            <w:pPr>
              <w:pStyle w:val="ConsPlusNormal"/>
              <w:jc w:val="center"/>
            </w:pPr>
            <w:r>
              <w:t>тыс. руб.</w:t>
            </w:r>
          </w:p>
        </w:tc>
        <w:tc>
          <w:tcPr>
            <w:tcW w:w="1485" w:type="dxa"/>
          </w:tcPr>
          <w:p w14:paraId="2599CD2A" w14:textId="77777777" w:rsidR="00642BA3" w:rsidRDefault="00642BA3">
            <w:pPr>
              <w:pStyle w:val="ConsPlusNormal"/>
              <w:jc w:val="center"/>
            </w:pPr>
          </w:p>
        </w:tc>
        <w:tc>
          <w:tcPr>
            <w:tcW w:w="1485" w:type="dxa"/>
          </w:tcPr>
          <w:p w14:paraId="1860964F" w14:textId="77777777" w:rsidR="00642BA3" w:rsidRDefault="00642BA3">
            <w:pPr>
              <w:pStyle w:val="ConsPlusNormal"/>
              <w:jc w:val="center"/>
            </w:pPr>
          </w:p>
        </w:tc>
      </w:tr>
      <w:tr w:rsidR="00642BA3" w14:paraId="280F0659" w14:textId="77777777">
        <w:tc>
          <w:tcPr>
            <w:tcW w:w="1155" w:type="dxa"/>
          </w:tcPr>
          <w:p w14:paraId="73751EDF" w14:textId="77777777" w:rsidR="00642BA3" w:rsidRDefault="00642BA3">
            <w:pPr>
              <w:pStyle w:val="ConsPlusNormal"/>
              <w:jc w:val="center"/>
            </w:pPr>
          </w:p>
        </w:tc>
        <w:tc>
          <w:tcPr>
            <w:tcW w:w="6105" w:type="dxa"/>
          </w:tcPr>
          <w:p w14:paraId="6F2E4500" w14:textId="77777777" w:rsidR="00642BA3" w:rsidRDefault="00642BA3">
            <w:pPr>
              <w:pStyle w:val="ConsPlusNormal"/>
              <w:ind w:left="283"/>
            </w:pPr>
          </w:p>
        </w:tc>
        <w:tc>
          <w:tcPr>
            <w:tcW w:w="1980" w:type="dxa"/>
          </w:tcPr>
          <w:p w14:paraId="5D19F1BB" w14:textId="77777777" w:rsidR="00642BA3" w:rsidRDefault="00642BA3">
            <w:pPr>
              <w:pStyle w:val="ConsPlusNormal"/>
              <w:jc w:val="center"/>
            </w:pPr>
          </w:p>
        </w:tc>
        <w:tc>
          <w:tcPr>
            <w:tcW w:w="1485" w:type="dxa"/>
          </w:tcPr>
          <w:p w14:paraId="475B7FF4" w14:textId="77777777" w:rsidR="00642BA3" w:rsidRDefault="00642BA3">
            <w:pPr>
              <w:pStyle w:val="ConsPlusNormal"/>
              <w:jc w:val="center"/>
            </w:pPr>
          </w:p>
        </w:tc>
        <w:tc>
          <w:tcPr>
            <w:tcW w:w="1485" w:type="dxa"/>
          </w:tcPr>
          <w:p w14:paraId="1C48987F" w14:textId="77777777" w:rsidR="00642BA3" w:rsidRDefault="00642BA3">
            <w:pPr>
              <w:pStyle w:val="ConsPlusNormal"/>
              <w:jc w:val="center"/>
            </w:pPr>
          </w:p>
        </w:tc>
      </w:tr>
      <w:tr w:rsidR="00642BA3" w14:paraId="1A0D0932" w14:textId="77777777">
        <w:tc>
          <w:tcPr>
            <w:tcW w:w="1155" w:type="dxa"/>
          </w:tcPr>
          <w:p w14:paraId="63733F60" w14:textId="77777777" w:rsidR="00642BA3" w:rsidRDefault="00642BA3">
            <w:pPr>
              <w:pStyle w:val="ConsPlusNormal"/>
              <w:jc w:val="center"/>
            </w:pPr>
          </w:p>
        </w:tc>
        <w:tc>
          <w:tcPr>
            <w:tcW w:w="6105" w:type="dxa"/>
          </w:tcPr>
          <w:p w14:paraId="575324CF" w14:textId="77777777" w:rsidR="00642BA3" w:rsidRDefault="00642BA3">
            <w:pPr>
              <w:pStyle w:val="ConsPlusNormal"/>
              <w:ind w:left="283"/>
            </w:pPr>
            <w:r>
              <w:t>мазут</w:t>
            </w:r>
          </w:p>
        </w:tc>
        <w:tc>
          <w:tcPr>
            <w:tcW w:w="1980" w:type="dxa"/>
          </w:tcPr>
          <w:p w14:paraId="2BB7F85C" w14:textId="77777777" w:rsidR="00642BA3" w:rsidRDefault="00642BA3">
            <w:pPr>
              <w:pStyle w:val="ConsPlusNormal"/>
              <w:jc w:val="center"/>
            </w:pPr>
            <w:r>
              <w:t>тыс. руб.</w:t>
            </w:r>
          </w:p>
        </w:tc>
        <w:tc>
          <w:tcPr>
            <w:tcW w:w="1485" w:type="dxa"/>
          </w:tcPr>
          <w:p w14:paraId="4BBFAF1F" w14:textId="77777777" w:rsidR="00642BA3" w:rsidRDefault="00642BA3">
            <w:pPr>
              <w:pStyle w:val="ConsPlusNormal"/>
              <w:jc w:val="center"/>
            </w:pPr>
          </w:p>
        </w:tc>
        <w:tc>
          <w:tcPr>
            <w:tcW w:w="1485" w:type="dxa"/>
          </w:tcPr>
          <w:p w14:paraId="13AE1FF7" w14:textId="77777777" w:rsidR="00642BA3" w:rsidRDefault="00642BA3">
            <w:pPr>
              <w:pStyle w:val="ConsPlusNormal"/>
              <w:jc w:val="center"/>
            </w:pPr>
          </w:p>
        </w:tc>
      </w:tr>
      <w:tr w:rsidR="00642BA3" w14:paraId="0C36EF96" w14:textId="77777777">
        <w:tc>
          <w:tcPr>
            <w:tcW w:w="1155" w:type="dxa"/>
          </w:tcPr>
          <w:p w14:paraId="01267B11" w14:textId="77777777" w:rsidR="00642BA3" w:rsidRDefault="00642BA3">
            <w:pPr>
              <w:pStyle w:val="ConsPlusNormal"/>
              <w:jc w:val="center"/>
            </w:pPr>
            <w:r>
              <w:t>25.2</w:t>
            </w:r>
          </w:p>
        </w:tc>
        <w:tc>
          <w:tcPr>
            <w:tcW w:w="6105" w:type="dxa"/>
          </w:tcPr>
          <w:p w14:paraId="3C4BDB9F" w14:textId="77777777" w:rsidR="00642BA3" w:rsidRDefault="00642BA3">
            <w:pPr>
              <w:pStyle w:val="ConsPlusNormal"/>
              <w:ind w:left="283"/>
            </w:pPr>
            <w:r>
              <w:t>газ всего, в том числе:</w:t>
            </w:r>
          </w:p>
        </w:tc>
        <w:tc>
          <w:tcPr>
            <w:tcW w:w="1980" w:type="dxa"/>
          </w:tcPr>
          <w:p w14:paraId="45352F31" w14:textId="77777777" w:rsidR="00642BA3" w:rsidRDefault="00642BA3">
            <w:pPr>
              <w:pStyle w:val="ConsPlusNormal"/>
              <w:jc w:val="center"/>
            </w:pPr>
            <w:r>
              <w:t>тыс. руб.</w:t>
            </w:r>
          </w:p>
        </w:tc>
        <w:tc>
          <w:tcPr>
            <w:tcW w:w="1485" w:type="dxa"/>
          </w:tcPr>
          <w:p w14:paraId="2460343C" w14:textId="77777777" w:rsidR="00642BA3" w:rsidRDefault="00642BA3">
            <w:pPr>
              <w:pStyle w:val="ConsPlusNormal"/>
              <w:jc w:val="center"/>
            </w:pPr>
          </w:p>
        </w:tc>
        <w:tc>
          <w:tcPr>
            <w:tcW w:w="1485" w:type="dxa"/>
          </w:tcPr>
          <w:p w14:paraId="19C09593" w14:textId="77777777" w:rsidR="00642BA3" w:rsidRDefault="00642BA3">
            <w:pPr>
              <w:pStyle w:val="ConsPlusNormal"/>
              <w:jc w:val="center"/>
            </w:pPr>
          </w:p>
        </w:tc>
      </w:tr>
      <w:tr w:rsidR="00642BA3" w14:paraId="6A0BB9EA" w14:textId="77777777">
        <w:tc>
          <w:tcPr>
            <w:tcW w:w="1155" w:type="dxa"/>
          </w:tcPr>
          <w:p w14:paraId="32921666" w14:textId="77777777" w:rsidR="00642BA3" w:rsidRDefault="00642BA3">
            <w:pPr>
              <w:pStyle w:val="ConsPlusNormal"/>
              <w:jc w:val="center"/>
            </w:pPr>
            <w:r>
              <w:t>25.3</w:t>
            </w:r>
          </w:p>
        </w:tc>
        <w:tc>
          <w:tcPr>
            <w:tcW w:w="6105" w:type="dxa"/>
          </w:tcPr>
          <w:p w14:paraId="297216C8" w14:textId="77777777" w:rsidR="00642BA3" w:rsidRDefault="00642BA3">
            <w:pPr>
              <w:pStyle w:val="ConsPlusNormal"/>
              <w:ind w:left="283"/>
            </w:pPr>
            <w:r>
              <w:t>газ лимитный</w:t>
            </w:r>
          </w:p>
        </w:tc>
        <w:tc>
          <w:tcPr>
            <w:tcW w:w="1980" w:type="dxa"/>
          </w:tcPr>
          <w:p w14:paraId="18E0B453" w14:textId="77777777" w:rsidR="00642BA3" w:rsidRDefault="00642BA3">
            <w:pPr>
              <w:pStyle w:val="ConsPlusNormal"/>
              <w:jc w:val="center"/>
            </w:pPr>
            <w:r>
              <w:t>тыс. руб.</w:t>
            </w:r>
          </w:p>
        </w:tc>
        <w:tc>
          <w:tcPr>
            <w:tcW w:w="1485" w:type="dxa"/>
          </w:tcPr>
          <w:p w14:paraId="7F729A6E" w14:textId="77777777" w:rsidR="00642BA3" w:rsidRDefault="00642BA3">
            <w:pPr>
              <w:pStyle w:val="ConsPlusNormal"/>
              <w:jc w:val="center"/>
            </w:pPr>
          </w:p>
        </w:tc>
        <w:tc>
          <w:tcPr>
            <w:tcW w:w="1485" w:type="dxa"/>
          </w:tcPr>
          <w:p w14:paraId="6A9B7CB2" w14:textId="77777777" w:rsidR="00642BA3" w:rsidRDefault="00642BA3">
            <w:pPr>
              <w:pStyle w:val="ConsPlusNormal"/>
              <w:jc w:val="center"/>
            </w:pPr>
          </w:p>
        </w:tc>
      </w:tr>
      <w:tr w:rsidR="00642BA3" w14:paraId="3BA4F817" w14:textId="77777777">
        <w:tc>
          <w:tcPr>
            <w:tcW w:w="1155" w:type="dxa"/>
          </w:tcPr>
          <w:p w14:paraId="5EE82C82" w14:textId="77777777" w:rsidR="00642BA3" w:rsidRDefault="00642BA3">
            <w:pPr>
              <w:pStyle w:val="ConsPlusNormal"/>
              <w:jc w:val="center"/>
            </w:pPr>
            <w:r>
              <w:lastRenderedPageBreak/>
              <w:t>25.3.1</w:t>
            </w:r>
          </w:p>
        </w:tc>
        <w:tc>
          <w:tcPr>
            <w:tcW w:w="6105" w:type="dxa"/>
          </w:tcPr>
          <w:p w14:paraId="0C0063A7" w14:textId="77777777" w:rsidR="00642BA3" w:rsidRDefault="00642BA3">
            <w:pPr>
              <w:pStyle w:val="ConsPlusNormal"/>
              <w:ind w:left="567"/>
            </w:pPr>
            <w:r>
              <w:t>газ сверхлимитный</w:t>
            </w:r>
          </w:p>
        </w:tc>
        <w:tc>
          <w:tcPr>
            <w:tcW w:w="1980" w:type="dxa"/>
          </w:tcPr>
          <w:p w14:paraId="05FBAAC7" w14:textId="77777777" w:rsidR="00642BA3" w:rsidRDefault="00642BA3">
            <w:pPr>
              <w:pStyle w:val="ConsPlusNormal"/>
              <w:jc w:val="center"/>
            </w:pPr>
            <w:r>
              <w:t>тыс. руб.</w:t>
            </w:r>
          </w:p>
        </w:tc>
        <w:tc>
          <w:tcPr>
            <w:tcW w:w="1485" w:type="dxa"/>
          </w:tcPr>
          <w:p w14:paraId="22D3551C" w14:textId="77777777" w:rsidR="00642BA3" w:rsidRDefault="00642BA3">
            <w:pPr>
              <w:pStyle w:val="ConsPlusNormal"/>
              <w:jc w:val="center"/>
            </w:pPr>
          </w:p>
        </w:tc>
        <w:tc>
          <w:tcPr>
            <w:tcW w:w="1485" w:type="dxa"/>
          </w:tcPr>
          <w:p w14:paraId="2074CB38" w14:textId="77777777" w:rsidR="00642BA3" w:rsidRDefault="00642BA3">
            <w:pPr>
              <w:pStyle w:val="ConsPlusNormal"/>
              <w:jc w:val="center"/>
            </w:pPr>
          </w:p>
        </w:tc>
      </w:tr>
      <w:tr w:rsidR="00642BA3" w14:paraId="588DE755" w14:textId="77777777">
        <w:tc>
          <w:tcPr>
            <w:tcW w:w="1155" w:type="dxa"/>
          </w:tcPr>
          <w:p w14:paraId="42CE4E8A" w14:textId="77777777" w:rsidR="00642BA3" w:rsidRDefault="00642BA3">
            <w:pPr>
              <w:pStyle w:val="ConsPlusNormal"/>
              <w:jc w:val="center"/>
            </w:pPr>
            <w:r>
              <w:t>25.3.2</w:t>
            </w:r>
          </w:p>
        </w:tc>
        <w:tc>
          <w:tcPr>
            <w:tcW w:w="6105" w:type="dxa"/>
          </w:tcPr>
          <w:p w14:paraId="7FA7E935" w14:textId="77777777" w:rsidR="00642BA3" w:rsidRDefault="00642BA3">
            <w:pPr>
              <w:pStyle w:val="ConsPlusNormal"/>
              <w:ind w:left="567"/>
            </w:pPr>
            <w:r>
              <w:t>газ коммерческий</w:t>
            </w:r>
          </w:p>
        </w:tc>
        <w:tc>
          <w:tcPr>
            <w:tcW w:w="1980" w:type="dxa"/>
          </w:tcPr>
          <w:p w14:paraId="67AA97BA" w14:textId="77777777" w:rsidR="00642BA3" w:rsidRDefault="00642BA3">
            <w:pPr>
              <w:pStyle w:val="ConsPlusNormal"/>
              <w:jc w:val="center"/>
            </w:pPr>
            <w:r>
              <w:t>тыс. руб.</w:t>
            </w:r>
          </w:p>
        </w:tc>
        <w:tc>
          <w:tcPr>
            <w:tcW w:w="1485" w:type="dxa"/>
          </w:tcPr>
          <w:p w14:paraId="168BB5FB" w14:textId="77777777" w:rsidR="00642BA3" w:rsidRDefault="00642BA3">
            <w:pPr>
              <w:pStyle w:val="ConsPlusNormal"/>
              <w:jc w:val="center"/>
            </w:pPr>
          </w:p>
        </w:tc>
        <w:tc>
          <w:tcPr>
            <w:tcW w:w="1485" w:type="dxa"/>
          </w:tcPr>
          <w:p w14:paraId="08D117E2" w14:textId="77777777" w:rsidR="00642BA3" w:rsidRDefault="00642BA3">
            <w:pPr>
              <w:pStyle w:val="ConsPlusNormal"/>
              <w:jc w:val="center"/>
            </w:pPr>
          </w:p>
        </w:tc>
      </w:tr>
      <w:tr w:rsidR="00642BA3" w14:paraId="5321B7D5" w14:textId="77777777">
        <w:tc>
          <w:tcPr>
            <w:tcW w:w="1155" w:type="dxa"/>
          </w:tcPr>
          <w:p w14:paraId="56F0847D" w14:textId="77777777" w:rsidR="00642BA3" w:rsidRDefault="00642BA3">
            <w:pPr>
              <w:pStyle w:val="ConsPlusNormal"/>
              <w:jc w:val="center"/>
            </w:pPr>
            <w:r>
              <w:t>25.3.3</w:t>
            </w:r>
          </w:p>
        </w:tc>
        <w:tc>
          <w:tcPr>
            <w:tcW w:w="6105" w:type="dxa"/>
          </w:tcPr>
          <w:p w14:paraId="64179CBB" w14:textId="77777777" w:rsidR="00642BA3" w:rsidRDefault="00642BA3">
            <w:pPr>
              <w:pStyle w:val="ConsPlusNormal"/>
              <w:ind w:left="567"/>
            </w:pPr>
            <w:r>
              <w:t>др. виды топлива</w:t>
            </w:r>
          </w:p>
        </w:tc>
        <w:tc>
          <w:tcPr>
            <w:tcW w:w="1980" w:type="dxa"/>
          </w:tcPr>
          <w:p w14:paraId="78E48C4B" w14:textId="77777777" w:rsidR="00642BA3" w:rsidRDefault="00642BA3">
            <w:pPr>
              <w:pStyle w:val="ConsPlusNormal"/>
              <w:jc w:val="center"/>
            </w:pPr>
            <w:r>
              <w:t>тыс. руб.</w:t>
            </w:r>
          </w:p>
        </w:tc>
        <w:tc>
          <w:tcPr>
            <w:tcW w:w="1485" w:type="dxa"/>
          </w:tcPr>
          <w:p w14:paraId="72E71BB2" w14:textId="77777777" w:rsidR="00642BA3" w:rsidRDefault="00642BA3">
            <w:pPr>
              <w:pStyle w:val="ConsPlusNormal"/>
              <w:jc w:val="center"/>
            </w:pPr>
          </w:p>
        </w:tc>
        <w:tc>
          <w:tcPr>
            <w:tcW w:w="1485" w:type="dxa"/>
          </w:tcPr>
          <w:p w14:paraId="271E5EA5" w14:textId="77777777" w:rsidR="00642BA3" w:rsidRDefault="00642BA3">
            <w:pPr>
              <w:pStyle w:val="ConsPlusNormal"/>
              <w:jc w:val="center"/>
            </w:pPr>
          </w:p>
        </w:tc>
      </w:tr>
      <w:tr w:rsidR="00642BA3" w14:paraId="15E008A2" w14:textId="77777777">
        <w:tc>
          <w:tcPr>
            <w:tcW w:w="1155" w:type="dxa"/>
          </w:tcPr>
          <w:p w14:paraId="4F9642B1" w14:textId="77777777" w:rsidR="00642BA3" w:rsidRDefault="00642BA3">
            <w:pPr>
              <w:pStyle w:val="ConsPlusNormal"/>
              <w:jc w:val="center"/>
            </w:pPr>
            <w:r>
              <w:t>26</w:t>
            </w:r>
          </w:p>
        </w:tc>
        <w:tc>
          <w:tcPr>
            <w:tcW w:w="6105" w:type="dxa"/>
          </w:tcPr>
          <w:p w14:paraId="528951BF" w14:textId="77777777" w:rsidR="00642BA3" w:rsidRDefault="00642BA3">
            <w:pPr>
              <w:pStyle w:val="ConsPlusNormal"/>
            </w:pPr>
            <w:r>
              <w:t>Индекс роста тарифа ж/д перевозки/ тарифа ГРО, ПССУ</w:t>
            </w:r>
          </w:p>
        </w:tc>
        <w:tc>
          <w:tcPr>
            <w:tcW w:w="1980" w:type="dxa"/>
          </w:tcPr>
          <w:p w14:paraId="7911F73B" w14:textId="77777777" w:rsidR="00642BA3" w:rsidRDefault="00642BA3">
            <w:pPr>
              <w:pStyle w:val="ConsPlusNormal"/>
              <w:jc w:val="center"/>
            </w:pPr>
          </w:p>
        </w:tc>
        <w:tc>
          <w:tcPr>
            <w:tcW w:w="1485" w:type="dxa"/>
          </w:tcPr>
          <w:p w14:paraId="41469363" w14:textId="77777777" w:rsidR="00642BA3" w:rsidRDefault="00642BA3">
            <w:pPr>
              <w:pStyle w:val="ConsPlusNormal"/>
              <w:jc w:val="center"/>
            </w:pPr>
          </w:p>
        </w:tc>
        <w:tc>
          <w:tcPr>
            <w:tcW w:w="1485" w:type="dxa"/>
          </w:tcPr>
          <w:p w14:paraId="4B9107AB" w14:textId="77777777" w:rsidR="00642BA3" w:rsidRDefault="00642BA3">
            <w:pPr>
              <w:pStyle w:val="ConsPlusNormal"/>
              <w:jc w:val="center"/>
            </w:pPr>
          </w:p>
        </w:tc>
      </w:tr>
      <w:tr w:rsidR="00642BA3" w14:paraId="7D822BD5" w14:textId="77777777">
        <w:tc>
          <w:tcPr>
            <w:tcW w:w="1155" w:type="dxa"/>
          </w:tcPr>
          <w:p w14:paraId="4EB7FCB4" w14:textId="77777777" w:rsidR="00642BA3" w:rsidRDefault="00642BA3">
            <w:pPr>
              <w:pStyle w:val="ConsPlusNormal"/>
              <w:jc w:val="center"/>
            </w:pPr>
            <w:r>
              <w:t>26.1</w:t>
            </w:r>
          </w:p>
        </w:tc>
        <w:tc>
          <w:tcPr>
            <w:tcW w:w="6105" w:type="dxa"/>
          </w:tcPr>
          <w:p w14:paraId="036654AB" w14:textId="77777777" w:rsidR="00642BA3" w:rsidRDefault="00642BA3">
            <w:pPr>
              <w:pStyle w:val="ConsPlusNormal"/>
              <w:ind w:left="283"/>
            </w:pPr>
            <w:r>
              <w:t>уголь всего, в том числе:</w:t>
            </w:r>
          </w:p>
        </w:tc>
        <w:tc>
          <w:tcPr>
            <w:tcW w:w="1980" w:type="dxa"/>
          </w:tcPr>
          <w:p w14:paraId="07CADE58" w14:textId="77777777" w:rsidR="00642BA3" w:rsidRDefault="00642BA3">
            <w:pPr>
              <w:pStyle w:val="ConsPlusNormal"/>
              <w:jc w:val="center"/>
            </w:pPr>
            <w:r>
              <w:t>%</w:t>
            </w:r>
          </w:p>
        </w:tc>
        <w:tc>
          <w:tcPr>
            <w:tcW w:w="1485" w:type="dxa"/>
          </w:tcPr>
          <w:p w14:paraId="0CC08E9E" w14:textId="77777777" w:rsidR="00642BA3" w:rsidRDefault="00642BA3">
            <w:pPr>
              <w:pStyle w:val="ConsPlusNormal"/>
              <w:jc w:val="center"/>
            </w:pPr>
          </w:p>
        </w:tc>
        <w:tc>
          <w:tcPr>
            <w:tcW w:w="1485" w:type="dxa"/>
          </w:tcPr>
          <w:p w14:paraId="522C0329" w14:textId="77777777" w:rsidR="00642BA3" w:rsidRDefault="00642BA3">
            <w:pPr>
              <w:pStyle w:val="ConsPlusNormal"/>
              <w:jc w:val="center"/>
            </w:pPr>
          </w:p>
        </w:tc>
      </w:tr>
      <w:tr w:rsidR="00642BA3" w14:paraId="15690C6A" w14:textId="77777777">
        <w:tc>
          <w:tcPr>
            <w:tcW w:w="1155" w:type="dxa"/>
          </w:tcPr>
          <w:p w14:paraId="05D898D2" w14:textId="77777777" w:rsidR="00642BA3" w:rsidRDefault="00642BA3">
            <w:pPr>
              <w:pStyle w:val="ConsPlusNormal"/>
              <w:jc w:val="center"/>
            </w:pPr>
          </w:p>
        </w:tc>
        <w:tc>
          <w:tcPr>
            <w:tcW w:w="6105" w:type="dxa"/>
          </w:tcPr>
          <w:p w14:paraId="616B6F4D" w14:textId="77777777" w:rsidR="00642BA3" w:rsidRDefault="00642BA3">
            <w:pPr>
              <w:pStyle w:val="ConsPlusNormal"/>
              <w:ind w:left="283"/>
            </w:pPr>
          </w:p>
        </w:tc>
        <w:tc>
          <w:tcPr>
            <w:tcW w:w="1980" w:type="dxa"/>
          </w:tcPr>
          <w:p w14:paraId="7199D3F5" w14:textId="77777777" w:rsidR="00642BA3" w:rsidRDefault="00642BA3">
            <w:pPr>
              <w:pStyle w:val="ConsPlusNormal"/>
              <w:jc w:val="center"/>
            </w:pPr>
          </w:p>
        </w:tc>
        <w:tc>
          <w:tcPr>
            <w:tcW w:w="1485" w:type="dxa"/>
          </w:tcPr>
          <w:p w14:paraId="356548ED" w14:textId="77777777" w:rsidR="00642BA3" w:rsidRDefault="00642BA3">
            <w:pPr>
              <w:pStyle w:val="ConsPlusNormal"/>
              <w:jc w:val="center"/>
            </w:pPr>
          </w:p>
        </w:tc>
        <w:tc>
          <w:tcPr>
            <w:tcW w:w="1485" w:type="dxa"/>
          </w:tcPr>
          <w:p w14:paraId="09AB8DBC" w14:textId="77777777" w:rsidR="00642BA3" w:rsidRDefault="00642BA3">
            <w:pPr>
              <w:pStyle w:val="ConsPlusNormal"/>
              <w:jc w:val="center"/>
            </w:pPr>
          </w:p>
        </w:tc>
      </w:tr>
      <w:tr w:rsidR="00642BA3" w14:paraId="7D2AD243" w14:textId="77777777">
        <w:tc>
          <w:tcPr>
            <w:tcW w:w="1155" w:type="dxa"/>
          </w:tcPr>
          <w:p w14:paraId="7A0DEAF0" w14:textId="77777777" w:rsidR="00642BA3" w:rsidRDefault="00642BA3">
            <w:pPr>
              <w:pStyle w:val="ConsPlusNormal"/>
              <w:jc w:val="center"/>
            </w:pPr>
            <w:r>
              <w:t>26.2</w:t>
            </w:r>
          </w:p>
        </w:tc>
        <w:tc>
          <w:tcPr>
            <w:tcW w:w="6105" w:type="dxa"/>
          </w:tcPr>
          <w:p w14:paraId="02FAEE61" w14:textId="77777777" w:rsidR="00642BA3" w:rsidRDefault="00642BA3">
            <w:pPr>
              <w:pStyle w:val="ConsPlusNormal"/>
              <w:ind w:left="283"/>
            </w:pPr>
            <w:r>
              <w:t>мазут</w:t>
            </w:r>
          </w:p>
        </w:tc>
        <w:tc>
          <w:tcPr>
            <w:tcW w:w="1980" w:type="dxa"/>
          </w:tcPr>
          <w:p w14:paraId="6F97B602" w14:textId="77777777" w:rsidR="00642BA3" w:rsidRDefault="00642BA3">
            <w:pPr>
              <w:pStyle w:val="ConsPlusNormal"/>
              <w:jc w:val="center"/>
            </w:pPr>
            <w:r>
              <w:t>%</w:t>
            </w:r>
          </w:p>
        </w:tc>
        <w:tc>
          <w:tcPr>
            <w:tcW w:w="1485" w:type="dxa"/>
          </w:tcPr>
          <w:p w14:paraId="2A2E6277" w14:textId="77777777" w:rsidR="00642BA3" w:rsidRDefault="00642BA3">
            <w:pPr>
              <w:pStyle w:val="ConsPlusNormal"/>
              <w:jc w:val="center"/>
            </w:pPr>
          </w:p>
        </w:tc>
        <w:tc>
          <w:tcPr>
            <w:tcW w:w="1485" w:type="dxa"/>
          </w:tcPr>
          <w:p w14:paraId="508443D3" w14:textId="77777777" w:rsidR="00642BA3" w:rsidRDefault="00642BA3">
            <w:pPr>
              <w:pStyle w:val="ConsPlusNormal"/>
              <w:jc w:val="center"/>
            </w:pPr>
          </w:p>
        </w:tc>
      </w:tr>
      <w:tr w:rsidR="00642BA3" w14:paraId="244102E1" w14:textId="77777777">
        <w:tc>
          <w:tcPr>
            <w:tcW w:w="1155" w:type="dxa"/>
          </w:tcPr>
          <w:p w14:paraId="6ED141A8" w14:textId="77777777" w:rsidR="00642BA3" w:rsidRDefault="00642BA3">
            <w:pPr>
              <w:pStyle w:val="ConsPlusNormal"/>
              <w:jc w:val="center"/>
            </w:pPr>
            <w:r>
              <w:t>26.3</w:t>
            </w:r>
          </w:p>
        </w:tc>
        <w:tc>
          <w:tcPr>
            <w:tcW w:w="6105" w:type="dxa"/>
          </w:tcPr>
          <w:p w14:paraId="6CD0CAD5" w14:textId="77777777" w:rsidR="00642BA3" w:rsidRDefault="00642BA3">
            <w:pPr>
              <w:pStyle w:val="ConsPlusNormal"/>
              <w:ind w:left="283"/>
            </w:pPr>
            <w:r>
              <w:t>газ всего, в том числе:</w:t>
            </w:r>
          </w:p>
        </w:tc>
        <w:tc>
          <w:tcPr>
            <w:tcW w:w="1980" w:type="dxa"/>
          </w:tcPr>
          <w:p w14:paraId="21023083" w14:textId="77777777" w:rsidR="00642BA3" w:rsidRDefault="00642BA3">
            <w:pPr>
              <w:pStyle w:val="ConsPlusNormal"/>
              <w:jc w:val="center"/>
            </w:pPr>
            <w:r>
              <w:t>%</w:t>
            </w:r>
          </w:p>
        </w:tc>
        <w:tc>
          <w:tcPr>
            <w:tcW w:w="1485" w:type="dxa"/>
          </w:tcPr>
          <w:p w14:paraId="6C0BD10D" w14:textId="77777777" w:rsidR="00642BA3" w:rsidRDefault="00642BA3">
            <w:pPr>
              <w:pStyle w:val="ConsPlusNormal"/>
              <w:jc w:val="center"/>
            </w:pPr>
          </w:p>
        </w:tc>
        <w:tc>
          <w:tcPr>
            <w:tcW w:w="1485" w:type="dxa"/>
          </w:tcPr>
          <w:p w14:paraId="1C5FDA28" w14:textId="77777777" w:rsidR="00642BA3" w:rsidRDefault="00642BA3">
            <w:pPr>
              <w:pStyle w:val="ConsPlusNormal"/>
              <w:jc w:val="center"/>
            </w:pPr>
          </w:p>
        </w:tc>
      </w:tr>
      <w:tr w:rsidR="00642BA3" w14:paraId="15267C48" w14:textId="77777777">
        <w:tc>
          <w:tcPr>
            <w:tcW w:w="1155" w:type="dxa"/>
          </w:tcPr>
          <w:p w14:paraId="6D183D1D" w14:textId="77777777" w:rsidR="00642BA3" w:rsidRDefault="00642BA3">
            <w:pPr>
              <w:pStyle w:val="ConsPlusNormal"/>
              <w:jc w:val="center"/>
            </w:pPr>
            <w:r>
              <w:t>26.3.1</w:t>
            </w:r>
          </w:p>
        </w:tc>
        <w:tc>
          <w:tcPr>
            <w:tcW w:w="6105" w:type="dxa"/>
          </w:tcPr>
          <w:p w14:paraId="55ED7765" w14:textId="77777777" w:rsidR="00642BA3" w:rsidRDefault="00642BA3">
            <w:pPr>
              <w:pStyle w:val="ConsPlusNormal"/>
              <w:ind w:left="567"/>
            </w:pPr>
            <w:r>
              <w:t>газ лимитный</w:t>
            </w:r>
          </w:p>
        </w:tc>
        <w:tc>
          <w:tcPr>
            <w:tcW w:w="1980" w:type="dxa"/>
          </w:tcPr>
          <w:p w14:paraId="120A5342" w14:textId="77777777" w:rsidR="00642BA3" w:rsidRDefault="00642BA3">
            <w:pPr>
              <w:pStyle w:val="ConsPlusNormal"/>
              <w:jc w:val="center"/>
            </w:pPr>
            <w:r>
              <w:t>%</w:t>
            </w:r>
          </w:p>
        </w:tc>
        <w:tc>
          <w:tcPr>
            <w:tcW w:w="1485" w:type="dxa"/>
          </w:tcPr>
          <w:p w14:paraId="3128BE3B" w14:textId="77777777" w:rsidR="00642BA3" w:rsidRDefault="00642BA3">
            <w:pPr>
              <w:pStyle w:val="ConsPlusNormal"/>
              <w:jc w:val="center"/>
            </w:pPr>
          </w:p>
        </w:tc>
        <w:tc>
          <w:tcPr>
            <w:tcW w:w="1485" w:type="dxa"/>
          </w:tcPr>
          <w:p w14:paraId="03169A34" w14:textId="77777777" w:rsidR="00642BA3" w:rsidRDefault="00642BA3">
            <w:pPr>
              <w:pStyle w:val="ConsPlusNormal"/>
              <w:jc w:val="center"/>
            </w:pPr>
          </w:p>
        </w:tc>
      </w:tr>
      <w:tr w:rsidR="00642BA3" w14:paraId="7BD7B36D" w14:textId="77777777">
        <w:tc>
          <w:tcPr>
            <w:tcW w:w="1155" w:type="dxa"/>
          </w:tcPr>
          <w:p w14:paraId="007AA344" w14:textId="77777777" w:rsidR="00642BA3" w:rsidRDefault="00642BA3">
            <w:pPr>
              <w:pStyle w:val="ConsPlusNormal"/>
              <w:jc w:val="center"/>
            </w:pPr>
            <w:r>
              <w:t>26.3.2</w:t>
            </w:r>
          </w:p>
        </w:tc>
        <w:tc>
          <w:tcPr>
            <w:tcW w:w="6105" w:type="dxa"/>
          </w:tcPr>
          <w:p w14:paraId="7BD6084B" w14:textId="77777777" w:rsidR="00642BA3" w:rsidRDefault="00642BA3">
            <w:pPr>
              <w:pStyle w:val="ConsPlusNormal"/>
              <w:ind w:left="567"/>
            </w:pPr>
            <w:r>
              <w:t>газ сверхлимитный</w:t>
            </w:r>
          </w:p>
        </w:tc>
        <w:tc>
          <w:tcPr>
            <w:tcW w:w="1980" w:type="dxa"/>
          </w:tcPr>
          <w:p w14:paraId="5D0925F9" w14:textId="77777777" w:rsidR="00642BA3" w:rsidRDefault="00642BA3">
            <w:pPr>
              <w:pStyle w:val="ConsPlusNormal"/>
              <w:jc w:val="center"/>
            </w:pPr>
            <w:r>
              <w:t>%</w:t>
            </w:r>
          </w:p>
        </w:tc>
        <w:tc>
          <w:tcPr>
            <w:tcW w:w="1485" w:type="dxa"/>
          </w:tcPr>
          <w:p w14:paraId="4302A915" w14:textId="77777777" w:rsidR="00642BA3" w:rsidRDefault="00642BA3">
            <w:pPr>
              <w:pStyle w:val="ConsPlusNormal"/>
              <w:jc w:val="center"/>
            </w:pPr>
          </w:p>
        </w:tc>
        <w:tc>
          <w:tcPr>
            <w:tcW w:w="1485" w:type="dxa"/>
          </w:tcPr>
          <w:p w14:paraId="581D6C7C" w14:textId="77777777" w:rsidR="00642BA3" w:rsidRDefault="00642BA3">
            <w:pPr>
              <w:pStyle w:val="ConsPlusNormal"/>
              <w:jc w:val="center"/>
            </w:pPr>
          </w:p>
        </w:tc>
      </w:tr>
      <w:tr w:rsidR="00642BA3" w14:paraId="79E7BA05" w14:textId="77777777">
        <w:tc>
          <w:tcPr>
            <w:tcW w:w="1155" w:type="dxa"/>
          </w:tcPr>
          <w:p w14:paraId="1D0B4965" w14:textId="77777777" w:rsidR="00642BA3" w:rsidRDefault="00642BA3">
            <w:pPr>
              <w:pStyle w:val="ConsPlusNormal"/>
              <w:jc w:val="center"/>
            </w:pPr>
            <w:r>
              <w:t>26.3.3</w:t>
            </w:r>
          </w:p>
        </w:tc>
        <w:tc>
          <w:tcPr>
            <w:tcW w:w="6105" w:type="dxa"/>
          </w:tcPr>
          <w:p w14:paraId="550B77A4" w14:textId="77777777" w:rsidR="00642BA3" w:rsidRDefault="00642BA3">
            <w:pPr>
              <w:pStyle w:val="ConsPlusNormal"/>
              <w:ind w:left="567"/>
            </w:pPr>
            <w:r>
              <w:t>газ коммерческий</w:t>
            </w:r>
          </w:p>
        </w:tc>
        <w:tc>
          <w:tcPr>
            <w:tcW w:w="1980" w:type="dxa"/>
          </w:tcPr>
          <w:p w14:paraId="33F9A126" w14:textId="77777777" w:rsidR="00642BA3" w:rsidRDefault="00642BA3">
            <w:pPr>
              <w:pStyle w:val="ConsPlusNormal"/>
              <w:jc w:val="center"/>
            </w:pPr>
            <w:r>
              <w:t>%</w:t>
            </w:r>
          </w:p>
        </w:tc>
        <w:tc>
          <w:tcPr>
            <w:tcW w:w="1485" w:type="dxa"/>
          </w:tcPr>
          <w:p w14:paraId="0AA80F17" w14:textId="77777777" w:rsidR="00642BA3" w:rsidRDefault="00642BA3">
            <w:pPr>
              <w:pStyle w:val="ConsPlusNormal"/>
              <w:jc w:val="center"/>
            </w:pPr>
          </w:p>
        </w:tc>
        <w:tc>
          <w:tcPr>
            <w:tcW w:w="1485" w:type="dxa"/>
          </w:tcPr>
          <w:p w14:paraId="6C57A87D" w14:textId="77777777" w:rsidR="00642BA3" w:rsidRDefault="00642BA3">
            <w:pPr>
              <w:pStyle w:val="ConsPlusNormal"/>
              <w:jc w:val="center"/>
            </w:pPr>
          </w:p>
        </w:tc>
      </w:tr>
      <w:tr w:rsidR="00642BA3" w14:paraId="639CB915" w14:textId="77777777">
        <w:tc>
          <w:tcPr>
            <w:tcW w:w="1155" w:type="dxa"/>
          </w:tcPr>
          <w:p w14:paraId="49D84056" w14:textId="77777777" w:rsidR="00642BA3" w:rsidRDefault="00642BA3">
            <w:pPr>
              <w:pStyle w:val="ConsPlusNormal"/>
              <w:jc w:val="center"/>
            </w:pPr>
            <w:r>
              <w:t>26.4</w:t>
            </w:r>
          </w:p>
        </w:tc>
        <w:tc>
          <w:tcPr>
            <w:tcW w:w="6105" w:type="dxa"/>
          </w:tcPr>
          <w:p w14:paraId="0828FA16" w14:textId="77777777" w:rsidR="00642BA3" w:rsidRDefault="00642BA3">
            <w:pPr>
              <w:pStyle w:val="ConsPlusNormal"/>
              <w:ind w:left="283"/>
            </w:pPr>
            <w:r>
              <w:t>др. виды топлива</w:t>
            </w:r>
          </w:p>
        </w:tc>
        <w:tc>
          <w:tcPr>
            <w:tcW w:w="1980" w:type="dxa"/>
          </w:tcPr>
          <w:p w14:paraId="270EE57A" w14:textId="77777777" w:rsidR="00642BA3" w:rsidRDefault="00642BA3">
            <w:pPr>
              <w:pStyle w:val="ConsPlusNormal"/>
              <w:jc w:val="center"/>
            </w:pPr>
            <w:r>
              <w:t>%</w:t>
            </w:r>
          </w:p>
        </w:tc>
        <w:tc>
          <w:tcPr>
            <w:tcW w:w="1485" w:type="dxa"/>
          </w:tcPr>
          <w:p w14:paraId="018637BD" w14:textId="77777777" w:rsidR="00642BA3" w:rsidRDefault="00642BA3">
            <w:pPr>
              <w:pStyle w:val="ConsPlusNormal"/>
              <w:jc w:val="center"/>
            </w:pPr>
          </w:p>
        </w:tc>
        <w:tc>
          <w:tcPr>
            <w:tcW w:w="1485" w:type="dxa"/>
          </w:tcPr>
          <w:p w14:paraId="15150CE7" w14:textId="77777777" w:rsidR="00642BA3" w:rsidRDefault="00642BA3">
            <w:pPr>
              <w:pStyle w:val="ConsPlusNormal"/>
              <w:jc w:val="center"/>
            </w:pPr>
          </w:p>
        </w:tc>
      </w:tr>
      <w:tr w:rsidR="00642BA3" w14:paraId="2B269167" w14:textId="77777777">
        <w:tc>
          <w:tcPr>
            <w:tcW w:w="1155" w:type="dxa"/>
          </w:tcPr>
          <w:p w14:paraId="0E7544B1" w14:textId="77777777" w:rsidR="00642BA3" w:rsidRDefault="00642BA3">
            <w:pPr>
              <w:pStyle w:val="ConsPlusNormal"/>
              <w:jc w:val="center"/>
            </w:pPr>
            <w:r>
              <w:t>27</w:t>
            </w:r>
          </w:p>
        </w:tc>
        <w:tc>
          <w:tcPr>
            <w:tcW w:w="6105" w:type="dxa"/>
          </w:tcPr>
          <w:p w14:paraId="43D9053B" w14:textId="77777777" w:rsidR="00642BA3" w:rsidRDefault="00642BA3">
            <w:pPr>
              <w:pStyle w:val="ConsPlusNormal"/>
            </w:pPr>
            <w:r>
              <w:t>Тариф ж/д перевозки/тариф ГРО, ПССУ</w:t>
            </w:r>
          </w:p>
        </w:tc>
        <w:tc>
          <w:tcPr>
            <w:tcW w:w="1980" w:type="dxa"/>
          </w:tcPr>
          <w:p w14:paraId="77AA747C" w14:textId="77777777" w:rsidR="00642BA3" w:rsidRDefault="00642BA3">
            <w:pPr>
              <w:pStyle w:val="ConsPlusNormal"/>
              <w:jc w:val="center"/>
            </w:pPr>
          </w:p>
        </w:tc>
        <w:tc>
          <w:tcPr>
            <w:tcW w:w="1485" w:type="dxa"/>
          </w:tcPr>
          <w:p w14:paraId="6143A0E5" w14:textId="77777777" w:rsidR="00642BA3" w:rsidRDefault="00642BA3">
            <w:pPr>
              <w:pStyle w:val="ConsPlusNormal"/>
              <w:jc w:val="center"/>
            </w:pPr>
          </w:p>
        </w:tc>
        <w:tc>
          <w:tcPr>
            <w:tcW w:w="1485" w:type="dxa"/>
          </w:tcPr>
          <w:p w14:paraId="7A806819" w14:textId="77777777" w:rsidR="00642BA3" w:rsidRDefault="00642BA3">
            <w:pPr>
              <w:pStyle w:val="ConsPlusNormal"/>
              <w:jc w:val="center"/>
            </w:pPr>
          </w:p>
        </w:tc>
      </w:tr>
      <w:tr w:rsidR="00642BA3" w14:paraId="3D637752" w14:textId="77777777">
        <w:tc>
          <w:tcPr>
            <w:tcW w:w="1155" w:type="dxa"/>
          </w:tcPr>
          <w:p w14:paraId="01A4DBE3" w14:textId="77777777" w:rsidR="00642BA3" w:rsidRDefault="00642BA3">
            <w:pPr>
              <w:pStyle w:val="ConsPlusNormal"/>
              <w:jc w:val="center"/>
            </w:pPr>
            <w:r>
              <w:t>27.1</w:t>
            </w:r>
          </w:p>
        </w:tc>
        <w:tc>
          <w:tcPr>
            <w:tcW w:w="6105" w:type="dxa"/>
          </w:tcPr>
          <w:p w14:paraId="2C94412C" w14:textId="77777777" w:rsidR="00642BA3" w:rsidRDefault="00642BA3">
            <w:pPr>
              <w:pStyle w:val="ConsPlusNormal"/>
              <w:ind w:left="283"/>
            </w:pPr>
            <w:r>
              <w:t>уголь всего, в том числе:</w:t>
            </w:r>
          </w:p>
        </w:tc>
        <w:tc>
          <w:tcPr>
            <w:tcW w:w="1980" w:type="dxa"/>
          </w:tcPr>
          <w:p w14:paraId="4E95072E" w14:textId="77777777" w:rsidR="00642BA3" w:rsidRDefault="00642BA3">
            <w:pPr>
              <w:pStyle w:val="ConsPlusNormal"/>
              <w:jc w:val="center"/>
            </w:pPr>
            <w:r>
              <w:t>руб./тнт</w:t>
            </w:r>
          </w:p>
        </w:tc>
        <w:tc>
          <w:tcPr>
            <w:tcW w:w="1485" w:type="dxa"/>
          </w:tcPr>
          <w:p w14:paraId="46415F04" w14:textId="77777777" w:rsidR="00642BA3" w:rsidRDefault="00642BA3">
            <w:pPr>
              <w:pStyle w:val="ConsPlusNormal"/>
              <w:jc w:val="center"/>
            </w:pPr>
          </w:p>
        </w:tc>
        <w:tc>
          <w:tcPr>
            <w:tcW w:w="1485" w:type="dxa"/>
          </w:tcPr>
          <w:p w14:paraId="54E702CE" w14:textId="77777777" w:rsidR="00642BA3" w:rsidRDefault="00642BA3">
            <w:pPr>
              <w:pStyle w:val="ConsPlusNormal"/>
              <w:jc w:val="center"/>
            </w:pPr>
          </w:p>
        </w:tc>
      </w:tr>
      <w:tr w:rsidR="00642BA3" w14:paraId="369D54B8" w14:textId="77777777">
        <w:tc>
          <w:tcPr>
            <w:tcW w:w="1155" w:type="dxa"/>
          </w:tcPr>
          <w:p w14:paraId="2BE56081" w14:textId="77777777" w:rsidR="00642BA3" w:rsidRDefault="00642BA3">
            <w:pPr>
              <w:pStyle w:val="ConsPlusNormal"/>
              <w:jc w:val="center"/>
            </w:pPr>
          </w:p>
        </w:tc>
        <w:tc>
          <w:tcPr>
            <w:tcW w:w="6105" w:type="dxa"/>
          </w:tcPr>
          <w:p w14:paraId="19B3F4EE" w14:textId="77777777" w:rsidR="00642BA3" w:rsidRDefault="00642BA3">
            <w:pPr>
              <w:pStyle w:val="ConsPlusNormal"/>
              <w:ind w:left="283"/>
            </w:pPr>
          </w:p>
        </w:tc>
        <w:tc>
          <w:tcPr>
            <w:tcW w:w="1980" w:type="dxa"/>
          </w:tcPr>
          <w:p w14:paraId="27C80D8D" w14:textId="77777777" w:rsidR="00642BA3" w:rsidRDefault="00642BA3">
            <w:pPr>
              <w:pStyle w:val="ConsPlusNormal"/>
              <w:jc w:val="center"/>
            </w:pPr>
          </w:p>
        </w:tc>
        <w:tc>
          <w:tcPr>
            <w:tcW w:w="1485" w:type="dxa"/>
          </w:tcPr>
          <w:p w14:paraId="40BCB1D0" w14:textId="77777777" w:rsidR="00642BA3" w:rsidRDefault="00642BA3">
            <w:pPr>
              <w:pStyle w:val="ConsPlusNormal"/>
              <w:jc w:val="center"/>
            </w:pPr>
          </w:p>
        </w:tc>
        <w:tc>
          <w:tcPr>
            <w:tcW w:w="1485" w:type="dxa"/>
          </w:tcPr>
          <w:p w14:paraId="21FE5F5E" w14:textId="77777777" w:rsidR="00642BA3" w:rsidRDefault="00642BA3">
            <w:pPr>
              <w:pStyle w:val="ConsPlusNormal"/>
              <w:jc w:val="center"/>
            </w:pPr>
          </w:p>
        </w:tc>
      </w:tr>
      <w:tr w:rsidR="00642BA3" w14:paraId="0B52948E" w14:textId="77777777">
        <w:tc>
          <w:tcPr>
            <w:tcW w:w="1155" w:type="dxa"/>
          </w:tcPr>
          <w:p w14:paraId="4CC7D9D4" w14:textId="77777777" w:rsidR="00642BA3" w:rsidRDefault="00642BA3">
            <w:pPr>
              <w:pStyle w:val="ConsPlusNormal"/>
              <w:jc w:val="center"/>
            </w:pPr>
            <w:r>
              <w:t>27.2</w:t>
            </w:r>
          </w:p>
        </w:tc>
        <w:tc>
          <w:tcPr>
            <w:tcW w:w="6105" w:type="dxa"/>
          </w:tcPr>
          <w:p w14:paraId="29FC82B1" w14:textId="77777777" w:rsidR="00642BA3" w:rsidRDefault="00642BA3">
            <w:pPr>
              <w:pStyle w:val="ConsPlusNormal"/>
              <w:ind w:left="283"/>
            </w:pPr>
            <w:r>
              <w:t>мазут</w:t>
            </w:r>
          </w:p>
        </w:tc>
        <w:tc>
          <w:tcPr>
            <w:tcW w:w="1980" w:type="dxa"/>
          </w:tcPr>
          <w:p w14:paraId="572E909F" w14:textId="77777777" w:rsidR="00642BA3" w:rsidRDefault="00642BA3">
            <w:pPr>
              <w:pStyle w:val="ConsPlusNormal"/>
              <w:jc w:val="center"/>
            </w:pPr>
            <w:r>
              <w:t>руб./тнт</w:t>
            </w:r>
          </w:p>
        </w:tc>
        <w:tc>
          <w:tcPr>
            <w:tcW w:w="1485" w:type="dxa"/>
          </w:tcPr>
          <w:p w14:paraId="306F192D" w14:textId="77777777" w:rsidR="00642BA3" w:rsidRDefault="00642BA3">
            <w:pPr>
              <w:pStyle w:val="ConsPlusNormal"/>
              <w:jc w:val="center"/>
            </w:pPr>
          </w:p>
        </w:tc>
        <w:tc>
          <w:tcPr>
            <w:tcW w:w="1485" w:type="dxa"/>
          </w:tcPr>
          <w:p w14:paraId="31259F07" w14:textId="77777777" w:rsidR="00642BA3" w:rsidRDefault="00642BA3">
            <w:pPr>
              <w:pStyle w:val="ConsPlusNormal"/>
              <w:jc w:val="center"/>
            </w:pPr>
          </w:p>
        </w:tc>
      </w:tr>
      <w:tr w:rsidR="00642BA3" w14:paraId="6332D827" w14:textId="77777777">
        <w:tc>
          <w:tcPr>
            <w:tcW w:w="1155" w:type="dxa"/>
          </w:tcPr>
          <w:p w14:paraId="7A19CA39" w14:textId="77777777" w:rsidR="00642BA3" w:rsidRDefault="00642BA3">
            <w:pPr>
              <w:pStyle w:val="ConsPlusNormal"/>
              <w:jc w:val="center"/>
            </w:pPr>
            <w:r>
              <w:t>27.3</w:t>
            </w:r>
          </w:p>
        </w:tc>
        <w:tc>
          <w:tcPr>
            <w:tcW w:w="6105" w:type="dxa"/>
          </w:tcPr>
          <w:p w14:paraId="4A6FE737" w14:textId="77777777" w:rsidR="00642BA3" w:rsidRDefault="00642BA3">
            <w:pPr>
              <w:pStyle w:val="ConsPlusNormal"/>
              <w:ind w:left="283"/>
            </w:pPr>
            <w:r>
              <w:t>газ всего, в том числе:</w:t>
            </w:r>
          </w:p>
        </w:tc>
        <w:tc>
          <w:tcPr>
            <w:tcW w:w="1980" w:type="dxa"/>
          </w:tcPr>
          <w:p w14:paraId="42060238" w14:textId="77777777" w:rsidR="00642BA3" w:rsidRDefault="00642BA3">
            <w:pPr>
              <w:pStyle w:val="ConsPlusNormal"/>
              <w:jc w:val="center"/>
            </w:pPr>
            <w:r>
              <w:t>руб./ тыс. куб. м</w:t>
            </w:r>
          </w:p>
        </w:tc>
        <w:tc>
          <w:tcPr>
            <w:tcW w:w="1485" w:type="dxa"/>
          </w:tcPr>
          <w:p w14:paraId="7B9004FE" w14:textId="77777777" w:rsidR="00642BA3" w:rsidRDefault="00642BA3">
            <w:pPr>
              <w:pStyle w:val="ConsPlusNormal"/>
              <w:jc w:val="center"/>
            </w:pPr>
          </w:p>
        </w:tc>
        <w:tc>
          <w:tcPr>
            <w:tcW w:w="1485" w:type="dxa"/>
          </w:tcPr>
          <w:p w14:paraId="5F1C7EA1" w14:textId="77777777" w:rsidR="00642BA3" w:rsidRDefault="00642BA3">
            <w:pPr>
              <w:pStyle w:val="ConsPlusNormal"/>
              <w:jc w:val="center"/>
            </w:pPr>
          </w:p>
        </w:tc>
      </w:tr>
      <w:tr w:rsidR="00642BA3" w14:paraId="5779A170" w14:textId="77777777">
        <w:tc>
          <w:tcPr>
            <w:tcW w:w="1155" w:type="dxa"/>
          </w:tcPr>
          <w:p w14:paraId="309B3F10" w14:textId="77777777" w:rsidR="00642BA3" w:rsidRDefault="00642BA3">
            <w:pPr>
              <w:pStyle w:val="ConsPlusNormal"/>
              <w:jc w:val="center"/>
            </w:pPr>
            <w:r>
              <w:t>27.3.1</w:t>
            </w:r>
          </w:p>
        </w:tc>
        <w:tc>
          <w:tcPr>
            <w:tcW w:w="6105" w:type="dxa"/>
          </w:tcPr>
          <w:p w14:paraId="4ECF1C0F" w14:textId="77777777" w:rsidR="00642BA3" w:rsidRDefault="00642BA3">
            <w:pPr>
              <w:pStyle w:val="ConsPlusNormal"/>
              <w:ind w:left="567"/>
            </w:pPr>
            <w:r>
              <w:t>газ лимитный</w:t>
            </w:r>
          </w:p>
        </w:tc>
        <w:tc>
          <w:tcPr>
            <w:tcW w:w="1980" w:type="dxa"/>
          </w:tcPr>
          <w:p w14:paraId="7A743DB8" w14:textId="77777777" w:rsidR="00642BA3" w:rsidRDefault="00642BA3">
            <w:pPr>
              <w:pStyle w:val="ConsPlusNormal"/>
              <w:jc w:val="center"/>
            </w:pPr>
            <w:r>
              <w:t>руб./ тыс. куб. м</w:t>
            </w:r>
          </w:p>
        </w:tc>
        <w:tc>
          <w:tcPr>
            <w:tcW w:w="1485" w:type="dxa"/>
          </w:tcPr>
          <w:p w14:paraId="5870A69E" w14:textId="77777777" w:rsidR="00642BA3" w:rsidRDefault="00642BA3">
            <w:pPr>
              <w:pStyle w:val="ConsPlusNormal"/>
              <w:jc w:val="center"/>
            </w:pPr>
          </w:p>
        </w:tc>
        <w:tc>
          <w:tcPr>
            <w:tcW w:w="1485" w:type="dxa"/>
          </w:tcPr>
          <w:p w14:paraId="74B4CF17" w14:textId="77777777" w:rsidR="00642BA3" w:rsidRDefault="00642BA3">
            <w:pPr>
              <w:pStyle w:val="ConsPlusNormal"/>
              <w:jc w:val="center"/>
            </w:pPr>
          </w:p>
        </w:tc>
      </w:tr>
      <w:tr w:rsidR="00642BA3" w14:paraId="07ED252A" w14:textId="77777777">
        <w:tc>
          <w:tcPr>
            <w:tcW w:w="1155" w:type="dxa"/>
          </w:tcPr>
          <w:p w14:paraId="703317BB" w14:textId="77777777" w:rsidR="00642BA3" w:rsidRDefault="00642BA3">
            <w:pPr>
              <w:pStyle w:val="ConsPlusNormal"/>
              <w:jc w:val="center"/>
            </w:pPr>
            <w:r>
              <w:t>27.3.2</w:t>
            </w:r>
          </w:p>
        </w:tc>
        <w:tc>
          <w:tcPr>
            <w:tcW w:w="6105" w:type="dxa"/>
          </w:tcPr>
          <w:p w14:paraId="73225D29" w14:textId="77777777" w:rsidR="00642BA3" w:rsidRDefault="00642BA3">
            <w:pPr>
              <w:pStyle w:val="ConsPlusNormal"/>
              <w:ind w:left="567"/>
            </w:pPr>
            <w:r>
              <w:t>газ сверхлимитный</w:t>
            </w:r>
          </w:p>
        </w:tc>
        <w:tc>
          <w:tcPr>
            <w:tcW w:w="1980" w:type="dxa"/>
          </w:tcPr>
          <w:p w14:paraId="085CF465" w14:textId="77777777" w:rsidR="00642BA3" w:rsidRDefault="00642BA3">
            <w:pPr>
              <w:pStyle w:val="ConsPlusNormal"/>
              <w:jc w:val="center"/>
            </w:pPr>
            <w:r>
              <w:t>руб./ тыс. куб. м</w:t>
            </w:r>
          </w:p>
        </w:tc>
        <w:tc>
          <w:tcPr>
            <w:tcW w:w="1485" w:type="dxa"/>
          </w:tcPr>
          <w:p w14:paraId="71187BF6" w14:textId="77777777" w:rsidR="00642BA3" w:rsidRDefault="00642BA3">
            <w:pPr>
              <w:pStyle w:val="ConsPlusNormal"/>
              <w:jc w:val="center"/>
            </w:pPr>
          </w:p>
        </w:tc>
        <w:tc>
          <w:tcPr>
            <w:tcW w:w="1485" w:type="dxa"/>
          </w:tcPr>
          <w:p w14:paraId="53589230" w14:textId="77777777" w:rsidR="00642BA3" w:rsidRDefault="00642BA3">
            <w:pPr>
              <w:pStyle w:val="ConsPlusNormal"/>
              <w:jc w:val="center"/>
            </w:pPr>
          </w:p>
        </w:tc>
      </w:tr>
      <w:tr w:rsidR="00642BA3" w14:paraId="2255ED13" w14:textId="77777777">
        <w:tc>
          <w:tcPr>
            <w:tcW w:w="1155" w:type="dxa"/>
          </w:tcPr>
          <w:p w14:paraId="2FB77B0D" w14:textId="77777777" w:rsidR="00642BA3" w:rsidRDefault="00642BA3">
            <w:pPr>
              <w:pStyle w:val="ConsPlusNormal"/>
              <w:jc w:val="center"/>
            </w:pPr>
            <w:r>
              <w:lastRenderedPageBreak/>
              <w:t>27.3.3</w:t>
            </w:r>
          </w:p>
        </w:tc>
        <w:tc>
          <w:tcPr>
            <w:tcW w:w="6105" w:type="dxa"/>
          </w:tcPr>
          <w:p w14:paraId="2CF85D71" w14:textId="77777777" w:rsidR="00642BA3" w:rsidRDefault="00642BA3">
            <w:pPr>
              <w:pStyle w:val="ConsPlusNormal"/>
              <w:ind w:left="567"/>
            </w:pPr>
            <w:r>
              <w:t>газ коммерческий</w:t>
            </w:r>
          </w:p>
        </w:tc>
        <w:tc>
          <w:tcPr>
            <w:tcW w:w="1980" w:type="dxa"/>
          </w:tcPr>
          <w:p w14:paraId="4F2588F9" w14:textId="77777777" w:rsidR="00642BA3" w:rsidRDefault="00642BA3">
            <w:pPr>
              <w:pStyle w:val="ConsPlusNormal"/>
              <w:jc w:val="center"/>
            </w:pPr>
            <w:r>
              <w:t>руб./ тыс. куб. м</w:t>
            </w:r>
          </w:p>
        </w:tc>
        <w:tc>
          <w:tcPr>
            <w:tcW w:w="1485" w:type="dxa"/>
          </w:tcPr>
          <w:p w14:paraId="6E0498E3" w14:textId="77777777" w:rsidR="00642BA3" w:rsidRDefault="00642BA3">
            <w:pPr>
              <w:pStyle w:val="ConsPlusNormal"/>
              <w:jc w:val="center"/>
            </w:pPr>
          </w:p>
        </w:tc>
        <w:tc>
          <w:tcPr>
            <w:tcW w:w="1485" w:type="dxa"/>
          </w:tcPr>
          <w:p w14:paraId="416A33E7" w14:textId="77777777" w:rsidR="00642BA3" w:rsidRDefault="00642BA3">
            <w:pPr>
              <w:pStyle w:val="ConsPlusNormal"/>
              <w:jc w:val="center"/>
            </w:pPr>
          </w:p>
        </w:tc>
      </w:tr>
      <w:tr w:rsidR="00642BA3" w14:paraId="60DF64BD" w14:textId="77777777">
        <w:tc>
          <w:tcPr>
            <w:tcW w:w="1155" w:type="dxa"/>
          </w:tcPr>
          <w:p w14:paraId="5574C8AB" w14:textId="77777777" w:rsidR="00642BA3" w:rsidRDefault="00642BA3">
            <w:pPr>
              <w:pStyle w:val="ConsPlusNormal"/>
              <w:jc w:val="center"/>
            </w:pPr>
            <w:r>
              <w:t>27.4</w:t>
            </w:r>
          </w:p>
        </w:tc>
        <w:tc>
          <w:tcPr>
            <w:tcW w:w="6105" w:type="dxa"/>
          </w:tcPr>
          <w:p w14:paraId="7C432EFF" w14:textId="77777777" w:rsidR="00642BA3" w:rsidRDefault="00642BA3">
            <w:pPr>
              <w:pStyle w:val="ConsPlusNormal"/>
              <w:ind w:left="283"/>
            </w:pPr>
            <w:r>
              <w:t>др. виды топлива</w:t>
            </w:r>
          </w:p>
        </w:tc>
        <w:tc>
          <w:tcPr>
            <w:tcW w:w="1980" w:type="dxa"/>
          </w:tcPr>
          <w:p w14:paraId="386ED58A" w14:textId="77777777" w:rsidR="00642BA3" w:rsidRDefault="00642BA3">
            <w:pPr>
              <w:pStyle w:val="ConsPlusNormal"/>
              <w:jc w:val="center"/>
            </w:pPr>
            <w:r>
              <w:t>руб./тнт</w:t>
            </w:r>
          </w:p>
        </w:tc>
        <w:tc>
          <w:tcPr>
            <w:tcW w:w="1485" w:type="dxa"/>
          </w:tcPr>
          <w:p w14:paraId="0F02CE00" w14:textId="77777777" w:rsidR="00642BA3" w:rsidRDefault="00642BA3">
            <w:pPr>
              <w:pStyle w:val="ConsPlusNormal"/>
              <w:jc w:val="center"/>
            </w:pPr>
          </w:p>
        </w:tc>
        <w:tc>
          <w:tcPr>
            <w:tcW w:w="1485" w:type="dxa"/>
          </w:tcPr>
          <w:p w14:paraId="79A598AF" w14:textId="77777777" w:rsidR="00642BA3" w:rsidRDefault="00642BA3">
            <w:pPr>
              <w:pStyle w:val="ConsPlusNormal"/>
              <w:jc w:val="center"/>
            </w:pPr>
          </w:p>
        </w:tc>
      </w:tr>
      <w:tr w:rsidR="00642BA3" w14:paraId="7EC57CB5" w14:textId="77777777">
        <w:tc>
          <w:tcPr>
            <w:tcW w:w="1155" w:type="dxa"/>
          </w:tcPr>
          <w:p w14:paraId="7528878A" w14:textId="77777777" w:rsidR="00642BA3" w:rsidRDefault="00642BA3">
            <w:pPr>
              <w:pStyle w:val="ConsPlusNormal"/>
              <w:jc w:val="center"/>
            </w:pPr>
            <w:r>
              <w:t>28</w:t>
            </w:r>
          </w:p>
        </w:tc>
        <w:tc>
          <w:tcPr>
            <w:tcW w:w="6105" w:type="dxa"/>
          </w:tcPr>
          <w:p w14:paraId="2EE4B404" w14:textId="77777777" w:rsidR="00642BA3" w:rsidRDefault="00642BA3">
            <w:pPr>
              <w:pStyle w:val="ConsPlusNormal"/>
            </w:pPr>
            <w:r>
              <w:t>Стоимость ж/д перевозки</w:t>
            </w:r>
          </w:p>
        </w:tc>
        <w:tc>
          <w:tcPr>
            <w:tcW w:w="1980" w:type="dxa"/>
          </w:tcPr>
          <w:p w14:paraId="16DAD319" w14:textId="77777777" w:rsidR="00642BA3" w:rsidRDefault="00642BA3">
            <w:pPr>
              <w:pStyle w:val="ConsPlusNormal"/>
              <w:jc w:val="center"/>
            </w:pPr>
            <w:r>
              <w:t>тыс. руб.</w:t>
            </w:r>
          </w:p>
        </w:tc>
        <w:tc>
          <w:tcPr>
            <w:tcW w:w="1485" w:type="dxa"/>
          </w:tcPr>
          <w:p w14:paraId="63E13129" w14:textId="77777777" w:rsidR="00642BA3" w:rsidRDefault="00642BA3">
            <w:pPr>
              <w:pStyle w:val="ConsPlusNormal"/>
              <w:jc w:val="center"/>
            </w:pPr>
          </w:p>
        </w:tc>
        <w:tc>
          <w:tcPr>
            <w:tcW w:w="1485" w:type="dxa"/>
          </w:tcPr>
          <w:p w14:paraId="5127CBE2" w14:textId="77777777" w:rsidR="00642BA3" w:rsidRDefault="00642BA3">
            <w:pPr>
              <w:pStyle w:val="ConsPlusNormal"/>
              <w:jc w:val="center"/>
            </w:pPr>
          </w:p>
        </w:tc>
      </w:tr>
      <w:tr w:rsidR="00642BA3" w14:paraId="641F6952" w14:textId="77777777">
        <w:tc>
          <w:tcPr>
            <w:tcW w:w="1155" w:type="dxa"/>
          </w:tcPr>
          <w:p w14:paraId="794E2343" w14:textId="77777777" w:rsidR="00642BA3" w:rsidRDefault="00642BA3">
            <w:pPr>
              <w:pStyle w:val="ConsPlusNormal"/>
              <w:jc w:val="center"/>
            </w:pPr>
            <w:r>
              <w:t>28.1</w:t>
            </w:r>
          </w:p>
        </w:tc>
        <w:tc>
          <w:tcPr>
            <w:tcW w:w="6105" w:type="dxa"/>
          </w:tcPr>
          <w:p w14:paraId="45ABB6C1" w14:textId="77777777" w:rsidR="00642BA3" w:rsidRDefault="00642BA3">
            <w:pPr>
              <w:pStyle w:val="ConsPlusNormal"/>
              <w:ind w:left="283"/>
            </w:pPr>
            <w:r>
              <w:t>уголь всего, в том числе:</w:t>
            </w:r>
          </w:p>
        </w:tc>
        <w:tc>
          <w:tcPr>
            <w:tcW w:w="1980" w:type="dxa"/>
          </w:tcPr>
          <w:p w14:paraId="678ED5DD" w14:textId="77777777" w:rsidR="00642BA3" w:rsidRDefault="00642BA3">
            <w:pPr>
              <w:pStyle w:val="ConsPlusNormal"/>
              <w:jc w:val="center"/>
            </w:pPr>
            <w:r>
              <w:t>тыс. руб.</w:t>
            </w:r>
          </w:p>
        </w:tc>
        <w:tc>
          <w:tcPr>
            <w:tcW w:w="1485" w:type="dxa"/>
          </w:tcPr>
          <w:p w14:paraId="6DAF71A0" w14:textId="77777777" w:rsidR="00642BA3" w:rsidRDefault="00642BA3">
            <w:pPr>
              <w:pStyle w:val="ConsPlusNormal"/>
              <w:jc w:val="center"/>
            </w:pPr>
          </w:p>
        </w:tc>
        <w:tc>
          <w:tcPr>
            <w:tcW w:w="1485" w:type="dxa"/>
          </w:tcPr>
          <w:p w14:paraId="7EA6E801" w14:textId="77777777" w:rsidR="00642BA3" w:rsidRDefault="00642BA3">
            <w:pPr>
              <w:pStyle w:val="ConsPlusNormal"/>
              <w:jc w:val="center"/>
            </w:pPr>
          </w:p>
        </w:tc>
      </w:tr>
      <w:tr w:rsidR="00642BA3" w14:paraId="1AC95C81" w14:textId="77777777">
        <w:tc>
          <w:tcPr>
            <w:tcW w:w="1155" w:type="dxa"/>
          </w:tcPr>
          <w:p w14:paraId="24184B7A" w14:textId="77777777" w:rsidR="00642BA3" w:rsidRDefault="00642BA3">
            <w:pPr>
              <w:pStyle w:val="ConsPlusNormal"/>
              <w:jc w:val="center"/>
            </w:pPr>
          </w:p>
        </w:tc>
        <w:tc>
          <w:tcPr>
            <w:tcW w:w="6105" w:type="dxa"/>
          </w:tcPr>
          <w:p w14:paraId="5314553F" w14:textId="77777777" w:rsidR="00642BA3" w:rsidRDefault="00642BA3">
            <w:pPr>
              <w:pStyle w:val="ConsPlusNormal"/>
              <w:ind w:left="283"/>
            </w:pPr>
          </w:p>
        </w:tc>
        <w:tc>
          <w:tcPr>
            <w:tcW w:w="1980" w:type="dxa"/>
          </w:tcPr>
          <w:p w14:paraId="4E172821" w14:textId="77777777" w:rsidR="00642BA3" w:rsidRDefault="00642BA3">
            <w:pPr>
              <w:pStyle w:val="ConsPlusNormal"/>
              <w:jc w:val="center"/>
            </w:pPr>
          </w:p>
        </w:tc>
        <w:tc>
          <w:tcPr>
            <w:tcW w:w="1485" w:type="dxa"/>
          </w:tcPr>
          <w:p w14:paraId="696B5673" w14:textId="77777777" w:rsidR="00642BA3" w:rsidRDefault="00642BA3">
            <w:pPr>
              <w:pStyle w:val="ConsPlusNormal"/>
              <w:jc w:val="center"/>
            </w:pPr>
          </w:p>
        </w:tc>
        <w:tc>
          <w:tcPr>
            <w:tcW w:w="1485" w:type="dxa"/>
          </w:tcPr>
          <w:p w14:paraId="55E05929" w14:textId="77777777" w:rsidR="00642BA3" w:rsidRDefault="00642BA3">
            <w:pPr>
              <w:pStyle w:val="ConsPlusNormal"/>
              <w:jc w:val="center"/>
            </w:pPr>
          </w:p>
        </w:tc>
      </w:tr>
      <w:tr w:rsidR="00642BA3" w14:paraId="6EACC7C0" w14:textId="77777777">
        <w:tc>
          <w:tcPr>
            <w:tcW w:w="1155" w:type="dxa"/>
          </w:tcPr>
          <w:p w14:paraId="39EE75D7" w14:textId="77777777" w:rsidR="00642BA3" w:rsidRDefault="00642BA3">
            <w:pPr>
              <w:pStyle w:val="ConsPlusNormal"/>
              <w:jc w:val="center"/>
            </w:pPr>
            <w:r>
              <w:t>28.2</w:t>
            </w:r>
          </w:p>
        </w:tc>
        <w:tc>
          <w:tcPr>
            <w:tcW w:w="6105" w:type="dxa"/>
          </w:tcPr>
          <w:p w14:paraId="0C2B7CB2" w14:textId="77777777" w:rsidR="00642BA3" w:rsidRDefault="00642BA3">
            <w:pPr>
              <w:pStyle w:val="ConsPlusNormal"/>
              <w:ind w:left="283"/>
            </w:pPr>
            <w:r>
              <w:t>мазут</w:t>
            </w:r>
          </w:p>
        </w:tc>
        <w:tc>
          <w:tcPr>
            <w:tcW w:w="1980" w:type="dxa"/>
          </w:tcPr>
          <w:p w14:paraId="7B5B65FE" w14:textId="77777777" w:rsidR="00642BA3" w:rsidRDefault="00642BA3">
            <w:pPr>
              <w:pStyle w:val="ConsPlusNormal"/>
              <w:jc w:val="center"/>
            </w:pPr>
            <w:r>
              <w:t>тыс.руб.</w:t>
            </w:r>
          </w:p>
        </w:tc>
        <w:tc>
          <w:tcPr>
            <w:tcW w:w="1485" w:type="dxa"/>
          </w:tcPr>
          <w:p w14:paraId="7C64BD5A" w14:textId="77777777" w:rsidR="00642BA3" w:rsidRDefault="00642BA3">
            <w:pPr>
              <w:pStyle w:val="ConsPlusNormal"/>
              <w:jc w:val="center"/>
            </w:pPr>
          </w:p>
        </w:tc>
        <w:tc>
          <w:tcPr>
            <w:tcW w:w="1485" w:type="dxa"/>
          </w:tcPr>
          <w:p w14:paraId="3FC11E1B" w14:textId="77777777" w:rsidR="00642BA3" w:rsidRDefault="00642BA3">
            <w:pPr>
              <w:pStyle w:val="ConsPlusNormal"/>
              <w:jc w:val="center"/>
            </w:pPr>
          </w:p>
        </w:tc>
      </w:tr>
      <w:tr w:rsidR="00642BA3" w14:paraId="05C4821C" w14:textId="77777777">
        <w:tc>
          <w:tcPr>
            <w:tcW w:w="1155" w:type="dxa"/>
          </w:tcPr>
          <w:p w14:paraId="7577F7B3" w14:textId="77777777" w:rsidR="00642BA3" w:rsidRDefault="00642BA3">
            <w:pPr>
              <w:pStyle w:val="ConsPlusNormal"/>
              <w:jc w:val="center"/>
            </w:pPr>
            <w:r>
              <w:t>28.3</w:t>
            </w:r>
          </w:p>
        </w:tc>
        <w:tc>
          <w:tcPr>
            <w:tcW w:w="6105" w:type="dxa"/>
          </w:tcPr>
          <w:p w14:paraId="16667E0C" w14:textId="77777777" w:rsidR="00642BA3" w:rsidRDefault="00642BA3">
            <w:pPr>
              <w:pStyle w:val="ConsPlusNormal"/>
              <w:ind w:left="283"/>
            </w:pPr>
            <w:r>
              <w:t>газ всего, в том числе:</w:t>
            </w:r>
          </w:p>
        </w:tc>
        <w:tc>
          <w:tcPr>
            <w:tcW w:w="1980" w:type="dxa"/>
          </w:tcPr>
          <w:p w14:paraId="74FE5B1D" w14:textId="77777777" w:rsidR="00642BA3" w:rsidRDefault="00642BA3">
            <w:pPr>
              <w:pStyle w:val="ConsPlusNormal"/>
              <w:jc w:val="center"/>
            </w:pPr>
            <w:r>
              <w:t>тыс. руб.</w:t>
            </w:r>
          </w:p>
        </w:tc>
        <w:tc>
          <w:tcPr>
            <w:tcW w:w="1485" w:type="dxa"/>
          </w:tcPr>
          <w:p w14:paraId="5CFA4FAF" w14:textId="77777777" w:rsidR="00642BA3" w:rsidRDefault="00642BA3">
            <w:pPr>
              <w:pStyle w:val="ConsPlusNormal"/>
              <w:jc w:val="center"/>
            </w:pPr>
          </w:p>
        </w:tc>
        <w:tc>
          <w:tcPr>
            <w:tcW w:w="1485" w:type="dxa"/>
          </w:tcPr>
          <w:p w14:paraId="09CFD900" w14:textId="77777777" w:rsidR="00642BA3" w:rsidRDefault="00642BA3">
            <w:pPr>
              <w:pStyle w:val="ConsPlusNormal"/>
              <w:jc w:val="center"/>
            </w:pPr>
          </w:p>
        </w:tc>
      </w:tr>
      <w:tr w:rsidR="00642BA3" w14:paraId="2C65AF1B" w14:textId="77777777">
        <w:tc>
          <w:tcPr>
            <w:tcW w:w="1155" w:type="dxa"/>
          </w:tcPr>
          <w:p w14:paraId="5EC02CFC" w14:textId="77777777" w:rsidR="00642BA3" w:rsidRDefault="00642BA3">
            <w:pPr>
              <w:pStyle w:val="ConsPlusNormal"/>
              <w:jc w:val="center"/>
            </w:pPr>
            <w:r>
              <w:t>28.3.1</w:t>
            </w:r>
          </w:p>
        </w:tc>
        <w:tc>
          <w:tcPr>
            <w:tcW w:w="6105" w:type="dxa"/>
          </w:tcPr>
          <w:p w14:paraId="0D8A9DF6" w14:textId="77777777" w:rsidR="00642BA3" w:rsidRDefault="00642BA3">
            <w:pPr>
              <w:pStyle w:val="ConsPlusNormal"/>
              <w:ind w:left="567"/>
            </w:pPr>
            <w:r>
              <w:t>газ лимитный</w:t>
            </w:r>
          </w:p>
        </w:tc>
        <w:tc>
          <w:tcPr>
            <w:tcW w:w="1980" w:type="dxa"/>
          </w:tcPr>
          <w:p w14:paraId="19DA94C0" w14:textId="77777777" w:rsidR="00642BA3" w:rsidRDefault="00642BA3">
            <w:pPr>
              <w:pStyle w:val="ConsPlusNormal"/>
              <w:jc w:val="center"/>
            </w:pPr>
            <w:r>
              <w:t>тыс. руб.</w:t>
            </w:r>
          </w:p>
        </w:tc>
        <w:tc>
          <w:tcPr>
            <w:tcW w:w="1485" w:type="dxa"/>
          </w:tcPr>
          <w:p w14:paraId="71894DEF" w14:textId="77777777" w:rsidR="00642BA3" w:rsidRDefault="00642BA3">
            <w:pPr>
              <w:pStyle w:val="ConsPlusNormal"/>
              <w:jc w:val="center"/>
            </w:pPr>
          </w:p>
        </w:tc>
        <w:tc>
          <w:tcPr>
            <w:tcW w:w="1485" w:type="dxa"/>
          </w:tcPr>
          <w:p w14:paraId="3B7FAEE7" w14:textId="77777777" w:rsidR="00642BA3" w:rsidRDefault="00642BA3">
            <w:pPr>
              <w:pStyle w:val="ConsPlusNormal"/>
              <w:jc w:val="center"/>
            </w:pPr>
          </w:p>
        </w:tc>
      </w:tr>
      <w:tr w:rsidR="00642BA3" w14:paraId="00BAF6C2" w14:textId="77777777">
        <w:tc>
          <w:tcPr>
            <w:tcW w:w="1155" w:type="dxa"/>
          </w:tcPr>
          <w:p w14:paraId="53FB7AD2" w14:textId="77777777" w:rsidR="00642BA3" w:rsidRDefault="00642BA3">
            <w:pPr>
              <w:pStyle w:val="ConsPlusNormal"/>
              <w:jc w:val="center"/>
            </w:pPr>
            <w:r>
              <w:t>28.3.2</w:t>
            </w:r>
          </w:p>
        </w:tc>
        <w:tc>
          <w:tcPr>
            <w:tcW w:w="6105" w:type="dxa"/>
          </w:tcPr>
          <w:p w14:paraId="71A3A639" w14:textId="77777777" w:rsidR="00642BA3" w:rsidRDefault="00642BA3">
            <w:pPr>
              <w:pStyle w:val="ConsPlusNormal"/>
              <w:ind w:left="567"/>
            </w:pPr>
            <w:r>
              <w:t>газ сверхлимитный</w:t>
            </w:r>
          </w:p>
        </w:tc>
        <w:tc>
          <w:tcPr>
            <w:tcW w:w="1980" w:type="dxa"/>
          </w:tcPr>
          <w:p w14:paraId="2E2CD40A" w14:textId="77777777" w:rsidR="00642BA3" w:rsidRDefault="00642BA3">
            <w:pPr>
              <w:pStyle w:val="ConsPlusNormal"/>
              <w:jc w:val="center"/>
            </w:pPr>
            <w:r>
              <w:t>тыс. руб.</w:t>
            </w:r>
          </w:p>
        </w:tc>
        <w:tc>
          <w:tcPr>
            <w:tcW w:w="1485" w:type="dxa"/>
          </w:tcPr>
          <w:p w14:paraId="08CF5CE0" w14:textId="77777777" w:rsidR="00642BA3" w:rsidRDefault="00642BA3">
            <w:pPr>
              <w:pStyle w:val="ConsPlusNormal"/>
              <w:jc w:val="center"/>
            </w:pPr>
          </w:p>
        </w:tc>
        <w:tc>
          <w:tcPr>
            <w:tcW w:w="1485" w:type="dxa"/>
          </w:tcPr>
          <w:p w14:paraId="162ABDAB" w14:textId="77777777" w:rsidR="00642BA3" w:rsidRDefault="00642BA3">
            <w:pPr>
              <w:pStyle w:val="ConsPlusNormal"/>
              <w:jc w:val="center"/>
            </w:pPr>
          </w:p>
        </w:tc>
      </w:tr>
      <w:tr w:rsidR="00642BA3" w14:paraId="559B5951" w14:textId="77777777">
        <w:tc>
          <w:tcPr>
            <w:tcW w:w="1155" w:type="dxa"/>
          </w:tcPr>
          <w:p w14:paraId="1F991558" w14:textId="77777777" w:rsidR="00642BA3" w:rsidRDefault="00642BA3">
            <w:pPr>
              <w:pStyle w:val="ConsPlusNormal"/>
              <w:jc w:val="center"/>
            </w:pPr>
            <w:r>
              <w:t>28.3.3</w:t>
            </w:r>
          </w:p>
        </w:tc>
        <w:tc>
          <w:tcPr>
            <w:tcW w:w="6105" w:type="dxa"/>
          </w:tcPr>
          <w:p w14:paraId="4ED49288" w14:textId="77777777" w:rsidR="00642BA3" w:rsidRDefault="00642BA3">
            <w:pPr>
              <w:pStyle w:val="ConsPlusNormal"/>
              <w:ind w:left="567"/>
            </w:pPr>
            <w:r>
              <w:t>газ коммерческий</w:t>
            </w:r>
          </w:p>
        </w:tc>
        <w:tc>
          <w:tcPr>
            <w:tcW w:w="1980" w:type="dxa"/>
          </w:tcPr>
          <w:p w14:paraId="4C064E46" w14:textId="77777777" w:rsidR="00642BA3" w:rsidRDefault="00642BA3">
            <w:pPr>
              <w:pStyle w:val="ConsPlusNormal"/>
              <w:jc w:val="center"/>
            </w:pPr>
            <w:r>
              <w:t>тыс. руб.</w:t>
            </w:r>
          </w:p>
        </w:tc>
        <w:tc>
          <w:tcPr>
            <w:tcW w:w="1485" w:type="dxa"/>
          </w:tcPr>
          <w:p w14:paraId="28F5B3F0" w14:textId="77777777" w:rsidR="00642BA3" w:rsidRDefault="00642BA3">
            <w:pPr>
              <w:pStyle w:val="ConsPlusNormal"/>
              <w:jc w:val="center"/>
            </w:pPr>
          </w:p>
        </w:tc>
        <w:tc>
          <w:tcPr>
            <w:tcW w:w="1485" w:type="dxa"/>
          </w:tcPr>
          <w:p w14:paraId="7504D63A" w14:textId="77777777" w:rsidR="00642BA3" w:rsidRDefault="00642BA3">
            <w:pPr>
              <w:pStyle w:val="ConsPlusNormal"/>
              <w:jc w:val="center"/>
            </w:pPr>
          </w:p>
        </w:tc>
      </w:tr>
      <w:tr w:rsidR="00642BA3" w14:paraId="0A1AC888" w14:textId="77777777">
        <w:tc>
          <w:tcPr>
            <w:tcW w:w="1155" w:type="dxa"/>
          </w:tcPr>
          <w:p w14:paraId="43BE6825" w14:textId="77777777" w:rsidR="00642BA3" w:rsidRDefault="00642BA3">
            <w:pPr>
              <w:pStyle w:val="ConsPlusNormal"/>
              <w:jc w:val="center"/>
            </w:pPr>
            <w:r>
              <w:t>28.4</w:t>
            </w:r>
          </w:p>
        </w:tc>
        <w:tc>
          <w:tcPr>
            <w:tcW w:w="6105" w:type="dxa"/>
          </w:tcPr>
          <w:p w14:paraId="7AAE269C" w14:textId="77777777" w:rsidR="00642BA3" w:rsidRDefault="00642BA3">
            <w:pPr>
              <w:pStyle w:val="ConsPlusNormal"/>
              <w:ind w:left="283"/>
            </w:pPr>
            <w:r>
              <w:t>др. виды топлива</w:t>
            </w:r>
          </w:p>
        </w:tc>
        <w:tc>
          <w:tcPr>
            <w:tcW w:w="1980" w:type="dxa"/>
          </w:tcPr>
          <w:p w14:paraId="060C2058" w14:textId="77777777" w:rsidR="00642BA3" w:rsidRDefault="00642BA3">
            <w:pPr>
              <w:pStyle w:val="ConsPlusNormal"/>
              <w:jc w:val="center"/>
            </w:pPr>
            <w:r>
              <w:t>тыс. руб.</w:t>
            </w:r>
          </w:p>
        </w:tc>
        <w:tc>
          <w:tcPr>
            <w:tcW w:w="1485" w:type="dxa"/>
          </w:tcPr>
          <w:p w14:paraId="1A417237" w14:textId="77777777" w:rsidR="00642BA3" w:rsidRDefault="00642BA3">
            <w:pPr>
              <w:pStyle w:val="ConsPlusNormal"/>
              <w:jc w:val="center"/>
            </w:pPr>
          </w:p>
        </w:tc>
        <w:tc>
          <w:tcPr>
            <w:tcW w:w="1485" w:type="dxa"/>
          </w:tcPr>
          <w:p w14:paraId="5BC75BD4" w14:textId="77777777" w:rsidR="00642BA3" w:rsidRDefault="00642BA3">
            <w:pPr>
              <w:pStyle w:val="ConsPlusNormal"/>
              <w:jc w:val="center"/>
            </w:pPr>
          </w:p>
        </w:tc>
      </w:tr>
      <w:tr w:rsidR="00642BA3" w14:paraId="5552299E" w14:textId="77777777">
        <w:tc>
          <w:tcPr>
            <w:tcW w:w="1155" w:type="dxa"/>
          </w:tcPr>
          <w:p w14:paraId="408BCE31" w14:textId="77777777" w:rsidR="00642BA3" w:rsidRDefault="00642BA3">
            <w:pPr>
              <w:pStyle w:val="ConsPlusNormal"/>
              <w:jc w:val="center"/>
            </w:pPr>
          </w:p>
        </w:tc>
        <w:tc>
          <w:tcPr>
            <w:tcW w:w="6105" w:type="dxa"/>
          </w:tcPr>
          <w:p w14:paraId="4E71FDE6" w14:textId="77777777" w:rsidR="00642BA3" w:rsidRDefault="00642BA3">
            <w:pPr>
              <w:pStyle w:val="ConsPlusNormal"/>
              <w:ind w:left="283"/>
            </w:pPr>
          </w:p>
        </w:tc>
        <w:tc>
          <w:tcPr>
            <w:tcW w:w="1980" w:type="dxa"/>
          </w:tcPr>
          <w:p w14:paraId="06264111" w14:textId="77777777" w:rsidR="00642BA3" w:rsidRDefault="00642BA3">
            <w:pPr>
              <w:pStyle w:val="ConsPlusNormal"/>
              <w:jc w:val="center"/>
            </w:pPr>
          </w:p>
        </w:tc>
        <w:tc>
          <w:tcPr>
            <w:tcW w:w="1485" w:type="dxa"/>
          </w:tcPr>
          <w:p w14:paraId="049ADADB" w14:textId="77777777" w:rsidR="00642BA3" w:rsidRDefault="00642BA3">
            <w:pPr>
              <w:pStyle w:val="ConsPlusNormal"/>
              <w:jc w:val="center"/>
            </w:pPr>
          </w:p>
        </w:tc>
        <w:tc>
          <w:tcPr>
            <w:tcW w:w="1485" w:type="dxa"/>
          </w:tcPr>
          <w:p w14:paraId="43CAC772" w14:textId="77777777" w:rsidR="00642BA3" w:rsidRDefault="00642BA3">
            <w:pPr>
              <w:pStyle w:val="ConsPlusNormal"/>
              <w:jc w:val="center"/>
            </w:pPr>
          </w:p>
        </w:tc>
      </w:tr>
      <w:tr w:rsidR="00642BA3" w14:paraId="23F8C62D" w14:textId="77777777">
        <w:tc>
          <w:tcPr>
            <w:tcW w:w="1155" w:type="dxa"/>
          </w:tcPr>
          <w:p w14:paraId="4C137DFF" w14:textId="77777777" w:rsidR="00642BA3" w:rsidRDefault="00642BA3">
            <w:pPr>
              <w:pStyle w:val="ConsPlusNormal"/>
              <w:jc w:val="center"/>
            </w:pPr>
            <w:r>
              <w:t>28.5</w:t>
            </w:r>
          </w:p>
        </w:tc>
        <w:tc>
          <w:tcPr>
            <w:tcW w:w="6105" w:type="dxa"/>
          </w:tcPr>
          <w:p w14:paraId="22D5732F" w14:textId="77777777" w:rsidR="00642BA3" w:rsidRDefault="00642BA3">
            <w:pPr>
              <w:pStyle w:val="ConsPlusNormal"/>
              <w:ind w:left="283"/>
            </w:pPr>
            <w:r>
              <w:t>на производство тепловой энергии</w:t>
            </w:r>
          </w:p>
        </w:tc>
        <w:tc>
          <w:tcPr>
            <w:tcW w:w="1980" w:type="dxa"/>
          </w:tcPr>
          <w:p w14:paraId="71B099DA" w14:textId="77777777" w:rsidR="00642BA3" w:rsidRDefault="00642BA3">
            <w:pPr>
              <w:pStyle w:val="ConsPlusNormal"/>
              <w:jc w:val="center"/>
            </w:pPr>
            <w:r>
              <w:t>тыс. руб.</w:t>
            </w:r>
          </w:p>
        </w:tc>
        <w:tc>
          <w:tcPr>
            <w:tcW w:w="1485" w:type="dxa"/>
          </w:tcPr>
          <w:p w14:paraId="1F0B40D9" w14:textId="77777777" w:rsidR="00642BA3" w:rsidRDefault="00642BA3">
            <w:pPr>
              <w:pStyle w:val="ConsPlusNormal"/>
              <w:jc w:val="center"/>
            </w:pPr>
          </w:p>
        </w:tc>
        <w:tc>
          <w:tcPr>
            <w:tcW w:w="1485" w:type="dxa"/>
          </w:tcPr>
          <w:p w14:paraId="0DC39A07" w14:textId="77777777" w:rsidR="00642BA3" w:rsidRDefault="00642BA3">
            <w:pPr>
              <w:pStyle w:val="ConsPlusNormal"/>
              <w:jc w:val="center"/>
            </w:pPr>
          </w:p>
        </w:tc>
      </w:tr>
      <w:tr w:rsidR="00642BA3" w14:paraId="7B6DCE2C" w14:textId="77777777">
        <w:tc>
          <w:tcPr>
            <w:tcW w:w="1155" w:type="dxa"/>
          </w:tcPr>
          <w:p w14:paraId="19D778B4" w14:textId="77777777" w:rsidR="00642BA3" w:rsidRDefault="00642BA3">
            <w:pPr>
              <w:pStyle w:val="ConsPlusNormal"/>
              <w:jc w:val="center"/>
            </w:pPr>
            <w:r>
              <w:t>29</w:t>
            </w:r>
          </w:p>
        </w:tc>
        <w:tc>
          <w:tcPr>
            <w:tcW w:w="6105" w:type="dxa"/>
          </w:tcPr>
          <w:p w14:paraId="7A3E4863" w14:textId="77777777" w:rsidR="00642BA3" w:rsidRDefault="00642BA3">
            <w:pPr>
              <w:pStyle w:val="ConsPlusNormal"/>
            </w:pPr>
            <w:r>
              <w:t>Стоимость ж/д перевозки на производство тепловой энергии по видам топлива</w:t>
            </w:r>
          </w:p>
        </w:tc>
        <w:tc>
          <w:tcPr>
            <w:tcW w:w="1980" w:type="dxa"/>
          </w:tcPr>
          <w:p w14:paraId="426BE43E" w14:textId="77777777" w:rsidR="00642BA3" w:rsidRDefault="00642BA3">
            <w:pPr>
              <w:pStyle w:val="ConsPlusNormal"/>
              <w:jc w:val="center"/>
            </w:pPr>
            <w:r>
              <w:t>тыс. руб.</w:t>
            </w:r>
          </w:p>
        </w:tc>
        <w:tc>
          <w:tcPr>
            <w:tcW w:w="1485" w:type="dxa"/>
          </w:tcPr>
          <w:p w14:paraId="401FF61D" w14:textId="77777777" w:rsidR="00642BA3" w:rsidRDefault="00642BA3">
            <w:pPr>
              <w:pStyle w:val="ConsPlusNormal"/>
              <w:jc w:val="center"/>
            </w:pPr>
          </w:p>
        </w:tc>
        <w:tc>
          <w:tcPr>
            <w:tcW w:w="1485" w:type="dxa"/>
          </w:tcPr>
          <w:p w14:paraId="25319D57" w14:textId="77777777" w:rsidR="00642BA3" w:rsidRDefault="00642BA3">
            <w:pPr>
              <w:pStyle w:val="ConsPlusNormal"/>
              <w:jc w:val="center"/>
            </w:pPr>
          </w:p>
        </w:tc>
      </w:tr>
      <w:tr w:rsidR="00642BA3" w14:paraId="0CDAA817" w14:textId="77777777">
        <w:tc>
          <w:tcPr>
            <w:tcW w:w="1155" w:type="dxa"/>
          </w:tcPr>
          <w:p w14:paraId="3E8B5755" w14:textId="77777777" w:rsidR="00642BA3" w:rsidRDefault="00642BA3">
            <w:pPr>
              <w:pStyle w:val="ConsPlusNormal"/>
              <w:jc w:val="center"/>
            </w:pPr>
            <w:r>
              <w:t>29.1</w:t>
            </w:r>
          </w:p>
        </w:tc>
        <w:tc>
          <w:tcPr>
            <w:tcW w:w="6105" w:type="dxa"/>
          </w:tcPr>
          <w:p w14:paraId="02A240B5" w14:textId="77777777" w:rsidR="00642BA3" w:rsidRDefault="00642BA3">
            <w:pPr>
              <w:pStyle w:val="ConsPlusNormal"/>
              <w:ind w:left="283"/>
            </w:pPr>
            <w:r>
              <w:t>уголь всего, в том числе:</w:t>
            </w:r>
          </w:p>
        </w:tc>
        <w:tc>
          <w:tcPr>
            <w:tcW w:w="1980" w:type="dxa"/>
          </w:tcPr>
          <w:p w14:paraId="259917A7" w14:textId="77777777" w:rsidR="00642BA3" w:rsidRDefault="00642BA3">
            <w:pPr>
              <w:pStyle w:val="ConsPlusNormal"/>
              <w:jc w:val="center"/>
            </w:pPr>
            <w:r>
              <w:t>тыс. руб.</w:t>
            </w:r>
          </w:p>
        </w:tc>
        <w:tc>
          <w:tcPr>
            <w:tcW w:w="1485" w:type="dxa"/>
          </w:tcPr>
          <w:p w14:paraId="7D2D2879" w14:textId="77777777" w:rsidR="00642BA3" w:rsidRDefault="00642BA3">
            <w:pPr>
              <w:pStyle w:val="ConsPlusNormal"/>
              <w:jc w:val="center"/>
            </w:pPr>
          </w:p>
        </w:tc>
        <w:tc>
          <w:tcPr>
            <w:tcW w:w="1485" w:type="dxa"/>
          </w:tcPr>
          <w:p w14:paraId="4876B3C0" w14:textId="77777777" w:rsidR="00642BA3" w:rsidRDefault="00642BA3">
            <w:pPr>
              <w:pStyle w:val="ConsPlusNormal"/>
              <w:jc w:val="center"/>
            </w:pPr>
          </w:p>
        </w:tc>
      </w:tr>
      <w:tr w:rsidR="00642BA3" w14:paraId="129A0015" w14:textId="77777777">
        <w:tc>
          <w:tcPr>
            <w:tcW w:w="1155" w:type="dxa"/>
          </w:tcPr>
          <w:p w14:paraId="3B6F3DF1" w14:textId="77777777" w:rsidR="00642BA3" w:rsidRDefault="00642BA3">
            <w:pPr>
              <w:pStyle w:val="ConsPlusNormal"/>
              <w:jc w:val="center"/>
            </w:pPr>
          </w:p>
        </w:tc>
        <w:tc>
          <w:tcPr>
            <w:tcW w:w="6105" w:type="dxa"/>
          </w:tcPr>
          <w:p w14:paraId="35A81A3F" w14:textId="77777777" w:rsidR="00642BA3" w:rsidRDefault="00642BA3">
            <w:pPr>
              <w:pStyle w:val="ConsPlusNormal"/>
              <w:ind w:left="283"/>
            </w:pPr>
          </w:p>
        </w:tc>
        <w:tc>
          <w:tcPr>
            <w:tcW w:w="1980" w:type="dxa"/>
          </w:tcPr>
          <w:p w14:paraId="0D03B89C" w14:textId="77777777" w:rsidR="00642BA3" w:rsidRDefault="00642BA3">
            <w:pPr>
              <w:pStyle w:val="ConsPlusNormal"/>
              <w:jc w:val="center"/>
            </w:pPr>
          </w:p>
        </w:tc>
        <w:tc>
          <w:tcPr>
            <w:tcW w:w="1485" w:type="dxa"/>
          </w:tcPr>
          <w:p w14:paraId="62CDE45A" w14:textId="77777777" w:rsidR="00642BA3" w:rsidRDefault="00642BA3">
            <w:pPr>
              <w:pStyle w:val="ConsPlusNormal"/>
              <w:jc w:val="center"/>
            </w:pPr>
          </w:p>
        </w:tc>
        <w:tc>
          <w:tcPr>
            <w:tcW w:w="1485" w:type="dxa"/>
          </w:tcPr>
          <w:p w14:paraId="0FBE4CEE" w14:textId="77777777" w:rsidR="00642BA3" w:rsidRDefault="00642BA3">
            <w:pPr>
              <w:pStyle w:val="ConsPlusNormal"/>
              <w:jc w:val="center"/>
            </w:pPr>
          </w:p>
        </w:tc>
      </w:tr>
      <w:tr w:rsidR="00642BA3" w14:paraId="1E44FD5A" w14:textId="77777777">
        <w:tc>
          <w:tcPr>
            <w:tcW w:w="1155" w:type="dxa"/>
          </w:tcPr>
          <w:p w14:paraId="3901F341" w14:textId="77777777" w:rsidR="00642BA3" w:rsidRDefault="00642BA3">
            <w:pPr>
              <w:pStyle w:val="ConsPlusNormal"/>
              <w:jc w:val="center"/>
            </w:pPr>
            <w:r>
              <w:t>29.2</w:t>
            </w:r>
          </w:p>
        </w:tc>
        <w:tc>
          <w:tcPr>
            <w:tcW w:w="6105" w:type="dxa"/>
          </w:tcPr>
          <w:p w14:paraId="1ADDE559" w14:textId="77777777" w:rsidR="00642BA3" w:rsidRDefault="00642BA3">
            <w:pPr>
              <w:pStyle w:val="ConsPlusNormal"/>
              <w:ind w:left="283"/>
            </w:pPr>
            <w:r>
              <w:t>мазут</w:t>
            </w:r>
          </w:p>
        </w:tc>
        <w:tc>
          <w:tcPr>
            <w:tcW w:w="1980" w:type="dxa"/>
          </w:tcPr>
          <w:p w14:paraId="4DB44DEA" w14:textId="77777777" w:rsidR="00642BA3" w:rsidRDefault="00642BA3">
            <w:pPr>
              <w:pStyle w:val="ConsPlusNormal"/>
              <w:jc w:val="center"/>
            </w:pPr>
            <w:r>
              <w:t>тыс. руб.</w:t>
            </w:r>
          </w:p>
        </w:tc>
        <w:tc>
          <w:tcPr>
            <w:tcW w:w="1485" w:type="dxa"/>
          </w:tcPr>
          <w:p w14:paraId="191DE7E5" w14:textId="77777777" w:rsidR="00642BA3" w:rsidRDefault="00642BA3">
            <w:pPr>
              <w:pStyle w:val="ConsPlusNormal"/>
              <w:jc w:val="center"/>
            </w:pPr>
          </w:p>
        </w:tc>
        <w:tc>
          <w:tcPr>
            <w:tcW w:w="1485" w:type="dxa"/>
          </w:tcPr>
          <w:p w14:paraId="2B560686" w14:textId="77777777" w:rsidR="00642BA3" w:rsidRDefault="00642BA3">
            <w:pPr>
              <w:pStyle w:val="ConsPlusNormal"/>
              <w:jc w:val="center"/>
            </w:pPr>
          </w:p>
        </w:tc>
      </w:tr>
      <w:tr w:rsidR="00642BA3" w14:paraId="131FA0FC" w14:textId="77777777">
        <w:tc>
          <w:tcPr>
            <w:tcW w:w="1155" w:type="dxa"/>
          </w:tcPr>
          <w:p w14:paraId="57B821C9" w14:textId="77777777" w:rsidR="00642BA3" w:rsidRDefault="00642BA3">
            <w:pPr>
              <w:pStyle w:val="ConsPlusNormal"/>
              <w:jc w:val="center"/>
            </w:pPr>
            <w:r>
              <w:t>29.3</w:t>
            </w:r>
          </w:p>
        </w:tc>
        <w:tc>
          <w:tcPr>
            <w:tcW w:w="6105" w:type="dxa"/>
          </w:tcPr>
          <w:p w14:paraId="4DF50FC9" w14:textId="77777777" w:rsidR="00642BA3" w:rsidRDefault="00642BA3">
            <w:pPr>
              <w:pStyle w:val="ConsPlusNormal"/>
              <w:ind w:left="283"/>
            </w:pPr>
            <w:r>
              <w:t>газ всего, в том числе:</w:t>
            </w:r>
          </w:p>
        </w:tc>
        <w:tc>
          <w:tcPr>
            <w:tcW w:w="1980" w:type="dxa"/>
          </w:tcPr>
          <w:p w14:paraId="4D6B5DD9" w14:textId="77777777" w:rsidR="00642BA3" w:rsidRDefault="00642BA3">
            <w:pPr>
              <w:pStyle w:val="ConsPlusNormal"/>
              <w:jc w:val="center"/>
            </w:pPr>
            <w:r>
              <w:t>тыс. руб.</w:t>
            </w:r>
          </w:p>
        </w:tc>
        <w:tc>
          <w:tcPr>
            <w:tcW w:w="1485" w:type="dxa"/>
          </w:tcPr>
          <w:p w14:paraId="2AFC20C7" w14:textId="77777777" w:rsidR="00642BA3" w:rsidRDefault="00642BA3">
            <w:pPr>
              <w:pStyle w:val="ConsPlusNormal"/>
              <w:jc w:val="center"/>
            </w:pPr>
          </w:p>
        </w:tc>
        <w:tc>
          <w:tcPr>
            <w:tcW w:w="1485" w:type="dxa"/>
          </w:tcPr>
          <w:p w14:paraId="25824F0E" w14:textId="77777777" w:rsidR="00642BA3" w:rsidRDefault="00642BA3">
            <w:pPr>
              <w:pStyle w:val="ConsPlusNormal"/>
              <w:jc w:val="center"/>
            </w:pPr>
          </w:p>
        </w:tc>
      </w:tr>
      <w:tr w:rsidR="00642BA3" w14:paraId="15852212" w14:textId="77777777">
        <w:tc>
          <w:tcPr>
            <w:tcW w:w="1155" w:type="dxa"/>
          </w:tcPr>
          <w:p w14:paraId="3F6F8F4E" w14:textId="77777777" w:rsidR="00642BA3" w:rsidRDefault="00642BA3">
            <w:pPr>
              <w:pStyle w:val="ConsPlusNormal"/>
              <w:jc w:val="center"/>
            </w:pPr>
            <w:r>
              <w:lastRenderedPageBreak/>
              <w:t>29.3.1</w:t>
            </w:r>
          </w:p>
        </w:tc>
        <w:tc>
          <w:tcPr>
            <w:tcW w:w="6105" w:type="dxa"/>
          </w:tcPr>
          <w:p w14:paraId="35D9802C" w14:textId="77777777" w:rsidR="00642BA3" w:rsidRDefault="00642BA3">
            <w:pPr>
              <w:pStyle w:val="ConsPlusNormal"/>
              <w:ind w:left="567"/>
            </w:pPr>
            <w:r>
              <w:t>газ лимитный</w:t>
            </w:r>
          </w:p>
        </w:tc>
        <w:tc>
          <w:tcPr>
            <w:tcW w:w="1980" w:type="dxa"/>
          </w:tcPr>
          <w:p w14:paraId="7416F3D8" w14:textId="77777777" w:rsidR="00642BA3" w:rsidRDefault="00642BA3">
            <w:pPr>
              <w:pStyle w:val="ConsPlusNormal"/>
              <w:jc w:val="center"/>
            </w:pPr>
            <w:r>
              <w:t>тыс. руб.</w:t>
            </w:r>
          </w:p>
        </w:tc>
        <w:tc>
          <w:tcPr>
            <w:tcW w:w="1485" w:type="dxa"/>
          </w:tcPr>
          <w:p w14:paraId="2F9599D5" w14:textId="77777777" w:rsidR="00642BA3" w:rsidRDefault="00642BA3">
            <w:pPr>
              <w:pStyle w:val="ConsPlusNormal"/>
              <w:jc w:val="center"/>
            </w:pPr>
          </w:p>
        </w:tc>
        <w:tc>
          <w:tcPr>
            <w:tcW w:w="1485" w:type="dxa"/>
          </w:tcPr>
          <w:p w14:paraId="193B5DAB" w14:textId="77777777" w:rsidR="00642BA3" w:rsidRDefault="00642BA3">
            <w:pPr>
              <w:pStyle w:val="ConsPlusNormal"/>
              <w:jc w:val="center"/>
            </w:pPr>
          </w:p>
        </w:tc>
      </w:tr>
      <w:tr w:rsidR="00642BA3" w14:paraId="4D76EE76" w14:textId="77777777">
        <w:tc>
          <w:tcPr>
            <w:tcW w:w="1155" w:type="dxa"/>
          </w:tcPr>
          <w:p w14:paraId="2F78C1D0" w14:textId="77777777" w:rsidR="00642BA3" w:rsidRDefault="00642BA3">
            <w:pPr>
              <w:pStyle w:val="ConsPlusNormal"/>
              <w:jc w:val="center"/>
            </w:pPr>
            <w:r>
              <w:t>29.3.2</w:t>
            </w:r>
          </w:p>
        </w:tc>
        <w:tc>
          <w:tcPr>
            <w:tcW w:w="6105" w:type="dxa"/>
          </w:tcPr>
          <w:p w14:paraId="46B02805" w14:textId="77777777" w:rsidR="00642BA3" w:rsidRDefault="00642BA3">
            <w:pPr>
              <w:pStyle w:val="ConsPlusNormal"/>
              <w:ind w:left="567"/>
            </w:pPr>
            <w:r>
              <w:t>газ сверхлимитный</w:t>
            </w:r>
          </w:p>
        </w:tc>
        <w:tc>
          <w:tcPr>
            <w:tcW w:w="1980" w:type="dxa"/>
          </w:tcPr>
          <w:p w14:paraId="6EFC3163" w14:textId="77777777" w:rsidR="00642BA3" w:rsidRDefault="00642BA3">
            <w:pPr>
              <w:pStyle w:val="ConsPlusNormal"/>
              <w:jc w:val="center"/>
            </w:pPr>
            <w:r>
              <w:t>тыс. руб.</w:t>
            </w:r>
          </w:p>
        </w:tc>
        <w:tc>
          <w:tcPr>
            <w:tcW w:w="1485" w:type="dxa"/>
          </w:tcPr>
          <w:p w14:paraId="5BFFA08B" w14:textId="77777777" w:rsidR="00642BA3" w:rsidRDefault="00642BA3">
            <w:pPr>
              <w:pStyle w:val="ConsPlusNormal"/>
              <w:jc w:val="center"/>
            </w:pPr>
          </w:p>
        </w:tc>
        <w:tc>
          <w:tcPr>
            <w:tcW w:w="1485" w:type="dxa"/>
          </w:tcPr>
          <w:p w14:paraId="78BEDED1" w14:textId="77777777" w:rsidR="00642BA3" w:rsidRDefault="00642BA3">
            <w:pPr>
              <w:pStyle w:val="ConsPlusNormal"/>
              <w:jc w:val="center"/>
            </w:pPr>
          </w:p>
        </w:tc>
      </w:tr>
      <w:tr w:rsidR="00642BA3" w14:paraId="2688C55C" w14:textId="77777777">
        <w:tc>
          <w:tcPr>
            <w:tcW w:w="1155" w:type="dxa"/>
          </w:tcPr>
          <w:p w14:paraId="66A70C7E" w14:textId="77777777" w:rsidR="00642BA3" w:rsidRDefault="00642BA3">
            <w:pPr>
              <w:pStyle w:val="ConsPlusNormal"/>
              <w:jc w:val="center"/>
            </w:pPr>
            <w:r>
              <w:t>29.3.3</w:t>
            </w:r>
          </w:p>
        </w:tc>
        <w:tc>
          <w:tcPr>
            <w:tcW w:w="6105" w:type="dxa"/>
          </w:tcPr>
          <w:p w14:paraId="31971FA2" w14:textId="77777777" w:rsidR="00642BA3" w:rsidRDefault="00642BA3">
            <w:pPr>
              <w:pStyle w:val="ConsPlusNormal"/>
              <w:ind w:left="567"/>
            </w:pPr>
            <w:r>
              <w:t>газ коммерческий</w:t>
            </w:r>
          </w:p>
        </w:tc>
        <w:tc>
          <w:tcPr>
            <w:tcW w:w="1980" w:type="dxa"/>
          </w:tcPr>
          <w:p w14:paraId="0DA545DF" w14:textId="77777777" w:rsidR="00642BA3" w:rsidRDefault="00642BA3">
            <w:pPr>
              <w:pStyle w:val="ConsPlusNormal"/>
              <w:jc w:val="center"/>
            </w:pPr>
            <w:r>
              <w:t>тыс. руб.</w:t>
            </w:r>
          </w:p>
        </w:tc>
        <w:tc>
          <w:tcPr>
            <w:tcW w:w="1485" w:type="dxa"/>
          </w:tcPr>
          <w:p w14:paraId="18764272" w14:textId="77777777" w:rsidR="00642BA3" w:rsidRDefault="00642BA3">
            <w:pPr>
              <w:pStyle w:val="ConsPlusNormal"/>
              <w:jc w:val="center"/>
            </w:pPr>
          </w:p>
        </w:tc>
        <w:tc>
          <w:tcPr>
            <w:tcW w:w="1485" w:type="dxa"/>
          </w:tcPr>
          <w:p w14:paraId="0BDFDF5E" w14:textId="77777777" w:rsidR="00642BA3" w:rsidRDefault="00642BA3">
            <w:pPr>
              <w:pStyle w:val="ConsPlusNormal"/>
              <w:jc w:val="center"/>
            </w:pPr>
          </w:p>
        </w:tc>
      </w:tr>
      <w:tr w:rsidR="00642BA3" w14:paraId="41B434E4" w14:textId="77777777">
        <w:tc>
          <w:tcPr>
            <w:tcW w:w="1155" w:type="dxa"/>
          </w:tcPr>
          <w:p w14:paraId="68081457" w14:textId="77777777" w:rsidR="00642BA3" w:rsidRDefault="00642BA3">
            <w:pPr>
              <w:pStyle w:val="ConsPlusNormal"/>
              <w:jc w:val="center"/>
            </w:pPr>
            <w:r>
              <w:t>29.4</w:t>
            </w:r>
          </w:p>
        </w:tc>
        <w:tc>
          <w:tcPr>
            <w:tcW w:w="6105" w:type="dxa"/>
          </w:tcPr>
          <w:p w14:paraId="1901371B" w14:textId="77777777" w:rsidR="00642BA3" w:rsidRDefault="00642BA3">
            <w:pPr>
              <w:pStyle w:val="ConsPlusNormal"/>
              <w:ind w:left="283"/>
            </w:pPr>
            <w:r>
              <w:t>др. виды топлива</w:t>
            </w:r>
          </w:p>
        </w:tc>
        <w:tc>
          <w:tcPr>
            <w:tcW w:w="1980" w:type="dxa"/>
          </w:tcPr>
          <w:p w14:paraId="5EABD70E" w14:textId="77777777" w:rsidR="00642BA3" w:rsidRDefault="00642BA3">
            <w:pPr>
              <w:pStyle w:val="ConsPlusNormal"/>
              <w:jc w:val="center"/>
            </w:pPr>
            <w:r>
              <w:t>тыс. руб.</w:t>
            </w:r>
          </w:p>
        </w:tc>
        <w:tc>
          <w:tcPr>
            <w:tcW w:w="1485" w:type="dxa"/>
          </w:tcPr>
          <w:p w14:paraId="01662289" w14:textId="77777777" w:rsidR="00642BA3" w:rsidRDefault="00642BA3">
            <w:pPr>
              <w:pStyle w:val="ConsPlusNormal"/>
              <w:jc w:val="center"/>
            </w:pPr>
          </w:p>
        </w:tc>
        <w:tc>
          <w:tcPr>
            <w:tcW w:w="1485" w:type="dxa"/>
          </w:tcPr>
          <w:p w14:paraId="46478B34" w14:textId="77777777" w:rsidR="00642BA3" w:rsidRDefault="00642BA3">
            <w:pPr>
              <w:pStyle w:val="ConsPlusNormal"/>
              <w:jc w:val="center"/>
            </w:pPr>
          </w:p>
        </w:tc>
      </w:tr>
      <w:tr w:rsidR="00642BA3" w14:paraId="664A356F" w14:textId="77777777">
        <w:tc>
          <w:tcPr>
            <w:tcW w:w="1155" w:type="dxa"/>
          </w:tcPr>
          <w:p w14:paraId="395DDC74" w14:textId="77777777" w:rsidR="00642BA3" w:rsidRDefault="00642BA3">
            <w:pPr>
              <w:pStyle w:val="ConsPlusNormal"/>
              <w:jc w:val="center"/>
            </w:pPr>
            <w:r>
              <w:t>30</w:t>
            </w:r>
          </w:p>
        </w:tc>
        <w:tc>
          <w:tcPr>
            <w:tcW w:w="6105" w:type="dxa"/>
          </w:tcPr>
          <w:p w14:paraId="60DF2EDF" w14:textId="77777777" w:rsidR="00642BA3" w:rsidRDefault="00642BA3">
            <w:pPr>
              <w:pStyle w:val="ConsPlusNormal"/>
            </w:pPr>
            <w:r>
              <w:t>Стоимость натурального топлива с учетом перевозки</w:t>
            </w:r>
          </w:p>
        </w:tc>
        <w:tc>
          <w:tcPr>
            <w:tcW w:w="1980" w:type="dxa"/>
          </w:tcPr>
          <w:p w14:paraId="6D160DF4" w14:textId="77777777" w:rsidR="00642BA3" w:rsidRDefault="00642BA3">
            <w:pPr>
              <w:pStyle w:val="ConsPlusNormal"/>
              <w:jc w:val="center"/>
            </w:pPr>
            <w:r>
              <w:t>тыс. руб.</w:t>
            </w:r>
          </w:p>
        </w:tc>
        <w:tc>
          <w:tcPr>
            <w:tcW w:w="1485" w:type="dxa"/>
          </w:tcPr>
          <w:p w14:paraId="02224DE5" w14:textId="77777777" w:rsidR="00642BA3" w:rsidRDefault="00642BA3">
            <w:pPr>
              <w:pStyle w:val="ConsPlusNormal"/>
              <w:jc w:val="center"/>
            </w:pPr>
          </w:p>
        </w:tc>
        <w:tc>
          <w:tcPr>
            <w:tcW w:w="1485" w:type="dxa"/>
          </w:tcPr>
          <w:p w14:paraId="7912EE3B" w14:textId="77777777" w:rsidR="00642BA3" w:rsidRDefault="00642BA3">
            <w:pPr>
              <w:pStyle w:val="ConsPlusNormal"/>
              <w:jc w:val="center"/>
            </w:pPr>
          </w:p>
        </w:tc>
      </w:tr>
      <w:tr w:rsidR="00642BA3" w14:paraId="7FF88458" w14:textId="77777777">
        <w:tc>
          <w:tcPr>
            <w:tcW w:w="1155" w:type="dxa"/>
          </w:tcPr>
          <w:p w14:paraId="47F0D8BD" w14:textId="77777777" w:rsidR="00642BA3" w:rsidRDefault="00642BA3">
            <w:pPr>
              <w:pStyle w:val="ConsPlusNormal"/>
              <w:jc w:val="center"/>
            </w:pPr>
            <w:r>
              <w:t>30.1</w:t>
            </w:r>
          </w:p>
        </w:tc>
        <w:tc>
          <w:tcPr>
            <w:tcW w:w="6105" w:type="dxa"/>
          </w:tcPr>
          <w:p w14:paraId="7DB79656" w14:textId="77777777" w:rsidR="00642BA3" w:rsidRDefault="00642BA3">
            <w:pPr>
              <w:pStyle w:val="ConsPlusNormal"/>
              <w:ind w:left="283"/>
            </w:pPr>
            <w:r>
              <w:t>уголь всего, в том числе:</w:t>
            </w:r>
          </w:p>
        </w:tc>
        <w:tc>
          <w:tcPr>
            <w:tcW w:w="1980" w:type="dxa"/>
          </w:tcPr>
          <w:p w14:paraId="070F4C9E" w14:textId="77777777" w:rsidR="00642BA3" w:rsidRDefault="00642BA3">
            <w:pPr>
              <w:pStyle w:val="ConsPlusNormal"/>
              <w:jc w:val="center"/>
            </w:pPr>
            <w:r>
              <w:t>тыс. руб.</w:t>
            </w:r>
          </w:p>
        </w:tc>
        <w:tc>
          <w:tcPr>
            <w:tcW w:w="1485" w:type="dxa"/>
          </w:tcPr>
          <w:p w14:paraId="70FB081C" w14:textId="77777777" w:rsidR="00642BA3" w:rsidRDefault="00642BA3">
            <w:pPr>
              <w:pStyle w:val="ConsPlusNormal"/>
              <w:jc w:val="center"/>
            </w:pPr>
          </w:p>
        </w:tc>
        <w:tc>
          <w:tcPr>
            <w:tcW w:w="1485" w:type="dxa"/>
          </w:tcPr>
          <w:p w14:paraId="69731BA5" w14:textId="77777777" w:rsidR="00642BA3" w:rsidRDefault="00642BA3">
            <w:pPr>
              <w:pStyle w:val="ConsPlusNormal"/>
              <w:jc w:val="center"/>
            </w:pPr>
          </w:p>
        </w:tc>
      </w:tr>
      <w:tr w:rsidR="00642BA3" w14:paraId="222331BC" w14:textId="77777777">
        <w:tc>
          <w:tcPr>
            <w:tcW w:w="1155" w:type="dxa"/>
          </w:tcPr>
          <w:p w14:paraId="7BFA2A63" w14:textId="77777777" w:rsidR="00642BA3" w:rsidRDefault="00642BA3">
            <w:pPr>
              <w:pStyle w:val="ConsPlusNormal"/>
              <w:jc w:val="center"/>
            </w:pPr>
          </w:p>
        </w:tc>
        <w:tc>
          <w:tcPr>
            <w:tcW w:w="6105" w:type="dxa"/>
          </w:tcPr>
          <w:p w14:paraId="47391312" w14:textId="77777777" w:rsidR="00642BA3" w:rsidRDefault="00642BA3">
            <w:pPr>
              <w:pStyle w:val="ConsPlusNormal"/>
              <w:ind w:left="283"/>
            </w:pPr>
          </w:p>
        </w:tc>
        <w:tc>
          <w:tcPr>
            <w:tcW w:w="1980" w:type="dxa"/>
          </w:tcPr>
          <w:p w14:paraId="739D8429" w14:textId="77777777" w:rsidR="00642BA3" w:rsidRDefault="00642BA3">
            <w:pPr>
              <w:pStyle w:val="ConsPlusNormal"/>
              <w:jc w:val="center"/>
            </w:pPr>
          </w:p>
        </w:tc>
        <w:tc>
          <w:tcPr>
            <w:tcW w:w="1485" w:type="dxa"/>
          </w:tcPr>
          <w:p w14:paraId="7CE404F0" w14:textId="77777777" w:rsidR="00642BA3" w:rsidRDefault="00642BA3">
            <w:pPr>
              <w:pStyle w:val="ConsPlusNormal"/>
              <w:jc w:val="center"/>
            </w:pPr>
          </w:p>
        </w:tc>
        <w:tc>
          <w:tcPr>
            <w:tcW w:w="1485" w:type="dxa"/>
          </w:tcPr>
          <w:p w14:paraId="529E68B1" w14:textId="77777777" w:rsidR="00642BA3" w:rsidRDefault="00642BA3">
            <w:pPr>
              <w:pStyle w:val="ConsPlusNormal"/>
              <w:jc w:val="center"/>
            </w:pPr>
          </w:p>
        </w:tc>
      </w:tr>
      <w:tr w:rsidR="00642BA3" w14:paraId="26F347AF" w14:textId="77777777">
        <w:tc>
          <w:tcPr>
            <w:tcW w:w="1155" w:type="dxa"/>
          </w:tcPr>
          <w:p w14:paraId="3B37AE32" w14:textId="77777777" w:rsidR="00642BA3" w:rsidRDefault="00642BA3">
            <w:pPr>
              <w:pStyle w:val="ConsPlusNormal"/>
              <w:jc w:val="center"/>
            </w:pPr>
            <w:r>
              <w:t>30.2</w:t>
            </w:r>
          </w:p>
        </w:tc>
        <w:tc>
          <w:tcPr>
            <w:tcW w:w="6105" w:type="dxa"/>
          </w:tcPr>
          <w:p w14:paraId="62229724" w14:textId="77777777" w:rsidR="00642BA3" w:rsidRDefault="00642BA3">
            <w:pPr>
              <w:pStyle w:val="ConsPlusNormal"/>
              <w:ind w:left="283"/>
            </w:pPr>
            <w:r>
              <w:t>мазут</w:t>
            </w:r>
          </w:p>
        </w:tc>
        <w:tc>
          <w:tcPr>
            <w:tcW w:w="1980" w:type="dxa"/>
          </w:tcPr>
          <w:p w14:paraId="640D3E41" w14:textId="77777777" w:rsidR="00642BA3" w:rsidRDefault="00642BA3">
            <w:pPr>
              <w:pStyle w:val="ConsPlusNormal"/>
              <w:jc w:val="center"/>
            </w:pPr>
            <w:r>
              <w:t>тыс. руб.</w:t>
            </w:r>
          </w:p>
        </w:tc>
        <w:tc>
          <w:tcPr>
            <w:tcW w:w="1485" w:type="dxa"/>
          </w:tcPr>
          <w:p w14:paraId="6B1A3F51" w14:textId="77777777" w:rsidR="00642BA3" w:rsidRDefault="00642BA3">
            <w:pPr>
              <w:pStyle w:val="ConsPlusNormal"/>
              <w:jc w:val="center"/>
            </w:pPr>
          </w:p>
        </w:tc>
        <w:tc>
          <w:tcPr>
            <w:tcW w:w="1485" w:type="dxa"/>
          </w:tcPr>
          <w:p w14:paraId="68FC025B" w14:textId="77777777" w:rsidR="00642BA3" w:rsidRDefault="00642BA3">
            <w:pPr>
              <w:pStyle w:val="ConsPlusNormal"/>
              <w:jc w:val="center"/>
            </w:pPr>
          </w:p>
        </w:tc>
      </w:tr>
      <w:tr w:rsidR="00642BA3" w14:paraId="15D46775" w14:textId="77777777">
        <w:tc>
          <w:tcPr>
            <w:tcW w:w="1155" w:type="dxa"/>
          </w:tcPr>
          <w:p w14:paraId="5E11CA42" w14:textId="77777777" w:rsidR="00642BA3" w:rsidRDefault="00642BA3">
            <w:pPr>
              <w:pStyle w:val="ConsPlusNormal"/>
              <w:jc w:val="center"/>
            </w:pPr>
            <w:r>
              <w:t>30.3</w:t>
            </w:r>
          </w:p>
        </w:tc>
        <w:tc>
          <w:tcPr>
            <w:tcW w:w="6105" w:type="dxa"/>
          </w:tcPr>
          <w:p w14:paraId="6B891CF7" w14:textId="77777777" w:rsidR="00642BA3" w:rsidRDefault="00642BA3">
            <w:pPr>
              <w:pStyle w:val="ConsPlusNormal"/>
              <w:ind w:left="283"/>
            </w:pPr>
            <w:r>
              <w:t>газ всего, в том числе:</w:t>
            </w:r>
          </w:p>
        </w:tc>
        <w:tc>
          <w:tcPr>
            <w:tcW w:w="1980" w:type="dxa"/>
          </w:tcPr>
          <w:p w14:paraId="06292B84" w14:textId="77777777" w:rsidR="00642BA3" w:rsidRDefault="00642BA3">
            <w:pPr>
              <w:pStyle w:val="ConsPlusNormal"/>
              <w:jc w:val="center"/>
            </w:pPr>
            <w:r>
              <w:t>тыс. руб.</w:t>
            </w:r>
          </w:p>
        </w:tc>
        <w:tc>
          <w:tcPr>
            <w:tcW w:w="1485" w:type="dxa"/>
          </w:tcPr>
          <w:p w14:paraId="74771D20" w14:textId="77777777" w:rsidR="00642BA3" w:rsidRDefault="00642BA3">
            <w:pPr>
              <w:pStyle w:val="ConsPlusNormal"/>
              <w:jc w:val="center"/>
            </w:pPr>
          </w:p>
        </w:tc>
        <w:tc>
          <w:tcPr>
            <w:tcW w:w="1485" w:type="dxa"/>
          </w:tcPr>
          <w:p w14:paraId="18A53AFB" w14:textId="77777777" w:rsidR="00642BA3" w:rsidRDefault="00642BA3">
            <w:pPr>
              <w:pStyle w:val="ConsPlusNormal"/>
              <w:jc w:val="center"/>
            </w:pPr>
          </w:p>
        </w:tc>
      </w:tr>
      <w:tr w:rsidR="00642BA3" w14:paraId="10B704A3" w14:textId="77777777">
        <w:tc>
          <w:tcPr>
            <w:tcW w:w="1155" w:type="dxa"/>
          </w:tcPr>
          <w:p w14:paraId="1091B6CB" w14:textId="77777777" w:rsidR="00642BA3" w:rsidRDefault="00642BA3">
            <w:pPr>
              <w:pStyle w:val="ConsPlusNormal"/>
              <w:jc w:val="center"/>
            </w:pPr>
            <w:r>
              <w:t>30.3.1</w:t>
            </w:r>
          </w:p>
        </w:tc>
        <w:tc>
          <w:tcPr>
            <w:tcW w:w="6105" w:type="dxa"/>
          </w:tcPr>
          <w:p w14:paraId="411E4191" w14:textId="77777777" w:rsidR="00642BA3" w:rsidRDefault="00642BA3">
            <w:pPr>
              <w:pStyle w:val="ConsPlusNormal"/>
              <w:ind w:left="567"/>
            </w:pPr>
            <w:r>
              <w:t>газ лимитный</w:t>
            </w:r>
          </w:p>
        </w:tc>
        <w:tc>
          <w:tcPr>
            <w:tcW w:w="1980" w:type="dxa"/>
          </w:tcPr>
          <w:p w14:paraId="40C63DE1" w14:textId="77777777" w:rsidR="00642BA3" w:rsidRDefault="00642BA3">
            <w:pPr>
              <w:pStyle w:val="ConsPlusNormal"/>
              <w:jc w:val="center"/>
            </w:pPr>
            <w:r>
              <w:t>тыс. руб.</w:t>
            </w:r>
          </w:p>
        </w:tc>
        <w:tc>
          <w:tcPr>
            <w:tcW w:w="1485" w:type="dxa"/>
          </w:tcPr>
          <w:p w14:paraId="1040B14A" w14:textId="77777777" w:rsidR="00642BA3" w:rsidRDefault="00642BA3">
            <w:pPr>
              <w:pStyle w:val="ConsPlusNormal"/>
              <w:jc w:val="center"/>
            </w:pPr>
          </w:p>
        </w:tc>
        <w:tc>
          <w:tcPr>
            <w:tcW w:w="1485" w:type="dxa"/>
          </w:tcPr>
          <w:p w14:paraId="1CDE217A" w14:textId="77777777" w:rsidR="00642BA3" w:rsidRDefault="00642BA3">
            <w:pPr>
              <w:pStyle w:val="ConsPlusNormal"/>
              <w:jc w:val="center"/>
            </w:pPr>
          </w:p>
        </w:tc>
      </w:tr>
      <w:tr w:rsidR="00642BA3" w14:paraId="40A1AC92" w14:textId="77777777">
        <w:tc>
          <w:tcPr>
            <w:tcW w:w="1155" w:type="dxa"/>
          </w:tcPr>
          <w:p w14:paraId="5839A759" w14:textId="77777777" w:rsidR="00642BA3" w:rsidRDefault="00642BA3">
            <w:pPr>
              <w:pStyle w:val="ConsPlusNormal"/>
              <w:jc w:val="center"/>
            </w:pPr>
            <w:r>
              <w:t>30.3.2</w:t>
            </w:r>
          </w:p>
        </w:tc>
        <w:tc>
          <w:tcPr>
            <w:tcW w:w="6105" w:type="dxa"/>
          </w:tcPr>
          <w:p w14:paraId="36D5DBC5" w14:textId="77777777" w:rsidR="00642BA3" w:rsidRDefault="00642BA3">
            <w:pPr>
              <w:pStyle w:val="ConsPlusNormal"/>
              <w:ind w:left="567"/>
            </w:pPr>
            <w:r>
              <w:t>газ сверхлимитный</w:t>
            </w:r>
          </w:p>
        </w:tc>
        <w:tc>
          <w:tcPr>
            <w:tcW w:w="1980" w:type="dxa"/>
          </w:tcPr>
          <w:p w14:paraId="455CF79F" w14:textId="77777777" w:rsidR="00642BA3" w:rsidRDefault="00642BA3">
            <w:pPr>
              <w:pStyle w:val="ConsPlusNormal"/>
              <w:jc w:val="center"/>
            </w:pPr>
            <w:r>
              <w:t>тыс. руб.</w:t>
            </w:r>
          </w:p>
        </w:tc>
        <w:tc>
          <w:tcPr>
            <w:tcW w:w="1485" w:type="dxa"/>
          </w:tcPr>
          <w:p w14:paraId="1A946D8C" w14:textId="77777777" w:rsidR="00642BA3" w:rsidRDefault="00642BA3">
            <w:pPr>
              <w:pStyle w:val="ConsPlusNormal"/>
              <w:jc w:val="center"/>
            </w:pPr>
          </w:p>
        </w:tc>
        <w:tc>
          <w:tcPr>
            <w:tcW w:w="1485" w:type="dxa"/>
          </w:tcPr>
          <w:p w14:paraId="4B3B6515" w14:textId="77777777" w:rsidR="00642BA3" w:rsidRDefault="00642BA3">
            <w:pPr>
              <w:pStyle w:val="ConsPlusNormal"/>
              <w:jc w:val="center"/>
            </w:pPr>
          </w:p>
        </w:tc>
      </w:tr>
      <w:tr w:rsidR="00642BA3" w14:paraId="291FBBEF" w14:textId="77777777">
        <w:tc>
          <w:tcPr>
            <w:tcW w:w="1155" w:type="dxa"/>
          </w:tcPr>
          <w:p w14:paraId="156643FE" w14:textId="77777777" w:rsidR="00642BA3" w:rsidRDefault="00642BA3">
            <w:pPr>
              <w:pStyle w:val="ConsPlusNormal"/>
              <w:jc w:val="center"/>
            </w:pPr>
            <w:r>
              <w:t>30.3.3</w:t>
            </w:r>
          </w:p>
        </w:tc>
        <w:tc>
          <w:tcPr>
            <w:tcW w:w="6105" w:type="dxa"/>
          </w:tcPr>
          <w:p w14:paraId="0F4B30C8" w14:textId="77777777" w:rsidR="00642BA3" w:rsidRDefault="00642BA3">
            <w:pPr>
              <w:pStyle w:val="ConsPlusNormal"/>
              <w:ind w:left="567"/>
            </w:pPr>
            <w:r>
              <w:t>газ коммерческий</w:t>
            </w:r>
          </w:p>
        </w:tc>
        <w:tc>
          <w:tcPr>
            <w:tcW w:w="1980" w:type="dxa"/>
          </w:tcPr>
          <w:p w14:paraId="529B2366" w14:textId="77777777" w:rsidR="00642BA3" w:rsidRDefault="00642BA3">
            <w:pPr>
              <w:pStyle w:val="ConsPlusNormal"/>
              <w:jc w:val="center"/>
            </w:pPr>
            <w:r>
              <w:t>тыс. руб.</w:t>
            </w:r>
          </w:p>
        </w:tc>
        <w:tc>
          <w:tcPr>
            <w:tcW w:w="1485" w:type="dxa"/>
          </w:tcPr>
          <w:p w14:paraId="24A9E97B" w14:textId="77777777" w:rsidR="00642BA3" w:rsidRDefault="00642BA3">
            <w:pPr>
              <w:pStyle w:val="ConsPlusNormal"/>
              <w:jc w:val="center"/>
            </w:pPr>
          </w:p>
        </w:tc>
        <w:tc>
          <w:tcPr>
            <w:tcW w:w="1485" w:type="dxa"/>
          </w:tcPr>
          <w:p w14:paraId="256EDCF7" w14:textId="77777777" w:rsidR="00642BA3" w:rsidRDefault="00642BA3">
            <w:pPr>
              <w:pStyle w:val="ConsPlusNormal"/>
              <w:jc w:val="center"/>
            </w:pPr>
          </w:p>
        </w:tc>
      </w:tr>
      <w:tr w:rsidR="00642BA3" w14:paraId="705A8F52" w14:textId="77777777">
        <w:tc>
          <w:tcPr>
            <w:tcW w:w="1155" w:type="dxa"/>
          </w:tcPr>
          <w:p w14:paraId="41798F40" w14:textId="77777777" w:rsidR="00642BA3" w:rsidRDefault="00642BA3">
            <w:pPr>
              <w:pStyle w:val="ConsPlusNormal"/>
              <w:jc w:val="center"/>
            </w:pPr>
            <w:r>
              <w:t>30.4</w:t>
            </w:r>
          </w:p>
        </w:tc>
        <w:tc>
          <w:tcPr>
            <w:tcW w:w="6105" w:type="dxa"/>
          </w:tcPr>
          <w:p w14:paraId="6F795267" w14:textId="77777777" w:rsidR="00642BA3" w:rsidRDefault="00642BA3">
            <w:pPr>
              <w:pStyle w:val="ConsPlusNormal"/>
              <w:ind w:left="283"/>
            </w:pPr>
            <w:r>
              <w:t>др. виды топлива</w:t>
            </w:r>
          </w:p>
        </w:tc>
        <w:tc>
          <w:tcPr>
            <w:tcW w:w="1980" w:type="dxa"/>
          </w:tcPr>
          <w:p w14:paraId="1C5B368D" w14:textId="77777777" w:rsidR="00642BA3" w:rsidRDefault="00642BA3">
            <w:pPr>
              <w:pStyle w:val="ConsPlusNormal"/>
              <w:jc w:val="center"/>
            </w:pPr>
            <w:r>
              <w:t>тыс. руб.</w:t>
            </w:r>
          </w:p>
        </w:tc>
        <w:tc>
          <w:tcPr>
            <w:tcW w:w="1485" w:type="dxa"/>
          </w:tcPr>
          <w:p w14:paraId="72487FE2" w14:textId="77777777" w:rsidR="00642BA3" w:rsidRDefault="00642BA3">
            <w:pPr>
              <w:pStyle w:val="ConsPlusNormal"/>
              <w:jc w:val="center"/>
            </w:pPr>
          </w:p>
        </w:tc>
        <w:tc>
          <w:tcPr>
            <w:tcW w:w="1485" w:type="dxa"/>
          </w:tcPr>
          <w:p w14:paraId="625EF7F0" w14:textId="77777777" w:rsidR="00642BA3" w:rsidRDefault="00642BA3">
            <w:pPr>
              <w:pStyle w:val="ConsPlusNormal"/>
              <w:jc w:val="center"/>
            </w:pPr>
          </w:p>
        </w:tc>
      </w:tr>
      <w:tr w:rsidR="00642BA3" w14:paraId="1B72EE66" w14:textId="77777777">
        <w:tc>
          <w:tcPr>
            <w:tcW w:w="1155" w:type="dxa"/>
          </w:tcPr>
          <w:p w14:paraId="5D393486" w14:textId="77777777" w:rsidR="00642BA3" w:rsidRDefault="00642BA3">
            <w:pPr>
              <w:pStyle w:val="ConsPlusNormal"/>
              <w:jc w:val="center"/>
            </w:pPr>
          </w:p>
        </w:tc>
        <w:tc>
          <w:tcPr>
            <w:tcW w:w="6105" w:type="dxa"/>
          </w:tcPr>
          <w:p w14:paraId="76A0DCB5" w14:textId="77777777" w:rsidR="00642BA3" w:rsidRDefault="00642BA3">
            <w:pPr>
              <w:pStyle w:val="ConsPlusNormal"/>
              <w:ind w:left="283"/>
            </w:pPr>
          </w:p>
        </w:tc>
        <w:tc>
          <w:tcPr>
            <w:tcW w:w="1980" w:type="dxa"/>
          </w:tcPr>
          <w:p w14:paraId="143FF867" w14:textId="77777777" w:rsidR="00642BA3" w:rsidRDefault="00642BA3">
            <w:pPr>
              <w:pStyle w:val="ConsPlusNormal"/>
              <w:jc w:val="center"/>
            </w:pPr>
          </w:p>
        </w:tc>
        <w:tc>
          <w:tcPr>
            <w:tcW w:w="1485" w:type="dxa"/>
          </w:tcPr>
          <w:p w14:paraId="75294994" w14:textId="77777777" w:rsidR="00642BA3" w:rsidRDefault="00642BA3">
            <w:pPr>
              <w:pStyle w:val="ConsPlusNormal"/>
              <w:jc w:val="center"/>
            </w:pPr>
          </w:p>
        </w:tc>
        <w:tc>
          <w:tcPr>
            <w:tcW w:w="1485" w:type="dxa"/>
          </w:tcPr>
          <w:p w14:paraId="4BF89B84" w14:textId="77777777" w:rsidR="00642BA3" w:rsidRDefault="00642BA3">
            <w:pPr>
              <w:pStyle w:val="ConsPlusNormal"/>
              <w:jc w:val="center"/>
            </w:pPr>
          </w:p>
        </w:tc>
      </w:tr>
      <w:tr w:rsidR="00642BA3" w14:paraId="38907747" w14:textId="77777777">
        <w:tc>
          <w:tcPr>
            <w:tcW w:w="1155" w:type="dxa"/>
          </w:tcPr>
          <w:p w14:paraId="2330718F" w14:textId="77777777" w:rsidR="00642BA3" w:rsidRDefault="00642BA3">
            <w:pPr>
              <w:pStyle w:val="ConsPlusNormal"/>
              <w:jc w:val="center"/>
            </w:pPr>
            <w:r>
              <w:t>30.5</w:t>
            </w:r>
          </w:p>
        </w:tc>
        <w:tc>
          <w:tcPr>
            <w:tcW w:w="6105" w:type="dxa"/>
          </w:tcPr>
          <w:p w14:paraId="14813EC3" w14:textId="77777777" w:rsidR="00642BA3" w:rsidRDefault="00642BA3">
            <w:pPr>
              <w:pStyle w:val="ConsPlusNormal"/>
              <w:ind w:left="283"/>
            </w:pPr>
            <w:r>
              <w:t>на производство тепловой энергии</w:t>
            </w:r>
          </w:p>
        </w:tc>
        <w:tc>
          <w:tcPr>
            <w:tcW w:w="1980" w:type="dxa"/>
          </w:tcPr>
          <w:p w14:paraId="3D518114" w14:textId="77777777" w:rsidR="00642BA3" w:rsidRDefault="00642BA3">
            <w:pPr>
              <w:pStyle w:val="ConsPlusNormal"/>
              <w:jc w:val="center"/>
            </w:pPr>
            <w:r>
              <w:t>тыс. руб.</w:t>
            </w:r>
          </w:p>
        </w:tc>
        <w:tc>
          <w:tcPr>
            <w:tcW w:w="1485" w:type="dxa"/>
          </w:tcPr>
          <w:p w14:paraId="7AD1A59E" w14:textId="77777777" w:rsidR="00642BA3" w:rsidRDefault="00642BA3">
            <w:pPr>
              <w:pStyle w:val="ConsPlusNormal"/>
              <w:jc w:val="center"/>
            </w:pPr>
          </w:p>
        </w:tc>
        <w:tc>
          <w:tcPr>
            <w:tcW w:w="1485" w:type="dxa"/>
          </w:tcPr>
          <w:p w14:paraId="57CB97EE" w14:textId="77777777" w:rsidR="00642BA3" w:rsidRDefault="00642BA3">
            <w:pPr>
              <w:pStyle w:val="ConsPlusNormal"/>
              <w:jc w:val="center"/>
            </w:pPr>
          </w:p>
        </w:tc>
      </w:tr>
      <w:tr w:rsidR="00642BA3" w14:paraId="384C2F45" w14:textId="77777777">
        <w:tc>
          <w:tcPr>
            <w:tcW w:w="1155" w:type="dxa"/>
          </w:tcPr>
          <w:p w14:paraId="193CB543" w14:textId="77777777" w:rsidR="00642BA3" w:rsidRDefault="00642BA3">
            <w:pPr>
              <w:pStyle w:val="ConsPlusNormal"/>
              <w:jc w:val="center"/>
            </w:pPr>
            <w:r>
              <w:t>31</w:t>
            </w:r>
          </w:p>
        </w:tc>
        <w:tc>
          <w:tcPr>
            <w:tcW w:w="6105" w:type="dxa"/>
          </w:tcPr>
          <w:p w14:paraId="49029658" w14:textId="77777777" w:rsidR="00642BA3" w:rsidRDefault="00642BA3">
            <w:pPr>
              <w:pStyle w:val="ConsPlusNormal"/>
            </w:pPr>
            <w:r>
              <w:t>Цена условного топлива с учетом перевозки</w:t>
            </w:r>
          </w:p>
        </w:tc>
        <w:tc>
          <w:tcPr>
            <w:tcW w:w="1980" w:type="dxa"/>
          </w:tcPr>
          <w:p w14:paraId="034E80FE" w14:textId="77777777" w:rsidR="00642BA3" w:rsidRDefault="00642BA3">
            <w:pPr>
              <w:pStyle w:val="ConsPlusNormal"/>
              <w:jc w:val="center"/>
            </w:pPr>
            <w:r>
              <w:t>руб./тут</w:t>
            </w:r>
          </w:p>
        </w:tc>
        <w:tc>
          <w:tcPr>
            <w:tcW w:w="1485" w:type="dxa"/>
          </w:tcPr>
          <w:p w14:paraId="75B74DA3" w14:textId="77777777" w:rsidR="00642BA3" w:rsidRDefault="00642BA3">
            <w:pPr>
              <w:pStyle w:val="ConsPlusNormal"/>
              <w:jc w:val="center"/>
            </w:pPr>
          </w:p>
        </w:tc>
        <w:tc>
          <w:tcPr>
            <w:tcW w:w="1485" w:type="dxa"/>
          </w:tcPr>
          <w:p w14:paraId="142A5D5B" w14:textId="77777777" w:rsidR="00642BA3" w:rsidRDefault="00642BA3">
            <w:pPr>
              <w:pStyle w:val="ConsPlusNormal"/>
              <w:jc w:val="center"/>
            </w:pPr>
          </w:p>
        </w:tc>
      </w:tr>
      <w:tr w:rsidR="00642BA3" w14:paraId="0A140D10" w14:textId="77777777">
        <w:tc>
          <w:tcPr>
            <w:tcW w:w="1155" w:type="dxa"/>
          </w:tcPr>
          <w:p w14:paraId="5DBE4148" w14:textId="77777777" w:rsidR="00642BA3" w:rsidRDefault="00642BA3">
            <w:pPr>
              <w:pStyle w:val="ConsPlusNormal"/>
              <w:jc w:val="center"/>
            </w:pPr>
            <w:r>
              <w:t>31.1</w:t>
            </w:r>
          </w:p>
        </w:tc>
        <w:tc>
          <w:tcPr>
            <w:tcW w:w="6105" w:type="dxa"/>
          </w:tcPr>
          <w:p w14:paraId="66DB517A" w14:textId="77777777" w:rsidR="00642BA3" w:rsidRDefault="00642BA3">
            <w:pPr>
              <w:pStyle w:val="ConsPlusNormal"/>
              <w:ind w:left="283"/>
            </w:pPr>
            <w:r>
              <w:t>уголь всего, в том числе:</w:t>
            </w:r>
          </w:p>
        </w:tc>
        <w:tc>
          <w:tcPr>
            <w:tcW w:w="1980" w:type="dxa"/>
          </w:tcPr>
          <w:p w14:paraId="06D1ABDC" w14:textId="77777777" w:rsidR="00642BA3" w:rsidRDefault="00642BA3">
            <w:pPr>
              <w:pStyle w:val="ConsPlusNormal"/>
              <w:jc w:val="center"/>
            </w:pPr>
            <w:r>
              <w:t>руб./тут</w:t>
            </w:r>
          </w:p>
        </w:tc>
        <w:tc>
          <w:tcPr>
            <w:tcW w:w="1485" w:type="dxa"/>
          </w:tcPr>
          <w:p w14:paraId="34BAD809" w14:textId="77777777" w:rsidR="00642BA3" w:rsidRDefault="00642BA3">
            <w:pPr>
              <w:pStyle w:val="ConsPlusNormal"/>
              <w:jc w:val="center"/>
            </w:pPr>
          </w:p>
        </w:tc>
        <w:tc>
          <w:tcPr>
            <w:tcW w:w="1485" w:type="dxa"/>
          </w:tcPr>
          <w:p w14:paraId="7EFEA530" w14:textId="77777777" w:rsidR="00642BA3" w:rsidRDefault="00642BA3">
            <w:pPr>
              <w:pStyle w:val="ConsPlusNormal"/>
              <w:jc w:val="center"/>
            </w:pPr>
          </w:p>
        </w:tc>
      </w:tr>
      <w:tr w:rsidR="00642BA3" w14:paraId="0431C0B0" w14:textId="77777777">
        <w:tc>
          <w:tcPr>
            <w:tcW w:w="1155" w:type="dxa"/>
          </w:tcPr>
          <w:p w14:paraId="3E45E492" w14:textId="77777777" w:rsidR="00642BA3" w:rsidRDefault="00642BA3">
            <w:pPr>
              <w:pStyle w:val="ConsPlusNormal"/>
              <w:jc w:val="center"/>
            </w:pPr>
          </w:p>
        </w:tc>
        <w:tc>
          <w:tcPr>
            <w:tcW w:w="6105" w:type="dxa"/>
          </w:tcPr>
          <w:p w14:paraId="1A5E9300" w14:textId="77777777" w:rsidR="00642BA3" w:rsidRDefault="00642BA3">
            <w:pPr>
              <w:pStyle w:val="ConsPlusNormal"/>
              <w:ind w:left="283"/>
            </w:pPr>
          </w:p>
        </w:tc>
        <w:tc>
          <w:tcPr>
            <w:tcW w:w="1980" w:type="dxa"/>
          </w:tcPr>
          <w:p w14:paraId="393A384C" w14:textId="77777777" w:rsidR="00642BA3" w:rsidRDefault="00642BA3">
            <w:pPr>
              <w:pStyle w:val="ConsPlusNormal"/>
              <w:jc w:val="center"/>
            </w:pPr>
          </w:p>
        </w:tc>
        <w:tc>
          <w:tcPr>
            <w:tcW w:w="1485" w:type="dxa"/>
          </w:tcPr>
          <w:p w14:paraId="098E9886" w14:textId="77777777" w:rsidR="00642BA3" w:rsidRDefault="00642BA3">
            <w:pPr>
              <w:pStyle w:val="ConsPlusNormal"/>
              <w:jc w:val="center"/>
            </w:pPr>
          </w:p>
        </w:tc>
        <w:tc>
          <w:tcPr>
            <w:tcW w:w="1485" w:type="dxa"/>
          </w:tcPr>
          <w:p w14:paraId="3E7E0926" w14:textId="77777777" w:rsidR="00642BA3" w:rsidRDefault="00642BA3">
            <w:pPr>
              <w:pStyle w:val="ConsPlusNormal"/>
              <w:jc w:val="center"/>
            </w:pPr>
          </w:p>
        </w:tc>
      </w:tr>
      <w:tr w:rsidR="00642BA3" w14:paraId="07AB978A" w14:textId="77777777">
        <w:tc>
          <w:tcPr>
            <w:tcW w:w="1155" w:type="dxa"/>
          </w:tcPr>
          <w:p w14:paraId="03B9D72A" w14:textId="77777777" w:rsidR="00642BA3" w:rsidRDefault="00642BA3">
            <w:pPr>
              <w:pStyle w:val="ConsPlusNormal"/>
              <w:jc w:val="center"/>
            </w:pPr>
            <w:r>
              <w:t>31.2</w:t>
            </w:r>
          </w:p>
        </w:tc>
        <w:tc>
          <w:tcPr>
            <w:tcW w:w="6105" w:type="dxa"/>
          </w:tcPr>
          <w:p w14:paraId="0B8014B8" w14:textId="77777777" w:rsidR="00642BA3" w:rsidRDefault="00642BA3">
            <w:pPr>
              <w:pStyle w:val="ConsPlusNormal"/>
              <w:ind w:left="283"/>
            </w:pPr>
            <w:r>
              <w:t>мазут</w:t>
            </w:r>
          </w:p>
        </w:tc>
        <w:tc>
          <w:tcPr>
            <w:tcW w:w="1980" w:type="dxa"/>
          </w:tcPr>
          <w:p w14:paraId="4BA77BA2" w14:textId="77777777" w:rsidR="00642BA3" w:rsidRDefault="00642BA3">
            <w:pPr>
              <w:pStyle w:val="ConsPlusNormal"/>
              <w:jc w:val="center"/>
            </w:pPr>
            <w:r>
              <w:t>руб./тут</w:t>
            </w:r>
          </w:p>
        </w:tc>
        <w:tc>
          <w:tcPr>
            <w:tcW w:w="1485" w:type="dxa"/>
          </w:tcPr>
          <w:p w14:paraId="733ED6CE" w14:textId="77777777" w:rsidR="00642BA3" w:rsidRDefault="00642BA3">
            <w:pPr>
              <w:pStyle w:val="ConsPlusNormal"/>
              <w:jc w:val="center"/>
            </w:pPr>
          </w:p>
        </w:tc>
        <w:tc>
          <w:tcPr>
            <w:tcW w:w="1485" w:type="dxa"/>
          </w:tcPr>
          <w:p w14:paraId="4CC39EB0" w14:textId="77777777" w:rsidR="00642BA3" w:rsidRDefault="00642BA3">
            <w:pPr>
              <w:pStyle w:val="ConsPlusNormal"/>
              <w:jc w:val="center"/>
            </w:pPr>
          </w:p>
        </w:tc>
      </w:tr>
      <w:tr w:rsidR="00642BA3" w14:paraId="10DFC1B1" w14:textId="77777777">
        <w:tc>
          <w:tcPr>
            <w:tcW w:w="1155" w:type="dxa"/>
          </w:tcPr>
          <w:p w14:paraId="5CE13530" w14:textId="77777777" w:rsidR="00642BA3" w:rsidRDefault="00642BA3">
            <w:pPr>
              <w:pStyle w:val="ConsPlusNormal"/>
              <w:jc w:val="center"/>
            </w:pPr>
            <w:r>
              <w:lastRenderedPageBreak/>
              <w:t>31.3</w:t>
            </w:r>
          </w:p>
        </w:tc>
        <w:tc>
          <w:tcPr>
            <w:tcW w:w="6105" w:type="dxa"/>
          </w:tcPr>
          <w:p w14:paraId="46C26B26" w14:textId="77777777" w:rsidR="00642BA3" w:rsidRDefault="00642BA3">
            <w:pPr>
              <w:pStyle w:val="ConsPlusNormal"/>
              <w:ind w:left="283"/>
            </w:pPr>
            <w:r>
              <w:t>газ всего, в том числе:</w:t>
            </w:r>
          </w:p>
        </w:tc>
        <w:tc>
          <w:tcPr>
            <w:tcW w:w="1980" w:type="dxa"/>
          </w:tcPr>
          <w:p w14:paraId="2B955C2F" w14:textId="77777777" w:rsidR="00642BA3" w:rsidRDefault="00642BA3">
            <w:pPr>
              <w:pStyle w:val="ConsPlusNormal"/>
              <w:jc w:val="center"/>
            </w:pPr>
            <w:r>
              <w:t>руб./тут</w:t>
            </w:r>
          </w:p>
        </w:tc>
        <w:tc>
          <w:tcPr>
            <w:tcW w:w="1485" w:type="dxa"/>
          </w:tcPr>
          <w:p w14:paraId="1BFE4693" w14:textId="77777777" w:rsidR="00642BA3" w:rsidRDefault="00642BA3">
            <w:pPr>
              <w:pStyle w:val="ConsPlusNormal"/>
              <w:jc w:val="center"/>
            </w:pPr>
          </w:p>
        </w:tc>
        <w:tc>
          <w:tcPr>
            <w:tcW w:w="1485" w:type="dxa"/>
          </w:tcPr>
          <w:p w14:paraId="04E64488" w14:textId="77777777" w:rsidR="00642BA3" w:rsidRDefault="00642BA3">
            <w:pPr>
              <w:pStyle w:val="ConsPlusNormal"/>
              <w:jc w:val="center"/>
            </w:pPr>
          </w:p>
        </w:tc>
      </w:tr>
      <w:tr w:rsidR="00642BA3" w14:paraId="75D387B0" w14:textId="77777777">
        <w:tc>
          <w:tcPr>
            <w:tcW w:w="1155" w:type="dxa"/>
          </w:tcPr>
          <w:p w14:paraId="73166430" w14:textId="77777777" w:rsidR="00642BA3" w:rsidRDefault="00642BA3">
            <w:pPr>
              <w:pStyle w:val="ConsPlusNormal"/>
              <w:jc w:val="center"/>
            </w:pPr>
            <w:r>
              <w:t>31.3.1</w:t>
            </w:r>
          </w:p>
        </w:tc>
        <w:tc>
          <w:tcPr>
            <w:tcW w:w="6105" w:type="dxa"/>
          </w:tcPr>
          <w:p w14:paraId="3D0E6AD1" w14:textId="77777777" w:rsidR="00642BA3" w:rsidRDefault="00642BA3">
            <w:pPr>
              <w:pStyle w:val="ConsPlusNormal"/>
              <w:ind w:left="567"/>
            </w:pPr>
            <w:r>
              <w:t>газ лимитный</w:t>
            </w:r>
          </w:p>
        </w:tc>
        <w:tc>
          <w:tcPr>
            <w:tcW w:w="1980" w:type="dxa"/>
          </w:tcPr>
          <w:p w14:paraId="6D24A49F" w14:textId="77777777" w:rsidR="00642BA3" w:rsidRDefault="00642BA3">
            <w:pPr>
              <w:pStyle w:val="ConsPlusNormal"/>
              <w:jc w:val="center"/>
            </w:pPr>
            <w:r>
              <w:t>руб./тут</w:t>
            </w:r>
          </w:p>
        </w:tc>
        <w:tc>
          <w:tcPr>
            <w:tcW w:w="1485" w:type="dxa"/>
          </w:tcPr>
          <w:p w14:paraId="31CC59A7" w14:textId="77777777" w:rsidR="00642BA3" w:rsidRDefault="00642BA3">
            <w:pPr>
              <w:pStyle w:val="ConsPlusNormal"/>
              <w:jc w:val="center"/>
            </w:pPr>
          </w:p>
        </w:tc>
        <w:tc>
          <w:tcPr>
            <w:tcW w:w="1485" w:type="dxa"/>
          </w:tcPr>
          <w:p w14:paraId="0798391B" w14:textId="77777777" w:rsidR="00642BA3" w:rsidRDefault="00642BA3">
            <w:pPr>
              <w:pStyle w:val="ConsPlusNormal"/>
              <w:jc w:val="center"/>
            </w:pPr>
          </w:p>
        </w:tc>
      </w:tr>
      <w:tr w:rsidR="00642BA3" w14:paraId="1E83D29F" w14:textId="77777777">
        <w:tc>
          <w:tcPr>
            <w:tcW w:w="1155" w:type="dxa"/>
          </w:tcPr>
          <w:p w14:paraId="4F0964B2" w14:textId="77777777" w:rsidR="00642BA3" w:rsidRDefault="00642BA3">
            <w:pPr>
              <w:pStyle w:val="ConsPlusNormal"/>
              <w:jc w:val="center"/>
            </w:pPr>
            <w:r>
              <w:t>31.3.2</w:t>
            </w:r>
          </w:p>
        </w:tc>
        <w:tc>
          <w:tcPr>
            <w:tcW w:w="6105" w:type="dxa"/>
          </w:tcPr>
          <w:p w14:paraId="3668E0F3" w14:textId="77777777" w:rsidR="00642BA3" w:rsidRDefault="00642BA3">
            <w:pPr>
              <w:pStyle w:val="ConsPlusNormal"/>
              <w:ind w:left="567"/>
            </w:pPr>
            <w:r>
              <w:t>газ сверхлимитный</w:t>
            </w:r>
          </w:p>
        </w:tc>
        <w:tc>
          <w:tcPr>
            <w:tcW w:w="1980" w:type="dxa"/>
          </w:tcPr>
          <w:p w14:paraId="708A8D69" w14:textId="77777777" w:rsidR="00642BA3" w:rsidRDefault="00642BA3">
            <w:pPr>
              <w:pStyle w:val="ConsPlusNormal"/>
              <w:jc w:val="center"/>
            </w:pPr>
            <w:r>
              <w:t>руб./тут</w:t>
            </w:r>
          </w:p>
        </w:tc>
        <w:tc>
          <w:tcPr>
            <w:tcW w:w="1485" w:type="dxa"/>
          </w:tcPr>
          <w:p w14:paraId="0E5FEBC2" w14:textId="77777777" w:rsidR="00642BA3" w:rsidRDefault="00642BA3">
            <w:pPr>
              <w:pStyle w:val="ConsPlusNormal"/>
              <w:jc w:val="center"/>
            </w:pPr>
          </w:p>
        </w:tc>
        <w:tc>
          <w:tcPr>
            <w:tcW w:w="1485" w:type="dxa"/>
          </w:tcPr>
          <w:p w14:paraId="10E439A3" w14:textId="77777777" w:rsidR="00642BA3" w:rsidRDefault="00642BA3">
            <w:pPr>
              <w:pStyle w:val="ConsPlusNormal"/>
              <w:jc w:val="center"/>
            </w:pPr>
          </w:p>
        </w:tc>
      </w:tr>
      <w:tr w:rsidR="00642BA3" w14:paraId="1EF4F033" w14:textId="77777777">
        <w:tc>
          <w:tcPr>
            <w:tcW w:w="1155" w:type="dxa"/>
          </w:tcPr>
          <w:p w14:paraId="4233DE46" w14:textId="77777777" w:rsidR="00642BA3" w:rsidRDefault="00642BA3">
            <w:pPr>
              <w:pStyle w:val="ConsPlusNormal"/>
              <w:jc w:val="center"/>
            </w:pPr>
            <w:r>
              <w:t>31.3.3</w:t>
            </w:r>
          </w:p>
        </w:tc>
        <w:tc>
          <w:tcPr>
            <w:tcW w:w="6105" w:type="dxa"/>
          </w:tcPr>
          <w:p w14:paraId="5AE30C54" w14:textId="77777777" w:rsidR="00642BA3" w:rsidRDefault="00642BA3">
            <w:pPr>
              <w:pStyle w:val="ConsPlusNormal"/>
              <w:ind w:left="567"/>
            </w:pPr>
            <w:r>
              <w:t>газ коммерческий</w:t>
            </w:r>
          </w:p>
        </w:tc>
        <w:tc>
          <w:tcPr>
            <w:tcW w:w="1980" w:type="dxa"/>
          </w:tcPr>
          <w:p w14:paraId="535CD7BE" w14:textId="77777777" w:rsidR="00642BA3" w:rsidRDefault="00642BA3">
            <w:pPr>
              <w:pStyle w:val="ConsPlusNormal"/>
              <w:jc w:val="center"/>
            </w:pPr>
            <w:r>
              <w:t>руб./тут</w:t>
            </w:r>
          </w:p>
        </w:tc>
        <w:tc>
          <w:tcPr>
            <w:tcW w:w="1485" w:type="dxa"/>
          </w:tcPr>
          <w:p w14:paraId="2BCD7D13" w14:textId="77777777" w:rsidR="00642BA3" w:rsidRDefault="00642BA3">
            <w:pPr>
              <w:pStyle w:val="ConsPlusNormal"/>
              <w:jc w:val="center"/>
            </w:pPr>
          </w:p>
        </w:tc>
        <w:tc>
          <w:tcPr>
            <w:tcW w:w="1485" w:type="dxa"/>
          </w:tcPr>
          <w:p w14:paraId="05440EB5" w14:textId="77777777" w:rsidR="00642BA3" w:rsidRDefault="00642BA3">
            <w:pPr>
              <w:pStyle w:val="ConsPlusNormal"/>
              <w:jc w:val="center"/>
            </w:pPr>
          </w:p>
        </w:tc>
      </w:tr>
      <w:tr w:rsidR="00642BA3" w14:paraId="156E8D60" w14:textId="77777777">
        <w:tc>
          <w:tcPr>
            <w:tcW w:w="1155" w:type="dxa"/>
          </w:tcPr>
          <w:p w14:paraId="35AFA214" w14:textId="77777777" w:rsidR="00642BA3" w:rsidRDefault="00642BA3">
            <w:pPr>
              <w:pStyle w:val="ConsPlusNormal"/>
              <w:jc w:val="center"/>
            </w:pPr>
            <w:r>
              <w:t>31.4</w:t>
            </w:r>
          </w:p>
        </w:tc>
        <w:tc>
          <w:tcPr>
            <w:tcW w:w="6105" w:type="dxa"/>
          </w:tcPr>
          <w:p w14:paraId="2DE9B308" w14:textId="77777777" w:rsidR="00642BA3" w:rsidRDefault="00642BA3">
            <w:pPr>
              <w:pStyle w:val="ConsPlusNormal"/>
              <w:ind w:left="283"/>
            </w:pPr>
            <w:r>
              <w:t>др. виды топлива</w:t>
            </w:r>
          </w:p>
        </w:tc>
        <w:tc>
          <w:tcPr>
            <w:tcW w:w="1980" w:type="dxa"/>
          </w:tcPr>
          <w:p w14:paraId="7986049B" w14:textId="77777777" w:rsidR="00642BA3" w:rsidRDefault="00642BA3">
            <w:pPr>
              <w:pStyle w:val="ConsPlusNormal"/>
              <w:jc w:val="center"/>
            </w:pPr>
            <w:r>
              <w:t>руб./тут</w:t>
            </w:r>
          </w:p>
        </w:tc>
        <w:tc>
          <w:tcPr>
            <w:tcW w:w="1485" w:type="dxa"/>
          </w:tcPr>
          <w:p w14:paraId="256BB22F" w14:textId="77777777" w:rsidR="00642BA3" w:rsidRDefault="00642BA3">
            <w:pPr>
              <w:pStyle w:val="ConsPlusNormal"/>
              <w:jc w:val="center"/>
            </w:pPr>
          </w:p>
        </w:tc>
        <w:tc>
          <w:tcPr>
            <w:tcW w:w="1485" w:type="dxa"/>
          </w:tcPr>
          <w:p w14:paraId="2F9F82ED" w14:textId="77777777" w:rsidR="00642BA3" w:rsidRDefault="00642BA3">
            <w:pPr>
              <w:pStyle w:val="ConsPlusNormal"/>
              <w:jc w:val="center"/>
            </w:pPr>
          </w:p>
        </w:tc>
      </w:tr>
      <w:tr w:rsidR="00642BA3" w14:paraId="045508FC" w14:textId="77777777">
        <w:tc>
          <w:tcPr>
            <w:tcW w:w="1155" w:type="dxa"/>
          </w:tcPr>
          <w:p w14:paraId="4D325618" w14:textId="77777777" w:rsidR="00642BA3" w:rsidRDefault="00642BA3">
            <w:pPr>
              <w:pStyle w:val="ConsPlusNormal"/>
              <w:jc w:val="center"/>
            </w:pPr>
          </w:p>
        </w:tc>
        <w:tc>
          <w:tcPr>
            <w:tcW w:w="6105" w:type="dxa"/>
          </w:tcPr>
          <w:p w14:paraId="1F1DB5BB" w14:textId="77777777" w:rsidR="00642BA3" w:rsidRDefault="00642BA3">
            <w:pPr>
              <w:pStyle w:val="ConsPlusNormal"/>
              <w:ind w:left="283"/>
            </w:pPr>
          </w:p>
        </w:tc>
        <w:tc>
          <w:tcPr>
            <w:tcW w:w="1980" w:type="dxa"/>
          </w:tcPr>
          <w:p w14:paraId="51D186B2" w14:textId="77777777" w:rsidR="00642BA3" w:rsidRDefault="00642BA3">
            <w:pPr>
              <w:pStyle w:val="ConsPlusNormal"/>
              <w:jc w:val="center"/>
            </w:pPr>
          </w:p>
        </w:tc>
        <w:tc>
          <w:tcPr>
            <w:tcW w:w="1485" w:type="dxa"/>
          </w:tcPr>
          <w:p w14:paraId="6E294A9B" w14:textId="77777777" w:rsidR="00642BA3" w:rsidRDefault="00642BA3">
            <w:pPr>
              <w:pStyle w:val="ConsPlusNormal"/>
              <w:jc w:val="center"/>
            </w:pPr>
          </w:p>
        </w:tc>
        <w:tc>
          <w:tcPr>
            <w:tcW w:w="1485" w:type="dxa"/>
          </w:tcPr>
          <w:p w14:paraId="41200462" w14:textId="77777777" w:rsidR="00642BA3" w:rsidRDefault="00642BA3">
            <w:pPr>
              <w:pStyle w:val="ConsPlusNormal"/>
              <w:jc w:val="center"/>
            </w:pPr>
          </w:p>
        </w:tc>
      </w:tr>
      <w:tr w:rsidR="00642BA3" w14:paraId="683F0FF0" w14:textId="77777777">
        <w:tc>
          <w:tcPr>
            <w:tcW w:w="1155" w:type="dxa"/>
          </w:tcPr>
          <w:p w14:paraId="4D4655CE" w14:textId="77777777" w:rsidR="00642BA3" w:rsidRDefault="00642BA3">
            <w:pPr>
              <w:pStyle w:val="ConsPlusNormal"/>
              <w:jc w:val="center"/>
            </w:pPr>
            <w:r>
              <w:t>31.5</w:t>
            </w:r>
          </w:p>
        </w:tc>
        <w:tc>
          <w:tcPr>
            <w:tcW w:w="6105" w:type="dxa"/>
          </w:tcPr>
          <w:p w14:paraId="1E56AAC3" w14:textId="77777777" w:rsidR="00642BA3" w:rsidRDefault="00642BA3">
            <w:pPr>
              <w:pStyle w:val="ConsPlusNormal"/>
              <w:ind w:left="283"/>
            </w:pPr>
            <w:r>
              <w:t>на производство тепловой энергии</w:t>
            </w:r>
          </w:p>
        </w:tc>
        <w:tc>
          <w:tcPr>
            <w:tcW w:w="1980" w:type="dxa"/>
          </w:tcPr>
          <w:p w14:paraId="7DE1B608" w14:textId="77777777" w:rsidR="00642BA3" w:rsidRDefault="00642BA3">
            <w:pPr>
              <w:pStyle w:val="ConsPlusNormal"/>
              <w:jc w:val="center"/>
            </w:pPr>
            <w:r>
              <w:t>руб./тут</w:t>
            </w:r>
          </w:p>
        </w:tc>
        <w:tc>
          <w:tcPr>
            <w:tcW w:w="1485" w:type="dxa"/>
          </w:tcPr>
          <w:p w14:paraId="57113DC7" w14:textId="77777777" w:rsidR="00642BA3" w:rsidRDefault="00642BA3">
            <w:pPr>
              <w:pStyle w:val="ConsPlusNormal"/>
              <w:jc w:val="center"/>
            </w:pPr>
          </w:p>
        </w:tc>
        <w:tc>
          <w:tcPr>
            <w:tcW w:w="1485" w:type="dxa"/>
          </w:tcPr>
          <w:p w14:paraId="4B7BD249" w14:textId="77777777" w:rsidR="00642BA3" w:rsidRDefault="00642BA3">
            <w:pPr>
              <w:pStyle w:val="ConsPlusNormal"/>
              <w:jc w:val="center"/>
            </w:pPr>
          </w:p>
        </w:tc>
      </w:tr>
      <w:tr w:rsidR="00642BA3" w14:paraId="208A7C32" w14:textId="77777777">
        <w:tc>
          <w:tcPr>
            <w:tcW w:w="1155" w:type="dxa"/>
          </w:tcPr>
          <w:p w14:paraId="565346B9" w14:textId="77777777" w:rsidR="00642BA3" w:rsidRDefault="00642BA3">
            <w:pPr>
              <w:pStyle w:val="ConsPlusNormal"/>
              <w:jc w:val="center"/>
            </w:pPr>
            <w:r>
              <w:t>32</w:t>
            </w:r>
          </w:p>
        </w:tc>
        <w:tc>
          <w:tcPr>
            <w:tcW w:w="6105" w:type="dxa"/>
          </w:tcPr>
          <w:p w14:paraId="53CD0D8F" w14:textId="77777777" w:rsidR="00642BA3" w:rsidRDefault="00642BA3">
            <w:pPr>
              <w:pStyle w:val="ConsPlusNormal"/>
            </w:pPr>
            <w:r>
              <w:t>Цена натурального топлива с учетом перевозки</w:t>
            </w:r>
          </w:p>
        </w:tc>
        <w:tc>
          <w:tcPr>
            <w:tcW w:w="1980" w:type="dxa"/>
          </w:tcPr>
          <w:p w14:paraId="7C8E056E" w14:textId="77777777" w:rsidR="00642BA3" w:rsidRDefault="00642BA3">
            <w:pPr>
              <w:pStyle w:val="ConsPlusNormal"/>
              <w:jc w:val="center"/>
            </w:pPr>
          </w:p>
        </w:tc>
        <w:tc>
          <w:tcPr>
            <w:tcW w:w="1485" w:type="dxa"/>
          </w:tcPr>
          <w:p w14:paraId="6F734F09" w14:textId="77777777" w:rsidR="00642BA3" w:rsidRDefault="00642BA3">
            <w:pPr>
              <w:pStyle w:val="ConsPlusNormal"/>
              <w:jc w:val="center"/>
            </w:pPr>
          </w:p>
        </w:tc>
        <w:tc>
          <w:tcPr>
            <w:tcW w:w="1485" w:type="dxa"/>
          </w:tcPr>
          <w:p w14:paraId="35ABF2B3" w14:textId="77777777" w:rsidR="00642BA3" w:rsidRDefault="00642BA3">
            <w:pPr>
              <w:pStyle w:val="ConsPlusNormal"/>
              <w:jc w:val="center"/>
            </w:pPr>
          </w:p>
        </w:tc>
      </w:tr>
      <w:tr w:rsidR="00642BA3" w14:paraId="17B73D25" w14:textId="77777777">
        <w:tc>
          <w:tcPr>
            <w:tcW w:w="1155" w:type="dxa"/>
          </w:tcPr>
          <w:p w14:paraId="7BCB425B" w14:textId="77777777" w:rsidR="00642BA3" w:rsidRDefault="00642BA3">
            <w:pPr>
              <w:pStyle w:val="ConsPlusNormal"/>
              <w:jc w:val="center"/>
            </w:pPr>
            <w:r>
              <w:t>32.1</w:t>
            </w:r>
          </w:p>
        </w:tc>
        <w:tc>
          <w:tcPr>
            <w:tcW w:w="6105" w:type="dxa"/>
          </w:tcPr>
          <w:p w14:paraId="3FBDA61A" w14:textId="77777777" w:rsidR="00642BA3" w:rsidRDefault="00642BA3">
            <w:pPr>
              <w:pStyle w:val="ConsPlusNormal"/>
              <w:ind w:left="283"/>
            </w:pPr>
            <w:r>
              <w:t>уголь всего, в том числе:</w:t>
            </w:r>
          </w:p>
        </w:tc>
        <w:tc>
          <w:tcPr>
            <w:tcW w:w="1980" w:type="dxa"/>
          </w:tcPr>
          <w:p w14:paraId="699A15D3" w14:textId="77777777" w:rsidR="00642BA3" w:rsidRDefault="00642BA3">
            <w:pPr>
              <w:pStyle w:val="ConsPlusNormal"/>
              <w:jc w:val="center"/>
            </w:pPr>
            <w:r>
              <w:t>руб./тнт</w:t>
            </w:r>
          </w:p>
        </w:tc>
        <w:tc>
          <w:tcPr>
            <w:tcW w:w="1485" w:type="dxa"/>
          </w:tcPr>
          <w:p w14:paraId="57442C72" w14:textId="77777777" w:rsidR="00642BA3" w:rsidRDefault="00642BA3">
            <w:pPr>
              <w:pStyle w:val="ConsPlusNormal"/>
              <w:jc w:val="center"/>
            </w:pPr>
          </w:p>
        </w:tc>
        <w:tc>
          <w:tcPr>
            <w:tcW w:w="1485" w:type="dxa"/>
          </w:tcPr>
          <w:p w14:paraId="6D6A07B9" w14:textId="77777777" w:rsidR="00642BA3" w:rsidRDefault="00642BA3">
            <w:pPr>
              <w:pStyle w:val="ConsPlusNormal"/>
              <w:jc w:val="center"/>
            </w:pPr>
          </w:p>
        </w:tc>
      </w:tr>
      <w:tr w:rsidR="00642BA3" w14:paraId="0F635DBD" w14:textId="77777777">
        <w:tc>
          <w:tcPr>
            <w:tcW w:w="1155" w:type="dxa"/>
          </w:tcPr>
          <w:p w14:paraId="6BB16E82" w14:textId="77777777" w:rsidR="00642BA3" w:rsidRDefault="00642BA3">
            <w:pPr>
              <w:pStyle w:val="ConsPlusNormal"/>
              <w:jc w:val="center"/>
            </w:pPr>
          </w:p>
        </w:tc>
        <w:tc>
          <w:tcPr>
            <w:tcW w:w="6105" w:type="dxa"/>
          </w:tcPr>
          <w:p w14:paraId="10E968AA" w14:textId="77777777" w:rsidR="00642BA3" w:rsidRDefault="00642BA3">
            <w:pPr>
              <w:pStyle w:val="ConsPlusNormal"/>
              <w:ind w:left="283"/>
            </w:pPr>
          </w:p>
        </w:tc>
        <w:tc>
          <w:tcPr>
            <w:tcW w:w="1980" w:type="dxa"/>
          </w:tcPr>
          <w:p w14:paraId="656109E9" w14:textId="77777777" w:rsidR="00642BA3" w:rsidRDefault="00642BA3">
            <w:pPr>
              <w:pStyle w:val="ConsPlusNormal"/>
              <w:jc w:val="center"/>
            </w:pPr>
          </w:p>
        </w:tc>
        <w:tc>
          <w:tcPr>
            <w:tcW w:w="1485" w:type="dxa"/>
          </w:tcPr>
          <w:p w14:paraId="56C62CC6" w14:textId="77777777" w:rsidR="00642BA3" w:rsidRDefault="00642BA3">
            <w:pPr>
              <w:pStyle w:val="ConsPlusNormal"/>
              <w:jc w:val="center"/>
            </w:pPr>
          </w:p>
        </w:tc>
        <w:tc>
          <w:tcPr>
            <w:tcW w:w="1485" w:type="dxa"/>
          </w:tcPr>
          <w:p w14:paraId="0BB08ECF" w14:textId="77777777" w:rsidR="00642BA3" w:rsidRDefault="00642BA3">
            <w:pPr>
              <w:pStyle w:val="ConsPlusNormal"/>
              <w:jc w:val="center"/>
            </w:pPr>
          </w:p>
        </w:tc>
      </w:tr>
      <w:tr w:rsidR="00642BA3" w14:paraId="4236C697" w14:textId="77777777">
        <w:tc>
          <w:tcPr>
            <w:tcW w:w="1155" w:type="dxa"/>
          </w:tcPr>
          <w:p w14:paraId="720FDA86" w14:textId="77777777" w:rsidR="00642BA3" w:rsidRDefault="00642BA3">
            <w:pPr>
              <w:pStyle w:val="ConsPlusNormal"/>
              <w:jc w:val="center"/>
            </w:pPr>
            <w:r>
              <w:t>32.2</w:t>
            </w:r>
          </w:p>
        </w:tc>
        <w:tc>
          <w:tcPr>
            <w:tcW w:w="6105" w:type="dxa"/>
          </w:tcPr>
          <w:p w14:paraId="653F2FBA" w14:textId="77777777" w:rsidR="00642BA3" w:rsidRDefault="00642BA3">
            <w:pPr>
              <w:pStyle w:val="ConsPlusNormal"/>
              <w:ind w:left="283"/>
            </w:pPr>
            <w:r>
              <w:t>мазут</w:t>
            </w:r>
          </w:p>
        </w:tc>
        <w:tc>
          <w:tcPr>
            <w:tcW w:w="1980" w:type="dxa"/>
          </w:tcPr>
          <w:p w14:paraId="4416E5E3" w14:textId="77777777" w:rsidR="00642BA3" w:rsidRDefault="00642BA3">
            <w:pPr>
              <w:pStyle w:val="ConsPlusNormal"/>
              <w:jc w:val="center"/>
            </w:pPr>
            <w:r>
              <w:t>руб./тнт</w:t>
            </w:r>
          </w:p>
        </w:tc>
        <w:tc>
          <w:tcPr>
            <w:tcW w:w="1485" w:type="dxa"/>
          </w:tcPr>
          <w:p w14:paraId="3D7DFDD9" w14:textId="77777777" w:rsidR="00642BA3" w:rsidRDefault="00642BA3">
            <w:pPr>
              <w:pStyle w:val="ConsPlusNormal"/>
              <w:jc w:val="center"/>
            </w:pPr>
          </w:p>
        </w:tc>
        <w:tc>
          <w:tcPr>
            <w:tcW w:w="1485" w:type="dxa"/>
          </w:tcPr>
          <w:p w14:paraId="25803325" w14:textId="77777777" w:rsidR="00642BA3" w:rsidRDefault="00642BA3">
            <w:pPr>
              <w:pStyle w:val="ConsPlusNormal"/>
              <w:jc w:val="center"/>
            </w:pPr>
          </w:p>
        </w:tc>
      </w:tr>
      <w:tr w:rsidR="00642BA3" w14:paraId="0ECD0D97" w14:textId="77777777">
        <w:tc>
          <w:tcPr>
            <w:tcW w:w="1155" w:type="dxa"/>
          </w:tcPr>
          <w:p w14:paraId="4A6D78E1" w14:textId="77777777" w:rsidR="00642BA3" w:rsidRDefault="00642BA3">
            <w:pPr>
              <w:pStyle w:val="ConsPlusNormal"/>
              <w:jc w:val="center"/>
            </w:pPr>
            <w:r>
              <w:t>32.3</w:t>
            </w:r>
          </w:p>
        </w:tc>
        <w:tc>
          <w:tcPr>
            <w:tcW w:w="6105" w:type="dxa"/>
          </w:tcPr>
          <w:p w14:paraId="64C32A66" w14:textId="77777777" w:rsidR="00642BA3" w:rsidRDefault="00642BA3">
            <w:pPr>
              <w:pStyle w:val="ConsPlusNormal"/>
              <w:ind w:left="283"/>
            </w:pPr>
            <w:r>
              <w:t>газ всего, в том числе:</w:t>
            </w:r>
          </w:p>
        </w:tc>
        <w:tc>
          <w:tcPr>
            <w:tcW w:w="1980" w:type="dxa"/>
          </w:tcPr>
          <w:p w14:paraId="2E3E8304" w14:textId="77777777" w:rsidR="00642BA3" w:rsidRDefault="00642BA3">
            <w:pPr>
              <w:pStyle w:val="ConsPlusNormal"/>
              <w:jc w:val="center"/>
            </w:pPr>
            <w:r>
              <w:t>руб./ тыс. куб. м</w:t>
            </w:r>
          </w:p>
        </w:tc>
        <w:tc>
          <w:tcPr>
            <w:tcW w:w="1485" w:type="dxa"/>
          </w:tcPr>
          <w:p w14:paraId="2F3502E0" w14:textId="77777777" w:rsidR="00642BA3" w:rsidRDefault="00642BA3">
            <w:pPr>
              <w:pStyle w:val="ConsPlusNormal"/>
              <w:jc w:val="center"/>
            </w:pPr>
          </w:p>
        </w:tc>
        <w:tc>
          <w:tcPr>
            <w:tcW w:w="1485" w:type="dxa"/>
          </w:tcPr>
          <w:p w14:paraId="1FBC1DB9" w14:textId="77777777" w:rsidR="00642BA3" w:rsidRDefault="00642BA3">
            <w:pPr>
              <w:pStyle w:val="ConsPlusNormal"/>
              <w:jc w:val="center"/>
            </w:pPr>
          </w:p>
        </w:tc>
      </w:tr>
      <w:tr w:rsidR="00642BA3" w14:paraId="1C3BA79C" w14:textId="77777777">
        <w:tc>
          <w:tcPr>
            <w:tcW w:w="1155" w:type="dxa"/>
          </w:tcPr>
          <w:p w14:paraId="6B8F02FD" w14:textId="77777777" w:rsidR="00642BA3" w:rsidRDefault="00642BA3">
            <w:pPr>
              <w:pStyle w:val="ConsPlusNormal"/>
              <w:jc w:val="center"/>
            </w:pPr>
            <w:r>
              <w:t>32.3.1</w:t>
            </w:r>
          </w:p>
        </w:tc>
        <w:tc>
          <w:tcPr>
            <w:tcW w:w="6105" w:type="dxa"/>
          </w:tcPr>
          <w:p w14:paraId="68729965" w14:textId="77777777" w:rsidR="00642BA3" w:rsidRDefault="00642BA3">
            <w:pPr>
              <w:pStyle w:val="ConsPlusNormal"/>
              <w:ind w:left="567"/>
            </w:pPr>
            <w:r>
              <w:t>газ лимитный</w:t>
            </w:r>
          </w:p>
        </w:tc>
        <w:tc>
          <w:tcPr>
            <w:tcW w:w="1980" w:type="dxa"/>
          </w:tcPr>
          <w:p w14:paraId="0F73B0B4" w14:textId="77777777" w:rsidR="00642BA3" w:rsidRDefault="00642BA3">
            <w:pPr>
              <w:pStyle w:val="ConsPlusNormal"/>
              <w:jc w:val="center"/>
            </w:pPr>
            <w:r>
              <w:t>руб./ тыс. куб. м</w:t>
            </w:r>
          </w:p>
        </w:tc>
        <w:tc>
          <w:tcPr>
            <w:tcW w:w="1485" w:type="dxa"/>
          </w:tcPr>
          <w:p w14:paraId="644EAA47" w14:textId="77777777" w:rsidR="00642BA3" w:rsidRDefault="00642BA3">
            <w:pPr>
              <w:pStyle w:val="ConsPlusNormal"/>
              <w:jc w:val="center"/>
            </w:pPr>
          </w:p>
        </w:tc>
        <w:tc>
          <w:tcPr>
            <w:tcW w:w="1485" w:type="dxa"/>
          </w:tcPr>
          <w:p w14:paraId="38E74B2C" w14:textId="77777777" w:rsidR="00642BA3" w:rsidRDefault="00642BA3">
            <w:pPr>
              <w:pStyle w:val="ConsPlusNormal"/>
              <w:jc w:val="center"/>
            </w:pPr>
          </w:p>
        </w:tc>
      </w:tr>
      <w:tr w:rsidR="00642BA3" w14:paraId="4BF969DA" w14:textId="77777777">
        <w:tc>
          <w:tcPr>
            <w:tcW w:w="1155" w:type="dxa"/>
          </w:tcPr>
          <w:p w14:paraId="3799D03B" w14:textId="77777777" w:rsidR="00642BA3" w:rsidRDefault="00642BA3">
            <w:pPr>
              <w:pStyle w:val="ConsPlusNormal"/>
              <w:jc w:val="center"/>
            </w:pPr>
            <w:r>
              <w:t>32.3.2</w:t>
            </w:r>
          </w:p>
        </w:tc>
        <w:tc>
          <w:tcPr>
            <w:tcW w:w="6105" w:type="dxa"/>
          </w:tcPr>
          <w:p w14:paraId="22D648FE" w14:textId="77777777" w:rsidR="00642BA3" w:rsidRDefault="00642BA3">
            <w:pPr>
              <w:pStyle w:val="ConsPlusNormal"/>
              <w:ind w:left="567"/>
            </w:pPr>
            <w:r>
              <w:t>газ сверхлимитный</w:t>
            </w:r>
          </w:p>
        </w:tc>
        <w:tc>
          <w:tcPr>
            <w:tcW w:w="1980" w:type="dxa"/>
          </w:tcPr>
          <w:p w14:paraId="11BAFEC9" w14:textId="77777777" w:rsidR="00642BA3" w:rsidRDefault="00642BA3">
            <w:pPr>
              <w:pStyle w:val="ConsPlusNormal"/>
              <w:jc w:val="center"/>
            </w:pPr>
            <w:r>
              <w:t>руб./ тыс. куб. м</w:t>
            </w:r>
          </w:p>
        </w:tc>
        <w:tc>
          <w:tcPr>
            <w:tcW w:w="1485" w:type="dxa"/>
          </w:tcPr>
          <w:p w14:paraId="4DCD1593" w14:textId="77777777" w:rsidR="00642BA3" w:rsidRDefault="00642BA3">
            <w:pPr>
              <w:pStyle w:val="ConsPlusNormal"/>
              <w:jc w:val="center"/>
            </w:pPr>
          </w:p>
        </w:tc>
        <w:tc>
          <w:tcPr>
            <w:tcW w:w="1485" w:type="dxa"/>
          </w:tcPr>
          <w:p w14:paraId="4FC176DA" w14:textId="77777777" w:rsidR="00642BA3" w:rsidRDefault="00642BA3">
            <w:pPr>
              <w:pStyle w:val="ConsPlusNormal"/>
              <w:jc w:val="center"/>
            </w:pPr>
          </w:p>
        </w:tc>
      </w:tr>
      <w:tr w:rsidR="00642BA3" w14:paraId="17B2522F" w14:textId="77777777">
        <w:tc>
          <w:tcPr>
            <w:tcW w:w="1155" w:type="dxa"/>
          </w:tcPr>
          <w:p w14:paraId="3A5EB62C" w14:textId="77777777" w:rsidR="00642BA3" w:rsidRDefault="00642BA3">
            <w:pPr>
              <w:pStyle w:val="ConsPlusNormal"/>
              <w:jc w:val="center"/>
            </w:pPr>
            <w:r>
              <w:t>32.3.3</w:t>
            </w:r>
          </w:p>
        </w:tc>
        <w:tc>
          <w:tcPr>
            <w:tcW w:w="6105" w:type="dxa"/>
          </w:tcPr>
          <w:p w14:paraId="5E7F97FD" w14:textId="77777777" w:rsidR="00642BA3" w:rsidRDefault="00642BA3">
            <w:pPr>
              <w:pStyle w:val="ConsPlusNormal"/>
              <w:ind w:left="567"/>
            </w:pPr>
            <w:r>
              <w:t>газ коммерческий</w:t>
            </w:r>
          </w:p>
        </w:tc>
        <w:tc>
          <w:tcPr>
            <w:tcW w:w="1980" w:type="dxa"/>
          </w:tcPr>
          <w:p w14:paraId="5FF6B53A" w14:textId="77777777" w:rsidR="00642BA3" w:rsidRDefault="00642BA3">
            <w:pPr>
              <w:pStyle w:val="ConsPlusNormal"/>
              <w:jc w:val="center"/>
            </w:pPr>
            <w:r>
              <w:t>руб./ тыс. куб. м</w:t>
            </w:r>
          </w:p>
        </w:tc>
        <w:tc>
          <w:tcPr>
            <w:tcW w:w="1485" w:type="dxa"/>
          </w:tcPr>
          <w:p w14:paraId="169356A0" w14:textId="77777777" w:rsidR="00642BA3" w:rsidRDefault="00642BA3">
            <w:pPr>
              <w:pStyle w:val="ConsPlusNormal"/>
              <w:jc w:val="center"/>
            </w:pPr>
          </w:p>
        </w:tc>
        <w:tc>
          <w:tcPr>
            <w:tcW w:w="1485" w:type="dxa"/>
          </w:tcPr>
          <w:p w14:paraId="2D6F08D3" w14:textId="77777777" w:rsidR="00642BA3" w:rsidRDefault="00642BA3">
            <w:pPr>
              <w:pStyle w:val="ConsPlusNormal"/>
              <w:jc w:val="center"/>
            </w:pPr>
          </w:p>
        </w:tc>
      </w:tr>
      <w:tr w:rsidR="00642BA3" w14:paraId="1F9F770D" w14:textId="77777777">
        <w:tc>
          <w:tcPr>
            <w:tcW w:w="1155" w:type="dxa"/>
          </w:tcPr>
          <w:p w14:paraId="2F078C26" w14:textId="77777777" w:rsidR="00642BA3" w:rsidRDefault="00642BA3">
            <w:pPr>
              <w:pStyle w:val="ConsPlusNormal"/>
              <w:jc w:val="center"/>
            </w:pPr>
            <w:r>
              <w:t>32.4</w:t>
            </w:r>
          </w:p>
        </w:tc>
        <w:tc>
          <w:tcPr>
            <w:tcW w:w="6105" w:type="dxa"/>
          </w:tcPr>
          <w:p w14:paraId="4F9854B0" w14:textId="77777777" w:rsidR="00642BA3" w:rsidRDefault="00642BA3">
            <w:pPr>
              <w:pStyle w:val="ConsPlusNormal"/>
              <w:ind w:left="283"/>
            </w:pPr>
            <w:r>
              <w:t>др. виды топлива</w:t>
            </w:r>
          </w:p>
        </w:tc>
        <w:tc>
          <w:tcPr>
            <w:tcW w:w="1980" w:type="dxa"/>
          </w:tcPr>
          <w:p w14:paraId="21F5B756" w14:textId="77777777" w:rsidR="00642BA3" w:rsidRDefault="00642BA3">
            <w:pPr>
              <w:pStyle w:val="ConsPlusNormal"/>
              <w:jc w:val="center"/>
            </w:pPr>
            <w:r>
              <w:t>руб./тнт</w:t>
            </w:r>
          </w:p>
        </w:tc>
        <w:tc>
          <w:tcPr>
            <w:tcW w:w="1485" w:type="dxa"/>
          </w:tcPr>
          <w:p w14:paraId="6A871816" w14:textId="77777777" w:rsidR="00642BA3" w:rsidRDefault="00642BA3">
            <w:pPr>
              <w:pStyle w:val="ConsPlusNormal"/>
              <w:jc w:val="center"/>
            </w:pPr>
          </w:p>
        </w:tc>
        <w:tc>
          <w:tcPr>
            <w:tcW w:w="1485" w:type="dxa"/>
          </w:tcPr>
          <w:p w14:paraId="5BB3E686" w14:textId="77777777" w:rsidR="00642BA3" w:rsidRDefault="00642BA3">
            <w:pPr>
              <w:pStyle w:val="ConsPlusNormal"/>
              <w:jc w:val="center"/>
            </w:pPr>
          </w:p>
        </w:tc>
      </w:tr>
      <w:tr w:rsidR="00642BA3" w14:paraId="5A09BFB8" w14:textId="77777777">
        <w:tc>
          <w:tcPr>
            <w:tcW w:w="1155" w:type="dxa"/>
          </w:tcPr>
          <w:p w14:paraId="43A6F56E" w14:textId="77777777" w:rsidR="00642BA3" w:rsidRDefault="00642BA3">
            <w:pPr>
              <w:pStyle w:val="ConsPlusNormal"/>
              <w:jc w:val="center"/>
            </w:pPr>
            <w:r>
              <w:t>33</w:t>
            </w:r>
          </w:p>
        </w:tc>
        <w:tc>
          <w:tcPr>
            <w:tcW w:w="6105" w:type="dxa"/>
          </w:tcPr>
          <w:p w14:paraId="77225047" w14:textId="77777777" w:rsidR="00642BA3" w:rsidRDefault="00642BA3">
            <w:pPr>
              <w:pStyle w:val="ConsPlusNormal"/>
            </w:pPr>
            <w:r>
              <w:t>Топливная составляющая тарифа</w:t>
            </w:r>
          </w:p>
        </w:tc>
        <w:tc>
          <w:tcPr>
            <w:tcW w:w="1980" w:type="dxa"/>
          </w:tcPr>
          <w:p w14:paraId="7A6EB365" w14:textId="77777777" w:rsidR="00642BA3" w:rsidRDefault="00642BA3">
            <w:pPr>
              <w:pStyle w:val="ConsPlusNormal"/>
              <w:jc w:val="center"/>
            </w:pPr>
            <w:r>
              <w:t>руб./Гкал</w:t>
            </w:r>
          </w:p>
        </w:tc>
        <w:tc>
          <w:tcPr>
            <w:tcW w:w="1485" w:type="dxa"/>
          </w:tcPr>
          <w:p w14:paraId="03E5106C" w14:textId="77777777" w:rsidR="00642BA3" w:rsidRDefault="00642BA3">
            <w:pPr>
              <w:pStyle w:val="ConsPlusNormal"/>
              <w:jc w:val="center"/>
            </w:pPr>
          </w:p>
        </w:tc>
        <w:tc>
          <w:tcPr>
            <w:tcW w:w="1485" w:type="dxa"/>
          </w:tcPr>
          <w:p w14:paraId="05B3B3EA" w14:textId="77777777" w:rsidR="00642BA3" w:rsidRDefault="00642BA3">
            <w:pPr>
              <w:pStyle w:val="ConsPlusNormal"/>
              <w:jc w:val="center"/>
            </w:pPr>
          </w:p>
        </w:tc>
      </w:tr>
    </w:tbl>
    <w:p w14:paraId="430CDA06" w14:textId="77777777" w:rsidR="00642BA3" w:rsidRDefault="00642BA3">
      <w:pPr>
        <w:sectPr w:rsidR="00642BA3">
          <w:pgSz w:w="16838" w:h="11905" w:orient="landscape"/>
          <w:pgMar w:top="1701" w:right="1134" w:bottom="850" w:left="1134" w:header="0" w:footer="0" w:gutter="0"/>
          <w:cols w:space="720"/>
        </w:sectPr>
      </w:pPr>
    </w:p>
    <w:p w14:paraId="5F14EC66" w14:textId="77777777" w:rsidR="00642BA3" w:rsidRDefault="00642BA3">
      <w:pPr>
        <w:pStyle w:val="ConsPlusNormal"/>
        <w:jc w:val="center"/>
      </w:pPr>
    </w:p>
    <w:p w14:paraId="40BDE530" w14:textId="77777777" w:rsidR="00642BA3" w:rsidRDefault="00642BA3">
      <w:pPr>
        <w:pStyle w:val="ConsPlusNormal"/>
        <w:jc w:val="center"/>
      </w:pPr>
    </w:p>
    <w:p w14:paraId="500E3E00" w14:textId="77777777" w:rsidR="00642BA3" w:rsidRDefault="00642BA3">
      <w:pPr>
        <w:pStyle w:val="ConsPlusNormal"/>
        <w:jc w:val="center"/>
      </w:pPr>
    </w:p>
    <w:p w14:paraId="4D6D5E7D" w14:textId="77777777" w:rsidR="00642BA3" w:rsidRDefault="00642BA3">
      <w:pPr>
        <w:pStyle w:val="ConsPlusNormal"/>
        <w:jc w:val="center"/>
      </w:pPr>
    </w:p>
    <w:p w14:paraId="77CECF1A" w14:textId="77777777" w:rsidR="00642BA3" w:rsidRDefault="00642BA3">
      <w:pPr>
        <w:pStyle w:val="ConsPlusNormal"/>
        <w:jc w:val="center"/>
      </w:pPr>
    </w:p>
    <w:p w14:paraId="53EC15A6" w14:textId="77777777" w:rsidR="00642BA3" w:rsidRDefault="00642BA3">
      <w:pPr>
        <w:pStyle w:val="ConsPlusNormal"/>
        <w:jc w:val="right"/>
        <w:outlineLvl w:val="2"/>
      </w:pPr>
      <w:r>
        <w:t>Приложение 4.5</w:t>
      </w:r>
    </w:p>
    <w:p w14:paraId="23076F3A" w14:textId="77777777" w:rsidR="00642BA3" w:rsidRDefault="00642BA3">
      <w:pPr>
        <w:pStyle w:val="ConsPlusNormal"/>
        <w:jc w:val="center"/>
      </w:pPr>
    </w:p>
    <w:p w14:paraId="6F42C974" w14:textId="77777777" w:rsidR="00642BA3" w:rsidRDefault="00642BA3">
      <w:pPr>
        <w:pStyle w:val="ConsPlusNormal"/>
        <w:jc w:val="center"/>
      </w:pPr>
      <w:bookmarkStart w:id="143" w:name="P3632"/>
      <w:bookmarkEnd w:id="143"/>
      <w:r>
        <w:t>Расчет баланса топлива</w:t>
      </w:r>
    </w:p>
    <w:p w14:paraId="7037489F"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642BA3" w14:paraId="77BFE036" w14:textId="77777777">
        <w:tc>
          <w:tcPr>
            <w:tcW w:w="1650" w:type="dxa"/>
            <w:vMerge w:val="restart"/>
          </w:tcPr>
          <w:p w14:paraId="13E9E1BE" w14:textId="77777777" w:rsidR="00642BA3" w:rsidRDefault="00642BA3">
            <w:pPr>
              <w:pStyle w:val="ConsPlusNormal"/>
              <w:jc w:val="center"/>
            </w:pPr>
            <w:r>
              <w:t>Электростанция (котельная)</w:t>
            </w:r>
          </w:p>
        </w:tc>
        <w:tc>
          <w:tcPr>
            <w:tcW w:w="1650" w:type="dxa"/>
            <w:vMerge w:val="restart"/>
          </w:tcPr>
          <w:p w14:paraId="0E85F1BF" w14:textId="77777777" w:rsidR="00642BA3" w:rsidRDefault="00642BA3">
            <w:pPr>
              <w:pStyle w:val="ConsPlusNormal"/>
              <w:jc w:val="center"/>
            </w:pPr>
            <w:r>
              <w:t>Вид топлива/ Калорийность топлива, ккал/ кг н.т.</w:t>
            </w:r>
          </w:p>
        </w:tc>
        <w:tc>
          <w:tcPr>
            <w:tcW w:w="3630" w:type="dxa"/>
            <w:gridSpan w:val="3"/>
          </w:tcPr>
          <w:p w14:paraId="4397D6F2" w14:textId="77777777" w:rsidR="00642BA3" w:rsidRDefault="00642BA3">
            <w:pPr>
              <w:pStyle w:val="ConsPlusNormal"/>
              <w:jc w:val="center"/>
            </w:pPr>
            <w:r>
              <w:t>Остаток на начало периода</w:t>
            </w:r>
          </w:p>
        </w:tc>
        <w:tc>
          <w:tcPr>
            <w:tcW w:w="8250" w:type="dxa"/>
            <w:gridSpan w:val="7"/>
          </w:tcPr>
          <w:p w14:paraId="331DE259" w14:textId="77777777" w:rsidR="00642BA3" w:rsidRDefault="00642BA3">
            <w:pPr>
              <w:pStyle w:val="ConsPlusNormal"/>
              <w:jc w:val="center"/>
            </w:pPr>
            <w:r>
              <w:t>Приход натурального топлива</w:t>
            </w:r>
          </w:p>
        </w:tc>
        <w:tc>
          <w:tcPr>
            <w:tcW w:w="3795" w:type="dxa"/>
            <w:gridSpan w:val="3"/>
          </w:tcPr>
          <w:p w14:paraId="1C814168" w14:textId="77777777" w:rsidR="00642BA3" w:rsidRDefault="00642BA3">
            <w:pPr>
              <w:pStyle w:val="ConsPlusNormal"/>
              <w:jc w:val="center"/>
            </w:pPr>
            <w:r>
              <w:t>Расход натурального топлива</w:t>
            </w:r>
          </w:p>
        </w:tc>
        <w:tc>
          <w:tcPr>
            <w:tcW w:w="3795" w:type="dxa"/>
            <w:gridSpan w:val="3"/>
          </w:tcPr>
          <w:p w14:paraId="25B6FACA" w14:textId="77777777" w:rsidR="00642BA3" w:rsidRDefault="00642BA3">
            <w:pPr>
              <w:pStyle w:val="ConsPlusNormal"/>
              <w:jc w:val="center"/>
            </w:pPr>
            <w:r>
              <w:t>Остаток на конец периода</w:t>
            </w:r>
          </w:p>
        </w:tc>
      </w:tr>
      <w:tr w:rsidR="00642BA3" w14:paraId="45DC9654" w14:textId="77777777">
        <w:tc>
          <w:tcPr>
            <w:tcW w:w="1650" w:type="dxa"/>
            <w:vMerge/>
          </w:tcPr>
          <w:p w14:paraId="170966BD" w14:textId="77777777" w:rsidR="00642BA3" w:rsidRDefault="00642BA3"/>
        </w:tc>
        <w:tc>
          <w:tcPr>
            <w:tcW w:w="1650" w:type="dxa"/>
            <w:vMerge/>
          </w:tcPr>
          <w:p w14:paraId="5EB72285" w14:textId="77777777" w:rsidR="00642BA3" w:rsidRDefault="00642BA3"/>
        </w:tc>
        <w:tc>
          <w:tcPr>
            <w:tcW w:w="1155" w:type="dxa"/>
          </w:tcPr>
          <w:p w14:paraId="32B43B8F" w14:textId="77777777" w:rsidR="00642BA3" w:rsidRDefault="00642BA3">
            <w:pPr>
              <w:pStyle w:val="ConsPlusNormal"/>
              <w:jc w:val="center"/>
            </w:pPr>
            <w:r>
              <w:t>всего, тыс. т.н.т.</w:t>
            </w:r>
          </w:p>
        </w:tc>
        <w:tc>
          <w:tcPr>
            <w:tcW w:w="1320" w:type="dxa"/>
          </w:tcPr>
          <w:p w14:paraId="475D9E5D" w14:textId="77777777" w:rsidR="00642BA3" w:rsidRDefault="00642BA3">
            <w:pPr>
              <w:pStyle w:val="ConsPlusNormal"/>
              <w:jc w:val="center"/>
            </w:pPr>
            <w:r>
              <w:t>цена, руб./ т.н.т.</w:t>
            </w:r>
          </w:p>
        </w:tc>
        <w:tc>
          <w:tcPr>
            <w:tcW w:w="1155" w:type="dxa"/>
          </w:tcPr>
          <w:p w14:paraId="6D911F36" w14:textId="77777777" w:rsidR="00642BA3" w:rsidRDefault="00642BA3">
            <w:pPr>
              <w:pStyle w:val="ConsPlusNormal"/>
              <w:jc w:val="center"/>
            </w:pPr>
            <w:r>
              <w:t>стоимость, тыс. руб.</w:t>
            </w:r>
          </w:p>
        </w:tc>
        <w:tc>
          <w:tcPr>
            <w:tcW w:w="1320" w:type="dxa"/>
          </w:tcPr>
          <w:p w14:paraId="73675B1E" w14:textId="77777777" w:rsidR="00642BA3" w:rsidRDefault="00642BA3">
            <w:pPr>
              <w:pStyle w:val="ConsPlusNormal"/>
              <w:jc w:val="center"/>
            </w:pPr>
            <w:r>
              <w:t>всего, т.н.т.</w:t>
            </w:r>
          </w:p>
        </w:tc>
        <w:tc>
          <w:tcPr>
            <w:tcW w:w="1155" w:type="dxa"/>
          </w:tcPr>
          <w:p w14:paraId="5F1F7B84" w14:textId="77777777" w:rsidR="00642BA3" w:rsidRDefault="00642BA3">
            <w:pPr>
              <w:pStyle w:val="ConsPlusNormal"/>
              <w:jc w:val="center"/>
            </w:pPr>
            <w:r>
              <w:t>цена франко станция</w:t>
            </w:r>
          </w:p>
        </w:tc>
        <w:tc>
          <w:tcPr>
            <w:tcW w:w="1155" w:type="dxa"/>
          </w:tcPr>
          <w:p w14:paraId="55D26D44" w14:textId="77777777" w:rsidR="00642BA3" w:rsidRDefault="00642BA3">
            <w:pPr>
              <w:pStyle w:val="ConsPlusNormal"/>
              <w:jc w:val="center"/>
            </w:pPr>
            <w:r>
              <w:t>дальность перевозки</w:t>
            </w:r>
          </w:p>
        </w:tc>
        <w:tc>
          <w:tcPr>
            <w:tcW w:w="1155" w:type="dxa"/>
          </w:tcPr>
          <w:p w14:paraId="04B69C47" w14:textId="77777777" w:rsidR="00642BA3" w:rsidRDefault="00642BA3">
            <w:pPr>
              <w:pStyle w:val="ConsPlusNormal"/>
              <w:jc w:val="center"/>
            </w:pPr>
            <w:r>
              <w:t>тариф на перевозку</w:t>
            </w:r>
          </w:p>
        </w:tc>
        <w:tc>
          <w:tcPr>
            <w:tcW w:w="1155" w:type="dxa"/>
          </w:tcPr>
          <w:p w14:paraId="6C9609B6" w14:textId="77777777" w:rsidR="00642BA3" w:rsidRDefault="00642BA3">
            <w:pPr>
              <w:pStyle w:val="ConsPlusNormal"/>
              <w:jc w:val="center"/>
            </w:pPr>
            <w:r>
              <w:t>норматив потерь при перевозке</w:t>
            </w:r>
          </w:p>
        </w:tc>
        <w:tc>
          <w:tcPr>
            <w:tcW w:w="1155" w:type="dxa"/>
          </w:tcPr>
          <w:p w14:paraId="52FF749E" w14:textId="77777777" w:rsidR="00642BA3" w:rsidRDefault="00642BA3">
            <w:pPr>
              <w:pStyle w:val="ConsPlusNormal"/>
              <w:jc w:val="center"/>
            </w:pPr>
            <w:r>
              <w:t>цена франко станция назначения, руб./ т.н.т.</w:t>
            </w:r>
          </w:p>
        </w:tc>
        <w:tc>
          <w:tcPr>
            <w:tcW w:w="1155" w:type="dxa"/>
          </w:tcPr>
          <w:p w14:paraId="2D29A1A6" w14:textId="77777777" w:rsidR="00642BA3" w:rsidRDefault="00642BA3">
            <w:pPr>
              <w:pStyle w:val="ConsPlusNormal"/>
              <w:jc w:val="center"/>
            </w:pPr>
            <w:r>
              <w:t>стоимость, тыс. руб.</w:t>
            </w:r>
          </w:p>
        </w:tc>
        <w:tc>
          <w:tcPr>
            <w:tcW w:w="1320" w:type="dxa"/>
          </w:tcPr>
          <w:p w14:paraId="312B2563" w14:textId="77777777" w:rsidR="00642BA3" w:rsidRDefault="00642BA3">
            <w:pPr>
              <w:pStyle w:val="ConsPlusNormal"/>
              <w:jc w:val="center"/>
            </w:pPr>
            <w:r>
              <w:t>всего, т.н.т.</w:t>
            </w:r>
          </w:p>
        </w:tc>
        <w:tc>
          <w:tcPr>
            <w:tcW w:w="1320" w:type="dxa"/>
          </w:tcPr>
          <w:p w14:paraId="5F4616C3" w14:textId="77777777" w:rsidR="00642BA3" w:rsidRDefault="00642BA3">
            <w:pPr>
              <w:pStyle w:val="ConsPlusNormal"/>
              <w:jc w:val="center"/>
            </w:pPr>
            <w:r>
              <w:t>цена, руб./ т.н.т.</w:t>
            </w:r>
          </w:p>
        </w:tc>
        <w:tc>
          <w:tcPr>
            <w:tcW w:w="1155" w:type="dxa"/>
          </w:tcPr>
          <w:p w14:paraId="1EE421D7" w14:textId="77777777" w:rsidR="00642BA3" w:rsidRDefault="00642BA3">
            <w:pPr>
              <w:pStyle w:val="ConsPlusNormal"/>
              <w:jc w:val="center"/>
            </w:pPr>
            <w:r>
              <w:t>стоимость, тыс. руб.</w:t>
            </w:r>
          </w:p>
        </w:tc>
        <w:tc>
          <w:tcPr>
            <w:tcW w:w="1320" w:type="dxa"/>
          </w:tcPr>
          <w:p w14:paraId="30F2F745" w14:textId="77777777" w:rsidR="00642BA3" w:rsidRDefault="00642BA3">
            <w:pPr>
              <w:pStyle w:val="ConsPlusNormal"/>
              <w:jc w:val="center"/>
            </w:pPr>
            <w:r>
              <w:t>всего, тыс. т.н.т.</w:t>
            </w:r>
          </w:p>
        </w:tc>
        <w:tc>
          <w:tcPr>
            <w:tcW w:w="1155" w:type="dxa"/>
          </w:tcPr>
          <w:p w14:paraId="7404D473" w14:textId="77777777" w:rsidR="00642BA3" w:rsidRDefault="00642BA3">
            <w:pPr>
              <w:pStyle w:val="ConsPlusNormal"/>
              <w:jc w:val="center"/>
            </w:pPr>
            <w:r>
              <w:t>цена, руб./ т.н.т.</w:t>
            </w:r>
          </w:p>
        </w:tc>
        <w:tc>
          <w:tcPr>
            <w:tcW w:w="1320" w:type="dxa"/>
          </w:tcPr>
          <w:p w14:paraId="78573D6E" w14:textId="77777777" w:rsidR="00642BA3" w:rsidRDefault="00642BA3">
            <w:pPr>
              <w:pStyle w:val="ConsPlusNormal"/>
              <w:jc w:val="center"/>
            </w:pPr>
            <w:r>
              <w:t>стоимость, тыс. руб.</w:t>
            </w:r>
          </w:p>
        </w:tc>
      </w:tr>
      <w:tr w:rsidR="00642BA3" w14:paraId="342AB80C" w14:textId="77777777">
        <w:tc>
          <w:tcPr>
            <w:tcW w:w="1650" w:type="dxa"/>
          </w:tcPr>
          <w:p w14:paraId="3A7FE79D" w14:textId="77777777" w:rsidR="00642BA3" w:rsidRDefault="00642BA3">
            <w:pPr>
              <w:pStyle w:val="ConsPlusNormal"/>
              <w:jc w:val="center"/>
            </w:pPr>
            <w:r>
              <w:t>1</w:t>
            </w:r>
          </w:p>
        </w:tc>
        <w:tc>
          <w:tcPr>
            <w:tcW w:w="1650" w:type="dxa"/>
          </w:tcPr>
          <w:p w14:paraId="57E5365E" w14:textId="77777777" w:rsidR="00642BA3" w:rsidRDefault="00642BA3">
            <w:pPr>
              <w:pStyle w:val="ConsPlusNormal"/>
              <w:jc w:val="center"/>
            </w:pPr>
            <w:r>
              <w:t>2</w:t>
            </w:r>
          </w:p>
        </w:tc>
        <w:tc>
          <w:tcPr>
            <w:tcW w:w="1155" w:type="dxa"/>
          </w:tcPr>
          <w:p w14:paraId="0F63A72B" w14:textId="77777777" w:rsidR="00642BA3" w:rsidRDefault="00642BA3">
            <w:pPr>
              <w:pStyle w:val="ConsPlusNormal"/>
              <w:jc w:val="center"/>
            </w:pPr>
            <w:r>
              <w:t>3</w:t>
            </w:r>
          </w:p>
        </w:tc>
        <w:tc>
          <w:tcPr>
            <w:tcW w:w="1320" w:type="dxa"/>
          </w:tcPr>
          <w:p w14:paraId="7D10C920" w14:textId="77777777" w:rsidR="00642BA3" w:rsidRDefault="00642BA3">
            <w:pPr>
              <w:pStyle w:val="ConsPlusNormal"/>
              <w:jc w:val="center"/>
            </w:pPr>
            <w:r>
              <w:t>4</w:t>
            </w:r>
          </w:p>
        </w:tc>
        <w:tc>
          <w:tcPr>
            <w:tcW w:w="1155" w:type="dxa"/>
          </w:tcPr>
          <w:p w14:paraId="0800CCC9" w14:textId="77777777" w:rsidR="00642BA3" w:rsidRDefault="00642BA3">
            <w:pPr>
              <w:pStyle w:val="ConsPlusNormal"/>
              <w:jc w:val="center"/>
            </w:pPr>
            <w:r>
              <w:t>5</w:t>
            </w:r>
          </w:p>
        </w:tc>
        <w:tc>
          <w:tcPr>
            <w:tcW w:w="1320" w:type="dxa"/>
          </w:tcPr>
          <w:p w14:paraId="21BCEDC0" w14:textId="77777777" w:rsidR="00642BA3" w:rsidRDefault="00642BA3">
            <w:pPr>
              <w:pStyle w:val="ConsPlusNormal"/>
              <w:jc w:val="center"/>
            </w:pPr>
            <w:r>
              <w:t>6</w:t>
            </w:r>
          </w:p>
        </w:tc>
        <w:tc>
          <w:tcPr>
            <w:tcW w:w="1155" w:type="dxa"/>
          </w:tcPr>
          <w:p w14:paraId="67F9911A" w14:textId="77777777" w:rsidR="00642BA3" w:rsidRDefault="00642BA3">
            <w:pPr>
              <w:pStyle w:val="ConsPlusNormal"/>
              <w:jc w:val="center"/>
            </w:pPr>
            <w:r>
              <w:t>7</w:t>
            </w:r>
          </w:p>
        </w:tc>
        <w:tc>
          <w:tcPr>
            <w:tcW w:w="1155" w:type="dxa"/>
          </w:tcPr>
          <w:p w14:paraId="6C406EAE" w14:textId="77777777" w:rsidR="00642BA3" w:rsidRDefault="00642BA3">
            <w:pPr>
              <w:pStyle w:val="ConsPlusNormal"/>
              <w:jc w:val="center"/>
            </w:pPr>
            <w:r>
              <w:t>8</w:t>
            </w:r>
          </w:p>
        </w:tc>
        <w:tc>
          <w:tcPr>
            <w:tcW w:w="1155" w:type="dxa"/>
          </w:tcPr>
          <w:p w14:paraId="7EE2FA0D" w14:textId="77777777" w:rsidR="00642BA3" w:rsidRDefault="00642BA3">
            <w:pPr>
              <w:pStyle w:val="ConsPlusNormal"/>
              <w:jc w:val="center"/>
            </w:pPr>
            <w:r>
              <w:t>9</w:t>
            </w:r>
          </w:p>
        </w:tc>
        <w:tc>
          <w:tcPr>
            <w:tcW w:w="1155" w:type="dxa"/>
          </w:tcPr>
          <w:p w14:paraId="649FB3D7" w14:textId="77777777" w:rsidR="00642BA3" w:rsidRDefault="00642BA3">
            <w:pPr>
              <w:pStyle w:val="ConsPlusNormal"/>
              <w:jc w:val="center"/>
            </w:pPr>
            <w:r>
              <w:t>10</w:t>
            </w:r>
          </w:p>
        </w:tc>
        <w:tc>
          <w:tcPr>
            <w:tcW w:w="1155" w:type="dxa"/>
          </w:tcPr>
          <w:p w14:paraId="5DC32754" w14:textId="77777777" w:rsidR="00642BA3" w:rsidRDefault="00642BA3">
            <w:pPr>
              <w:pStyle w:val="ConsPlusNormal"/>
              <w:jc w:val="center"/>
            </w:pPr>
            <w:r>
              <w:t>11</w:t>
            </w:r>
          </w:p>
        </w:tc>
        <w:tc>
          <w:tcPr>
            <w:tcW w:w="1155" w:type="dxa"/>
          </w:tcPr>
          <w:p w14:paraId="22C8B4C2" w14:textId="77777777" w:rsidR="00642BA3" w:rsidRDefault="00642BA3">
            <w:pPr>
              <w:pStyle w:val="ConsPlusNormal"/>
              <w:jc w:val="center"/>
            </w:pPr>
            <w:r>
              <w:t>12</w:t>
            </w:r>
          </w:p>
        </w:tc>
        <w:tc>
          <w:tcPr>
            <w:tcW w:w="1320" w:type="dxa"/>
          </w:tcPr>
          <w:p w14:paraId="08CB37E5" w14:textId="77777777" w:rsidR="00642BA3" w:rsidRDefault="00642BA3">
            <w:pPr>
              <w:pStyle w:val="ConsPlusNormal"/>
              <w:jc w:val="center"/>
            </w:pPr>
            <w:r>
              <w:t>13</w:t>
            </w:r>
          </w:p>
        </w:tc>
        <w:tc>
          <w:tcPr>
            <w:tcW w:w="1320" w:type="dxa"/>
          </w:tcPr>
          <w:p w14:paraId="772BEF41" w14:textId="77777777" w:rsidR="00642BA3" w:rsidRDefault="00642BA3">
            <w:pPr>
              <w:pStyle w:val="ConsPlusNormal"/>
              <w:jc w:val="center"/>
            </w:pPr>
            <w:r>
              <w:t>14</w:t>
            </w:r>
          </w:p>
        </w:tc>
        <w:tc>
          <w:tcPr>
            <w:tcW w:w="1155" w:type="dxa"/>
          </w:tcPr>
          <w:p w14:paraId="6B86911D" w14:textId="77777777" w:rsidR="00642BA3" w:rsidRDefault="00642BA3">
            <w:pPr>
              <w:pStyle w:val="ConsPlusNormal"/>
              <w:jc w:val="center"/>
            </w:pPr>
            <w:r>
              <w:t>15</w:t>
            </w:r>
          </w:p>
        </w:tc>
        <w:tc>
          <w:tcPr>
            <w:tcW w:w="1320" w:type="dxa"/>
          </w:tcPr>
          <w:p w14:paraId="2479F328" w14:textId="77777777" w:rsidR="00642BA3" w:rsidRDefault="00642BA3">
            <w:pPr>
              <w:pStyle w:val="ConsPlusNormal"/>
              <w:jc w:val="center"/>
            </w:pPr>
            <w:r>
              <w:t>16</w:t>
            </w:r>
          </w:p>
        </w:tc>
        <w:tc>
          <w:tcPr>
            <w:tcW w:w="1155" w:type="dxa"/>
          </w:tcPr>
          <w:p w14:paraId="7572157A" w14:textId="77777777" w:rsidR="00642BA3" w:rsidRDefault="00642BA3">
            <w:pPr>
              <w:pStyle w:val="ConsPlusNormal"/>
              <w:jc w:val="center"/>
            </w:pPr>
            <w:r>
              <w:t>17</w:t>
            </w:r>
          </w:p>
        </w:tc>
        <w:tc>
          <w:tcPr>
            <w:tcW w:w="1320" w:type="dxa"/>
          </w:tcPr>
          <w:p w14:paraId="34AEE241" w14:textId="77777777" w:rsidR="00642BA3" w:rsidRDefault="00642BA3">
            <w:pPr>
              <w:pStyle w:val="ConsPlusNormal"/>
              <w:jc w:val="center"/>
            </w:pPr>
            <w:r>
              <w:t>18</w:t>
            </w:r>
          </w:p>
        </w:tc>
      </w:tr>
      <w:tr w:rsidR="00642BA3" w14:paraId="621CEB54" w14:textId="77777777">
        <w:tc>
          <w:tcPr>
            <w:tcW w:w="22770" w:type="dxa"/>
            <w:gridSpan w:val="18"/>
          </w:tcPr>
          <w:p w14:paraId="65E3756E" w14:textId="77777777" w:rsidR="00642BA3" w:rsidRDefault="00642BA3">
            <w:pPr>
              <w:pStyle w:val="ConsPlusNormal"/>
              <w:jc w:val="center"/>
              <w:outlineLvl w:val="3"/>
            </w:pPr>
            <w:r>
              <w:t>Базовый период</w:t>
            </w:r>
          </w:p>
        </w:tc>
      </w:tr>
      <w:tr w:rsidR="00642BA3" w14:paraId="02AF544C" w14:textId="77777777">
        <w:tc>
          <w:tcPr>
            <w:tcW w:w="1650" w:type="dxa"/>
          </w:tcPr>
          <w:p w14:paraId="0A7CE4B6" w14:textId="77777777" w:rsidR="00642BA3" w:rsidRDefault="00642BA3">
            <w:pPr>
              <w:pStyle w:val="ConsPlusNormal"/>
            </w:pPr>
            <w:r>
              <w:t>ТЭС 1</w:t>
            </w:r>
          </w:p>
        </w:tc>
        <w:tc>
          <w:tcPr>
            <w:tcW w:w="1650" w:type="dxa"/>
          </w:tcPr>
          <w:p w14:paraId="745EE2DF" w14:textId="77777777" w:rsidR="00642BA3" w:rsidRDefault="00642BA3">
            <w:pPr>
              <w:pStyle w:val="ConsPlusNormal"/>
            </w:pPr>
            <w:r>
              <w:t>Газ...</w:t>
            </w:r>
          </w:p>
        </w:tc>
        <w:tc>
          <w:tcPr>
            <w:tcW w:w="1155" w:type="dxa"/>
          </w:tcPr>
          <w:p w14:paraId="77326D29" w14:textId="77777777" w:rsidR="00642BA3" w:rsidRDefault="00642BA3">
            <w:pPr>
              <w:pStyle w:val="ConsPlusNormal"/>
              <w:jc w:val="both"/>
            </w:pPr>
          </w:p>
        </w:tc>
        <w:tc>
          <w:tcPr>
            <w:tcW w:w="1320" w:type="dxa"/>
          </w:tcPr>
          <w:p w14:paraId="6492AA50" w14:textId="77777777" w:rsidR="00642BA3" w:rsidRDefault="00642BA3">
            <w:pPr>
              <w:pStyle w:val="ConsPlusNormal"/>
              <w:jc w:val="both"/>
            </w:pPr>
          </w:p>
        </w:tc>
        <w:tc>
          <w:tcPr>
            <w:tcW w:w="1155" w:type="dxa"/>
          </w:tcPr>
          <w:p w14:paraId="699CB8F8" w14:textId="77777777" w:rsidR="00642BA3" w:rsidRDefault="00642BA3">
            <w:pPr>
              <w:pStyle w:val="ConsPlusNormal"/>
              <w:jc w:val="both"/>
            </w:pPr>
          </w:p>
        </w:tc>
        <w:tc>
          <w:tcPr>
            <w:tcW w:w="1320" w:type="dxa"/>
          </w:tcPr>
          <w:p w14:paraId="3C70F03D" w14:textId="77777777" w:rsidR="00642BA3" w:rsidRDefault="00642BA3">
            <w:pPr>
              <w:pStyle w:val="ConsPlusNormal"/>
              <w:jc w:val="both"/>
            </w:pPr>
          </w:p>
        </w:tc>
        <w:tc>
          <w:tcPr>
            <w:tcW w:w="1155" w:type="dxa"/>
          </w:tcPr>
          <w:p w14:paraId="53BD2E73" w14:textId="77777777" w:rsidR="00642BA3" w:rsidRDefault="00642BA3">
            <w:pPr>
              <w:pStyle w:val="ConsPlusNormal"/>
              <w:jc w:val="both"/>
            </w:pPr>
          </w:p>
        </w:tc>
        <w:tc>
          <w:tcPr>
            <w:tcW w:w="1155" w:type="dxa"/>
          </w:tcPr>
          <w:p w14:paraId="1BABC6E6" w14:textId="77777777" w:rsidR="00642BA3" w:rsidRDefault="00642BA3">
            <w:pPr>
              <w:pStyle w:val="ConsPlusNormal"/>
              <w:jc w:val="both"/>
            </w:pPr>
          </w:p>
        </w:tc>
        <w:tc>
          <w:tcPr>
            <w:tcW w:w="1155" w:type="dxa"/>
          </w:tcPr>
          <w:p w14:paraId="27FA2638" w14:textId="77777777" w:rsidR="00642BA3" w:rsidRDefault="00642BA3">
            <w:pPr>
              <w:pStyle w:val="ConsPlusNormal"/>
              <w:jc w:val="both"/>
            </w:pPr>
          </w:p>
        </w:tc>
        <w:tc>
          <w:tcPr>
            <w:tcW w:w="1155" w:type="dxa"/>
          </w:tcPr>
          <w:p w14:paraId="429902D1" w14:textId="77777777" w:rsidR="00642BA3" w:rsidRDefault="00642BA3">
            <w:pPr>
              <w:pStyle w:val="ConsPlusNormal"/>
              <w:jc w:val="both"/>
            </w:pPr>
          </w:p>
        </w:tc>
        <w:tc>
          <w:tcPr>
            <w:tcW w:w="1155" w:type="dxa"/>
          </w:tcPr>
          <w:p w14:paraId="030DE8EA" w14:textId="77777777" w:rsidR="00642BA3" w:rsidRDefault="00642BA3">
            <w:pPr>
              <w:pStyle w:val="ConsPlusNormal"/>
              <w:jc w:val="both"/>
            </w:pPr>
          </w:p>
        </w:tc>
        <w:tc>
          <w:tcPr>
            <w:tcW w:w="1155" w:type="dxa"/>
          </w:tcPr>
          <w:p w14:paraId="47AD1C71" w14:textId="77777777" w:rsidR="00642BA3" w:rsidRDefault="00642BA3">
            <w:pPr>
              <w:pStyle w:val="ConsPlusNormal"/>
              <w:jc w:val="both"/>
            </w:pPr>
          </w:p>
        </w:tc>
        <w:tc>
          <w:tcPr>
            <w:tcW w:w="1320" w:type="dxa"/>
          </w:tcPr>
          <w:p w14:paraId="5729072C" w14:textId="77777777" w:rsidR="00642BA3" w:rsidRDefault="00642BA3">
            <w:pPr>
              <w:pStyle w:val="ConsPlusNormal"/>
              <w:jc w:val="both"/>
            </w:pPr>
          </w:p>
        </w:tc>
        <w:tc>
          <w:tcPr>
            <w:tcW w:w="1320" w:type="dxa"/>
          </w:tcPr>
          <w:p w14:paraId="5C0517F2" w14:textId="77777777" w:rsidR="00642BA3" w:rsidRDefault="00642BA3">
            <w:pPr>
              <w:pStyle w:val="ConsPlusNormal"/>
              <w:jc w:val="both"/>
            </w:pPr>
          </w:p>
        </w:tc>
        <w:tc>
          <w:tcPr>
            <w:tcW w:w="1155" w:type="dxa"/>
          </w:tcPr>
          <w:p w14:paraId="4A748D82" w14:textId="77777777" w:rsidR="00642BA3" w:rsidRDefault="00642BA3">
            <w:pPr>
              <w:pStyle w:val="ConsPlusNormal"/>
              <w:jc w:val="both"/>
            </w:pPr>
          </w:p>
        </w:tc>
        <w:tc>
          <w:tcPr>
            <w:tcW w:w="1320" w:type="dxa"/>
          </w:tcPr>
          <w:p w14:paraId="746591F5" w14:textId="77777777" w:rsidR="00642BA3" w:rsidRDefault="00642BA3">
            <w:pPr>
              <w:pStyle w:val="ConsPlusNormal"/>
              <w:jc w:val="both"/>
            </w:pPr>
          </w:p>
        </w:tc>
        <w:tc>
          <w:tcPr>
            <w:tcW w:w="1155" w:type="dxa"/>
          </w:tcPr>
          <w:p w14:paraId="779D6D1F" w14:textId="77777777" w:rsidR="00642BA3" w:rsidRDefault="00642BA3">
            <w:pPr>
              <w:pStyle w:val="ConsPlusNormal"/>
              <w:jc w:val="both"/>
            </w:pPr>
          </w:p>
        </w:tc>
        <w:tc>
          <w:tcPr>
            <w:tcW w:w="1320" w:type="dxa"/>
          </w:tcPr>
          <w:p w14:paraId="6D7027AF" w14:textId="77777777" w:rsidR="00642BA3" w:rsidRDefault="00642BA3">
            <w:pPr>
              <w:pStyle w:val="ConsPlusNormal"/>
              <w:jc w:val="both"/>
            </w:pPr>
          </w:p>
        </w:tc>
      </w:tr>
      <w:tr w:rsidR="00642BA3" w14:paraId="59BC684F" w14:textId="77777777">
        <w:tc>
          <w:tcPr>
            <w:tcW w:w="1650" w:type="dxa"/>
          </w:tcPr>
          <w:p w14:paraId="1B41947E" w14:textId="77777777" w:rsidR="00642BA3" w:rsidRDefault="00642BA3">
            <w:pPr>
              <w:pStyle w:val="ConsPlusNormal"/>
              <w:jc w:val="both"/>
            </w:pPr>
          </w:p>
        </w:tc>
        <w:tc>
          <w:tcPr>
            <w:tcW w:w="1650" w:type="dxa"/>
          </w:tcPr>
          <w:p w14:paraId="3DEA780C" w14:textId="77777777" w:rsidR="00642BA3" w:rsidRDefault="00642BA3">
            <w:pPr>
              <w:pStyle w:val="ConsPlusNormal"/>
            </w:pPr>
            <w:r>
              <w:t>Уголь...</w:t>
            </w:r>
          </w:p>
        </w:tc>
        <w:tc>
          <w:tcPr>
            <w:tcW w:w="1155" w:type="dxa"/>
          </w:tcPr>
          <w:p w14:paraId="670C3FC5" w14:textId="77777777" w:rsidR="00642BA3" w:rsidRDefault="00642BA3">
            <w:pPr>
              <w:pStyle w:val="ConsPlusNormal"/>
              <w:jc w:val="both"/>
            </w:pPr>
          </w:p>
        </w:tc>
        <w:tc>
          <w:tcPr>
            <w:tcW w:w="1320" w:type="dxa"/>
          </w:tcPr>
          <w:p w14:paraId="5BF7597B" w14:textId="77777777" w:rsidR="00642BA3" w:rsidRDefault="00642BA3">
            <w:pPr>
              <w:pStyle w:val="ConsPlusNormal"/>
              <w:jc w:val="both"/>
            </w:pPr>
          </w:p>
        </w:tc>
        <w:tc>
          <w:tcPr>
            <w:tcW w:w="1155" w:type="dxa"/>
          </w:tcPr>
          <w:p w14:paraId="3B30B99F" w14:textId="77777777" w:rsidR="00642BA3" w:rsidRDefault="00642BA3">
            <w:pPr>
              <w:pStyle w:val="ConsPlusNormal"/>
              <w:jc w:val="both"/>
            </w:pPr>
          </w:p>
        </w:tc>
        <w:tc>
          <w:tcPr>
            <w:tcW w:w="1320" w:type="dxa"/>
          </w:tcPr>
          <w:p w14:paraId="574DDEDA" w14:textId="77777777" w:rsidR="00642BA3" w:rsidRDefault="00642BA3">
            <w:pPr>
              <w:pStyle w:val="ConsPlusNormal"/>
              <w:jc w:val="both"/>
            </w:pPr>
          </w:p>
        </w:tc>
        <w:tc>
          <w:tcPr>
            <w:tcW w:w="1155" w:type="dxa"/>
          </w:tcPr>
          <w:p w14:paraId="616B4615" w14:textId="77777777" w:rsidR="00642BA3" w:rsidRDefault="00642BA3">
            <w:pPr>
              <w:pStyle w:val="ConsPlusNormal"/>
              <w:jc w:val="both"/>
            </w:pPr>
          </w:p>
        </w:tc>
        <w:tc>
          <w:tcPr>
            <w:tcW w:w="1155" w:type="dxa"/>
          </w:tcPr>
          <w:p w14:paraId="6B6C7B41" w14:textId="77777777" w:rsidR="00642BA3" w:rsidRDefault="00642BA3">
            <w:pPr>
              <w:pStyle w:val="ConsPlusNormal"/>
              <w:jc w:val="both"/>
            </w:pPr>
          </w:p>
        </w:tc>
        <w:tc>
          <w:tcPr>
            <w:tcW w:w="1155" w:type="dxa"/>
          </w:tcPr>
          <w:p w14:paraId="3BC14E78" w14:textId="77777777" w:rsidR="00642BA3" w:rsidRDefault="00642BA3">
            <w:pPr>
              <w:pStyle w:val="ConsPlusNormal"/>
              <w:jc w:val="both"/>
            </w:pPr>
          </w:p>
        </w:tc>
        <w:tc>
          <w:tcPr>
            <w:tcW w:w="1155" w:type="dxa"/>
          </w:tcPr>
          <w:p w14:paraId="01EC3421" w14:textId="77777777" w:rsidR="00642BA3" w:rsidRDefault="00642BA3">
            <w:pPr>
              <w:pStyle w:val="ConsPlusNormal"/>
              <w:jc w:val="both"/>
            </w:pPr>
          </w:p>
        </w:tc>
        <w:tc>
          <w:tcPr>
            <w:tcW w:w="1155" w:type="dxa"/>
          </w:tcPr>
          <w:p w14:paraId="5D9883FE" w14:textId="77777777" w:rsidR="00642BA3" w:rsidRDefault="00642BA3">
            <w:pPr>
              <w:pStyle w:val="ConsPlusNormal"/>
              <w:jc w:val="both"/>
            </w:pPr>
          </w:p>
        </w:tc>
        <w:tc>
          <w:tcPr>
            <w:tcW w:w="1155" w:type="dxa"/>
          </w:tcPr>
          <w:p w14:paraId="3F0C9559" w14:textId="77777777" w:rsidR="00642BA3" w:rsidRDefault="00642BA3">
            <w:pPr>
              <w:pStyle w:val="ConsPlusNormal"/>
              <w:jc w:val="both"/>
            </w:pPr>
          </w:p>
        </w:tc>
        <w:tc>
          <w:tcPr>
            <w:tcW w:w="1320" w:type="dxa"/>
          </w:tcPr>
          <w:p w14:paraId="60CA3B4A" w14:textId="77777777" w:rsidR="00642BA3" w:rsidRDefault="00642BA3">
            <w:pPr>
              <w:pStyle w:val="ConsPlusNormal"/>
              <w:jc w:val="both"/>
            </w:pPr>
          </w:p>
        </w:tc>
        <w:tc>
          <w:tcPr>
            <w:tcW w:w="1320" w:type="dxa"/>
          </w:tcPr>
          <w:p w14:paraId="49517C6B" w14:textId="77777777" w:rsidR="00642BA3" w:rsidRDefault="00642BA3">
            <w:pPr>
              <w:pStyle w:val="ConsPlusNormal"/>
              <w:jc w:val="both"/>
            </w:pPr>
          </w:p>
        </w:tc>
        <w:tc>
          <w:tcPr>
            <w:tcW w:w="1155" w:type="dxa"/>
          </w:tcPr>
          <w:p w14:paraId="561EFC59" w14:textId="77777777" w:rsidR="00642BA3" w:rsidRDefault="00642BA3">
            <w:pPr>
              <w:pStyle w:val="ConsPlusNormal"/>
              <w:jc w:val="both"/>
            </w:pPr>
          </w:p>
        </w:tc>
        <w:tc>
          <w:tcPr>
            <w:tcW w:w="1320" w:type="dxa"/>
          </w:tcPr>
          <w:p w14:paraId="7DC3B640" w14:textId="77777777" w:rsidR="00642BA3" w:rsidRDefault="00642BA3">
            <w:pPr>
              <w:pStyle w:val="ConsPlusNormal"/>
              <w:jc w:val="both"/>
            </w:pPr>
          </w:p>
        </w:tc>
        <w:tc>
          <w:tcPr>
            <w:tcW w:w="1155" w:type="dxa"/>
          </w:tcPr>
          <w:p w14:paraId="58339FDF" w14:textId="77777777" w:rsidR="00642BA3" w:rsidRDefault="00642BA3">
            <w:pPr>
              <w:pStyle w:val="ConsPlusNormal"/>
              <w:jc w:val="both"/>
            </w:pPr>
          </w:p>
        </w:tc>
        <w:tc>
          <w:tcPr>
            <w:tcW w:w="1320" w:type="dxa"/>
          </w:tcPr>
          <w:p w14:paraId="4F891A22" w14:textId="77777777" w:rsidR="00642BA3" w:rsidRDefault="00642BA3">
            <w:pPr>
              <w:pStyle w:val="ConsPlusNormal"/>
              <w:jc w:val="both"/>
            </w:pPr>
          </w:p>
        </w:tc>
      </w:tr>
      <w:tr w:rsidR="00642BA3" w14:paraId="3ECBF5FA" w14:textId="77777777">
        <w:tc>
          <w:tcPr>
            <w:tcW w:w="1650" w:type="dxa"/>
          </w:tcPr>
          <w:p w14:paraId="2BFA965C" w14:textId="77777777" w:rsidR="00642BA3" w:rsidRDefault="00642BA3">
            <w:pPr>
              <w:pStyle w:val="ConsPlusNormal"/>
              <w:jc w:val="both"/>
            </w:pPr>
          </w:p>
        </w:tc>
        <w:tc>
          <w:tcPr>
            <w:tcW w:w="1650" w:type="dxa"/>
          </w:tcPr>
          <w:p w14:paraId="47672455" w14:textId="77777777" w:rsidR="00642BA3" w:rsidRDefault="00642BA3">
            <w:pPr>
              <w:pStyle w:val="ConsPlusNormal"/>
            </w:pPr>
            <w:r>
              <w:t>Мазут</w:t>
            </w:r>
          </w:p>
        </w:tc>
        <w:tc>
          <w:tcPr>
            <w:tcW w:w="1155" w:type="dxa"/>
          </w:tcPr>
          <w:p w14:paraId="5AE9B3B5" w14:textId="77777777" w:rsidR="00642BA3" w:rsidRDefault="00642BA3">
            <w:pPr>
              <w:pStyle w:val="ConsPlusNormal"/>
              <w:jc w:val="both"/>
            </w:pPr>
          </w:p>
        </w:tc>
        <w:tc>
          <w:tcPr>
            <w:tcW w:w="1320" w:type="dxa"/>
          </w:tcPr>
          <w:p w14:paraId="52A016FF" w14:textId="77777777" w:rsidR="00642BA3" w:rsidRDefault="00642BA3">
            <w:pPr>
              <w:pStyle w:val="ConsPlusNormal"/>
              <w:jc w:val="both"/>
            </w:pPr>
          </w:p>
        </w:tc>
        <w:tc>
          <w:tcPr>
            <w:tcW w:w="1155" w:type="dxa"/>
          </w:tcPr>
          <w:p w14:paraId="629F1238" w14:textId="77777777" w:rsidR="00642BA3" w:rsidRDefault="00642BA3">
            <w:pPr>
              <w:pStyle w:val="ConsPlusNormal"/>
              <w:jc w:val="both"/>
            </w:pPr>
          </w:p>
        </w:tc>
        <w:tc>
          <w:tcPr>
            <w:tcW w:w="1320" w:type="dxa"/>
          </w:tcPr>
          <w:p w14:paraId="0B8AE988" w14:textId="77777777" w:rsidR="00642BA3" w:rsidRDefault="00642BA3">
            <w:pPr>
              <w:pStyle w:val="ConsPlusNormal"/>
              <w:jc w:val="both"/>
            </w:pPr>
          </w:p>
        </w:tc>
        <w:tc>
          <w:tcPr>
            <w:tcW w:w="1155" w:type="dxa"/>
          </w:tcPr>
          <w:p w14:paraId="6B2DAB32" w14:textId="77777777" w:rsidR="00642BA3" w:rsidRDefault="00642BA3">
            <w:pPr>
              <w:pStyle w:val="ConsPlusNormal"/>
              <w:jc w:val="both"/>
            </w:pPr>
          </w:p>
        </w:tc>
        <w:tc>
          <w:tcPr>
            <w:tcW w:w="1155" w:type="dxa"/>
          </w:tcPr>
          <w:p w14:paraId="520D7E1F" w14:textId="77777777" w:rsidR="00642BA3" w:rsidRDefault="00642BA3">
            <w:pPr>
              <w:pStyle w:val="ConsPlusNormal"/>
              <w:jc w:val="both"/>
            </w:pPr>
          </w:p>
        </w:tc>
        <w:tc>
          <w:tcPr>
            <w:tcW w:w="1155" w:type="dxa"/>
          </w:tcPr>
          <w:p w14:paraId="6AAC46E6" w14:textId="77777777" w:rsidR="00642BA3" w:rsidRDefault="00642BA3">
            <w:pPr>
              <w:pStyle w:val="ConsPlusNormal"/>
              <w:jc w:val="both"/>
            </w:pPr>
          </w:p>
        </w:tc>
        <w:tc>
          <w:tcPr>
            <w:tcW w:w="1155" w:type="dxa"/>
          </w:tcPr>
          <w:p w14:paraId="6E28C503" w14:textId="77777777" w:rsidR="00642BA3" w:rsidRDefault="00642BA3">
            <w:pPr>
              <w:pStyle w:val="ConsPlusNormal"/>
              <w:jc w:val="both"/>
            </w:pPr>
          </w:p>
        </w:tc>
        <w:tc>
          <w:tcPr>
            <w:tcW w:w="1155" w:type="dxa"/>
          </w:tcPr>
          <w:p w14:paraId="2D1AEDAA" w14:textId="77777777" w:rsidR="00642BA3" w:rsidRDefault="00642BA3">
            <w:pPr>
              <w:pStyle w:val="ConsPlusNormal"/>
              <w:jc w:val="both"/>
            </w:pPr>
          </w:p>
        </w:tc>
        <w:tc>
          <w:tcPr>
            <w:tcW w:w="1155" w:type="dxa"/>
          </w:tcPr>
          <w:p w14:paraId="7D1C6A0C" w14:textId="77777777" w:rsidR="00642BA3" w:rsidRDefault="00642BA3">
            <w:pPr>
              <w:pStyle w:val="ConsPlusNormal"/>
              <w:jc w:val="both"/>
            </w:pPr>
          </w:p>
        </w:tc>
        <w:tc>
          <w:tcPr>
            <w:tcW w:w="1320" w:type="dxa"/>
          </w:tcPr>
          <w:p w14:paraId="461D3FA7" w14:textId="77777777" w:rsidR="00642BA3" w:rsidRDefault="00642BA3">
            <w:pPr>
              <w:pStyle w:val="ConsPlusNormal"/>
              <w:jc w:val="both"/>
            </w:pPr>
          </w:p>
        </w:tc>
        <w:tc>
          <w:tcPr>
            <w:tcW w:w="1320" w:type="dxa"/>
          </w:tcPr>
          <w:p w14:paraId="6B1FB5B8" w14:textId="77777777" w:rsidR="00642BA3" w:rsidRDefault="00642BA3">
            <w:pPr>
              <w:pStyle w:val="ConsPlusNormal"/>
              <w:jc w:val="both"/>
            </w:pPr>
          </w:p>
        </w:tc>
        <w:tc>
          <w:tcPr>
            <w:tcW w:w="1155" w:type="dxa"/>
          </w:tcPr>
          <w:p w14:paraId="3A8B3BB2" w14:textId="77777777" w:rsidR="00642BA3" w:rsidRDefault="00642BA3">
            <w:pPr>
              <w:pStyle w:val="ConsPlusNormal"/>
              <w:jc w:val="both"/>
            </w:pPr>
          </w:p>
        </w:tc>
        <w:tc>
          <w:tcPr>
            <w:tcW w:w="1320" w:type="dxa"/>
          </w:tcPr>
          <w:p w14:paraId="0A7DEC37" w14:textId="77777777" w:rsidR="00642BA3" w:rsidRDefault="00642BA3">
            <w:pPr>
              <w:pStyle w:val="ConsPlusNormal"/>
              <w:jc w:val="both"/>
            </w:pPr>
          </w:p>
        </w:tc>
        <w:tc>
          <w:tcPr>
            <w:tcW w:w="1155" w:type="dxa"/>
          </w:tcPr>
          <w:p w14:paraId="1BDBB793" w14:textId="77777777" w:rsidR="00642BA3" w:rsidRDefault="00642BA3">
            <w:pPr>
              <w:pStyle w:val="ConsPlusNormal"/>
              <w:jc w:val="both"/>
            </w:pPr>
          </w:p>
        </w:tc>
        <w:tc>
          <w:tcPr>
            <w:tcW w:w="1320" w:type="dxa"/>
          </w:tcPr>
          <w:p w14:paraId="571E41B7" w14:textId="77777777" w:rsidR="00642BA3" w:rsidRDefault="00642BA3">
            <w:pPr>
              <w:pStyle w:val="ConsPlusNormal"/>
              <w:jc w:val="both"/>
            </w:pPr>
          </w:p>
        </w:tc>
      </w:tr>
      <w:tr w:rsidR="00642BA3" w14:paraId="1C378F18" w14:textId="77777777">
        <w:tc>
          <w:tcPr>
            <w:tcW w:w="1650" w:type="dxa"/>
          </w:tcPr>
          <w:p w14:paraId="31A85243" w14:textId="77777777" w:rsidR="00642BA3" w:rsidRDefault="00642BA3">
            <w:pPr>
              <w:pStyle w:val="ConsPlusNormal"/>
              <w:jc w:val="both"/>
            </w:pPr>
          </w:p>
        </w:tc>
        <w:tc>
          <w:tcPr>
            <w:tcW w:w="1650" w:type="dxa"/>
          </w:tcPr>
          <w:p w14:paraId="21689109" w14:textId="77777777" w:rsidR="00642BA3" w:rsidRDefault="00642BA3">
            <w:pPr>
              <w:pStyle w:val="ConsPlusNormal"/>
            </w:pPr>
            <w:r>
              <w:t>Торф</w:t>
            </w:r>
          </w:p>
        </w:tc>
        <w:tc>
          <w:tcPr>
            <w:tcW w:w="1155" w:type="dxa"/>
          </w:tcPr>
          <w:p w14:paraId="4390BEB1" w14:textId="77777777" w:rsidR="00642BA3" w:rsidRDefault="00642BA3">
            <w:pPr>
              <w:pStyle w:val="ConsPlusNormal"/>
              <w:jc w:val="both"/>
            </w:pPr>
          </w:p>
        </w:tc>
        <w:tc>
          <w:tcPr>
            <w:tcW w:w="1320" w:type="dxa"/>
          </w:tcPr>
          <w:p w14:paraId="22F05D86" w14:textId="77777777" w:rsidR="00642BA3" w:rsidRDefault="00642BA3">
            <w:pPr>
              <w:pStyle w:val="ConsPlusNormal"/>
              <w:jc w:val="both"/>
            </w:pPr>
          </w:p>
        </w:tc>
        <w:tc>
          <w:tcPr>
            <w:tcW w:w="1155" w:type="dxa"/>
          </w:tcPr>
          <w:p w14:paraId="7A40B39F" w14:textId="77777777" w:rsidR="00642BA3" w:rsidRDefault="00642BA3">
            <w:pPr>
              <w:pStyle w:val="ConsPlusNormal"/>
              <w:jc w:val="both"/>
            </w:pPr>
          </w:p>
        </w:tc>
        <w:tc>
          <w:tcPr>
            <w:tcW w:w="1320" w:type="dxa"/>
          </w:tcPr>
          <w:p w14:paraId="1F37C1B7" w14:textId="77777777" w:rsidR="00642BA3" w:rsidRDefault="00642BA3">
            <w:pPr>
              <w:pStyle w:val="ConsPlusNormal"/>
              <w:jc w:val="both"/>
            </w:pPr>
          </w:p>
        </w:tc>
        <w:tc>
          <w:tcPr>
            <w:tcW w:w="1155" w:type="dxa"/>
          </w:tcPr>
          <w:p w14:paraId="390F5323" w14:textId="77777777" w:rsidR="00642BA3" w:rsidRDefault="00642BA3">
            <w:pPr>
              <w:pStyle w:val="ConsPlusNormal"/>
              <w:jc w:val="both"/>
            </w:pPr>
          </w:p>
        </w:tc>
        <w:tc>
          <w:tcPr>
            <w:tcW w:w="1155" w:type="dxa"/>
          </w:tcPr>
          <w:p w14:paraId="1BF52E66" w14:textId="77777777" w:rsidR="00642BA3" w:rsidRDefault="00642BA3">
            <w:pPr>
              <w:pStyle w:val="ConsPlusNormal"/>
              <w:jc w:val="both"/>
            </w:pPr>
          </w:p>
        </w:tc>
        <w:tc>
          <w:tcPr>
            <w:tcW w:w="1155" w:type="dxa"/>
          </w:tcPr>
          <w:p w14:paraId="2801B9E0" w14:textId="77777777" w:rsidR="00642BA3" w:rsidRDefault="00642BA3">
            <w:pPr>
              <w:pStyle w:val="ConsPlusNormal"/>
              <w:jc w:val="both"/>
            </w:pPr>
          </w:p>
        </w:tc>
        <w:tc>
          <w:tcPr>
            <w:tcW w:w="1155" w:type="dxa"/>
          </w:tcPr>
          <w:p w14:paraId="65449067" w14:textId="77777777" w:rsidR="00642BA3" w:rsidRDefault="00642BA3">
            <w:pPr>
              <w:pStyle w:val="ConsPlusNormal"/>
              <w:jc w:val="both"/>
            </w:pPr>
          </w:p>
        </w:tc>
        <w:tc>
          <w:tcPr>
            <w:tcW w:w="1155" w:type="dxa"/>
          </w:tcPr>
          <w:p w14:paraId="1264AAF1" w14:textId="77777777" w:rsidR="00642BA3" w:rsidRDefault="00642BA3">
            <w:pPr>
              <w:pStyle w:val="ConsPlusNormal"/>
              <w:jc w:val="both"/>
            </w:pPr>
          </w:p>
        </w:tc>
        <w:tc>
          <w:tcPr>
            <w:tcW w:w="1155" w:type="dxa"/>
          </w:tcPr>
          <w:p w14:paraId="3AFEAC21" w14:textId="77777777" w:rsidR="00642BA3" w:rsidRDefault="00642BA3">
            <w:pPr>
              <w:pStyle w:val="ConsPlusNormal"/>
              <w:jc w:val="both"/>
            </w:pPr>
          </w:p>
        </w:tc>
        <w:tc>
          <w:tcPr>
            <w:tcW w:w="1320" w:type="dxa"/>
          </w:tcPr>
          <w:p w14:paraId="571E39E4" w14:textId="77777777" w:rsidR="00642BA3" w:rsidRDefault="00642BA3">
            <w:pPr>
              <w:pStyle w:val="ConsPlusNormal"/>
              <w:jc w:val="both"/>
            </w:pPr>
          </w:p>
        </w:tc>
        <w:tc>
          <w:tcPr>
            <w:tcW w:w="1320" w:type="dxa"/>
          </w:tcPr>
          <w:p w14:paraId="3D9FB9BE" w14:textId="77777777" w:rsidR="00642BA3" w:rsidRDefault="00642BA3">
            <w:pPr>
              <w:pStyle w:val="ConsPlusNormal"/>
              <w:jc w:val="both"/>
            </w:pPr>
          </w:p>
        </w:tc>
        <w:tc>
          <w:tcPr>
            <w:tcW w:w="1155" w:type="dxa"/>
          </w:tcPr>
          <w:p w14:paraId="33A586AA" w14:textId="77777777" w:rsidR="00642BA3" w:rsidRDefault="00642BA3">
            <w:pPr>
              <w:pStyle w:val="ConsPlusNormal"/>
              <w:jc w:val="both"/>
            </w:pPr>
          </w:p>
        </w:tc>
        <w:tc>
          <w:tcPr>
            <w:tcW w:w="1320" w:type="dxa"/>
          </w:tcPr>
          <w:p w14:paraId="702BFD06" w14:textId="77777777" w:rsidR="00642BA3" w:rsidRDefault="00642BA3">
            <w:pPr>
              <w:pStyle w:val="ConsPlusNormal"/>
              <w:jc w:val="both"/>
            </w:pPr>
          </w:p>
        </w:tc>
        <w:tc>
          <w:tcPr>
            <w:tcW w:w="1155" w:type="dxa"/>
          </w:tcPr>
          <w:p w14:paraId="6296C424" w14:textId="77777777" w:rsidR="00642BA3" w:rsidRDefault="00642BA3">
            <w:pPr>
              <w:pStyle w:val="ConsPlusNormal"/>
              <w:jc w:val="both"/>
            </w:pPr>
          </w:p>
        </w:tc>
        <w:tc>
          <w:tcPr>
            <w:tcW w:w="1320" w:type="dxa"/>
          </w:tcPr>
          <w:p w14:paraId="4CEF87BF" w14:textId="77777777" w:rsidR="00642BA3" w:rsidRDefault="00642BA3">
            <w:pPr>
              <w:pStyle w:val="ConsPlusNormal"/>
              <w:jc w:val="both"/>
            </w:pPr>
          </w:p>
        </w:tc>
      </w:tr>
      <w:tr w:rsidR="00642BA3" w14:paraId="214FDD59" w14:textId="77777777">
        <w:tc>
          <w:tcPr>
            <w:tcW w:w="1650" w:type="dxa"/>
          </w:tcPr>
          <w:p w14:paraId="1A7943FE" w14:textId="77777777" w:rsidR="00642BA3" w:rsidRDefault="00642BA3">
            <w:pPr>
              <w:pStyle w:val="ConsPlusNormal"/>
              <w:jc w:val="both"/>
            </w:pPr>
          </w:p>
        </w:tc>
        <w:tc>
          <w:tcPr>
            <w:tcW w:w="1650" w:type="dxa"/>
          </w:tcPr>
          <w:p w14:paraId="39322A8F" w14:textId="77777777" w:rsidR="00642BA3" w:rsidRDefault="00642BA3">
            <w:pPr>
              <w:pStyle w:val="ConsPlusNormal"/>
            </w:pPr>
            <w:r>
              <w:t>Прочие</w:t>
            </w:r>
          </w:p>
        </w:tc>
        <w:tc>
          <w:tcPr>
            <w:tcW w:w="1155" w:type="dxa"/>
          </w:tcPr>
          <w:p w14:paraId="54978E22" w14:textId="77777777" w:rsidR="00642BA3" w:rsidRDefault="00642BA3">
            <w:pPr>
              <w:pStyle w:val="ConsPlusNormal"/>
              <w:jc w:val="both"/>
            </w:pPr>
          </w:p>
        </w:tc>
        <w:tc>
          <w:tcPr>
            <w:tcW w:w="1320" w:type="dxa"/>
          </w:tcPr>
          <w:p w14:paraId="5534948E" w14:textId="77777777" w:rsidR="00642BA3" w:rsidRDefault="00642BA3">
            <w:pPr>
              <w:pStyle w:val="ConsPlusNormal"/>
              <w:jc w:val="both"/>
            </w:pPr>
          </w:p>
        </w:tc>
        <w:tc>
          <w:tcPr>
            <w:tcW w:w="1155" w:type="dxa"/>
          </w:tcPr>
          <w:p w14:paraId="5D33DC22" w14:textId="77777777" w:rsidR="00642BA3" w:rsidRDefault="00642BA3">
            <w:pPr>
              <w:pStyle w:val="ConsPlusNormal"/>
              <w:jc w:val="both"/>
            </w:pPr>
          </w:p>
        </w:tc>
        <w:tc>
          <w:tcPr>
            <w:tcW w:w="1320" w:type="dxa"/>
          </w:tcPr>
          <w:p w14:paraId="2990E84F" w14:textId="77777777" w:rsidR="00642BA3" w:rsidRDefault="00642BA3">
            <w:pPr>
              <w:pStyle w:val="ConsPlusNormal"/>
              <w:jc w:val="both"/>
            </w:pPr>
          </w:p>
        </w:tc>
        <w:tc>
          <w:tcPr>
            <w:tcW w:w="1155" w:type="dxa"/>
          </w:tcPr>
          <w:p w14:paraId="372CDE04" w14:textId="77777777" w:rsidR="00642BA3" w:rsidRDefault="00642BA3">
            <w:pPr>
              <w:pStyle w:val="ConsPlusNormal"/>
              <w:jc w:val="both"/>
            </w:pPr>
          </w:p>
        </w:tc>
        <w:tc>
          <w:tcPr>
            <w:tcW w:w="1155" w:type="dxa"/>
          </w:tcPr>
          <w:p w14:paraId="4F4E0596" w14:textId="77777777" w:rsidR="00642BA3" w:rsidRDefault="00642BA3">
            <w:pPr>
              <w:pStyle w:val="ConsPlusNormal"/>
              <w:jc w:val="both"/>
            </w:pPr>
          </w:p>
        </w:tc>
        <w:tc>
          <w:tcPr>
            <w:tcW w:w="1155" w:type="dxa"/>
          </w:tcPr>
          <w:p w14:paraId="7F3925ED" w14:textId="77777777" w:rsidR="00642BA3" w:rsidRDefault="00642BA3">
            <w:pPr>
              <w:pStyle w:val="ConsPlusNormal"/>
              <w:jc w:val="both"/>
            </w:pPr>
          </w:p>
        </w:tc>
        <w:tc>
          <w:tcPr>
            <w:tcW w:w="1155" w:type="dxa"/>
          </w:tcPr>
          <w:p w14:paraId="4E70FE84" w14:textId="77777777" w:rsidR="00642BA3" w:rsidRDefault="00642BA3">
            <w:pPr>
              <w:pStyle w:val="ConsPlusNormal"/>
              <w:jc w:val="both"/>
            </w:pPr>
          </w:p>
        </w:tc>
        <w:tc>
          <w:tcPr>
            <w:tcW w:w="1155" w:type="dxa"/>
          </w:tcPr>
          <w:p w14:paraId="5FE0ECE3" w14:textId="77777777" w:rsidR="00642BA3" w:rsidRDefault="00642BA3">
            <w:pPr>
              <w:pStyle w:val="ConsPlusNormal"/>
              <w:jc w:val="both"/>
            </w:pPr>
          </w:p>
        </w:tc>
        <w:tc>
          <w:tcPr>
            <w:tcW w:w="1155" w:type="dxa"/>
          </w:tcPr>
          <w:p w14:paraId="52EC9F9F" w14:textId="77777777" w:rsidR="00642BA3" w:rsidRDefault="00642BA3">
            <w:pPr>
              <w:pStyle w:val="ConsPlusNormal"/>
              <w:jc w:val="both"/>
            </w:pPr>
          </w:p>
        </w:tc>
        <w:tc>
          <w:tcPr>
            <w:tcW w:w="1320" w:type="dxa"/>
          </w:tcPr>
          <w:p w14:paraId="5AB48AD3" w14:textId="77777777" w:rsidR="00642BA3" w:rsidRDefault="00642BA3">
            <w:pPr>
              <w:pStyle w:val="ConsPlusNormal"/>
              <w:jc w:val="both"/>
            </w:pPr>
          </w:p>
        </w:tc>
        <w:tc>
          <w:tcPr>
            <w:tcW w:w="1320" w:type="dxa"/>
          </w:tcPr>
          <w:p w14:paraId="5B3EA85A" w14:textId="77777777" w:rsidR="00642BA3" w:rsidRDefault="00642BA3">
            <w:pPr>
              <w:pStyle w:val="ConsPlusNormal"/>
              <w:jc w:val="both"/>
            </w:pPr>
          </w:p>
        </w:tc>
        <w:tc>
          <w:tcPr>
            <w:tcW w:w="1155" w:type="dxa"/>
          </w:tcPr>
          <w:p w14:paraId="0DCD6D86" w14:textId="77777777" w:rsidR="00642BA3" w:rsidRDefault="00642BA3">
            <w:pPr>
              <w:pStyle w:val="ConsPlusNormal"/>
              <w:jc w:val="both"/>
            </w:pPr>
          </w:p>
        </w:tc>
        <w:tc>
          <w:tcPr>
            <w:tcW w:w="1320" w:type="dxa"/>
          </w:tcPr>
          <w:p w14:paraId="1CEF6594" w14:textId="77777777" w:rsidR="00642BA3" w:rsidRDefault="00642BA3">
            <w:pPr>
              <w:pStyle w:val="ConsPlusNormal"/>
              <w:jc w:val="both"/>
            </w:pPr>
          </w:p>
        </w:tc>
        <w:tc>
          <w:tcPr>
            <w:tcW w:w="1155" w:type="dxa"/>
          </w:tcPr>
          <w:p w14:paraId="2718A593" w14:textId="77777777" w:rsidR="00642BA3" w:rsidRDefault="00642BA3">
            <w:pPr>
              <w:pStyle w:val="ConsPlusNormal"/>
              <w:jc w:val="both"/>
            </w:pPr>
          </w:p>
        </w:tc>
        <w:tc>
          <w:tcPr>
            <w:tcW w:w="1320" w:type="dxa"/>
          </w:tcPr>
          <w:p w14:paraId="7794C4D3" w14:textId="77777777" w:rsidR="00642BA3" w:rsidRDefault="00642BA3">
            <w:pPr>
              <w:pStyle w:val="ConsPlusNormal"/>
              <w:jc w:val="both"/>
            </w:pPr>
          </w:p>
        </w:tc>
      </w:tr>
      <w:tr w:rsidR="00642BA3" w14:paraId="1BF17184" w14:textId="77777777">
        <w:tc>
          <w:tcPr>
            <w:tcW w:w="1650" w:type="dxa"/>
          </w:tcPr>
          <w:p w14:paraId="0FEB5B34" w14:textId="77777777" w:rsidR="00642BA3" w:rsidRDefault="00642BA3">
            <w:pPr>
              <w:pStyle w:val="ConsPlusNormal"/>
              <w:jc w:val="both"/>
            </w:pPr>
          </w:p>
        </w:tc>
        <w:tc>
          <w:tcPr>
            <w:tcW w:w="1650" w:type="dxa"/>
          </w:tcPr>
          <w:p w14:paraId="53169263" w14:textId="77777777" w:rsidR="00642BA3" w:rsidRDefault="00642BA3">
            <w:pPr>
              <w:pStyle w:val="ConsPlusNormal"/>
            </w:pPr>
            <w:r>
              <w:t>...</w:t>
            </w:r>
          </w:p>
        </w:tc>
        <w:tc>
          <w:tcPr>
            <w:tcW w:w="1155" w:type="dxa"/>
          </w:tcPr>
          <w:p w14:paraId="23FAB828" w14:textId="77777777" w:rsidR="00642BA3" w:rsidRDefault="00642BA3">
            <w:pPr>
              <w:pStyle w:val="ConsPlusNormal"/>
              <w:jc w:val="both"/>
            </w:pPr>
          </w:p>
        </w:tc>
        <w:tc>
          <w:tcPr>
            <w:tcW w:w="1320" w:type="dxa"/>
          </w:tcPr>
          <w:p w14:paraId="6477A85A" w14:textId="77777777" w:rsidR="00642BA3" w:rsidRDefault="00642BA3">
            <w:pPr>
              <w:pStyle w:val="ConsPlusNormal"/>
              <w:jc w:val="both"/>
            </w:pPr>
          </w:p>
        </w:tc>
        <w:tc>
          <w:tcPr>
            <w:tcW w:w="1155" w:type="dxa"/>
          </w:tcPr>
          <w:p w14:paraId="5D826C05" w14:textId="77777777" w:rsidR="00642BA3" w:rsidRDefault="00642BA3">
            <w:pPr>
              <w:pStyle w:val="ConsPlusNormal"/>
              <w:jc w:val="both"/>
            </w:pPr>
          </w:p>
        </w:tc>
        <w:tc>
          <w:tcPr>
            <w:tcW w:w="1320" w:type="dxa"/>
          </w:tcPr>
          <w:p w14:paraId="6F76E829" w14:textId="77777777" w:rsidR="00642BA3" w:rsidRDefault="00642BA3">
            <w:pPr>
              <w:pStyle w:val="ConsPlusNormal"/>
              <w:jc w:val="both"/>
            </w:pPr>
          </w:p>
        </w:tc>
        <w:tc>
          <w:tcPr>
            <w:tcW w:w="1155" w:type="dxa"/>
          </w:tcPr>
          <w:p w14:paraId="3FB55FC3" w14:textId="77777777" w:rsidR="00642BA3" w:rsidRDefault="00642BA3">
            <w:pPr>
              <w:pStyle w:val="ConsPlusNormal"/>
              <w:jc w:val="both"/>
            </w:pPr>
          </w:p>
        </w:tc>
        <w:tc>
          <w:tcPr>
            <w:tcW w:w="1155" w:type="dxa"/>
          </w:tcPr>
          <w:p w14:paraId="2C2780DA" w14:textId="77777777" w:rsidR="00642BA3" w:rsidRDefault="00642BA3">
            <w:pPr>
              <w:pStyle w:val="ConsPlusNormal"/>
              <w:jc w:val="both"/>
            </w:pPr>
          </w:p>
        </w:tc>
        <w:tc>
          <w:tcPr>
            <w:tcW w:w="1155" w:type="dxa"/>
          </w:tcPr>
          <w:p w14:paraId="0286E9D7" w14:textId="77777777" w:rsidR="00642BA3" w:rsidRDefault="00642BA3">
            <w:pPr>
              <w:pStyle w:val="ConsPlusNormal"/>
              <w:jc w:val="both"/>
            </w:pPr>
          </w:p>
        </w:tc>
        <w:tc>
          <w:tcPr>
            <w:tcW w:w="1155" w:type="dxa"/>
          </w:tcPr>
          <w:p w14:paraId="0CC58AE4" w14:textId="77777777" w:rsidR="00642BA3" w:rsidRDefault="00642BA3">
            <w:pPr>
              <w:pStyle w:val="ConsPlusNormal"/>
              <w:jc w:val="both"/>
            </w:pPr>
          </w:p>
        </w:tc>
        <w:tc>
          <w:tcPr>
            <w:tcW w:w="1155" w:type="dxa"/>
          </w:tcPr>
          <w:p w14:paraId="116DFFA3" w14:textId="77777777" w:rsidR="00642BA3" w:rsidRDefault="00642BA3">
            <w:pPr>
              <w:pStyle w:val="ConsPlusNormal"/>
              <w:jc w:val="both"/>
            </w:pPr>
          </w:p>
        </w:tc>
        <w:tc>
          <w:tcPr>
            <w:tcW w:w="1155" w:type="dxa"/>
          </w:tcPr>
          <w:p w14:paraId="43F4BA2A" w14:textId="77777777" w:rsidR="00642BA3" w:rsidRDefault="00642BA3">
            <w:pPr>
              <w:pStyle w:val="ConsPlusNormal"/>
              <w:jc w:val="both"/>
            </w:pPr>
          </w:p>
        </w:tc>
        <w:tc>
          <w:tcPr>
            <w:tcW w:w="1320" w:type="dxa"/>
          </w:tcPr>
          <w:p w14:paraId="1E96C36D" w14:textId="77777777" w:rsidR="00642BA3" w:rsidRDefault="00642BA3">
            <w:pPr>
              <w:pStyle w:val="ConsPlusNormal"/>
              <w:jc w:val="both"/>
            </w:pPr>
          </w:p>
        </w:tc>
        <w:tc>
          <w:tcPr>
            <w:tcW w:w="1320" w:type="dxa"/>
          </w:tcPr>
          <w:p w14:paraId="18D3E672" w14:textId="77777777" w:rsidR="00642BA3" w:rsidRDefault="00642BA3">
            <w:pPr>
              <w:pStyle w:val="ConsPlusNormal"/>
              <w:jc w:val="both"/>
            </w:pPr>
          </w:p>
        </w:tc>
        <w:tc>
          <w:tcPr>
            <w:tcW w:w="1155" w:type="dxa"/>
          </w:tcPr>
          <w:p w14:paraId="143C5F96" w14:textId="77777777" w:rsidR="00642BA3" w:rsidRDefault="00642BA3">
            <w:pPr>
              <w:pStyle w:val="ConsPlusNormal"/>
              <w:jc w:val="both"/>
            </w:pPr>
          </w:p>
        </w:tc>
        <w:tc>
          <w:tcPr>
            <w:tcW w:w="1320" w:type="dxa"/>
          </w:tcPr>
          <w:p w14:paraId="6B2BAB7F" w14:textId="77777777" w:rsidR="00642BA3" w:rsidRDefault="00642BA3">
            <w:pPr>
              <w:pStyle w:val="ConsPlusNormal"/>
              <w:jc w:val="both"/>
            </w:pPr>
          </w:p>
        </w:tc>
        <w:tc>
          <w:tcPr>
            <w:tcW w:w="1155" w:type="dxa"/>
          </w:tcPr>
          <w:p w14:paraId="055F1536" w14:textId="77777777" w:rsidR="00642BA3" w:rsidRDefault="00642BA3">
            <w:pPr>
              <w:pStyle w:val="ConsPlusNormal"/>
              <w:jc w:val="both"/>
            </w:pPr>
          </w:p>
        </w:tc>
        <w:tc>
          <w:tcPr>
            <w:tcW w:w="1320" w:type="dxa"/>
          </w:tcPr>
          <w:p w14:paraId="2BBD65A7" w14:textId="77777777" w:rsidR="00642BA3" w:rsidRDefault="00642BA3">
            <w:pPr>
              <w:pStyle w:val="ConsPlusNormal"/>
              <w:jc w:val="both"/>
            </w:pPr>
          </w:p>
        </w:tc>
      </w:tr>
      <w:tr w:rsidR="00642BA3" w14:paraId="31D365F7" w14:textId="77777777">
        <w:tc>
          <w:tcPr>
            <w:tcW w:w="1650" w:type="dxa"/>
          </w:tcPr>
          <w:p w14:paraId="189C9120" w14:textId="77777777" w:rsidR="00642BA3" w:rsidRDefault="00642BA3">
            <w:pPr>
              <w:pStyle w:val="ConsPlusNormal"/>
            </w:pPr>
            <w:r>
              <w:t>и т.д.</w:t>
            </w:r>
          </w:p>
        </w:tc>
        <w:tc>
          <w:tcPr>
            <w:tcW w:w="1650" w:type="dxa"/>
          </w:tcPr>
          <w:p w14:paraId="497826A1" w14:textId="77777777" w:rsidR="00642BA3" w:rsidRDefault="00642BA3">
            <w:pPr>
              <w:pStyle w:val="ConsPlusNormal"/>
            </w:pPr>
            <w:r>
              <w:t>...</w:t>
            </w:r>
          </w:p>
        </w:tc>
        <w:tc>
          <w:tcPr>
            <w:tcW w:w="1155" w:type="dxa"/>
          </w:tcPr>
          <w:p w14:paraId="216EDC8F" w14:textId="77777777" w:rsidR="00642BA3" w:rsidRDefault="00642BA3">
            <w:pPr>
              <w:pStyle w:val="ConsPlusNormal"/>
              <w:jc w:val="both"/>
            </w:pPr>
          </w:p>
        </w:tc>
        <w:tc>
          <w:tcPr>
            <w:tcW w:w="1320" w:type="dxa"/>
          </w:tcPr>
          <w:p w14:paraId="35102D45" w14:textId="77777777" w:rsidR="00642BA3" w:rsidRDefault="00642BA3">
            <w:pPr>
              <w:pStyle w:val="ConsPlusNormal"/>
              <w:jc w:val="both"/>
            </w:pPr>
          </w:p>
        </w:tc>
        <w:tc>
          <w:tcPr>
            <w:tcW w:w="1155" w:type="dxa"/>
          </w:tcPr>
          <w:p w14:paraId="48A5894E" w14:textId="77777777" w:rsidR="00642BA3" w:rsidRDefault="00642BA3">
            <w:pPr>
              <w:pStyle w:val="ConsPlusNormal"/>
              <w:jc w:val="both"/>
            </w:pPr>
          </w:p>
        </w:tc>
        <w:tc>
          <w:tcPr>
            <w:tcW w:w="1320" w:type="dxa"/>
          </w:tcPr>
          <w:p w14:paraId="11915BFE" w14:textId="77777777" w:rsidR="00642BA3" w:rsidRDefault="00642BA3">
            <w:pPr>
              <w:pStyle w:val="ConsPlusNormal"/>
              <w:jc w:val="both"/>
            </w:pPr>
          </w:p>
        </w:tc>
        <w:tc>
          <w:tcPr>
            <w:tcW w:w="1155" w:type="dxa"/>
          </w:tcPr>
          <w:p w14:paraId="1082CCE8" w14:textId="77777777" w:rsidR="00642BA3" w:rsidRDefault="00642BA3">
            <w:pPr>
              <w:pStyle w:val="ConsPlusNormal"/>
              <w:jc w:val="both"/>
            </w:pPr>
          </w:p>
        </w:tc>
        <w:tc>
          <w:tcPr>
            <w:tcW w:w="1155" w:type="dxa"/>
          </w:tcPr>
          <w:p w14:paraId="04FBAB83" w14:textId="77777777" w:rsidR="00642BA3" w:rsidRDefault="00642BA3">
            <w:pPr>
              <w:pStyle w:val="ConsPlusNormal"/>
              <w:jc w:val="both"/>
            </w:pPr>
          </w:p>
        </w:tc>
        <w:tc>
          <w:tcPr>
            <w:tcW w:w="1155" w:type="dxa"/>
          </w:tcPr>
          <w:p w14:paraId="45EF8227" w14:textId="77777777" w:rsidR="00642BA3" w:rsidRDefault="00642BA3">
            <w:pPr>
              <w:pStyle w:val="ConsPlusNormal"/>
              <w:jc w:val="both"/>
            </w:pPr>
          </w:p>
        </w:tc>
        <w:tc>
          <w:tcPr>
            <w:tcW w:w="1155" w:type="dxa"/>
          </w:tcPr>
          <w:p w14:paraId="1060E98A" w14:textId="77777777" w:rsidR="00642BA3" w:rsidRDefault="00642BA3">
            <w:pPr>
              <w:pStyle w:val="ConsPlusNormal"/>
              <w:jc w:val="both"/>
            </w:pPr>
          </w:p>
        </w:tc>
        <w:tc>
          <w:tcPr>
            <w:tcW w:w="1155" w:type="dxa"/>
          </w:tcPr>
          <w:p w14:paraId="70EBFEAA" w14:textId="77777777" w:rsidR="00642BA3" w:rsidRDefault="00642BA3">
            <w:pPr>
              <w:pStyle w:val="ConsPlusNormal"/>
              <w:jc w:val="both"/>
            </w:pPr>
          </w:p>
        </w:tc>
        <w:tc>
          <w:tcPr>
            <w:tcW w:w="1155" w:type="dxa"/>
          </w:tcPr>
          <w:p w14:paraId="2895AE0E" w14:textId="77777777" w:rsidR="00642BA3" w:rsidRDefault="00642BA3">
            <w:pPr>
              <w:pStyle w:val="ConsPlusNormal"/>
              <w:jc w:val="both"/>
            </w:pPr>
          </w:p>
        </w:tc>
        <w:tc>
          <w:tcPr>
            <w:tcW w:w="1320" w:type="dxa"/>
          </w:tcPr>
          <w:p w14:paraId="114310F3" w14:textId="77777777" w:rsidR="00642BA3" w:rsidRDefault="00642BA3">
            <w:pPr>
              <w:pStyle w:val="ConsPlusNormal"/>
              <w:jc w:val="both"/>
            </w:pPr>
          </w:p>
        </w:tc>
        <w:tc>
          <w:tcPr>
            <w:tcW w:w="1320" w:type="dxa"/>
          </w:tcPr>
          <w:p w14:paraId="54EE0727" w14:textId="77777777" w:rsidR="00642BA3" w:rsidRDefault="00642BA3">
            <w:pPr>
              <w:pStyle w:val="ConsPlusNormal"/>
              <w:jc w:val="both"/>
            </w:pPr>
          </w:p>
        </w:tc>
        <w:tc>
          <w:tcPr>
            <w:tcW w:w="1155" w:type="dxa"/>
          </w:tcPr>
          <w:p w14:paraId="4A954AF1" w14:textId="77777777" w:rsidR="00642BA3" w:rsidRDefault="00642BA3">
            <w:pPr>
              <w:pStyle w:val="ConsPlusNormal"/>
              <w:jc w:val="both"/>
            </w:pPr>
          </w:p>
        </w:tc>
        <w:tc>
          <w:tcPr>
            <w:tcW w:w="1320" w:type="dxa"/>
          </w:tcPr>
          <w:p w14:paraId="5C68EF58" w14:textId="77777777" w:rsidR="00642BA3" w:rsidRDefault="00642BA3">
            <w:pPr>
              <w:pStyle w:val="ConsPlusNormal"/>
              <w:jc w:val="both"/>
            </w:pPr>
          </w:p>
        </w:tc>
        <w:tc>
          <w:tcPr>
            <w:tcW w:w="1155" w:type="dxa"/>
          </w:tcPr>
          <w:p w14:paraId="40B2DD1C" w14:textId="77777777" w:rsidR="00642BA3" w:rsidRDefault="00642BA3">
            <w:pPr>
              <w:pStyle w:val="ConsPlusNormal"/>
              <w:jc w:val="both"/>
            </w:pPr>
          </w:p>
        </w:tc>
        <w:tc>
          <w:tcPr>
            <w:tcW w:w="1320" w:type="dxa"/>
          </w:tcPr>
          <w:p w14:paraId="28D9425B" w14:textId="77777777" w:rsidR="00642BA3" w:rsidRDefault="00642BA3">
            <w:pPr>
              <w:pStyle w:val="ConsPlusNormal"/>
              <w:jc w:val="both"/>
            </w:pPr>
          </w:p>
        </w:tc>
      </w:tr>
      <w:tr w:rsidR="00642BA3" w14:paraId="28AFB41D" w14:textId="77777777">
        <w:tc>
          <w:tcPr>
            <w:tcW w:w="1650" w:type="dxa"/>
          </w:tcPr>
          <w:p w14:paraId="15FB8475" w14:textId="77777777" w:rsidR="00642BA3" w:rsidRDefault="00642BA3">
            <w:pPr>
              <w:pStyle w:val="ConsPlusNormal"/>
              <w:jc w:val="both"/>
            </w:pPr>
          </w:p>
        </w:tc>
        <w:tc>
          <w:tcPr>
            <w:tcW w:w="1650" w:type="dxa"/>
          </w:tcPr>
          <w:p w14:paraId="6D153A2B" w14:textId="77777777" w:rsidR="00642BA3" w:rsidRDefault="00642BA3">
            <w:pPr>
              <w:pStyle w:val="ConsPlusNormal"/>
              <w:jc w:val="both"/>
            </w:pPr>
          </w:p>
        </w:tc>
        <w:tc>
          <w:tcPr>
            <w:tcW w:w="1155" w:type="dxa"/>
          </w:tcPr>
          <w:p w14:paraId="62657044" w14:textId="77777777" w:rsidR="00642BA3" w:rsidRDefault="00642BA3">
            <w:pPr>
              <w:pStyle w:val="ConsPlusNormal"/>
              <w:jc w:val="both"/>
            </w:pPr>
          </w:p>
        </w:tc>
        <w:tc>
          <w:tcPr>
            <w:tcW w:w="1320" w:type="dxa"/>
          </w:tcPr>
          <w:p w14:paraId="6890C93A" w14:textId="77777777" w:rsidR="00642BA3" w:rsidRDefault="00642BA3">
            <w:pPr>
              <w:pStyle w:val="ConsPlusNormal"/>
              <w:jc w:val="both"/>
            </w:pPr>
          </w:p>
        </w:tc>
        <w:tc>
          <w:tcPr>
            <w:tcW w:w="1155" w:type="dxa"/>
          </w:tcPr>
          <w:p w14:paraId="15849ED3" w14:textId="77777777" w:rsidR="00642BA3" w:rsidRDefault="00642BA3">
            <w:pPr>
              <w:pStyle w:val="ConsPlusNormal"/>
              <w:jc w:val="both"/>
            </w:pPr>
          </w:p>
        </w:tc>
        <w:tc>
          <w:tcPr>
            <w:tcW w:w="1320" w:type="dxa"/>
          </w:tcPr>
          <w:p w14:paraId="1BCDB595" w14:textId="77777777" w:rsidR="00642BA3" w:rsidRDefault="00642BA3">
            <w:pPr>
              <w:pStyle w:val="ConsPlusNormal"/>
              <w:jc w:val="both"/>
            </w:pPr>
          </w:p>
        </w:tc>
        <w:tc>
          <w:tcPr>
            <w:tcW w:w="1155" w:type="dxa"/>
          </w:tcPr>
          <w:p w14:paraId="3DBBE00F" w14:textId="77777777" w:rsidR="00642BA3" w:rsidRDefault="00642BA3">
            <w:pPr>
              <w:pStyle w:val="ConsPlusNormal"/>
              <w:jc w:val="both"/>
            </w:pPr>
          </w:p>
        </w:tc>
        <w:tc>
          <w:tcPr>
            <w:tcW w:w="1155" w:type="dxa"/>
          </w:tcPr>
          <w:p w14:paraId="6B8F6B80" w14:textId="77777777" w:rsidR="00642BA3" w:rsidRDefault="00642BA3">
            <w:pPr>
              <w:pStyle w:val="ConsPlusNormal"/>
              <w:jc w:val="both"/>
            </w:pPr>
          </w:p>
        </w:tc>
        <w:tc>
          <w:tcPr>
            <w:tcW w:w="1155" w:type="dxa"/>
          </w:tcPr>
          <w:p w14:paraId="781BF559" w14:textId="77777777" w:rsidR="00642BA3" w:rsidRDefault="00642BA3">
            <w:pPr>
              <w:pStyle w:val="ConsPlusNormal"/>
              <w:jc w:val="both"/>
            </w:pPr>
          </w:p>
        </w:tc>
        <w:tc>
          <w:tcPr>
            <w:tcW w:w="1155" w:type="dxa"/>
          </w:tcPr>
          <w:p w14:paraId="63A04E3E" w14:textId="77777777" w:rsidR="00642BA3" w:rsidRDefault="00642BA3">
            <w:pPr>
              <w:pStyle w:val="ConsPlusNormal"/>
              <w:jc w:val="both"/>
            </w:pPr>
          </w:p>
        </w:tc>
        <w:tc>
          <w:tcPr>
            <w:tcW w:w="1155" w:type="dxa"/>
          </w:tcPr>
          <w:p w14:paraId="17E6848E" w14:textId="77777777" w:rsidR="00642BA3" w:rsidRDefault="00642BA3">
            <w:pPr>
              <w:pStyle w:val="ConsPlusNormal"/>
              <w:jc w:val="both"/>
            </w:pPr>
          </w:p>
        </w:tc>
        <w:tc>
          <w:tcPr>
            <w:tcW w:w="1155" w:type="dxa"/>
          </w:tcPr>
          <w:p w14:paraId="017801DF" w14:textId="77777777" w:rsidR="00642BA3" w:rsidRDefault="00642BA3">
            <w:pPr>
              <w:pStyle w:val="ConsPlusNormal"/>
              <w:jc w:val="both"/>
            </w:pPr>
          </w:p>
        </w:tc>
        <w:tc>
          <w:tcPr>
            <w:tcW w:w="1320" w:type="dxa"/>
          </w:tcPr>
          <w:p w14:paraId="73EC8A05" w14:textId="77777777" w:rsidR="00642BA3" w:rsidRDefault="00642BA3">
            <w:pPr>
              <w:pStyle w:val="ConsPlusNormal"/>
              <w:jc w:val="both"/>
            </w:pPr>
          </w:p>
        </w:tc>
        <w:tc>
          <w:tcPr>
            <w:tcW w:w="1320" w:type="dxa"/>
          </w:tcPr>
          <w:p w14:paraId="5477E2FE" w14:textId="77777777" w:rsidR="00642BA3" w:rsidRDefault="00642BA3">
            <w:pPr>
              <w:pStyle w:val="ConsPlusNormal"/>
              <w:jc w:val="both"/>
            </w:pPr>
          </w:p>
        </w:tc>
        <w:tc>
          <w:tcPr>
            <w:tcW w:w="1155" w:type="dxa"/>
          </w:tcPr>
          <w:p w14:paraId="164C1559" w14:textId="77777777" w:rsidR="00642BA3" w:rsidRDefault="00642BA3">
            <w:pPr>
              <w:pStyle w:val="ConsPlusNormal"/>
              <w:jc w:val="both"/>
            </w:pPr>
          </w:p>
        </w:tc>
        <w:tc>
          <w:tcPr>
            <w:tcW w:w="1320" w:type="dxa"/>
          </w:tcPr>
          <w:p w14:paraId="7FDBC075" w14:textId="77777777" w:rsidR="00642BA3" w:rsidRDefault="00642BA3">
            <w:pPr>
              <w:pStyle w:val="ConsPlusNormal"/>
              <w:jc w:val="both"/>
            </w:pPr>
          </w:p>
        </w:tc>
        <w:tc>
          <w:tcPr>
            <w:tcW w:w="1155" w:type="dxa"/>
          </w:tcPr>
          <w:p w14:paraId="2C73537F" w14:textId="77777777" w:rsidR="00642BA3" w:rsidRDefault="00642BA3">
            <w:pPr>
              <w:pStyle w:val="ConsPlusNormal"/>
              <w:jc w:val="both"/>
            </w:pPr>
          </w:p>
        </w:tc>
        <w:tc>
          <w:tcPr>
            <w:tcW w:w="1320" w:type="dxa"/>
          </w:tcPr>
          <w:p w14:paraId="5F5706E0" w14:textId="77777777" w:rsidR="00642BA3" w:rsidRDefault="00642BA3">
            <w:pPr>
              <w:pStyle w:val="ConsPlusNormal"/>
              <w:jc w:val="both"/>
            </w:pPr>
          </w:p>
        </w:tc>
      </w:tr>
      <w:tr w:rsidR="00642BA3" w14:paraId="43E35B01" w14:textId="77777777">
        <w:tc>
          <w:tcPr>
            <w:tcW w:w="1650" w:type="dxa"/>
          </w:tcPr>
          <w:p w14:paraId="779D9639" w14:textId="77777777" w:rsidR="00642BA3" w:rsidRDefault="00642BA3">
            <w:pPr>
              <w:pStyle w:val="ConsPlusNormal"/>
            </w:pPr>
            <w:r>
              <w:t>Всего</w:t>
            </w:r>
          </w:p>
        </w:tc>
        <w:tc>
          <w:tcPr>
            <w:tcW w:w="1650" w:type="dxa"/>
          </w:tcPr>
          <w:p w14:paraId="7398F2CD" w14:textId="77777777" w:rsidR="00642BA3" w:rsidRDefault="00642BA3">
            <w:pPr>
              <w:pStyle w:val="ConsPlusNormal"/>
            </w:pPr>
            <w:r>
              <w:t>Газ...</w:t>
            </w:r>
          </w:p>
        </w:tc>
        <w:tc>
          <w:tcPr>
            <w:tcW w:w="1155" w:type="dxa"/>
          </w:tcPr>
          <w:p w14:paraId="4DA7AA78" w14:textId="77777777" w:rsidR="00642BA3" w:rsidRDefault="00642BA3">
            <w:pPr>
              <w:pStyle w:val="ConsPlusNormal"/>
              <w:jc w:val="both"/>
            </w:pPr>
          </w:p>
        </w:tc>
        <w:tc>
          <w:tcPr>
            <w:tcW w:w="1320" w:type="dxa"/>
          </w:tcPr>
          <w:p w14:paraId="34438B25" w14:textId="77777777" w:rsidR="00642BA3" w:rsidRDefault="00642BA3">
            <w:pPr>
              <w:pStyle w:val="ConsPlusNormal"/>
              <w:jc w:val="both"/>
            </w:pPr>
          </w:p>
        </w:tc>
        <w:tc>
          <w:tcPr>
            <w:tcW w:w="1155" w:type="dxa"/>
          </w:tcPr>
          <w:p w14:paraId="1E3DE435" w14:textId="77777777" w:rsidR="00642BA3" w:rsidRDefault="00642BA3">
            <w:pPr>
              <w:pStyle w:val="ConsPlusNormal"/>
              <w:jc w:val="both"/>
            </w:pPr>
          </w:p>
        </w:tc>
        <w:tc>
          <w:tcPr>
            <w:tcW w:w="1320" w:type="dxa"/>
          </w:tcPr>
          <w:p w14:paraId="47688FF5" w14:textId="77777777" w:rsidR="00642BA3" w:rsidRDefault="00642BA3">
            <w:pPr>
              <w:pStyle w:val="ConsPlusNormal"/>
              <w:jc w:val="both"/>
            </w:pPr>
          </w:p>
        </w:tc>
        <w:tc>
          <w:tcPr>
            <w:tcW w:w="1155" w:type="dxa"/>
          </w:tcPr>
          <w:p w14:paraId="11678785" w14:textId="77777777" w:rsidR="00642BA3" w:rsidRDefault="00642BA3">
            <w:pPr>
              <w:pStyle w:val="ConsPlusNormal"/>
              <w:jc w:val="both"/>
            </w:pPr>
          </w:p>
        </w:tc>
        <w:tc>
          <w:tcPr>
            <w:tcW w:w="1155" w:type="dxa"/>
          </w:tcPr>
          <w:p w14:paraId="4BC6A0CE" w14:textId="77777777" w:rsidR="00642BA3" w:rsidRDefault="00642BA3">
            <w:pPr>
              <w:pStyle w:val="ConsPlusNormal"/>
              <w:jc w:val="both"/>
            </w:pPr>
          </w:p>
        </w:tc>
        <w:tc>
          <w:tcPr>
            <w:tcW w:w="1155" w:type="dxa"/>
          </w:tcPr>
          <w:p w14:paraId="1E13CE1D" w14:textId="77777777" w:rsidR="00642BA3" w:rsidRDefault="00642BA3">
            <w:pPr>
              <w:pStyle w:val="ConsPlusNormal"/>
              <w:jc w:val="both"/>
            </w:pPr>
          </w:p>
        </w:tc>
        <w:tc>
          <w:tcPr>
            <w:tcW w:w="1155" w:type="dxa"/>
          </w:tcPr>
          <w:p w14:paraId="78D6E8C0" w14:textId="77777777" w:rsidR="00642BA3" w:rsidRDefault="00642BA3">
            <w:pPr>
              <w:pStyle w:val="ConsPlusNormal"/>
              <w:jc w:val="both"/>
            </w:pPr>
          </w:p>
        </w:tc>
        <w:tc>
          <w:tcPr>
            <w:tcW w:w="1155" w:type="dxa"/>
          </w:tcPr>
          <w:p w14:paraId="67AC131F" w14:textId="77777777" w:rsidR="00642BA3" w:rsidRDefault="00642BA3">
            <w:pPr>
              <w:pStyle w:val="ConsPlusNormal"/>
              <w:jc w:val="both"/>
            </w:pPr>
          </w:p>
        </w:tc>
        <w:tc>
          <w:tcPr>
            <w:tcW w:w="1155" w:type="dxa"/>
          </w:tcPr>
          <w:p w14:paraId="4F667263" w14:textId="77777777" w:rsidR="00642BA3" w:rsidRDefault="00642BA3">
            <w:pPr>
              <w:pStyle w:val="ConsPlusNormal"/>
              <w:jc w:val="both"/>
            </w:pPr>
          </w:p>
        </w:tc>
        <w:tc>
          <w:tcPr>
            <w:tcW w:w="1320" w:type="dxa"/>
          </w:tcPr>
          <w:p w14:paraId="283F2FE9" w14:textId="77777777" w:rsidR="00642BA3" w:rsidRDefault="00642BA3">
            <w:pPr>
              <w:pStyle w:val="ConsPlusNormal"/>
              <w:jc w:val="both"/>
            </w:pPr>
          </w:p>
        </w:tc>
        <w:tc>
          <w:tcPr>
            <w:tcW w:w="1320" w:type="dxa"/>
          </w:tcPr>
          <w:p w14:paraId="1B1DBF5C" w14:textId="77777777" w:rsidR="00642BA3" w:rsidRDefault="00642BA3">
            <w:pPr>
              <w:pStyle w:val="ConsPlusNormal"/>
              <w:jc w:val="both"/>
            </w:pPr>
          </w:p>
        </w:tc>
        <w:tc>
          <w:tcPr>
            <w:tcW w:w="1155" w:type="dxa"/>
          </w:tcPr>
          <w:p w14:paraId="5F42EB5C" w14:textId="77777777" w:rsidR="00642BA3" w:rsidRDefault="00642BA3">
            <w:pPr>
              <w:pStyle w:val="ConsPlusNormal"/>
              <w:jc w:val="both"/>
            </w:pPr>
          </w:p>
        </w:tc>
        <w:tc>
          <w:tcPr>
            <w:tcW w:w="1320" w:type="dxa"/>
          </w:tcPr>
          <w:p w14:paraId="254C1871" w14:textId="77777777" w:rsidR="00642BA3" w:rsidRDefault="00642BA3">
            <w:pPr>
              <w:pStyle w:val="ConsPlusNormal"/>
              <w:jc w:val="both"/>
            </w:pPr>
          </w:p>
        </w:tc>
        <w:tc>
          <w:tcPr>
            <w:tcW w:w="1155" w:type="dxa"/>
          </w:tcPr>
          <w:p w14:paraId="73526FBA" w14:textId="77777777" w:rsidR="00642BA3" w:rsidRDefault="00642BA3">
            <w:pPr>
              <w:pStyle w:val="ConsPlusNormal"/>
              <w:jc w:val="both"/>
            </w:pPr>
          </w:p>
        </w:tc>
        <w:tc>
          <w:tcPr>
            <w:tcW w:w="1320" w:type="dxa"/>
          </w:tcPr>
          <w:p w14:paraId="3C953A1E" w14:textId="77777777" w:rsidR="00642BA3" w:rsidRDefault="00642BA3">
            <w:pPr>
              <w:pStyle w:val="ConsPlusNormal"/>
              <w:jc w:val="both"/>
            </w:pPr>
          </w:p>
        </w:tc>
      </w:tr>
      <w:tr w:rsidR="00642BA3" w14:paraId="7F7A1BCB" w14:textId="77777777">
        <w:tc>
          <w:tcPr>
            <w:tcW w:w="1650" w:type="dxa"/>
          </w:tcPr>
          <w:p w14:paraId="0427017F" w14:textId="77777777" w:rsidR="00642BA3" w:rsidRDefault="00642BA3">
            <w:pPr>
              <w:pStyle w:val="ConsPlusNormal"/>
              <w:jc w:val="both"/>
            </w:pPr>
          </w:p>
        </w:tc>
        <w:tc>
          <w:tcPr>
            <w:tcW w:w="1650" w:type="dxa"/>
          </w:tcPr>
          <w:p w14:paraId="6771073A" w14:textId="77777777" w:rsidR="00642BA3" w:rsidRDefault="00642BA3">
            <w:pPr>
              <w:pStyle w:val="ConsPlusNormal"/>
            </w:pPr>
            <w:r>
              <w:t>Уголь...</w:t>
            </w:r>
          </w:p>
        </w:tc>
        <w:tc>
          <w:tcPr>
            <w:tcW w:w="1155" w:type="dxa"/>
          </w:tcPr>
          <w:p w14:paraId="762F2EB5" w14:textId="77777777" w:rsidR="00642BA3" w:rsidRDefault="00642BA3">
            <w:pPr>
              <w:pStyle w:val="ConsPlusNormal"/>
              <w:jc w:val="both"/>
            </w:pPr>
          </w:p>
        </w:tc>
        <w:tc>
          <w:tcPr>
            <w:tcW w:w="1320" w:type="dxa"/>
          </w:tcPr>
          <w:p w14:paraId="0B1FD283" w14:textId="77777777" w:rsidR="00642BA3" w:rsidRDefault="00642BA3">
            <w:pPr>
              <w:pStyle w:val="ConsPlusNormal"/>
              <w:jc w:val="both"/>
            </w:pPr>
          </w:p>
        </w:tc>
        <w:tc>
          <w:tcPr>
            <w:tcW w:w="1155" w:type="dxa"/>
          </w:tcPr>
          <w:p w14:paraId="5EDBAFB3" w14:textId="77777777" w:rsidR="00642BA3" w:rsidRDefault="00642BA3">
            <w:pPr>
              <w:pStyle w:val="ConsPlusNormal"/>
              <w:jc w:val="both"/>
            </w:pPr>
          </w:p>
        </w:tc>
        <w:tc>
          <w:tcPr>
            <w:tcW w:w="1320" w:type="dxa"/>
          </w:tcPr>
          <w:p w14:paraId="2CF04424" w14:textId="77777777" w:rsidR="00642BA3" w:rsidRDefault="00642BA3">
            <w:pPr>
              <w:pStyle w:val="ConsPlusNormal"/>
              <w:jc w:val="both"/>
            </w:pPr>
          </w:p>
        </w:tc>
        <w:tc>
          <w:tcPr>
            <w:tcW w:w="1155" w:type="dxa"/>
          </w:tcPr>
          <w:p w14:paraId="1872D1F4" w14:textId="77777777" w:rsidR="00642BA3" w:rsidRDefault="00642BA3">
            <w:pPr>
              <w:pStyle w:val="ConsPlusNormal"/>
              <w:jc w:val="both"/>
            </w:pPr>
          </w:p>
        </w:tc>
        <w:tc>
          <w:tcPr>
            <w:tcW w:w="1155" w:type="dxa"/>
          </w:tcPr>
          <w:p w14:paraId="07ED2BF3" w14:textId="77777777" w:rsidR="00642BA3" w:rsidRDefault="00642BA3">
            <w:pPr>
              <w:pStyle w:val="ConsPlusNormal"/>
              <w:jc w:val="both"/>
            </w:pPr>
          </w:p>
        </w:tc>
        <w:tc>
          <w:tcPr>
            <w:tcW w:w="1155" w:type="dxa"/>
          </w:tcPr>
          <w:p w14:paraId="30BBC67F" w14:textId="77777777" w:rsidR="00642BA3" w:rsidRDefault="00642BA3">
            <w:pPr>
              <w:pStyle w:val="ConsPlusNormal"/>
              <w:jc w:val="both"/>
            </w:pPr>
          </w:p>
        </w:tc>
        <w:tc>
          <w:tcPr>
            <w:tcW w:w="1155" w:type="dxa"/>
          </w:tcPr>
          <w:p w14:paraId="2EBAB8F9" w14:textId="77777777" w:rsidR="00642BA3" w:rsidRDefault="00642BA3">
            <w:pPr>
              <w:pStyle w:val="ConsPlusNormal"/>
              <w:jc w:val="both"/>
            </w:pPr>
          </w:p>
        </w:tc>
        <w:tc>
          <w:tcPr>
            <w:tcW w:w="1155" w:type="dxa"/>
          </w:tcPr>
          <w:p w14:paraId="4C570332" w14:textId="77777777" w:rsidR="00642BA3" w:rsidRDefault="00642BA3">
            <w:pPr>
              <w:pStyle w:val="ConsPlusNormal"/>
              <w:jc w:val="both"/>
            </w:pPr>
          </w:p>
        </w:tc>
        <w:tc>
          <w:tcPr>
            <w:tcW w:w="1155" w:type="dxa"/>
          </w:tcPr>
          <w:p w14:paraId="41226DBB" w14:textId="77777777" w:rsidR="00642BA3" w:rsidRDefault="00642BA3">
            <w:pPr>
              <w:pStyle w:val="ConsPlusNormal"/>
              <w:jc w:val="both"/>
            </w:pPr>
          </w:p>
        </w:tc>
        <w:tc>
          <w:tcPr>
            <w:tcW w:w="1320" w:type="dxa"/>
          </w:tcPr>
          <w:p w14:paraId="60D86D3B" w14:textId="77777777" w:rsidR="00642BA3" w:rsidRDefault="00642BA3">
            <w:pPr>
              <w:pStyle w:val="ConsPlusNormal"/>
              <w:jc w:val="both"/>
            </w:pPr>
          </w:p>
        </w:tc>
        <w:tc>
          <w:tcPr>
            <w:tcW w:w="1320" w:type="dxa"/>
          </w:tcPr>
          <w:p w14:paraId="69E36984" w14:textId="77777777" w:rsidR="00642BA3" w:rsidRDefault="00642BA3">
            <w:pPr>
              <w:pStyle w:val="ConsPlusNormal"/>
              <w:jc w:val="both"/>
            </w:pPr>
          </w:p>
        </w:tc>
        <w:tc>
          <w:tcPr>
            <w:tcW w:w="1155" w:type="dxa"/>
          </w:tcPr>
          <w:p w14:paraId="5453DB2C" w14:textId="77777777" w:rsidR="00642BA3" w:rsidRDefault="00642BA3">
            <w:pPr>
              <w:pStyle w:val="ConsPlusNormal"/>
              <w:jc w:val="both"/>
            </w:pPr>
          </w:p>
        </w:tc>
        <w:tc>
          <w:tcPr>
            <w:tcW w:w="1320" w:type="dxa"/>
          </w:tcPr>
          <w:p w14:paraId="300C083E" w14:textId="77777777" w:rsidR="00642BA3" w:rsidRDefault="00642BA3">
            <w:pPr>
              <w:pStyle w:val="ConsPlusNormal"/>
              <w:jc w:val="both"/>
            </w:pPr>
          </w:p>
        </w:tc>
        <w:tc>
          <w:tcPr>
            <w:tcW w:w="1155" w:type="dxa"/>
          </w:tcPr>
          <w:p w14:paraId="58A50385" w14:textId="77777777" w:rsidR="00642BA3" w:rsidRDefault="00642BA3">
            <w:pPr>
              <w:pStyle w:val="ConsPlusNormal"/>
              <w:jc w:val="both"/>
            </w:pPr>
          </w:p>
        </w:tc>
        <w:tc>
          <w:tcPr>
            <w:tcW w:w="1320" w:type="dxa"/>
          </w:tcPr>
          <w:p w14:paraId="4D84ECB8" w14:textId="77777777" w:rsidR="00642BA3" w:rsidRDefault="00642BA3">
            <w:pPr>
              <w:pStyle w:val="ConsPlusNormal"/>
              <w:jc w:val="both"/>
            </w:pPr>
          </w:p>
        </w:tc>
      </w:tr>
      <w:tr w:rsidR="00642BA3" w14:paraId="47C28247" w14:textId="77777777">
        <w:tc>
          <w:tcPr>
            <w:tcW w:w="1650" w:type="dxa"/>
          </w:tcPr>
          <w:p w14:paraId="0A89297E" w14:textId="77777777" w:rsidR="00642BA3" w:rsidRDefault="00642BA3">
            <w:pPr>
              <w:pStyle w:val="ConsPlusNormal"/>
              <w:jc w:val="both"/>
            </w:pPr>
          </w:p>
        </w:tc>
        <w:tc>
          <w:tcPr>
            <w:tcW w:w="1650" w:type="dxa"/>
          </w:tcPr>
          <w:p w14:paraId="4B098C3B" w14:textId="77777777" w:rsidR="00642BA3" w:rsidRDefault="00642BA3">
            <w:pPr>
              <w:pStyle w:val="ConsPlusNormal"/>
            </w:pPr>
            <w:r>
              <w:t>Мазут</w:t>
            </w:r>
          </w:p>
        </w:tc>
        <w:tc>
          <w:tcPr>
            <w:tcW w:w="1155" w:type="dxa"/>
          </w:tcPr>
          <w:p w14:paraId="48559BE2" w14:textId="77777777" w:rsidR="00642BA3" w:rsidRDefault="00642BA3">
            <w:pPr>
              <w:pStyle w:val="ConsPlusNormal"/>
              <w:jc w:val="both"/>
            </w:pPr>
          </w:p>
        </w:tc>
        <w:tc>
          <w:tcPr>
            <w:tcW w:w="1320" w:type="dxa"/>
          </w:tcPr>
          <w:p w14:paraId="174A0EE3" w14:textId="77777777" w:rsidR="00642BA3" w:rsidRDefault="00642BA3">
            <w:pPr>
              <w:pStyle w:val="ConsPlusNormal"/>
              <w:jc w:val="both"/>
            </w:pPr>
          </w:p>
        </w:tc>
        <w:tc>
          <w:tcPr>
            <w:tcW w:w="1155" w:type="dxa"/>
          </w:tcPr>
          <w:p w14:paraId="0F29CF84" w14:textId="77777777" w:rsidR="00642BA3" w:rsidRDefault="00642BA3">
            <w:pPr>
              <w:pStyle w:val="ConsPlusNormal"/>
              <w:jc w:val="both"/>
            </w:pPr>
          </w:p>
        </w:tc>
        <w:tc>
          <w:tcPr>
            <w:tcW w:w="1320" w:type="dxa"/>
          </w:tcPr>
          <w:p w14:paraId="520AC582" w14:textId="77777777" w:rsidR="00642BA3" w:rsidRDefault="00642BA3">
            <w:pPr>
              <w:pStyle w:val="ConsPlusNormal"/>
              <w:jc w:val="both"/>
            </w:pPr>
          </w:p>
        </w:tc>
        <w:tc>
          <w:tcPr>
            <w:tcW w:w="1155" w:type="dxa"/>
          </w:tcPr>
          <w:p w14:paraId="0247DBCE" w14:textId="77777777" w:rsidR="00642BA3" w:rsidRDefault="00642BA3">
            <w:pPr>
              <w:pStyle w:val="ConsPlusNormal"/>
              <w:jc w:val="both"/>
            </w:pPr>
          </w:p>
        </w:tc>
        <w:tc>
          <w:tcPr>
            <w:tcW w:w="1155" w:type="dxa"/>
          </w:tcPr>
          <w:p w14:paraId="19C81D91" w14:textId="77777777" w:rsidR="00642BA3" w:rsidRDefault="00642BA3">
            <w:pPr>
              <w:pStyle w:val="ConsPlusNormal"/>
              <w:jc w:val="both"/>
            </w:pPr>
          </w:p>
        </w:tc>
        <w:tc>
          <w:tcPr>
            <w:tcW w:w="1155" w:type="dxa"/>
          </w:tcPr>
          <w:p w14:paraId="2D231234" w14:textId="77777777" w:rsidR="00642BA3" w:rsidRDefault="00642BA3">
            <w:pPr>
              <w:pStyle w:val="ConsPlusNormal"/>
              <w:jc w:val="both"/>
            </w:pPr>
          </w:p>
        </w:tc>
        <w:tc>
          <w:tcPr>
            <w:tcW w:w="1155" w:type="dxa"/>
          </w:tcPr>
          <w:p w14:paraId="357E2D28" w14:textId="77777777" w:rsidR="00642BA3" w:rsidRDefault="00642BA3">
            <w:pPr>
              <w:pStyle w:val="ConsPlusNormal"/>
              <w:jc w:val="both"/>
            </w:pPr>
          </w:p>
        </w:tc>
        <w:tc>
          <w:tcPr>
            <w:tcW w:w="1155" w:type="dxa"/>
          </w:tcPr>
          <w:p w14:paraId="44973052" w14:textId="77777777" w:rsidR="00642BA3" w:rsidRDefault="00642BA3">
            <w:pPr>
              <w:pStyle w:val="ConsPlusNormal"/>
              <w:jc w:val="both"/>
            </w:pPr>
          </w:p>
        </w:tc>
        <w:tc>
          <w:tcPr>
            <w:tcW w:w="1155" w:type="dxa"/>
          </w:tcPr>
          <w:p w14:paraId="77259CFE" w14:textId="77777777" w:rsidR="00642BA3" w:rsidRDefault="00642BA3">
            <w:pPr>
              <w:pStyle w:val="ConsPlusNormal"/>
              <w:jc w:val="both"/>
            </w:pPr>
          </w:p>
        </w:tc>
        <w:tc>
          <w:tcPr>
            <w:tcW w:w="1320" w:type="dxa"/>
          </w:tcPr>
          <w:p w14:paraId="7904A8FE" w14:textId="77777777" w:rsidR="00642BA3" w:rsidRDefault="00642BA3">
            <w:pPr>
              <w:pStyle w:val="ConsPlusNormal"/>
              <w:jc w:val="both"/>
            </w:pPr>
          </w:p>
        </w:tc>
        <w:tc>
          <w:tcPr>
            <w:tcW w:w="1320" w:type="dxa"/>
          </w:tcPr>
          <w:p w14:paraId="42D407B1" w14:textId="77777777" w:rsidR="00642BA3" w:rsidRDefault="00642BA3">
            <w:pPr>
              <w:pStyle w:val="ConsPlusNormal"/>
              <w:jc w:val="both"/>
            </w:pPr>
          </w:p>
        </w:tc>
        <w:tc>
          <w:tcPr>
            <w:tcW w:w="1155" w:type="dxa"/>
          </w:tcPr>
          <w:p w14:paraId="5B37EF09" w14:textId="77777777" w:rsidR="00642BA3" w:rsidRDefault="00642BA3">
            <w:pPr>
              <w:pStyle w:val="ConsPlusNormal"/>
              <w:jc w:val="both"/>
            </w:pPr>
          </w:p>
        </w:tc>
        <w:tc>
          <w:tcPr>
            <w:tcW w:w="1320" w:type="dxa"/>
          </w:tcPr>
          <w:p w14:paraId="0BDA0F07" w14:textId="77777777" w:rsidR="00642BA3" w:rsidRDefault="00642BA3">
            <w:pPr>
              <w:pStyle w:val="ConsPlusNormal"/>
              <w:jc w:val="both"/>
            </w:pPr>
          </w:p>
        </w:tc>
        <w:tc>
          <w:tcPr>
            <w:tcW w:w="1155" w:type="dxa"/>
          </w:tcPr>
          <w:p w14:paraId="477F4274" w14:textId="77777777" w:rsidR="00642BA3" w:rsidRDefault="00642BA3">
            <w:pPr>
              <w:pStyle w:val="ConsPlusNormal"/>
              <w:jc w:val="both"/>
            </w:pPr>
          </w:p>
        </w:tc>
        <w:tc>
          <w:tcPr>
            <w:tcW w:w="1320" w:type="dxa"/>
          </w:tcPr>
          <w:p w14:paraId="78253DD8" w14:textId="77777777" w:rsidR="00642BA3" w:rsidRDefault="00642BA3">
            <w:pPr>
              <w:pStyle w:val="ConsPlusNormal"/>
              <w:jc w:val="both"/>
            </w:pPr>
          </w:p>
        </w:tc>
      </w:tr>
      <w:tr w:rsidR="00642BA3" w14:paraId="0C7A1FE4" w14:textId="77777777">
        <w:tc>
          <w:tcPr>
            <w:tcW w:w="1650" w:type="dxa"/>
          </w:tcPr>
          <w:p w14:paraId="0C0CAC8C" w14:textId="77777777" w:rsidR="00642BA3" w:rsidRDefault="00642BA3">
            <w:pPr>
              <w:pStyle w:val="ConsPlusNormal"/>
              <w:jc w:val="both"/>
            </w:pPr>
          </w:p>
        </w:tc>
        <w:tc>
          <w:tcPr>
            <w:tcW w:w="1650" w:type="dxa"/>
          </w:tcPr>
          <w:p w14:paraId="5D4426AA" w14:textId="77777777" w:rsidR="00642BA3" w:rsidRDefault="00642BA3">
            <w:pPr>
              <w:pStyle w:val="ConsPlusNormal"/>
            </w:pPr>
            <w:r>
              <w:t>Торф</w:t>
            </w:r>
          </w:p>
        </w:tc>
        <w:tc>
          <w:tcPr>
            <w:tcW w:w="1155" w:type="dxa"/>
          </w:tcPr>
          <w:p w14:paraId="1A8C1D41" w14:textId="77777777" w:rsidR="00642BA3" w:rsidRDefault="00642BA3">
            <w:pPr>
              <w:pStyle w:val="ConsPlusNormal"/>
              <w:jc w:val="both"/>
            </w:pPr>
          </w:p>
        </w:tc>
        <w:tc>
          <w:tcPr>
            <w:tcW w:w="1320" w:type="dxa"/>
          </w:tcPr>
          <w:p w14:paraId="0C4B03C2" w14:textId="77777777" w:rsidR="00642BA3" w:rsidRDefault="00642BA3">
            <w:pPr>
              <w:pStyle w:val="ConsPlusNormal"/>
              <w:jc w:val="both"/>
            </w:pPr>
          </w:p>
        </w:tc>
        <w:tc>
          <w:tcPr>
            <w:tcW w:w="1155" w:type="dxa"/>
          </w:tcPr>
          <w:p w14:paraId="34DBE558" w14:textId="77777777" w:rsidR="00642BA3" w:rsidRDefault="00642BA3">
            <w:pPr>
              <w:pStyle w:val="ConsPlusNormal"/>
              <w:jc w:val="both"/>
            </w:pPr>
          </w:p>
        </w:tc>
        <w:tc>
          <w:tcPr>
            <w:tcW w:w="1320" w:type="dxa"/>
          </w:tcPr>
          <w:p w14:paraId="72FA3FD3" w14:textId="77777777" w:rsidR="00642BA3" w:rsidRDefault="00642BA3">
            <w:pPr>
              <w:pStyle w:val="ConsPlusNormal"/>
              <w:jc w:val="both"/>
            </w:pPr>
          </w:p>
        </w:tc>
        <w:tc>
          <w:tcPr>
            <w:tcW w:w="1155" w:type="dxa"/>
          </w:tcPr>
          <w:p w14:paraId="056F8036" w14:textId="77777777" w:rsidR="00642BA3" w:rsidRDefault="00642BA3">
            <w:pPr>
              <w:pStyle w:val="ConsPlusNormal"/>
              <w:jc w:val="both"/>
            </w:pPr>
          </w:p>
        </w:tc>
        <w:tc>
          <w:tcPr>
            <w:tcW w:w="1155" w:type="dxa"/>
          </w:tcPr>
          <w:p w14:paraId="21964327" w14:textId="77777777" w:rsidR="00642BA3" w:rsidRDefault="00642BA3">
            <w:pPr>
              <w:pStyle w:val="ConsPlusNormal"/>
              <w:jc w:val="both"/>
            </w:pPr>
          </w:p>
        </w:tc>
        <w:tc>
          <w:tcPr>
            <w:tcW w:w="1155" w:type="dxa"/>
          </w:tcPr>
          <w:p w14:paraId="1C9AF71A" w14:textId="77777777" w:rsidR="00642BA3" w:rsidRDefault="00642BA3">
            <w:pPr>
              <w:pStyle w:val="ConsPlusNormal"/>
              <w:jc w:val="both"/>
            </w:pPr>
          </w:p>
        </w:tc>
        <w:tc>
          <w:tcPr>
            <w:tcW w:w="1155" w:type="dxa"/>
          </w:tcPr>
          <w:p w14:paraId="00066250" w14:textId="77777777" w:rsidR="00642BA3" w:rsidRDefault="00642BA3">
            <w:pPr>
              <w:pStyle w:val="ConsPlusNormal"/>
              <w:jc w:val="both"/>
            </w:pPr>
          </w:p>
        </w:tc>
        <w:tc>
          <w:tcPr>
            <w:tcW w:w="1155" w:type="dxa"/>
          </w:tcPr>
          <w:p w14:paraId="0FF63D94" w14:textId="77777777" w:rsidR="00642BA3" w:rsidRDefault="00642BA3">
            <w:pPr>
              <w:pStyle w:val="ConsPlusNormal"/>
              <w:jc w:val="both"/>
            </w:pPr>
          </w:p>
        </w:tc>
        <w:tc>
          <w:tcPr>
            <w:tcW w:w="1155" w:type="dxa"/>
          </w:tcPr>
          <w:p w14:paraId="74A5182D" w14:textId="77777777" w:rsidR="00642BA3" w:rsidRDefault="00642BA3">
            <w:pPr>
              <w:pStyle w:val="ConsPlusNormal"/>
              <w:jc w:val="both"/>
            </w:pPr>
          </w:p>
        </w:tc>
        <w:tc>
          <w:tcPr>
            <w:tcW w:w="1320" w:type="dxa"/>
          </w:tcPr>
          <w:p w14:paraId="7C9D73CB" w14:textId="77777777" w:rsidR="00642BA3" w:rsidRDefault="00642BA3">
            <w:pPr>
              <w:pStyle w:val="ConsPlusNormal"/>
              <w:jc w:val="both"/>
            </w:pPr>
          </w:p>
        </w:tc>
        <w:tc>
          <w:tcPr>
            <w:tcW w:w="1320" w:type="dxa"/>
          </w:tcPr>
          <w:p w14:paraId="3F702DB4" w14:textId="77777777" w:rsidR="00642BA3" w:rsidRDefault="00642BA3">
            <w:pPr>
              <w:pStyle w:val="ConsPlusNormal"/>
              <w:jc w:val="both"/>
            </w:pPr>
          </w:p>
        </w:tc>
        <w:tc>
          <w:tcPr>
            <w:tcW w:w="1155" w:type="dxa"/>
          </w:tcPr>
          <w:p w14:paraId="4D962F14" w14:textId="77777777" w:rsidR="00642BA3" w:rsidRDefault="00642BA3">
            <w:pPr>
              <w:pStyle w:val="ConsPlusNormal"/>
              <w:jc w:val="both"/>
            </w:pPr>
          </w:p>
        </w:tc>
        <w:tc>
          <w:tcPr>
            <w:tcW w:w="1320" w:type="dxa"/>
          </w:tcPr>
          <w:p w14:paraId="1598E032" w14:textId="77777777" w:rsidR="00642BA3" w:rsidRDefault="00642BA3">
            <w:pPr>
              <w:pStyle w:val="ConsPlusNormal"/>
              <w:jc w:val="both"/>
            </w:pPr>
          </w:p>
        </w:tc>
        <w:tc>
          <w:tcPr>
            <w:tcW w:w="1155" w:type="dxa"/>
          </w:tcPr>
          <w:p w14:paraId="24DD8E0C" w14:textId="77777777" w:rsidR="00642BA3" w:rsidRDefault="00642BA3">
            <w:pPr>
              <w:pStyle w:val="ConsPlusNormal"/>
              <w:jc w:val="both"/>
            </w:pPr>
          </w:p>
        </w:tc>
        <w:tc>
          <w:tcPr>
            <w:tcW w:w="1320" w:type="dxa"/>
          </w:tcPr>
          <w:p w14:paraId="629F1875" w14:textId="77777777" w:rsidR="00642BA3" w:rsidRDefault="00642BA3">
            <w:pPr>
              <w:pStyle w:val="ConsPlusNormal"/>
              <w:jc w:val="both"/>
            </w:pPr>
          </w:p>
        </w:tc>
      </w:tr>
      <w:tr w:rsidR="00642BA3" w14:paraId="4B787377" w14:textId="77777777">
        <w:tc>
          <w:tcPr>
            <w:tcW w:w="1650" w:type="dxa"/>
          </w:tcPr>
          <w:p w14:paraId="44262A12" w14:textId="77777777" w:rsidR="00642BA3" w:rsidRDefault="00642BA3">
            <w:pPr>
              <w:pStyle w:val="ConsPlusNormal"/>
              <w:jc w:val="both"/>
            </w:pPr>
          </w:p>
        </w:tc>
        <w:tc>
          <w:tcPr>
            <w:tcW w:w="1650" w:type="dxa"/>
          </w:tcPr>
          <w:p w14:paraId="0728CFE1" w14:textId="77777777" w:rsidR="00642BA3" w:rsidRDefault="00642BA3">
            <w:pPr>
              <w:pStyle w:val="ConsPlusNormal"/>
            </w:pPr>
            <w:r>
              <w:t>Прочие</w:t>
            </w:r>
          </w:p>
        </w:tc>
        <w:tc>
          <w:tcPr>
            <w:tcW w:w="1155" w:type="dxa"/>
          </w:tcPr>
          <w:p w14:paraId="43BBAE53" w14:textId="77777777" w:rsidR="00642BA3" w:rsidRDefault="00642BA3">
            <w:pPr>
              <w:pStyle w:val="ConsPlusNormal"/>
              <w:jc w:val="both"/>
            </w:pPr>
          </w:p>
        </w:tc>
        <w:tc>
          <w:tcPr>
            <w:tcW w:w="1320" w:type="dxa"/>
          </w:tcPr>
          <w:p w14:paraId="121B79DA" w14:textId="77777777" w:rsidR="00642BA3" w:rsidRDefault="00642BA3">
            <w:pPr>
              <w:pStyle w:val="ConsPlusNormal"/>
              <w:jc w:val="both"/>
            </w:pPr>
          </w:p>
        </w:tc>
        <w:tc>
          <w:tcPr>
            <w:tcW w:w="1155" w:type="dxa"/>
          </w:tcPr>
          <w:p w14:paraId="431E4F8D" w14:textId="77777777" w:rsidR="00642BA3" w:rsidRDefault="00642BA3">
            <w:pPr>
              <w:pStyle w:val="ConsPlusNormal"/>
              <w:jc w:val="both"/>
            </w:pPr>
          </w:p>
        </w:tc>
        <w:tc>
          <w:tcPr>
            <w:tcW w:w="1320" w:type="dxa"/>
          </w:tcPr>
          <w:p w14:paraId="7CDEA644" w14:textId="77777777" w:rsidR="00642BA3" w:rsidRDefault="00642BA3">
            <w:pPr>
              <w:pStyle w:val="ConsPlusNormal"/>
              <w:jc w:val="both"/>
            </w:pPr>
          </w:p>
        </w:tc>
        <w:tc>
          <w:tcPr>
            <w:tcW w:w="1155" w:type="dxa"/>
          </w:tcPr>
          <w:p w14:paraId="049D7AF0" w14:textId="77777777" w:rsidR="00642BA3" w:rsidRDefault="00642BA3">
            <w:pPr>
              <w:pStyle w:val="ConsPlusNormal"/>
              <w:jc w:val="both"/>
            </w:pPr>
          </w:p>
        </w:tc>
        <w:tc>
          <w:tcPr>
            <w:tcW w:w="1155" w:type="dxa"/>
          </w:tcPr>
          <w:p w14:paraId="288202F5" w14:textId="77777777" w:rsidR="00642BA3" w:rsidRDefault="00642BA3">
            <w:pPr>
              <w:pStyle w:val="ConsPlusNormal"/>
              <w:jc w:val="both"/>
            </w:pPr>
          </w:p>
        </w:tc>
        <w:tc>
          <w:tcPr>
            <w:tcW w:w="1155" w:type="dxa"/>
          </w:tcPr>
          <w:p w14:paraId="1EB84C92" w14:textId="77777777" w:rsidR="00642BA3" w:rsidRDefault="00642BA3">
            <w:pPr>
              <w:pStyle w:val="ConsPlusNormal"/>
              <w:jc w:val="both"/>
            </w:pPr>
          </w:p>
        </w:tc>
        <w:tc>
          <w:tcPr>
            <w:tcW w:w="1155" w:type="dxa"/>
          </w:tcPr>
          <w:p w14:paraId="1F5E2F2B" w14:textId="77777777" w:rsidR="00642BA3" w:rsidRDefault="00642BA3">
            <w:pPr>
              <w:pStyle w:val="ConsPlusNormal"/>
              <w:jc w:val="both"/>
            </w:pPr>
          </w:p>
        </w:tc>
        <w:tc>
          <w:tcPr>
            <w:tcW w:w="1155" w:type="dxa"/>
          </w:tcPr>
          <w:p w14:paraId="7B444BF3" w14:textId="77777777" w:rsidR="00642BA3" w:rsidRDefault="00642BA3">
            <w:pPr>
              <w:pStyle w:val="ConsPlusNormal"/>
              <w:jc w:val="both"/>
            </w:pPr>
          </w:p>
        </w:tc>
        <w:tc>
          <w:tcPr>
            <w:tcW w:w="1155" w:type="dxa"/>
          </w:tcPr>
          <w:p w14:paraId="0622A67D" w14:textId="77777777" w:rsidR="00642BA3" w:rsidRDefault="00642BA3">
            <w:pPr>
              <w:pStyle w:val="ConsPlusNormal"/>
              <w:jc w:val="both"/>
            </w:pPr>
          </w:p>
        </w:tc>
        <w:tc>
          <w:tcPr>
            <w:tcW w:w="1320" w:type="dxa"/>
          </w:tcPr>
          <w:p w14:paraId="7A59AA9A" w14:textId="77777777" w:rsidR="00642BA3" w:rsidRDefault="00642BA3">
            <w:pPr>
              <w:pStyle w:val="ConsPlusNormal"/>
              <w:jc w:val="both"/>
            </w:pPr>
          </w:p>
        </w:tc>
        <w:tc>
          <w:tcPr>
            <w:tcW w:w="1320" w:type="dxa"/>
          </w:tcPr>
          <w:p w14:paraId="5CF2C1B1" w14:textId="77777777" w:rsidR="00642BA3" w:rsidRDefault="00642BA3">
            <w:pPr>
              <w:pStyle w:val="ConsPlusNormal"/>
              <w:jc w:val="both"/>
            </w:pPr>
          </w:p>
        </w:tc>
        <w:tc>
          <w:tcPr>
            <w:tcW w:w="1155" w:type="dxa"/>
          </w:tcPr>
          <w:p w14:paraId="67FD84EE" w14:textId="77777777" w:rsidR="00642BA3" w:rsidRDefault="00642BA3">
            <w:pPr>
              <w:pStyle w:val="ConsPlusNormal"/>
              <w:jc w:val="both"/>
            </w:pPr>
          </w:p>
        </w:tc>
        <w:tc>
          <w:tcPr>
            <w:tcW w:w="1320" w:type="dxa"/>
          </w:tcPr>
          <w:p w14:paraId="03E1924E" w14:textId="77777777" w:rsidR="00642BA3" w:rsidRDefault="00642BA3">
            <w:pPr>
              <w:pStyle w:val="ConsPlusNormal"/>
              <w:jc w:val="both"/>
            </w:pPr>
          </w:p>
        </w:tc>
        <w:tc>
          <w:tcPr>
            <w:tcW w:w="1155" w:type="dxa"/>
          </w:tcPr>
          <w:p w14:paraId="7FB666C4" w14:textId="77777777" w:rsidR="00642BA3" w:rsidRDefault="00642BA3">
            <w:pPr>
              <w:pStyle w:val="ConsPlusNormal"/>
              <w:jc w:val="both"/>
            </w:pPr>
          </w:p>
        </w:tc>
        <w:tc>
          <w:tcPr>
            <w:tcW w:w="1320" w:type="dxa"/>
          </w:tcPr>
          <w:p w14:paraId="13916265" w14:textId="77777777" w:rsidR="00642BA3" w:rsidRDefault="00642BA3">
            <w:pPr>
              <w:pStyle w:val="ConsPlusNormal"/>
              <w:jc w:val="both"/>
            </w:pPr>
          </w:p>
        </w:tc>
      </w:tr>
      <w:tr w:rsidR="00642BA3" w14:paraId="7D6390D2" w14:textId="77777777">
        <w:tc>
          <w:tcPr>
            <w:tcW w:w="22770" w:type="dxa"/>
            <w:gridSpan w:val="18"/>
          </w:tcPr>
          <w:p w14:paraId="66F26D9A" w14:textId="77777777" w:rsidR="00642BA3" w:rsidRDefault="00642BA3">
            <w:pPr>
              <w:pStyle w:val="ConsPlusNormal"/>
              <w:jc w:val="center"/>
              <w:outlineLvl w:val="3"/>
            </w:pPr>
            <w:r>
              <w:t>Период регулирования</w:t>
            </w:r>
          </w:p>
        </w:tc>
      </w:tr>
      <w:tr w:rsidR="00642BA3" w14:paraId="34446277" w14:textId="77777777">
        <w:tc>
          <w:tcPr>
            <w:tcW w:w="1650" w:type="dxa"/>
          </w:tcPr>
          <w:p w14:paraId="6FB7CD5C" w14:textId="77777777" w:rsidR="00642BA3" w:rsidRDefault="00642BA3">
            <w:pPr>
              <w:pStyle w:val="ConsPlusNormal"/>
            </w:pPr>
            <w:r>
              <w:t>ТЭС 1</w:t>
            </w:r>
          </w:p>
        </w:tc>
        <w:tc>
          <w:tcPr>
            <w:tcW w:w="1650" w:type="dxa"/>
          </w:tcPr>
          <w:p w14:paraId="794E3309" w14:textId="77777777" w:rsidR="00642BA3" w:rsidRDefault="00642BA3">
            <w:pPr>
              <w:pStyle w:val="ConsPlusNormal"/>
            </w:pPr>
            <w:r>
              <w:t>Газ...</w:t>
            </w:r>
          </w:p>
        </w:tc>
        <w:tc>
          <w:tcPr>
            <w:tcW w:w="1155" w:type="dxa"/>
          </w:tcPr>
          <w:p w14:paraId="4808E0C5" w14:textId="77777777" w:rsidR="00642BA3" w:rsidRDefault="00642BA3">
            <w:pPr>
              <w:pStyle w:val="ConsPlusNormal"/>
              <w:jc w:val="both"/>
            </w:pPr>
          </w:p>
        </w:tc>
        <w:tc>
          <w:tcPr>
            <w:tcW w:w="1320" w:type="dxa"/>
          </w:tcPr>
          <w:p w14:paraId="17A3D330" w14:textId="77777777" w:rsidR="00642BA3" w:rsidRDefault="00642BA3">
            <w:pPr>
              <w:pStyle w:val="ConsPlusNormal"/>
              <w:jc w:val="both"/>
            </w:pPr>
          </w:p>
        </w:tc>
        <w:tc>
          <w:tcPr>
            <w:tcW w:w="1155" w:type="dxa"/>
          </w:tcPr>
          <w:p w14:paraId="02E9A851" w14:textId="77777777" w:rsidR="00642BA3" w:rsidRDefault="00642BA3">
            <w:pPr>
              <w:pStyle w:val="ConsPlusNormal"/>
              <w:jc w:val="both"/>
            </w:pPr>
          </w:p>
        </w:tc>
        <w:tc>
          <w:tcPr>
            <w:tcW w:w="1320" w:type="dxa"/>
          </w:tcPr>
          <w:p w14:paraId="58EAD0AA" w14:textId="77777777" w:rsidR="00642BA3" w:rsidRDefault="00642BA3">
            <w:pPr>
              <w:pStyle w:val="ConsPlusNormal"/>
              <w:jc w:val="both"/>
            </w:pPr>
          </w:p>
        </w:tc>
        <w:tc>
          <w:tcPr>
            <w:tcW w:w="1155" w:type="dxa"/>
          </w:tcPr>
          <w:p w14:paraId="4353EE2A" w14:textId="77777777" w:rsidR="00642BA3" w:rsidRDefault="00642BA3">
            <w:pPr>
              <w:pStyle w:val="ConsPlusNormal"/>
              <w:jc w:val="both"/>
            </w:pPr>
          </w:p>
        </w:tc>
        <w:tc>
          <w:tcPr>
            <w:tcW w:w="1155" w:type="dxa"/>
          </w:tcPr>
          <w:p w14:paraId="05E49B07" w14:textId="77777777" w:rsidR="00642BA3" w:rsidRDefault="00642BA3">
            <w:pPr>
              <w:pStyle w:val="ConsPlusNormal"/>
              <w:jc w:val="both"/>
            </w:pPr>
          </w:p>
        </w:tc>
        <w:tc>
          <w:tcPr>
            <w:tcW w:w="1155" w:type="dxa"/>
          </w:tcPr>
          <w:p w14:paraId="2E1BFFE2" w14:textId="77777777" w:rsidR="00642BA3" w:rsidRDefault="00642BA3">
            <w:pPr>
              <w:pStyle w:val="ConsPlusNormal"/>
              <w:jc w:val="both"/>
            </w:pPr>
          </w:p>
        </w:tc>
        <w:tc>
          <w:tcPr>
            <w:tcW w:w="1155" w:type="dxa"/>
          </w:tcPr>
          <w:p w14:paraId="03345E9E" w14:textId="77777777" w:rsidR="00642BA3" w:rsidRDefault="00642BA3">
            <w:pPr>
              <w:pStyle w:val="ConsPlusNormal"/>
              <w:jc w:val="both"/>
            </w:pPr>
          </w:p>
        </w:tc>
        <w:tc>
          <w:tcPr>
            <w:tcW w:w="1155" w:type="dxa"/>
          </w:tcPr>
          <w:p w14:paraId="0B1E7AE4" w14:textId="77777777" w:rsidR="00642BA3" w:rsidRDefault="00642BA3">
            <w:pPr>
              <w:pStyle w:val="ConsPlusNormal"/>
              <w:jc w:val="both"/>
            </w:pPr>
          </w:p>
        </w:tc>
        <w:tc>
          <w:tcPr>
            <w:tcW w:w="1155" w:type="dxa"/>
          </w:tcPr>
          <w:p w14:paraId="2B5D25BE" w14:textId="77777777" w:rsidR="00642BA3" w:rsidRDefault="00642BA3">
            <w:pPr>
              <w:pStyle w:val="ConsPlusNormal"/>
              <w:jc w:val="both"/>
            </w:pPr>
          </w:p>
        </w:tc>
        <w:tc>
          <w:tcPr>
            <w:tcW w:w="1320" w:type="dxa"/>
          </w:tcPr>
          <w:p w14:paraId="2F7DBB3D" w14:textId="77777777" w:rsidR="00642BA3" w:rsidRDefault="00642BA3">
            <w:pPr>
              <w:pStyle w:val="ConsPlusNormal"/>
              <w:jc w:val="both"/>
            </w:pPr>
          </w:p>
        </w:tc>
        <w:tc>
          <w:tcPr>
            <w:tcW w:w="1320" w:type="dxa"/>
          </w:tcPr>
          <w:p w14:paraId="0584D9DC" w14:textId="77777777" w:rsidR="00642BA3" w:rsidRDefault="00642BA3">
            <w:pPr>
              <w:pStyle w:val="ConsPlusNormal"/>
              <w:jc w:val="both"/>
            </w:pPr>
          </w:p>
        </w:tc>
        <w:tc>
          <w:tcPr>
            <w:tcW w:w="1155" w:type="dxa"/>
          </w:tcPr>
          <w:p w14:paraId="54A67BB7" w14:textId="77777777" w:rsidR="00642BA3" w:rsidRDefault="00642BA3">
            <w:pPr>
              <w:pStyle w:val="ConsPlusNormal"/>
              <w:jc w:val="both"/>
            </w:pPr>
          </w:p>
        </w:tc>
        <w:tc>
          <w:tcPr>
            <w:tcW w:w="1320" w:type="dxa"/>
          </w:tcPr>
          <w:p w14:paraId="11E4F2D0" w14:textId="77777777" w:rsidR="00642BA3" w:rsidRDefault="00642BA3">
            <w:pPr>
              <w:pStyle w:val="ConsPlusNormal"/>
              <w:jc w:val="both"/>
            </w:pPr>
          </w:p>
        </w:tc>
        <w:tc>
          <w:tcPr>
            <w:tcW w:w="1155" w:type="dxa"/>
          </w:tcPr>
          <w:p w14:paraId="1743D0C2" w14:textId="77777777" w:rsidR="00642BA3" w:rsidRDefault="00642BA3">
            <w:pPr>
              <w:pStyle w:val="ConsPlusNormal"/>
              <w:jc w:val="both"/>
            </w:pPr>
          </w:p>
        </w:tc>
        <w:tc>
          <w:tcPr>
            <w:tcW w:w="1320" w:type="dxa"/>
          </w:tcPr>
          <w:p w14:paraId="1FAC68FD" w14:textId="77777777" w:rsidR="00642BA3" w:rsidRDefault="00642BA3">
            <w:pPr>
              <w:pStyle w:val="ConsPlusNormal"/>
              <w:jc w:val="both"/>
            </w:pPr>
          </w:p>
        </w:tc>
      </w:tr>
      <w:tr w:rsidR="00642BA3" w14:paraId="46B131EC" w14:textId="77777777">
        <w:tc>
          <w:tcPr>
            <w:tcW w:w="1650" w:type="dxa"/>
          </w:tcPr>
          <w:p w14:paraId="3E823DAE" w14:textId="77777777" w:rsidR="00642BA3" w:rsidRDefault="00642BA3">
            <w:pPr>
              <w:pStyle w:val="ConsPlusNormal"/>
              <w:jc w:val="both"/>
            </w:pPr>
          </w:p>
        </w:tc>
        <w:tc>
          <w:tcPr>
            <w:tcW w:w="1650" w:type="dxa"/>
          </w:tcPr>
          <w:p w14:paraId="25851CDF" w14:textId="77777777" w:rsidR="00642BA3" w:rsidRDefault="00642BA3">
            <w:pPr>
              <w:pStyle w:val="ConsPlusNormal"/>
            </w:pPr>
            <w:r>
              <w:t>Уголь...</w:t>
            </w:r>
          </w:p>
        </w:tc>
        <w:tc>
          <w:tcPr>
            <w:tcW w:w="1155" w:type="dxa"/>
          </w:tcPr>
          <w:p w14:paraId="7EB1569F" w14:textId="77777777" w:rsidR="00642BA3" w:rsidRDefault="00642BA3">
            <w:pPr>
              <w:pStyle w:val="ConsPlusNormal"/>
              <w:jc w:val="both"/>
            </w:pPr>
          </w:p>
        </w:tc>
        <w:tc>
          <w:tcPr>
            <w:tcW w:w="1320" w:type="dxa"/>
          </w:tcPr>
          <w:p w14:paraId="74551A21" w14:textId="77777777" w:rsidR="00642BA3" w:rsidRDefault="00642BA3">
            <w:pPr>
              <w:pStyle w:val="ConsPlusNormal"/>
              <w:jc w:val="both"/>
            </w:pPr>
          </w:p>
        </w:tc>
        <w:tc>
          <w:tcPr>
            <w:tcW w:w="1155" w:type="dxa"/>
          </w:tcPr>
          <w:p w14:paraId="7FD8544D" w14:textId="77777777" w:rsidR="00642BA3" w:rsidRDefault="00642BA3">
            <w:pPr>
              <w:pStyle w:val="ConsPlusNormal"/>
              <w:jc w:val="both"/>
            </w:pPr>
          </w:p>
        </w:tc>
        <w:tc>
          <w:tcPr>
            <w:tcW w:w="1320" w:type="dxa"/>
          </w:tcPr>
          <w:p w14:paraId="292718F7" w14:textId="77777777" w:rsidR="00642BA3" w:rsidRDefault="00642BA3">
            <w:pPr>
              <w:pStyle w:val="ConsPlusNormal"/>
              <w:jc w:val="both"/>
            </w:pPr>
          </w:p>
        </w:tc>
        <w:tc>
          <w:tcPr>
            <w:tcW w:w="1155" w:type="dxa"/>
          </w:tcPr>
          <w:p w14:paraId="5BF59378" w14:textId="77777777" w:rsidR="00642BA3" w:rsidRDefault="00642BA3">
            <w:pPr>
              <w:pStyle w:val="ConsPlusNormal"/>
              <w:jc w:val="both"/>
            </w:pPr>
          </w:p>
        </w:tc>
        <w:tc>
          <w:tcPr>
            <w:tcW w:w="1155" w:type="dxa"/>
          </w:tcPr>
          <w:p w14:paraId="77275754" w14:textId="77777777" w:rsidR="00642BA3" w:rsidRDefault="00642BA3">
            <w:pPr>
              <w:pStyle w:val="ConsPlusNormal"/>
              <w:jc w:val="both"/>
            </w:pPr>
          </w:p>
        </w:tc>
        <w:tc>
          <w:tcPr>
            <w:tcW w:w="1155" w:type="dxa"/>
          </w:tcPr>
          <w:p w14:paraId="3B4E3192" w14:textId="77777777" w:rsidR="00642BA3" w:rsidRDefault="00642BA3">
            <w:pPr>
              <w:pStyle w:val="ConsPlusNormal"/>
              <w:jc w:val="both"/>
            </w:pPr>
          </w:p>
        </w:tc>
        <w:tc>
          <w:tcPr>
            <w:tcW w:w="1155" w:type="dxa"/>
          </w:tcPr>
          <w:p w14:paraId="41D071D9" w14:textId="77777777" w:rsidR="00642BA3" w:rsidRDefault="00642BA3">
            <w:pPr>
              <w:pStyle w:val="ConsPlusNormal"/>
              <w:jc w:val="both"/>
            </w:pPr>
          </w:p>
        </w:tc>
        <w:tc>
          <w:tcPr>
            <w:tcW w:w="1155" w:type="dxa"/>
          </w:tcPr>
          <w:p w14:paraId="74AC7A6E" w14:textId="77777777" w:rsidR="00642BA3" w:rsidRDefault="00642BA3">
            <w:pPr>
              <w:pStyle w:val="ConsPlusNormal"/>
              <w:jc w:val="both"/>
            </w:pPr>
          </w:p>
        </w:tc>
        <w:tc>
          <w:tcPr>
            <w:tcW w:w="1155" w:type="dxa"/>
          </w:tcPr>
          <w:p w14:paraId="17E1BDAF" w14:textId="77777777" w:rsidR="00642BA3" w:rsidRDefault="00642BA3">
            <w:pPr>
              <w:pStyle w:val="ConsPlusNormal"/>
              <w:jc w:val="both"/>
            </w:pPr>
          </w:p>
        </w:tc>
        <w:tc>
          <w:tcPr>
            <w:tcW w:w="1320" w:type="dxa"/>
          </w:tcPr>
          <w:p w14:paraId="4A368F75" w14:textId="77777777" w:rsidR="00642BA3" w:rsidRDefault="00642BA3">
            <w:pPr>
              <w:pStyle w:val="ConsPlusNormal"/>
              <w:jc w:val="both"/>
            </w:pPr>
          </w:p>
        </w:tc>
        <w:tc>
          <w:tcPr>
            <w:tcW w:w="1320" w:type="dxa"/>
          </w:tcPr>
          <w:p w14:paraId="2A2A4DC7" w14:textId="77777777" w:rsidR="00642BA3" w:rsidRDefault="00642BA3">
            <w:pPr>
              <w:pStyle w:val="ConsPlusNormal"/>
              <w:jc w:val="both"/>
            </w:pPr>
          </w:p>
        </w:tc>
        <w:tc>
          <w:tcPr>
            <w:tcW w:w="1155" w:type="dxa"/>
          </w:tcPr>
          <w:p w14:paraId="33F68FB4" w14:textId="77777777" w:rsidR="00642BA3" w:rsidRDefault="00642BA3">
            <w:pPr>
              <w:pStyle w:val="ConsPlusNormal"/>
              <w:jc w:val="both"/>
            </w:pPr>
          </w:p>
        </w:tc>
        <w:tc>
          <w:tcPr>
            <w:tcW w:w="1320" w:type="dxa"/>
          </w:tcPr>
          <w:p w14:paraId="14F3C003" w14:textId="77777777" w:rsidR="00642BA3" w:rsidRDefault="00642BA3">
            <w:pPr>
              <w:pStyle w:val="ConsPlusNormal"/>
              <w:jc w:val="both"/>
            </w:pPr>
          </w:p>
        </w:tc>
        <w:tc>
          <w:tcPr>
            <w:tcW w:w="1155" w:type="dxa"/>
          </w:tcPr>
          <w:p w14:paraId="661A01D6" w14:textId="77777777" w:rsidR="00642BA3" w:rsidRDefault="00642BA3">
            <w:pPr>
              <w:pStyle w:val="ConsPlusNormal"/>
              <w:jc w:val="both"/>
            </w:pPr>
          </w:p>
        </w:tc>
        <w:tc>
          <w:tcPr>
            <w:tcW w:w="1320" w:type="dxa"/>
          </w:tcPr>
          <w:p w14:paraId="0EC56B47" w14:textId="77777777" w:rsidR="00642BA3" w:rsidRDefault="00642BA3">
            <w:pPr>
              <w:pStyle w:val="ConsPlusNormal"/>
              <w:jc w:val="both"/>
            </w:pPr>
          </w:p>
        </w:tc>
      </w:tr>
      <w:tr w:rsidR="00642BA3" w14:paraId="4FA57D84" w14:textId="77777777">
        <w:tc>
          <w:tcPr>
            <w:tcW w:w="1650" w:type="dxa"/>
          </w:tcPr>
          <w:p w14:paraId="16D50E3E" w14:textId="77777777" w:rsidR="00642BA3" w:rsidRDefault="00642BA3">
            <w:pPr>
              <w:pStyle w:val="ConsPlusNormal"/>
              <w:jc w:val="both"/>
            </w:pPr>
          </w:p>
        </w:tc>
        <w:tc>
          <w:tcPr>
            <w:tcW w:w="1650" w:type="dxa"/>
          </w:tcPr>
          <w:p w14:paraId="06901C65" w14:textId="77777777" w:rsidR="00642BA3" w:rsidRDefault="00642BA3">
            <w:pPr>
              <w:pStyle w:val="ConsPlusNormal"/>
            </w:pPr>
            <w:r>
              <w:t>Мазут</w:t>
            </w:r>
          </w:p>
        </w:tc>
        <w:tc>
          <w:tcPr>
            <w:tcW w:w="1155" w:type="dxa"/>
          </w:tcPr>
          <w:p w14:paraId="619E0730" w14:textId="77777777" w:rsidR="00642BA3" w:rsidRDefault="00642BA3">
            <w:pPr>
              <w:pStyle w:val="ConsPlusNormal"/>
              <w:jc w:val="both"/>
            </w:pPr>
          </w:p>
        </w:tc>
        <w:tc>
          <w:tcPr>
            <w:tcW w:w="1320" w:type="dxa"/>
          </w:tcPr>
          <w:p w14:paraId="068694A2" w14:textId="77777777" w:rsidR="00642BA3" w:rsidRDefault="00642BA3">
            <w:pPr>
              <w:pStyle w:val="ConsPlusNormal"/>
              <w:jc w:val="both"/>
            </w:pPr>
          </w:p>
        </w:tc>
        <w:tc>
          <w:tcPr>
            <w:tcW w:w="1155" w:type="dxa"/>
          </w:tcPr>
          <w:p w14:paraId="7400B64F" w14:textId="77777777" w:rsidR="00642BA3" w:rsidRDefault="00642BA3">
            <w:pPr>
              <w:pStyle w:val="ConsPlusNormal"/>
              <w:jc w:val="both"/>
            </w:pPr>
          </w:p>
        </w:tc>
        <w:tc>
          <w:tcPr>
            <w:tcW w:w="1320" w:type="dxa"/>
          </w:tcPr>
          <w:p w14:paraId="5A5EDC06" w14:textId="77777777" w:rsidR="00642BA3" w:rsidRDefault="00642BA3">
            <w:pPr>
              <w:pStyle w:val="ConsPlusNormal"/>
              <w:jc w:val="both"/>
            </w:pPr>
          </w:p>
        </w:tc>
        <w:tc>
          <w:tcPr>
            <w:tcW w:w="1155" w:type="dxa"/>
          </w:tcPr>
          <w:p w14:paraId="042BBE9B" w14:textId="77777777" w:rsidR="00642BA3" w:rsidRDefault="00642BA3">
            <w:pPr>
              <w:pStyle w:val="ConsPlusNormal"/>
              <w:jc w:val="both"/>
            </w:pPr>
          </w:p>
        </w:tc>
        <w:tc>
          <w:tcPr>
            <w:tcW w:w="1155" w:type="dxa"/>
          </w:tcPr>
          <w:p w14:paraId="1D3BED6B" w14:textId="77777777" w:rsidR="00642BA3" w:rsidRDefault="00642BA3">
            <w:pPr>
              <w:pStyle w:val="ConsPlusNormal"/>
              <w:jc w:val="both"/>
            </w:pPr>
          </w:p>
        </w:tc>
        <w:tc>
          <w:tcPr>
            <w:tcW w:w="1155" w:type="dxa"/>
          </w:tcPr>
          <w:p w14:paraId="1F0FE2B0" w14:textId="77777777" w:rsidR="00642BA3" w:rsidRDefault="00642BA3">
            <w:pPr>
              <w:pStyle w:val="ConsPlusNormal"/>
              <w:jc w:val="both"/>
            </w:pPr>
          </w:p>
        </w:tc>
        <w:tc>
          <w:tcPr>
            <w:tcW w:w="1155" w:type="dxa"/>
          </w:tcPr>
          <w:p w14:paraId="3F7831FC" w14:textId="77777777" w:rsidR="00642BA3" w:rsidRDefault="00642BA3">
            <w:pPr>
              <w:pStyle w:val="ConsPlusNormal"/>
              <w:jc w:val="both"/>
            </w:pPr>
          </w:p>
        </w:tc>
        <w:tc>
          <w:tcPr>
            <w:tcW w:w="1155" w:type="dxa"/>
          </w:tcPr>
          <w:p w14:paraId="0122654C" w14:textId="77777777" w:rsidR="00642BA3" w:rsidRDefault="00642BA3">
            <w:pPr>
              <w:pStyle w:val="ConsPlusNormal"/>
              <w:jc w:val="both"/>
            </w:pPr>
          </w:p>
        </w:tc>
        <w:tc>
          <w:tcPr>
            <w:tcW w:w="1155" w:type="dxa"/>
          </w:tcPr>
          <w:p w14:paraId="1F94B26F" w14:textId="77777777" w:rsidR="00642BA3" w:rsidRDefault="00642BA3">
            <w:pPr>
              <w:pStyle w:val="ConsPlusNormal"/>
              <w:jc w:val="both"/>
            </w:pPr>
          </w:p>
        </w:tc>
        <w:tc>
          <w:tcPr>
            <w:tcW w:w="1320" w:type="dxa"/>
          </w:tcPr>
          <w:p w14:paraId="268E0B0B" w14:textId="77777777" w:rsidR="00642BA3" w:rsidRDefault="00642BA3">
            <w:pPr>
              <w:pStyle w:val="ConsPlusNormal"/>
              <w:jc w:val="both"/>
            </w:pPr>
          </w:p>
        </w:tc>
        <w:tc>
          <w:tcPr>
            <w:tcW w:w="1320" w:type="dxa"/>
          </w:tcPr>
          <w:p w14:paraId="324A6540" w14:textId="77777777" w:rsidR="00642BA3" w:rsidRDefault="00642BA3">
            <w:pPr>
              <w:pStyle w:val="ConsPlusNormal"/>
              <w:jc w:val="both"/>
            </w:pPr>
          </w:p>
        </w:tc>
        <w:tc>
          <w:tcPr>
            <w:tcW w:w="1155" w:type="dxa"/>
          </w:tcPr>
          <w:p w14:paraId="6B1B0594" w14:textId="77777777" w:rsidR="00642BA3" w:rsidRDefault="00642BA3">
            <w:pPr>
              <w:pStyle w:val="ConsPlusNormal"/>
              <w:jc w:val="both"/>
            </w:pPr>
          </w:p>
        </w:tc>
        <w:tc>
          <w:tcPr>
            <w:tcW w:w="1320" w:type="dxa"/>
          </w:tcPr>
          <w:p w14:paraId="06B1DF3D" w14:textId="77777777" w:rsidR="00642BA3" w:rsidRDefault="00642BA3">
            <w:pPr>
              <w:pStyle w:val="ConsPlusNormal"/>
              <w:jc w:val="both"/>
            </w:pPr>
          </w:p>
        </w:tc>
        <w:tc>
          <w:tcPr>
            <w:tcW w:w="1155" w:type="dxa"/>
          </w:tcPr>
          <w:p w14:paraId="70CDE892" w14:textId="77777777" w:rsidR="00642BA3" w:rsidRDefault="00642BA3">
            <w:pPr>
              <w:pStyle w:val="ConsPlusNormal"/>
              <w:jc w:val="both"/>
            </w:pPr>
          </w:p>
        </w:tc>
        <w:tc>
          <w:tcPr>
            <w:tcW w:w="1320" w:type="dxa"/>
          </w:tcPr>
          <w:p w14:paraId="266018D5" w14:textId="77777777" w:rsidR="00642BA3" w:rsidRDefault="00642BA3">
            <w:pPr>
              <w:pStyle w:val="ConsPlusNormal"/>
              <w:jc w:val="both"/>
            </w:pPr>
          </w:p>
        </w:tc>
      </w:tr>
      <w:tr w:rsidR="00642BA3" w14:paraId="3681938D" w14:textId="77777777">
        <w:tc>
          <w:tcPr>
            <w:tcW w:w="1650" w:type="dxa"/>
          </w:tcPr>
          <w:p w14:paraId="1ACD1E80" w14:textId="77777777" w:rsidR="00642BA3" w:rsidRDefault="00642BA3">
            <w:pPr>
              <w:pStyle w:val="ConsPlusNormal"/>
              <w:jc w:val="both"/>
            </w:pPr>
          </w:p>
        </w:tc>
        <w:tc>
          <w:tcPr>
            <w:tcW w:w="1650" w:type="dxa"/>
          </w:tcPr>
          <w:p w14:paraId="4A17DD68" w14:textId="77777777" w:rsidR="00642BA3" w:rsidRDefault="00642BA3">
            <w:pPr>
              <w:pStyle w:val="ConsPlusNormal"/>
            </w:pPr>
            <w:r>
              <w:t>Торф</w:t>
            </w:r>
          </w:p>
        </w:tc>
        <w:tc>
          <w:tcPr>
            <w:tcW w:w="1155" w:type="dxa"/>
          </w:tcPr>
          <w:p w14:paraId="1095AE82" w14:textId="77777777" w:rsidR="00642BA3" w:rsidRDefault="00642BA3">
            <w:pPr>
              <w:pStyle w:val="ConsPlusNormal"/>
              <w:jc w:val="both"/>
            </w:pPr>
          </w:p>
        </w:tc>
        <w:tc>
          <w:tcPr>
            <w:tcW w:w="1320" w:type="dxa"/>
          </w:tcPr>
          <w:p w14:paraId="59546EE4" w14:textId="77777777" w:rsidR="00642BA3" w:rsidRDefault="00642BA3">
            <w:pPr>
              <w:pStyle w:val="ConsPlusNormal"/>
              <w:jc w:val="both"/>
            </w:pPr>
          </w:p>
        </w:tc>
        <w:tc>
          <w:tcPr>
            <w:tcW w:w="1155" w:type="dxa"/>
          </w:tcPr>
          <w:p w14:paraId="172F0D7A" w14:textId="77777777" w:rsidR="00642BA3" w:rsidRDefault="00642BA3">
            <w:pPr>
              <w:pStyle w:val="ConsPlusNormal"/>
              <w:jc w:val="both"/>
            </w:pPr>
          </w:p>
        </w:tc>
        <w:tc>
          <w:tcPr>
            <w:tcW w:w="1320" w:type="dxa"/>
          </w:tcPr>
          <w:p w14:paraId="0324C356" w14:textId="77777777" w:rsidR="00642BA3" w:rsidRDefault="00642BA3">
            <w:pPr>
              <w:pStyle w:val="ConsPlusNormal"/>
              <w:jc w:val="both"/>
            </w:pPr>
          </w:p>
        </w:tc>
        <w:tc>
          <w:tcPr>
            <w:tcW w:w="1155" w:type="dxa"/>
          </w:tcPr>
          <w:p w14:paraId="34666EB1" w14:textId="77777777" w:rsidR="00642BA3" w:rsidRDefault="00642BA3">
            <w:pPr>
              <w:pStyle w:val="ConsPlusNormal"/>
              <w:jc w:val="both"/>
            </w:pPr>
          </w:p>
        </w:tc>
        <w:tc>
          <w:tcPr>
            <w:tcW w:w="1155" w:type="dxa"/>
          </w:tcPr>
          <w:p w14:paraId="58B15BD6" w14:textId="77777777" w:rsidR="00642BA3" w:rsidRDefault="00642BA3">
            <w:pPr>
              <w:pStyle w:val="ConsPlusNormal"/>
              <w:jc w:val="both"/>
            </w:pPr>
          </w:p>
        </w:tc>
        <w:tc>
          <w:tcPr>
            <w:tcW w:w="1155" w:type="dxa"/>
          </w:tcPr>
          <w:p w14:paraId="271D01ED" w14:textId="77777777" w:rsidR="00642BA3" w:rsidRDefault="00642BA3">
            <w:pPr>
              <w:pStyle w:val="ConsPlusNormal"/>
              <w:jc w:val="both"/>
            </w:pPr>
          </w:p>
        </w:tc>
        <w:tc>
          <w:tcPr>
            <w:tcW w:w="1155" w:type="dxa"/>
          </w:tcPr>
          <w:p w14:paraId="1EDFAB21" w14:textId="77777777" w:rsidR="00642BA3" w:rsidRDefault="00642BA3">
            <w:pPr>
              <w:pStyle w:val="ConsPlusNormal"/>
              <w:jc w:val="both"/>
            </w:pPr>
          </w:p>
        </w:tc>
        <w:tc>
          <w:tcPr>
            <w:tcW w:w="1155" w:type="dxa"/>
          </w:tcPr>
          <w:p w14:paraId="05B4D627" w14:textId="77777777" w:rsidR="00642BA3" w:rsidRDefault="00642BA3">
            <w:pPr>
              <w:pStyle w:val="ConsPlusNormal"/>
              <w:jc w:val="both"/>
            </w:pPr>
          </w:p>
        </w:tc>
        <w:tc>
          <w:tcPr>
            <w:tcW w:w="1155" w:type="dxa"/>
          </w:tcPr>
          <w:p w14:paraId="05883C63" w14:textId="77777777" w:rsidR="00642BA3" w:rsidRDefault="00642BA3">
            <w:pPr>
              <w:pStyle w:val="ConsPlusNormal"/>
              <w:jc w:val="both"/>
            </w:pPr>
          </w:p>
        </w:tc>
        <w:tc>
          <w:tcPr>
            <w:tcW w:w="1320" w:type="dxa"/>
          </w:tcPr>
          <w:p w14:paraId="56814781" w14:textId="77777777" w:rsidR="00642BA3" w:rsidRDefault="00642BA3">
            <w:pPr>
              <w:pStyle w:val="ConsPlusNormal"/>
              <w:jc w:val="both"/>
            </w:pPr>
          </w:p>
        </w:tc>
        <w:tc>
          <w:tcPr>
            <w:tcW w:w="1320" w:type="dxa"/>
          </w:tcPr>
          <w:p w14:paraId="38A0F9C7" w14:textId="77777777" w:rsidR="00642BA3" w:rsidRDefault="00642BA3">
            <w:pPr>
              <w:pStyle w:val="ConsPlusNormal"/>
              <w:jc w:val="both"/>
            </w:pPr>
          </w:p>
        </w:tc>
        <w:tc>
          <w:tcPr>
            <w:tcW w:w="1155" w:type="dxa"/>
          </w:tcPr>
          <w:p w14:paraId="129B1FF0" w14:textId="77777777" w:rsidR="00642BA3" w:rsidRDefault="00642BA3">
            <w:pPr>
              <w:pStyle w:val="ConsPlusNormal"/>
              <w:jc w:val="both"/>
            </w:pPr>
          </w:p>
        </w:tc>
        <w:tc>
          <w:tcPr>
            <w:tcW w:w="1320" w:type="dxa"/>
          </w:tcPr>
          <w:p w14:paraId="6424E917" w14:textId="77777777" w:rsidR="00642BA3" w:rsidRDefault="00642BA3">
            <w:pPr>
              <w:pStyle w:val="ConsPlusNormal"/>
              <w:jc w:val="both"/>
            </w:pPr>
          </w:p>
        </w:tc>
        <w:tc>
          <w:tcPr>
            <w:tcW w:w="1155" w:type="dxa"/>
          </w:tcPr>
          <w:p w14:paraId="770F0C51" w14:textId="77777777" w:rsidR="00642BA3" w:rsidRDefault="00642BA3">
            <w:pPr>
              <w:pStyle w:val="ConsPlusNormal"/>
              <w:jc w:val="both"/>
            </w:pPr>
          </w:p>
        </w:tc>
        <w:tc>
          <w:tcPr>
            <w:tcW w:w="1320" w:type="dxa"/>
          </w:tcPr>
          <w:p w14:paraId="17586E06" w14:textId="77777777" w:rsidR="00642BA3" w:rsidRDefault="00642BA3">
            <w:pPr>
              <w:pStyle w:val="ConsPlusNormal"/>
              <w:jc w:val="both"/>
            </w:pPr>
          </w:p>
        </w:tc>
      </w:tr>
      <w:tr w:rsidR="00642BA3" w14:paraId="7F1B93D8" w14:textId="77777777">
        <w:tc>
          <w:tcPr>
            <w:tcW w:w="1650" w:type="dxa"/>
          </w:tcPr>
          <w:p w14:paraId="24066AFB" w14:textId="77777777" w:rsidR="00642BA3" w:rsidRDefault="00642BA3">
            <w:pPr>
              <w:pStyle w:val="ConsPlusNormal"/>
              <w:jc w:val="both"/>
            </w:pPr>
          </w:p>
        </w:tc>
        <w:tc>
          <w:tcPr>
            <w:tcW w:w="1650" w:type="dxa"/>
          </w:tcPr>
          <w:p w14:paraId="2542E219" w14:textId="77777777" w:rsidR="00642BA3" w:rsidRDefault="00642BA3">
            <w:pPr>
              <w:pStyle w:val="ConsPlusNormal"/>
            </w:pPr>
            <w:r>
              <w:t>Прочие</w:t>
            </w:r>
          </w:p>
        </w:tc>
        <w:tc>
          <w:tcPr>
            <w:tcW w:w="1155" w:type="dxa"/>
          </w:tcPr>
          <w:p w14:paraId="11E8946E" w14:textId="77777777" w:rsidR="00642BA3" w:rsidRDefault="00642BA3">
            <w:pPr>
              <w:pStyle w:val="ConsPlusNormal"/>
              <w:jc w:val="both"/>
            </w:pPr>
          </w:p>
        </w:tc>
        <w:tc>
          <w:tcPr>
            <w:tcW w:w="1320" w:type="dxa"/>
          </w:tcPr>
          <w:p w14:paraId="2292EE0B" w14:textId="77777777" w:rsidR="00642BA3" w:rsidRDefault="00642BA3">
            <w:pPr>
              <w:pStyle w:val="ConsPlusNormal"/>
              <w:jc w:val="both"/>
            </w:pPr>
          </w:p>
        </w:tc>
        <w:tc>
          <w:tcPr>
            <w:tcW w:w="1155" w:type="dxa"/>
          </w:tcPr>
          <w:p w14:paraId="79C2EAAB" w14:textId="77777777" w:rsidR="00642BA3" w:rsidRDefault="00642BA3">
            <w:pPr>
              <w:pStyle w:val="ConsPlusNormal"/>
              <w:jc w:val="both"/>
            </w:pPr>
          </w:p>
        </w:tc>
        <w:tc>
          <w:tcPr>
            <w:tcW w:w="1320" w:type="dxa"/>
          </w:tcPr>
          <w:p w14:paraId="45B197AF" w14:textId="77777777" w:rsidR="00642BA3" w:rsidRDefault="00642BA3">
            <w:pPr>
              <w:pStyle w:val="ConsPlusNormal"/>
              <w:jc w:val="both"/>
            </w:pPr>
          </w:p>
        </w:tc>
        <w:tc>
          <w:tcPr>
            <w:tcW w:w="1155" w:type="dxa"/>
          </w:tcPr>
          <w:p w14:paraId="4914EE43" w14:textId="77777777" w:rsidR="00642BA3" w:rsidRDefault="00642BA3">
            <w:pPr>
              <w:pStyle w:val="ConsPlusNormal"/>
              <w:jc w:val="both"/>
            </w:pPr>
          </w:p>
        </w:tc>
        <w:tc>
          <w:tcPr>
            <w:tcW w:w="1155" w:type="dxa"/>
          </w:tcPr>
          <w:p w14:paraId="43056A70" w14:textId="77777777" w:rsidR="00642BA3" w:rsidRDefault="00642BA3">
            <w:pPr>
              <w:pStyle w:val="ConsPlusNormal"/>
              <w:jc w:val="both"/>
            </w:pPr>
          </w:p>
        </w:tc>
        <w:tc>
          <w:tcPr>
            <w:tcW w:w="1155" w:type="dxa"/>
          </w:tcPr>
          <w:p w14:paraId="41D12C52" w14:textId="77777777" w:rsidR="00642BA3" w:rsidRDefault="00642BA3">
            <w:pPr>
              <w:pStyle w:val="ConsPlusNormal"/>
              <w:jc w:val="both"/>
            </w:pPr>
          </w:p>
        </w:tc>
        <w:tc>
          <w:tcPr>
            <w:tcW w:w="1155" w:type="dxa"/>
          </w:tcPr>
          <w:p w14:paraId="109E1345" w14:textId="77777777" w:rsidR="00642BA3" w:rsidRDefault="00642BA3">
            <w:pPr>
              <w:pStyle w:val="ConsPlusNormal"/>
              <w:jc w:val="both"/>
            </w:pPr>
          </w:p>
        </w:tc>
        <w:tc>
          <w:tcPr>
            <w:tcW w:w="1155" w:type="dxa"/>
          </w:tcPr>
          <w:p w14:paraId="1B55EA80" w14:textId="77777777" w:rsidR="00642BA3" w:rsidRDefault="00642BA3">
            <w:pPr>
              <w:pStyle w:val="ConsPlusNormal"/>
              <w:jc w:val="both"/>
            </w:pPr>
          </w:p>
        </w:tc>
        <w:tc>
          <w:tcPr>
            <w:tcW w:w="1155" w:type="dxa"/>
          </w:tcPr>
          <w:p w14:paraId="4A11FF53" w14:textId="77777777" w:rsidR="00642BA3" w:rsidRDefault="00642BA3">
            <w:pPr>
              <w:pStyle w:val="ConsPlusNormal"/>
              <w:jc w:val="both"/>
            </w:pPr>
          </w:p>
        </w:tc>
        <w:tc>
          <w:tcPr>
            <w:tcW w:w="1320" w:type="dxa"/>
          </w:tcPr>
          <w:p w14:paraId="2F7CF04A" w14:textId="77777777" w:rsidR="00642BA3" w:rsidRDefault="00642BA3">
            <w:pPr>
              <w:pStyle w:val="ConsPlusNormal"/>
              <w:jc w:val="both"/>
            </w:pPr>
          </w:p>
        </w:tc>
        <w:tc>
          <w:tcPr>
            <w:tcW w:w="1320" w:type="dxa"/>
          </w:tcPr>
          <w:p w14:paraId="671B1841" w14:textId="77777777" w:rsidR="00642BA3" w:rsidRDefault="00642BA3">
            <w:pPr>
              <w:pStyle w:val="ConsPlusNormal"/>
              <w:jc w:val="both"/>
            </w:pPr>
          </w:p>
        </w:tc>
        <w:tc>
          <w:tcPr>
            <w:tcW w:w="1155" w:type="dxa"/>
          </w:tcPr>
          <w:p w14:paraId="157E597F" w14:textId="77777777" w:rsidR="00642BA3" w:rsidRDefault="00642BA3">
            <w:pPr>
              <w:pStyle w:val="ConsPlusNormal"/>
              <w:jc w:val="both"/>
            </w:pPr>
          </w:p>
        </w:tc>
        <w:tc>
          <w:tcPr>
            <w:tcW w:w="1320" w:type="dxa"/>
          </w:tcPr>
          <w:p w14:paraId="2B3C157C" w14:textId="77777777" w:rsidR="00642BA3" w:rsidRDefault="00642BA3">
            <w:pPr>
              <w:pStyle w:val="ConsPlusNormal"/>
              <w:jc w:val="both"/>
            </w:pPr>
          </w:p>
        </w:tc>
        <w:tc>
          <w:tcPr>
            <w:tcW w:w="1155" w:type="dxa"/>
          </w:tcPr>
          <w:p w14:paraId="3B11004D" w14:textId="77777777" w:rsidR="00642BA3" w:rsidRDefault="00642BA3">
            <w:pPr>
              <w:pStyle w:val="ConsPlusNormal"/>
              <w:jc w:val="both"/>
            </w:pPr>
          </w:p>
        </w:tc>
        <w:tc>
          <w:tcPr>
            <w:tcW w:w="1320" w:type="dxa"/>
          </w:tcPr>
          <w:p w14:paraId="1645640A" w14:textId="77777777" w:rsidR="00642BA3" w:rsidRDefault="00642BA3">
            <w:pPr>
              <w:pStyle w:val="ConsPlusNormal"/>
              <w:jc w:val="both"/>
            </w:pPr>
          </w:p>
        </w:tc>
      </w:tr>
      <w:tr w:rsidR="00642BA3" w14:paraId="1FCEA366" w14:textId="77777777">
        <w:tc>
          <w:tcPr>
            <w:tcW w:w="1650" w:type="dxa"/>
          </w:tcPr>
          <w:p w14:paraId="6003B8DB" w14:textId="77777777" w:rsidR="00642BA3" w:rsidRDefault="00642BA3">
            <w:pPr>
              <w:pStyle w:val="ConsPlusNormal"/>
              <w:jc w:val="both"/>
            </w:pPr>
          </w:p>
        </w:tc>
        <w:tc>
          <w:tcPr>
            <w:tcW w:w="1650" w:type="dxa"/>
          </w:tcPr>
          <w:p w14:paraId="09D79F46" w14:textId="77777777" w:rsidR="00642BA3" w:rsidRDefault="00642BA3">
            <w:pPr>
              <w:pStyle w:val="ConsPlusNormal"/>
            </w:pPr>
            <w:r>
              <w:t>...</w:t>
            </w:r>
          </w:p>
        </w:tc>
        <w:tc>
          <w:tcPr>
            <w:tcW w:w="1155" w:type="dxa"/>
          </w:tcPr>
          <w:p w14:paraId="3006019E" w14:textId="77777777" w:rsidR="00642BA3" w:rsidRDefault="00642BA3">
            <w:pPr>
              <w:pStyle w:val="ConsPlusNormal"/>
              <w:jc w:val="both"/>
            </w:pPr>
          </w:p>
        </w:tc>
        <w:tc>
          <w:tcPr>
            <w:tcW w:w="1320" w:type="dxa"/>
          </w:tcPr>
          <w:p w14:paraId="7178E549" w14:textId="77777777" w:rsidR="00642BA3" w:rsidRDefault="00642BA3">
            <w:pPr>
              <w:pStyle w:val="ConsPlusNormal"/>
              <w:jc w:val="both"/>
            </w:pPr>
          </w:p>
        </w:tc>
        <w:tc>
          <w:tcPr>
            <w:tcW w:w="1155" w:type="dxa"/>
          </w:tcPr>
          <w:p w14:paraId="46010805" w14:textId="77777777" w:rsidR="00642BA3" w:rsidRDefault="00642BA3">
            <w:pPr>
              <w:pStyle w:val="ConsPlusNormal"/>
              <w:jc w:val="both"/>
            </w:pPr>
          </w:p>
        </w:tc>
        <w:tc>
          <w:tcPr>
            <w:tcW w:w="1320" w:type="dxa"/>
          </w:tcPr>
          <w:p w14:paraId="309D943D" w14:textId="77777777" w:rsidR="00642BA3" w:rsidRDefault="00642BA3">
            <w:pPr>
              <w:pStyle w:val="ConsPlusNormal"/>
              <w:jc w:val="both"/>
            </w:pPr>
          </w:p>
        </w:tc>
        <w:tc>
          <w:tcPr>
            <w:tcW w:w="1155" w:type="dxa"/>
          </w:tcPr>
          <w:p w14:paraId="284CBBA2" w14:textId="77777777" w:rsidR="00642BA3" w:rsidRDefault="00642BA3">
            <w:pPr>
              <w:pStyle w:val="ConsPlusNormal"/>
              <w:jc w:val="both"/>
            </w:pPr>
          </w:p>
        </w:tc>
        <w:tc>
          <w:tcPr>
            <w:tcW w:w="1155" w:type="dxa"/>
          </w:tcPr>
          <w:p w14:paraId="22C6F6AB" w14:textId="77777777" w:rsidR="00642BA3" w:rsidRDefault="00642BA3">
            <w:pPr>
              <w:pStyle w:val="ConsPlusNormal"/>
              <w:jc w:val="both"/>
            </w:pPr>
          </w:p>
        </w:tc>
        <w:tc>
          <w:tcPr>
            <w:tcW w:w="1155" w:type="dxa"/>
          </w:tcPr>
          <w:p w14:paraId="45F1B62B" w14:textId="77777777" w:rsidR="00642BA3" w:rsidRDefault="00642BA3">
            <w:pPr>
              <w:pStyle w:val="ConsPlusNormal"/>
              <w:jc w:val="both"/>
            </w:pPr>
          </w:p>
        </w:tc>
        <w:tc>
          <w:tcPr>
            <w:tcW w:w="1155" w:type="dxa"/>
          </w:tcPr>
          <w:p w14:paraId="64E6645D" w14:textId="77777777" w:rsidR="00642BA3" w:rsidRDefault="00642BA3">
            <w:pPr>
              <w:pStyle w:val="ConsPlusNormal"/>
              <w:jc w:val="both"/>
            </w:pPr>
          </w:p>
        </w:tc>
        <w:tc>
          <w:tcPr>
            <w:tcW w:w="1155" w:type="dxa"/>
          </w:tcPr>
          <w:p w14:paraId="75A52E55" w14:textId="77777777" w:rsidR="00642BA3" w:rsidRDefault="00642BA3">
            <w:pPr>
              <w:pStyle w:val="ConsPlusNormal"/>
              <w:jc w:val="both"/>
            </w:pPr>
          </w:p>
        </w:tc>
        <w:tc>
          <w:tcPr>
            <w:tcW w:w="1155" w:type="dxa"/>
          </w:tcPr>
          <w:p w14:paraId="5CEF57F5" w14:textId="77777777" w:rsidR="00642BA3" w:rsidRDefault="00642BA3">
            <w:pPr>
              <w:pStyle w:val="ConsPlusNormal"/>
              <w:jc w:val="both"/>
            </w:pPr>
          </w:p>
        </w:tc>
        <w:tc>
          <w:tcPr>
            <w:tcW w:w="1320" w:type="dxa"/>
          </w:tcPr>
          <w:p w14:paraId="650E2D31" w14:textId="77777777" w:rsidR="00642BA3" w:rsidRDefault="00642BA3">
            <w:pPr>
              <w:pStyle w:val="ConsPlusNormal"/>
              <w:jc w:val="both"/>
            </w:pPr>
          </w:p>
        </w:tc>
        <w:tc>
          <w:tcPr>
            <w:tcW w:w="1320" w:type="dxa"/>
          </w:tcPr>
          <w:p w14:paraId="6BE88CCF" w14:textId="77777777" w:rsidR="00642BA3" w:rsidRDefault="00642BA3">
            <w:pPr>
              <w:pStyle w:val="ConsPlusNormal"/>
              <w:jc w:val="both"/>
            </w:pPr>
          </w:p>
        </w:tc>
        <w:tc>
          <w:tcPr>
            <w:tcW w:w="1155" w:type="dxa"/>
          </w:tcPr>
          <w:p w14:paraId="536EE380" w14:textId="77777777" w:rsidR="00642BA3" w:rsidRDefault="00642BA3">
            <w:pPr>
              <w:pStyle w:val="ConsPlusNormal"/>
              <w:jc w:val="both"/>
            </w:pPr>
          </w:p>
        </w:tc>
        <w:tc>
          <w:tcPr>
            <w:tcW w:w="1320" w:type="dxa"/>
          </w:tcPr>
          <w:p w14:paraId="601A7A8B" w14:textId="77777777" w:rsidR="00642BA3" w:rsidRDefault="00642BA3">
            <w:pPr>
              <w:pStyle w:val="ConsPlusNormal"/>
              <w:jc w:val="both"/>
            </w:pPr>
          </w:p>
        </w:tc>
        <w:tc>
          <w:tcPr>
            <w:tcW w:w="1155" w:type="dxa"/>
          </w:tcPr>
          <w:p w14:paraId="72DC068D" w14:textId="77777777" w:rsidR="00642BA3" w:rsidRDefault="00642BA3">
            <w:pPr>
              <w:pStyle w:val="ConsPlusNormal"/>
              <w:jc w:val="both"/>
            </w:pPr>
          </w:p>
        </w:tc>
        <w:tc>
          <w:tcPr>
            <w:tcW w:w="1320" w:type="dxa"/>
          </w:tcPr>
          <w:p w14:paraId="7DF44A2D" w14:textId="77777777" w:rsidR="00642BA3" w:rsidRDefault="00642BA3">
            <w:pPr>
              <w:pStyle w:val="ConsPlusNormal"/>
              <w:jc w:val="both"/>
            </w:pPr>
          </w:p>
        </w:tc>
      </w:tr>
      <w:tr w:rsidR="00642BA3" w14:paraId="7EC8D673" w14:textId="77777777">
        <w:tc>
          <w:tcPr>
            <w:tcW w:w="1650" w:type="dxa"/>
          </w:tcPr>
          <w:p w14:paraId="555F4E0E" w14:textId="77777777" w:rsidR="00642BA3" w:rsidRDefault="00642BA3">
            <w:pPr>
              <w:pStyle w:val="ConsPlusNormal"/>
            </w:pPr>
            <w:r>
              <w:t>и т.д.</w:t>
            </w:r>
          </w:p>
        </w:tc>
        <w:tc>
          <w:tcPr>
            <w:tcW w:w="1650" w:type="dxa"/>
          </w:tcPr>
          <w:p w14:paraId="44424C4C" w14:textId="77777777" w:rsidR="00642BA3" w:rsidRDefault="00642BA3">
            <w:pPr>
              <w:pStyle w:val="ConsPlusNormal"/>
            </w:pPr>
            <w:r>
              <w:t>...</w:t>
            </w:r>
          </w:p>
        </w:tc>
        <w:tc>
          <w:tcPr>
            <w:tcW w:w="1155" w:type="dxa"/>
          </w:tcPr>
          <w:p w14:paraId="3E75D7F3" w14:textId="77777777" w:rsidR="00642BA3" w:rsidRDefault="00642BA3">
            <w:pPr>
              <w:pStyle w:val="ConsPlusNormal"/>
              <w:jc w:val="both"/>
            </w:pPr>
          </w:p>
        </w:tc>
        <w:tc>
          <w:tcPr>
            <w:tcW w:w="1320" w:type="dxa"/>
          </w:tcPr>
          <w:p w14:paraId="49EA6509" w14:textId="77777777" w:rsidR="00642BA3" w:rsidRDefault="00642BA3">
            <w:pPr>
              <w:pStyle w:val="ConsPlusNormal"/>
              <w:jc w:val="both"/>
            </w:pPr>
          </w:p>
        </w:tc>
        <w:tc>
          <w:tcPr>
            <w:tcW w:w="1155" w:type="dxa"/>
          </w:tcPr>
          <w:p w14:paraId="4032E95B" w14:textId="77777777" w:rsidR="00642BA3" w:rsidRDefault="00642BA3">
            <w:pPr>
              <w:pStyle w:val="ConsPlusNormal"/>
              <w:jc w:val="both"/>
            </w:pPr>
          </w:p>
        </w:tc>
        <w:tc>
          <w:tcPr>
            <w:tcW w:w="1320" w:type="dxa"/>
          </w:tcPr>
          <w:p w14:paraId="7C2F0ECA" w14:textId="77777777" w:rsidR="00642BA3" w:rsidRDefault="00642BA3">
            <w:pPr>
              <w:pStyle w:val="ConsPlusNormal"/>
              <w:jc w:val="both"/>
            </w:pPr>
          </w:p>
        </w:tc>
        <w:tc>
          <w:tcPr>
            <w:tcW w:w="1155" w:type="dxa"/>
          </w:tcPr>
          <w:p w14:paraId="34574735" w14:textId="77777777" w:rsidR="00642BA3" w:rsidRDefault="00642BA3">
            <w:pPr>
              <w:pStyle w:val="ConsPlusNormal"/>
              <w:jc w:val="both"/>
            </w:pPr>
          </w:p>
        </w:tc>
        <w:tc>
          <w:tcPr>
            <w:tcW w:w="1155" w:type="dxa"/>
          </w:tcPr>
          <w:p w14:paraId="13537E6B" w14:textId="77777777" w:rsidR="00642BA3" w:rsidRDefault="00642BA3">
            <w:pPr>
              <w:pStyle w:val="ConsPlusNormal"/>
              <w:jc w:val="both"/>
            </w:pPr>
          </w:p>
        </w:tc>
        <w:tc>
          <w:tcPr>
            <w:tcW w:w="1155" w:type="dxa"/>
          </w:tcPr>
          <w:p w14:paraId="05259143" w14:textId="77777777" w:rsidR="00642BA3" w:rsidRDefault="00642BA3">
            <w:pPr>
              <w:pStyle w:val="ConsPlusNormal"/>
              <w:jc w:val="both"/>
            </w:pPr>
          </w:p>
        </w:tc>
        <w:tc>
          <w:tcPr>
            <w:tcW w:w="1155" w:type="dxa"/>
          </w:tcPr>
          <w:p w14:paraId="0D426845" w14:textId="77777777" w:rsidR="00642BA3" w:rsidRDefault="00642BA3">
            <w:pPr>
              <w:pStyle w:val="ConsPlusNormal"/>
              <w:jc w:val="both"/>
            </w:pPr>
          </w:p>
        </w:tc>
        <w:tc>
          <w:tcPr>
            <w:tcW w:w="1155" w:type="dxa"/>
          </w:tcPr>
          <w:p w14:paraId="47A6E9FF" w14:textId="77777777" w:rsidR="00642BA3" w:rsidRDefault="00642BA3">
            <w:pPr>
              <w:pStyle w:val="ConsPlusNormal"/>
              <w:jc w:val="both"/>
            </w:pPr>
          </w:p>
        </w:tc>
        <w:tc>
          <w:tcPr>
            <w:tcW w:w="1155" w:type="dxa"/>
          </w:tcPr>
          <w:p w14:paraId="696BA7B0" w14:textId="77777777" w:rsidR="00642BA3" w:rsidRDefault="00642BA3">
            <w:pPr>
              <w:pStyle w:val="ConsPlusNormal"/>
              <w:jc w:val="both"/>
            </w:pPr>
          </w:p>
        </w:tc>
        <w:tc>
          <w:tcPr>
            <w:tcW w:w="1320" w:type="dxa"/>
          </w:tcPr>
          <w:p w14:paraId="620CF2C9" w14:textId="77777777" w:rsidR="00642BA3" w:rsidRDefault="00642BA3">
            <w:pPr>
              <w:pStyle w:val="ConsPlusNormal"/>
              <w:jc w:val="both"/>
            </w:pPr>
          </w:p>
        </w:tc>
        <w:tc>
          <w:tcPr>
            <w:tcW w:w="1320" w:type="dxa"/>
          </w:tcPr>
          <w:p w14:paraId="25CAFFC8" w14:textId="77777777" w:rsidR="00642BA3" w:rsidRDefault="00642BA3">
            <w:pPr>
              <w:pStyle w:val="ConsPlusNormal"/>
              <w:jc w:val="both"/>
            </w:pPr>
          </w:p>
        </w:tc>
        <w:tc>
          <w:tcPr>
            <w:tcW w:w="1155" w:type="dxa"/>
          </w:tcPr>
          <w:p w14:paraId="77C371AC" w14:textId="77777777" w:rsidR="00642BA3" w:rsidRDefault="00642BA3">
            <w:pPr>
              <w:pStyle w:val="ConsPlusNormal"/>
              <w:jc w:val="both"/>
            </w:pPr>
          </w:p>
        </w:tc>
        <w:tc>
          <w:tcPr>
            <w:tcW w:w="1320" w:type="dxa"/>
          </w:tcPr>
          <w:p w14:paraId="1FECC168" w14:textId="77777777" w:rsidR="00642BA3" w:rsidRDefault="00642BA3">
            <w:pPr>
              <w:pStyle w:val="ConsPlusNormal"/>
              <w:jc w:val="both"/>
            </w:pPr>
          </w:p>
        </w:tc>
        <w:tc>
          <w:tcPr>
            <w:tcW w:w="1155" w:type="dxa"/>
          </w:tcPr>
          <w:p w14:paraId="58C4783D" w14:textId="77777777" w:rsidR="00642BA3" w:rsidRDefault="00642BA3">
            <w:pPr>
              <w:pStyle w:val="ConsPlusNormal"/>
              <w:jc w:val="both"/>
            </w:pPr>
          </w:p>
        </w:tc>
        <w:tc>
          <w:tcPr>
            <w:tcW w:w="1320" w:type="dxa"/>
          </w:tcPr>
          <w:p w14:paraId="0445A49D" w14:textId="77777777" w:rsidR="00642BA3" w:rsidRDefault="00642BA3">
            <w:pPr>
              <w:pStyle w:val="ConsPlusNormal"/>
              <w:jc w:val="both"/>
            </w:pPr>
          </w:p>
        </w:tc>
      </w:tr>
      <w:tr w:rsidR="00642BA3" w14:paraId="3EA6A0EF" w14:textId="77777777">
        <w:tc>
          <w:tcPr>
            <w:tcW w:w="1650" w:type="dxa"/>
          </w:tcPr>
          <w:p w14:paraId="79D7FB8D" w14:textId="77777777" w:rsidR="00642BA3" w:rsidRDefault="00642BA3">
            <w:pPr>
              <w:pStyle w:val="ConsPlusNormal"/>
              <w:jc w:val="both"/>
            </w:pPr>
          </w:p>
        </w:tc>
        <w:tc>
          <w:tcPr>
            <w:tcW w:w="1650" w:type="dxa"/>
          </w:tcPr>
          <w:p w14:paraId="6DDA4123" w14:textId="77777777" w:rsidR="00642BA3" w:rsidRDefault="00642BA3">
            <w:pPr>
              <w:pStyle w:val="ConsPlusNormal"/>
              <w:jc w:val="both"/>
            </w:pPr>
          </w:p>
        </w:tc>
        <w:tc>
          <w:tcPr>
            <w:tcW w:w="1155" w:type="dxa"/>
          </w:tcPr>
          <w:p w14:paraId="6901D1BA" w14:textId="77777777" w:rsidR="00642BA3" w:rsidRDefault="00642BA3">
            <w:pPr>
              <w:pStyle w:val="ConsPlusNormal"/>
              <w:jc w:val="both"/>
            </w:pPr>
          </w:p>
        </w:tc>
        <w:tc>
          <w:tcPr>
            <w:tcW w:w="1320" w:type="dxa"/>
          </w:tcPr>
          <w:p w14:paraId="05D7A9B6" w14:textId="77777777" w:rsidR="00642BA3" w:rsidRDefault="00642BA3">
            <w:pPr>
              <w:pStyle w:val="ConsPlusNormal"/>
              <w:jc w:val="both"/>
            </w:pPr>
          </w:p>
        </w:tc>
        <w:tc>
          <w:tcPr>
            <w:tcW w:w="1155" w:type="dxa"/>
          </w:tcPr>
          <w:p w14:paraId="3D965620" w14:textId="77777777" w:rsidR="00642BA3" w:rsidRDefault="00642BA3">
            <w:pPr>
              <w:pStyle w:val="ConsPlusNormal"/>
              <w:jc w:val="both"/>
            </w:pPr>
          </w:p>
        </w:tc>
        <w:tc>
          <w:tcPr>
            <w:tcW w:w="1320" w:type="dxa"/>
          </w:tcPr>
          <w:p w14:paraId="4B72ED81" w14:textId="77777777" w:rsidR="00642BA3" w:rsidRDefault="00642BA3">
            <w:pPr>
              <w:pStyle w:val="ConsPlusNormal"/>
              <w:jc w:val="both"/>
            </w:pPr>
          </w:p>
        </w:tc>
        <w:tc>
          <w:tcPr>
            <w:tcW w:w="1155" w:type="dxa"/>
          </w:tcPr>
          <w:p w14:paraId="130E4C93" w14:textId="77777777" w:rsidR="00642BA3" w:rsidRDefault="00642BA3">
            <w:pPr>
              <w:pStyle w:val="ConsPlusNormal"/>
              <w:jc w:val="both"/>
            </w:pPr>
          </w:p>
        </w:tc>
        <w:tc>
          <w:tcPr>
            <w:tcW w:w="1155" w:type="dxa"/>
          </w:tcPr>
          <w:p w14:paraId="269C6DA8" w14:textId="77777777" w:rsidR="00642BA3" w:rsidRDefault="00642BA3">
            <w:pPr>
              <w:pStyle w:val="ConsPlusNormal"/>
              <w:jc w:val="both"/>
            </w:pPr>
          </w:p>
        </w:tc>
        <w:tc>
          <w:tcPr>
            <w:tcW w:w="1155" w:type="dxa"/>
          </w:tcPr>
          <w:p w14:paraId="5A27A018" w14:textId="77777777" w:rsidR="00642BA3" w:rsidRDefault="00642BA3">
            <w:pPr>
              <w:pStyle w:val="ConsPlusNormal"/>
              <w:jc w:val="both"/>
            </w:pPr>
          </w:p>
        </w:tc>
        <w:tc>
          <w:tcPr>
            <w:tcW w:w="1155" w:type="dxa"/>
          </w:tcPr>
          <w:p w14:paraId="3D359F4C" w14:textId="77777777" w:rsidR="00642BA3" w:rsidRDefault="00642BA3">
            <w:pPr>
              <w:pStyle w:val="ConsPlusNormal"/>
              <w:jc w:val="both"/>
            </w:pPr>
          </w:p>
        </w:tc>
        <w:tc>
          <w:tcPr>
            <w:tcW w:w="1155" w:type="dxa"/>
          </w:tcPr>
          <w:p w14:paraId="4D2CF3A3" w14:textId="77777777" w:rsidR="00642BA3" w:rsidRDefault="00642BA3">
            <w:pPr>
              <w:pStyle w:val="ConsPlusNormal"/>
              <w:jc w:val="both"/>
            </w:pPr>
          </w:p>
        </w:tc>
        <w:tc>
          <w:tcPr>
            <w:tcW w:w="1155" w:type="dxa"/>
          </w:tcPr>
          <w:p w14:paraId="508B8390" w14:textId="77777777" w:rsidR="00642BA3" w:rsidRDefault="00642BA3">
            <w:pPr>
              <w:pStyle w:val="ConsPlusNormal"/>
              <w:jc w:val="both"/>
            </w:pPr>
          </w:p>
        </w:tc>
        <w:tc>
          <w:tcPr>
            <w:tcW w:w="1320" w:type="dxa"/>
          </w:tcPr>
          <w:p w14:paraId="134312DE" w14:textId="77777777" w:rsidR="00642BA3" w:rsidRDefault="00642BA3">
            <w:pPr>
              <w:pStyle w:val="ConsPlusNormal"/>
              <w:jc w:val="both"/>
            </w:pPr>
          </w:p>
        </w:tc>
        <w:tc>
          <w:tcPr>
            <w:tcW w:w="1320" w:type="dxa"/>
          </w:tcPr>
          <w:p w14:paraId="0F37832D" w14:textId="77777777" w:rsidR="00642BA3" w:rsidRDefault="00642BA3">
            <w:pPr>
              <w:pStyle w:val="ConsPlusNormal"/>
              <w:jc w:val="both"/>
            </w:pPr>
          </w:p>
        </w:tc>
        <w:tc>
          <w:tcPr>
            <w:tcW w:w="1155" w:type="dxa"/>
          </w:tcPr>
          <w:p w14:paraId="5FB0157C" w14:textId="77777777" w:rsidR="00642BA3" w:rsidRDefault="00642BA3">
            <w:pPr>
              <w:pStyle w:val="ConsPlusNormal"/>
              <w:jc w:val="both"/>
            </w:pPr>
          </w:p>
        </w:tc>
        <w:tc>
          <w:tcPr>
            <w:tcW w:w="1320" w:type="dxa"/>
          </w:tcPr>
          <w:p w14:paraId="01352279" w14:textId="77777777" w:rsidR="00642BA3" w:rsidRDefault="00642BA3">
            <w:pPr>
              <w:pStyle w:val="ConsPlusNormal"/>
              <w:jc w:val="both"/>
            </w:pPr>
          </w:p>
        </w:tc>
        <w:tc>
          <w:tcPr>
            <w:tcW w:w="1155" w:type="dxa"/>
          </w:tcPr>
          <w:p w14:paraId="6E782910" w14:textId="77777777" w:rsidR="00642BA3" w:rsidRDefault="00642BA3">
            <w:pPr>
              <w:pStyle w:val="ConsPlusNormal"/>
              <w:jc w:val="both"/>
            </w:pPr>
          </w:p>
        </w:tc>
        <w:tc>
          <w:tcPr>
            <w:tcW w:w="1320" w:type="dxa"/>
          </w:tcPr>
          <w:p w14:paraId="12CC31FE" w14:textId="77777777" w:rsidR="00642BA3" w:rsidRDefault="00642BA3">
            <w:pPr>
              <w:pStyle w:val="ConsPlusNormal"/>
              <w:jc w:val="both"/>
            </w:pPr>
          </w:p>
        </w:tc>
      </w:tr>
      <w:tr w:rsidR="00642BA3" w14:paraId="246464F9" w14:textId="77777777">
        <w:tc>
          <w:tcPr>
            <w:tcW w:w="1650" w:type="dxa"/>
          </w:tcPr>
          <w:p w14:paraId="1978CB7D" w14:textId="77777777" w:rsidR="00642BA3" w:rsidRDefault="00642BA3">
            <w:pPr>
              <w:pStyle w:val="ConsPlusNormal"/>
              <w:jc w:val="both"/>
            </w:pPr>
          </w:p>
        </w:tc>
        <w:tc>
          <w:tcPr>
            <w:tcW w:w="1650" w:type="dxa"/>
          </w:tcPr>
          <w:p w14:paraId="4A234C02" w14:textId="77777777" w:rsidR="00642BA3" w:rsidRDefault="00642BA3">
            <w:pPr>
              <w:pStyle w:val="ConsPlusNormal"/>
              <w:jc w:val="both"/>
            </w:pPr>
          </w:p>
        </w:tc>
        <w:tc>
          <w:tcPr>
            <w:tcW w:w="1155" w:type="dxa"/>
          </w:tcPr>
          <w:p w14:paraId="4727BB26" w14:textId="77777777" w:rsidR="00642BA3" w:rsidRDefault="00642BA3">
            <w:pPr>
              <w:pStyle w:val="ConsPlusNormal"/>
              <w:jc w:val="both"/>
            </w:pPr>
          </w:p>
        </w:tc>
        <w:tc>
          <w:tcPr>
            <w:tcW w:w="1320" w:type="dxa"/>
          </w:tcPr>
          <w:p w14:paraId="5A437326" w14:textId="77777777" w:rsidR="00642BA3" w:rsidRDefault="00642BA3">
            <w:pPr>
              <w:pStyle w:val="ConsPlusNormal"/>
              <w:jc w:val="both"/>
            </w:pPr>
          </w:p>
        </w:tc>
        <w:tc>
          <w:tcPr>
            <w:tcW w:w="1155" w:type="dxa"/>
          </w:tcPr>
          <w:p w14:paraId="68A56A8B" w14:textId="77777777" w:rsidR="00642BA3" w:rsidRDefault="00642BA3">
            <w:pPr>
              <w:pStyle w:val="ConsPlusNormal"/>
              <w:jc w:val="both"/>
            </w:pPr>
          </w:p>
        </w:tc>
        <w:tc>
          <w:tcPr>
            <w:tcW w:w="1320" w:type="dxa"/>
          </w:tcPr>
          <w:p w14:paraId="2CF54C5C" w14:textId="77777777" w:rsidR="00642BA3" w:rsidRDefault="00642BA3">
            <w:pPr>
              <w:pStyle w:val="ConsPlusNormal"/>
              <w:jc w:val="both"/>
            </w:pPr>
          </w:p>
        </w:tc>
        <w:tc>
          <w:tcPr>
            <w:tcW w:w="1155" w:type="dxa"/>
          </w:tcPr>
          <w:p w14:paraId="597F348C" w14:textId="77777777" w:rsidR="00642BA3" w:rsidRDefault="00642BA3">
            <w:pPr>
              <w:pStyle w:val="ConsPlusNormal"/>
              <w:jc w:val="both"/>
            </w:pPr>
          </w:p>
        </w:tc>
        <w:tc>
          <w:tcPr>
            <w:tcW w:w="1155" w:type="dxa"/>
          </w:tcPr>
          <w:p w14:paraId="000FB182" w14:textId="77777777" w:rsidR="00642BA3" w:rsidRDefault="00642BA3">
            <w:pPr>
              <w:pStyle w:val="ConsPlusNormal"/>
              <w:jc w:val="both"/>
            </w:pPr>
          </w:p>
        </w:tc>
        <w:tc>
          <w:tcPr>
            <w:tcW w:w="1155" w:type="dxa"/>
          </w:tcPr>
          <w:p w14:paraId="7519891D" w14:textId="77777777" w:rsidR="00642BA3" w:rsidRDefault="00642BA3">
            <w:pPr>
              <w:pStyle w:val="ConsPlusNormal"/>
              <w:jc w:val="both"/>
            </w:pPr>
          </w:p>
        </w:tc>
        <w:tc>
          <w:tcPr>
            <w:tcW w:w="1155" w:type="dxa"/>
          </w:tcPr>
          <w:p w14:paraId="6FAE02E9" w14:textId="77777777" w:rsidR="00642BA3" w:rsidRDefault="00642BA3">
            <w:pPr>
              <w:pStyle w:val="ConsPlusNormal"/>
              <w:jc w:val="both"/>
            </w:pPr>
          </w:p>
        </w:tc>
        <w:tc>
          <w:tcPr>
            <w:tcW w:w="1155" w:type="dxa"/>
          </w:tcPr>
          <w:p w14:paraId="01B2A959" w14:textId="77777777" w:rsidR="00642BA3" w:rsidRDefault="00642BA3">
            <w:pPr>
              <w:pStyle w:val="ConsPlusNormal"/>
              <w:jc w:val="both"/>
            </w:pPr>
          </w:p>
        </w:tc>
        <w:tc>
          <w:tcPr>
            <w:tcW w:w="1155" w:type="dxa"/>
          </w:tcPr>
          <w:p w14:paraId="3E1762D2" w14:textId="77777777" w:rsidR="00642BA3" w:rsidRDefault="00642BA3">
            <w:pPr>
              <w:pStyle w:val="ConsPlusNormal"/>
              <w:jc w:val="both"/>
            </w:pPr>
          </w:p>
        </w:tc>
        <w:tc>
          <w:tcPr>
            <w:tcW w:w="1320" w:type="dxa"/>
          </w:tcPr>
          <w:p w14:paraId="2236E191" w14:textId="77777777" w:rsidR="00642BA3" w:rsidRDefault="00642BA3">
            <w:pPr>
              <w:pStyle w:val="ConsPlusNormal"/>
              <w:jc w:val="both"/>
            </w:pPr>
          </w:p>
        </w:tc>
        <w:tc>
          <w:tcPr>
            <w:tcW w:w="1320" w:type="dxa"/>
          </w:tcPr>
          <w:p w14:paraId="2E7848E6" w14:textId="77777777" w:rsidR="00642BA3" w:rsidRDefault="00642BA3">
            <w:pPr>
              <w:pStyle w:val="ConsPlusNormal"/>
              <w:jc w:val="both"/>
            </w:pPr>
          </w:p>
        </w:tc>
        <w:tc>
          <w:tcPr>
            <w:tcW w:w="1155" w:type="dxa"/>
          </w:tcPr>
          <w:p w14:paraId="5791757F" w14:textId="77777777" w:rsidR="00642BA3" w:rsidRDefault="00642BA3">
            <w:pPr>
              <w:pStyle w:val="ConsPlusNormal"/>
              <w:jc w:val="both"/>
            </w:pPr>
          </w:p>
        </w:tc>
        <w:tc>
          <w:tcPr>
            <w:tcW w:w="1320" w:type="dxa"/>
          </w:tcPr>
          <w:p w14:paraId="02557018" w14:textId="77777777" w:rsidR="00642BA3" w:rsidRDefault="00642BA3">
            <w:pPr>
              <w:pStyle w:val="ConsPlusNormal"/>
              <w:jc w:val="both"/>
            </w:pPr>
          </w:p>
        </w:tc>
        <w:tc>
          <w:tcPr>
            <w:tcW w:w="1155" w:type="dxa"/>
          </w:tcPr>
          <w:p w14:paraId="22B9EBDD" w14:textId="77777777" w:rsidR="00642BA3" w:rsidRDefault="00642BA3">
            <w:pPr>
              <w:pStyle w:val="ConsPlusNormal"/>
              <w:jc w:val="both"/>
            </w:pPr>
          </w:p>
        </w:tc>
        <w:tc>
          <w:tcPr>
            <w:tcW w:w="1320" w:type="dxa"/>
          </w:tcPr>
          <w:p w14:paraId="519A3808" w14:textId="77777777" w:rsidR="00642BA3" w:rsidRDefault="00642BA3">
            <w:pPr>
              <w:pStyle w:val="ConsPlusNormal"/>
              <w:jc w:val="both"/>
            </w:pPr>
          </w:p>
        </w:tc>
      </w:tr>
      <w:tr w:rsidR="00642BA3" w14:paraId="7532BBFD" w14:textId="77777777">
        <w:tc>
          <w:tcPr>
            <w:tcW w:w="1650" w:type="dxa"/>
          </w:tcPr>
          <w:p w14:paraId="3A8264AC" w14:textId="77777777" w:rsidR="00642BA3" w:rsidRDefault="00642BA3">
            <w:pPr>
              <w:pStyle w:val="ConsPlusNormal"/>
            </w:pPr>
            <w:r>
              <w:t>Всего</w:t>
            </w:r>
          </w:p>
        </w:tc>
        <w:tc>
          <w:tcPr>
            <w:tcW w:w="1650" w:type="dxa"/>
          </w:tcPr>
          <w:p w14:paraId="375CE783" w14:textId="77777777" w:rsidR="00642BA3" w:rsidRDefault="00642BA3">
            <w:pPr>
              <w:pStyle w:val="ConsPlusNormal"/>
            </w:pPr>
            <w:r>
              <w:t>Газ...</w:t>
            </w:r>
          </w:p>
        </w:tc>
        <w:tc>
          <w:tcPr>
            <w:tcW w:w="1155" w:type="dxa"/>
          </w:tcPr>
          <w:p w14:paraId="022A5BF1" w14:textId="77777777" w:rsidR="00642BA3" w:rsidRDefault="00642BA3">
            <w:pPr>
              <w:pStyle w:val="ConsPlusNormal"/>
              <w:jc w:val="both"/>
            </w:pPr>
          </w:p>
        </w:tc>
        <w:tc>
          <w:tcPr>
            <w:tcW w:w="1320" w:type="dxa"/>
          </w:tcPr>
          <w:p w14:paraId="2E15EDBD" w14:textId="77777777" w:rsidR="00642BA3" w:rsidRDefault="00642BA3">
            <w:pPr>
              <w:pStyle w:val="ConsPlusNormal"/>
              <w:jc w:val="both"/>
            </w:pPr>
          </w:p>
        </w:tc>
        <w:tc>
          <w:tcPr>
            <w:tcW w:w="1155" w:type="dxa"/>
          </w:tcPr>
          <w:p w14:paraId="1A4E468E" w14:textId="77777777" w:rsidR="00642BA3" w:rsidRDefault="00642BA3">
            <w:pPr>
              <w:pStyle w:val="ConsPlusNormal"/>
              <w:jc w:val="both"/>
            </w:pPr>
          </w:p>
        </w:tc>
        <w:tc>
          <w:tcPr>
            <w:tcW w:w="1320" w:type="dxa"/>
          </w:tcPr>
          <w:p w14:paraId="47F5665D" w14:textId="77777777" w:rsidR="00642BA3" w:rsidRDefault="00642BA3">
            <w:pPr>
              <w:pStyle w:val="ConsPlusNormal"/>
              <w:jc w:val="both"/>
            </w:pPr>
          </w:p>
        </w:tc>
        <w:tc>
          <w:tcPr>
            <w:tcW w:w="1155" w:type="dxa"/>
          </w:tcPr>
          <w:p w14:paraId="2C64E124" w14:textId="77777777" w:rsidR="00642BA3" w:rsidRDefault="00642BA3">
            <w:pPr>
              <w:pStyle w:val="ConsPlusNormal"/>
              <w:jc w:val="both"/>
            </w:pPr>
          </w:p>
        </w:tc>
        <w:tc>
          <w:tcPr>
            <w:tcW w:w="1155" w:type="dxa"/>
          </w:tcPr>
          <w:p w14:paraId="351DF660" w14:textId="77777777" w:rsidR="00642BA3" w:rsidRDefault="00642BA3">
            <w:pPr>
              <w:pStyle w:val="ConsPlusNormal"/>
              <w:jc w:val="both"/>
            </w:pPr>
          </w:p>
        </w:tc>
        <w:tc>
          <w:tcPr>
            <w:tcW w:w="1155" w:type="dxa"/>
          </w:tcPr>
          <w:p w14:paraId="5981819D" w14:textId="77777777" w:rsidR="00642BA3" w:rsidRDefault="00642BA3">
            <w:pPr>
              <w:pStyle w:val="ConsPlusNormal"/>
              <w:jc w:val="both"/>
            </w:pPr>
          </w:p>
        </w:tc>
        <w:tc>
          <w:tcPr>
            <w:tcW w:w="1155" w:type="dxa"/>
          </w:tcPr>
          <w:p w14:paraId="58563B7A" w14:textId="77777777" w:rsidR="00642BA3" w:rsidRDefault="00642BA3">
            <w:pPr>
              <w:pStyle w:val="ConsPlusNormal"/>
              <w:jc w:val="both"/>
            </w:pPr>
          </w:p>
        </w:tc>
        <w:tc>
          <w:tcPr>
            <w:tcW w:w="1155" w:type="dxa"/>
          </w:tcPr>
          <w:p w14:paraId="7F34902F" w14:textId="77777777" w:rsidR="00642BA3" w:rsidRDefault="00642BA3">
            <w:pPr>
              <w:pStyle w:val="ConsPlusNormal"/>
              <w:jc w:val="both"/>
            </w:pPr>
          </w:p>
        </w:tc>
        <w:tc>
          <w:tcPr>
            <w:tcW w:w="1155" w:type="dxa"/>
          </w:tcPr>
          <w:p w14:paraId="1E8C4540" w14:textId="77777777" w:rsidR="00642BA3" w:rsidRDefault="00642BA3">
            <w:pPr>
              <w:pStyle w:val="ConsPlusNormal"/>
              <w:jc w:val="both"/>
            </w:pPr>
          </w:p>
        </w:tc>
        <w:tc>
          <w:tcPr>
            <w:tcW w:w="1320" w:type="dxa"/>
          </w:tcPr>
          <w:p w14:paraId="06496A91" w14:textId="77777777" w:rsidR="00642BA3" w:rsidRDefault="00642BA3">
            <w:pPr>
              <w:pStyle w:val="ConsPlusNormal"/>
              <w:jc w:val="both"/>
            </w:pPr>
          </w:p>
        </w:tc>
        <w:tc>
          <w:tcPr>
            <w:tcW w:w="1320" w:type="dxa"/>
          </w:tcPr>
          <w:p w14:paraId="4989E6A3" w14:textId="77777777" w:rsidR="00642BA3" w:rsidRDefault="00642BA3">
            <w:pPr>
              <w:pStyle w:val="ConsPlusNormal"/>
              <w:jc w:val="both"/>
            </w:pPr>
          </w:p>
        </w:tc>
        <w:tc>
          <w:tcPr>
            <w:tcW w:w="1155" w:type="dxa"/>
          </w:tcPr>
          <w:p w14:paraId="4A61CA44" w14:textId="77777777" w:rsidR="00642BA3" w:rsidRDefault="00642BA3">
            <w:pPr>
              <w:pStyle w:val="ConsPlusNormal"/>
              <w:jc w:val="both"/>
            </w:pPr>
          </w:p>
        </w:tc>
        <w:tc>
          <w:tcPr>
            <w:tcW w:w="1320" w:type="dxa"/>
          </w:tcPr>
          <w:p w14:paraId="24995E62" w14:textId="77777777" w:rsidR="00642BA3" w:rsidRDefault="00642BA3">
            <w:pPr>
              <w:pStyle w:val="ConsPlusNormal"/>
              <w:jc w:val="both"/>
            </w:pPr>
          </w:p>
        </w:tc>
        <w:tc>
          <w:tcPr>
            <w:tcW w:w="1155" w:type="dxa"/>
          </w:tcPr>
          <w:p w14:paraId="2AC69A9D" w14:textId="77777777" w:rsidR="00642BA3" w:rsidRDefault="00642BA3">
            <w:pPr>
              <w:pStyle w:val="ConsPlusNormal"/>
              <w:jc w:val="both"/>
            </w:pPr>
          </w:p>
        </w:tc>
        <w:tc>
          <w:tcPr>
            <w:tcW w:w="1320" w:type="dxa"/>
          </w:tcPr>
          <w:p w14:paraId="202637AD" w14:textId="77777777" w:rsidR="00642BA3" w:rsidRDefault="00642BA3">
            <w:pPr>
              <w:pStyle w:val="ConsPlusNormal"/>
              <w:jc w:val="both"/>
            </w:pPr>
          </w:p>
        </w:tc>
      </w:tr>
      <w:tr w:rsidR="00642BA3" w14:paraId="29C59547" w14:textId="77777777">
        <w:tc>
          <w:tcPr>
            <w:tcW w:w="1650" w:type="dxa"/>
          </w:tcPr>
          <w:p w14:paraId="3662D870" w14:textId="77777777" w:rsidR="00642BA3" w:rsidRDefault="00642BA3">
            <w:pPr>
              <w:pStyle w:val="ConsPlusNormal"/>
              <w:jc w:val="both"/>
            </w:pPr>
          </w:p>
        </w:tc>
        <w:tc>
          <w:tcPr>
            <w:tcW w:w="1650" w:type="dxa"/>
          </w:tcPr>
          <w:p w14:paraId="09162086" w14:textId="77777777" w:rsidR="00642BA3" w:rsidRDefault="00642BA3">
            <w:pPr>
              <w:pStyle w:val="ConsPlusNormal"/>
            </w:pPr>
            <w:r>
              <w:t>Уголь...</w:t>
            </w:r>
          </w:p>
        </w:tc>
        <w:tc>
          <w:tcPr>
            <w:tcW w:w="1155" w:type="dxa"/>
          </w:tcPr>
          <w:p w14:paraId="30EA745F" w14:textId="77777777" w:rsidR="00642BA3" w:rsidRDefault="00642BA3">
            <w:pPr>
              <w:pStyle w:val="ConsPlusNormal"/>
              <w:jc w:val="both"/>
            </w:pPr>
          </w:p>
        </w:tc>
        <w:tc>
          <w:tcPr>
            <w:tcW w:w="1320" w:type="dxa"/>
          </w:tcPr>
          <w:p w14:paraId="2D7F2320" w14:textId="77777777" w:rsidR="00642BA3" w:rsidRDefault="00642BA3">
            <w:pPr>
              <w:pStyle w:val="ConsPlusNormal"/>
              <w:jc w:val="both"/>
            </w:pPr>
          </w:p>
        </w:tc>
        <w:tc>
          <w:tcPr>
            <w:tcW w:w="1155" w:type="dxa"/>
          </w:tcPr>
          <w:p w14:paraId="01734876" w14:textId="77777777" w:rsidR="00642BA3" w:rsidRDefault="00642BA3">
            <w:pPr>
              <w:pStyle w:val="ConsPlusNormal"/>
              <w:jc w:val="both"/>
            </w:pPr>
          </w:p>
        </w:tc>
        <w:tc>
          <w:tcPr>
            <w:tcW w:w="1320" w:type="dxa"/>
          </w:tcPr>
          <w:p w14:paraId="3EAF956F" w14:textId="77777777" w:rsidR="00642BA3" w:rsidRDefault="00642BA3">
            <w:pPr>
              <w:pStyle w:val="ConsPlusNormal"/>
              <w:jc w:val="both"/>
            </w:pPr>
          </w:p>
        </w:tc>
        <w:tc>
          <w:tcPr>
            <w:tcW w:w="1155" w:type="dxa"/>
          </w:tcPr>
          <w:p w14:paraId="71049080" w14:textId="77777777" w:rsidR="00642BA3" w:rsidRDefault="00642BA3">
            <w:pPr>
              <w:pStyle w:val="ConsPlusNormal"/>
              <w:jc w:val="both"/>
            </w:pPr>
          </w:p>
        </w:tc>
        <w:tc>
          <w:tcPr>
            <w:tcW w:w="1155" w:type="dxa"/>
          </w:tcPr>
          <w:p w14:paraId="57286740" w14:textId="77777777" w:rsidR="00642BA3" w:rsidRDefault="00642BA3">
            <w:pPr>
              <w:pStyle w:val="ConsPlusNormal"/>
              <w:jc w:val="both"/>
            </w:pPr>
          </w:p>
        </w:tc>
        <w:tc>
          <w:tcPr>
            <w:tcW w:w="1155" w:type="dxa"/>
          </w:tcPr>
          <w:p w14:paraId="440DD9B1" w14:textId="77777777" w:rsidR="00642BA3" w:rsidRDefault="00642BA3">
            <w:pPr>
              <w:pStyle w:val="ConsPlusNormal"/>
              <w:jc w:val="both"/>
            </w:pPr>
          </w:p>
        </w:tc>
        <w:tc>
          <w:tcPr>
            <w:tcW w:w="1155" w:type="dxa"/>
          </w:tcPr>
          <w:p w14:paraId="6265342A" w14:textId="77777777" w:rsidR="00642BA3" w:rsidRDefault="00642BA3">
            <w:pPr>
              <w:pStyle w:val="ConsPlusNormal"/>
              <w:jc w:val="both"/>
            </w:pPr>
          </w:p>
        </w:tc>
        <w:tc>
          <w:tcPr>
            <w:tcW w:w="1155" w:type="dxa"/>
          </w:tcPr>
          <w:p w14:paraId="5F8F196E" w14:textId="77777777" w:rsidR="00642BA3" w:rsidRDefault="00642BA3">
            <w:pPr>
              <w:pStyle w:val="ConsPlusNormal"/>
              <w:jc w:val="both"/>
            </w:pPr>
          </w:p>
        </w:tc>
        <w:tc>
          <w:tcPr>
            <w:tcW w:w="1155" w:type="dxa"/>
          </w:tcPr>
          <w:p w14:paraId="0FCF7990" w14:textId="77777777" w:rsidR="00642BA3" w:rsidRDefault="00642BA3">
            <w:pPr>
              <w:pStyle w:val="ConsPlusNormal"/>
              <w:jc w:val="both"/>
            </w:pPr>
          </w:p>
        </w:tc>
        <w:tc>
          <w:tcPr>
            <w:tcW w:w="1320" w:type="dxa"/>
          </w:tcPr>
          <w:p w14:paraId="257752AB" w14:textId="77777777" w:rsidR="00642BA3" w:rsidRDefault="00642BA3">
            <w:pPr>
              <w:pStyle w:val="ConsPlusNormal"/>
              <w:jc w:val="both"/>
            </w:pPr>
          </w:p>
        </w:tc>
        <w:tc>
          <w:tcPr>
            <w:tcW w:w="1320" w:type="dxa"/>
          </w:tcPr>
          <w:p w14:paraId="6DAB3D4A" w14:textId="77777777" w:rsidR="00642BA3" w:rsidRDefault="00642BA3">
            <w:pPr>
              <w:pStyle w:val="ConsPlusNormal"/>
              <w:jc w:val="both"/>
            </w:pPr>
          </w:p>
        </w:tc>
        <w:tc>
          <w:tcPr>
            <w:tcW w:w="1155" w:type="dxa"/>
          </w:tcPr>
          <w:p w14:paraId="5D5B318C" w14:textId="77777777" w:rsidR="00642BA3" w:rsidRDefault="00642BA3">
            <w:pPr>
              <w:pStyle w:val="ConsPlusNormal"/>
              <w:jc w:val="both"/>
            </w:pPr>
          </w:p>
        </w:tc>
        <w:tc>
          <w:tcPr>
            <w:tcW w:w="1320" w:type="dxa"/>
          </w:tcPr>
          <w:p w14:paraId="0E88B6D5" w14:textId="77777777" w:rsidR="00642BA3" w:rsidRDefault="00642BA3">
            <w:pPr>
              <w:pStyle w:val="ConsPlusNormal"/>
              <w:jc w:val="both"/>
            </w:pPr>
          </w:p>
        </w:tc>
        <w:tc>
          <w:tcPr>
            <w:tcW w:w="1155" w:type="dxa"/>
          </w:tcPr>
          <w:p w14:paraId="2DDABD3B" w14:textId="77777777" w:rsidR="00642BA3" w:rsidRDefault="00642BA3">
            <w:pPr>
              <w:pStyle w:val="ConsPlusNormal"/>
              <w:jc w:val="both"/>
            </w:pPr>
          </w:p>
        </w:tc>
        <w:tc>
          <w:tcPr>
            <w:tcW w:w="1320" w:type="dxa"/>
          </w:tcPr>
          <w:p w14:paraId="3B9A4E96" w14:textId="77777777" w:rsidR="00642BA3" w:rsidRDefault="00642BA3">
            <w:pPr>
              <w:pStyle w:val="ConsPlusNormal"/>
              <w:jc w:val="both"/>
            </w:pPr>
          </w:p>
        </w:tc>
      </w:tr>
      <w:tr w:rsidR="00642BA3" w14:paraId="6D0E8CD8" w14:textId="77777777">
        <w:tc>
          <w:tcPr>
            <w:tcW w:w="1650" w:type="dxa"/>
          </w:tcPr>
          <w:p w14:paraId="1BFC94E5" w14:textId="77777777" w:rsidR="00642BA3" w:rsidRDefault="00642BA3">
            <w:pPr>
              <w:pStyle w:val="ConsPlusNormal"/>
              <w:jc w:val="both"/>
            </w:pPr>
          </w:p>
        </w:tc>
        <w:tc>
          <w:tcPr>
            <w:tcW w:w="1650" w:type="dxa"/>
          </w:tcPr>
          <w:p w14:paraId="43E8CF56" w14:textId="77777777" w:rsidR="00642BA3" w:rsidRDefault="00642BA3">
            <w:pPr>
              <w:pStyle w:val="ConsPlusNormal"/>
            </w:pPr>
            <w:r>
              <w:t>Мазут</w:t>
            </w:r>
          </w:p>
        </w:tc>
        <w:tc>
          <w:tcPr>
            <w:tcW w:w="1155" w:type="dxa"/>
          </w:tcPr>
          <w:p w14:paraId="5566EE48" w14:textId="77777777" w:rsidR="00642BA3" w:rsidRDefault="00642BA3">
            <w:pPr>
              <w:pStyle w:val="ConsPlusNormal"/>
              <w:jc w:val="both"/>
            </w:pPr>
          </w:p>
        </w:tc>
        <w:tc>
          <w:tcPr>
            <w:tcW w:w="1320" w:type="dxa"/>
          </w:tcPr>
          <w:p w14:paraId="68D02A67" w14:textId="77777777" w:rsidR="00642BA3" w:rsidRDefault="00642BA3">
            <w:pPr>
              <w:pStyle w:val="ConsPlusNormal"/>
              <w:jc w:val="both"/>
            </w:pPr>
          </w:p>
        </w:tc>
        <w:tc>
          <w:tcPr>
            <w:tcW w:w="1155" w:type="dxa"/>
          </w:tcPr>
          <w:p w14:paraId="14F7A0FD" w14:textId="77777777" w:rsidR="00642BA3" w:rsidRDefault="00642BA3">
            <w:pPr>
              <w:pStyle w:val="ConsPlusNormal"/>
              <w:jc w:val="both"/>
            </w:pPr>
          </w:p>
        </w:tc>
        <w:tc>
          <w:tcPr>
            <w:tcW w:w="1320" w:type="dxa"/>
          </w:tcPr>
          <w:p w14:paraId="7AE7CF24" w14:textId="77777777" w:rsidR="00642BA3" w:rsidRDefault="00642BA3">
            <w:pPr>
              <w:pStyle w:val="ConsPlusNormal"/>
              <w:jc w:val="both"/>
            </w:pPr>
          </w:p>
        </w:tc>
        <w:tc>
          <w:tcPr>
            <w:tcW w:w="1155" w:type="dxa"/>
          </w:tcPr>
          <w:p w14:paraId="2A0291FD" w14:textId="77777777" w:rsidR="00642BA3" w:rsidRDefault="00642BA3">
            <w:pPr>
              <w:pStyle w:val="ConsPlusNormal"/>
              <w:jc w:val="both"/>
            </w:pPr>
          </w:p>
        </w:tc>
        <w:tc>
          <w:tcPr>
            <w:tcW w:w="1155" w:type="dxa"/>
          </w:tcPr>
          <w:p w14:paraId="3FA75EC4" w14:textId="77777777" w:rsidR="00642BA3" w:rsidRDefault="00642BA3">
            <w:pPr>
              <w:pStyle w:val="ConsPlusNormal"/>
              <w:jc w:val="both"/>
            </w:pPr>
          </w:p>
        </w:tc>
        <w:tc>
          <w:tcPr>
            <w:tcW w:w="1155" w:type="dxa"/>
          </w:tcPr>
          <w:p w14:paraId="12EB6677" w14:textId="77777777" w:rsidR="00642BA3" w:rsidRDefault="00642BA3">
            <w:pPr>
              <w:pStyle w:val="ConsPlusNormal"/>
              <w:jc w:val="both"/>
            </w:pPr>
          </w:p>
        </w:tc>
        <w:tc>
          <w:tcPr>
            <w:tcW w:w="1155" w:type="dxa"/>
          </w:tcPr>
          <w:p w14:paraId="6BC68DDD" w14:textId="77777777" w:rsidR="00642BA3" w:rsidRDefault="00642BA3">
            <w:pPr>
              <w:pStyle w:val="ConsPlusNormal"/>
              <w:jc w:val="both"/>
            </w:pPr>
          </w:p>
        </w:tc>
        <w:tc>
          <w:tcPr>
            <w:tcW w:w="1155" w:type="dxa"/>
          </w:tcPr>
          <w:p w14:paraId="3B3D3EB0" w14:textId="77777777" w:rsidR="00642BA3" w:rsidRDefault="00642BA3">
            <w:pPr>
              <w:pStyle w:val="ConsPlusNormal"/>
              <w:jc w:val="both"/>
            </w:pPr>
          </w:p>
        </w:tc>
        <w:tc>
          <w:tcPr>
            <w:tcW w:w="1155" w:type="dxa"/>
          </w:tcPr>
          <w:p w14:paraId="379AB2E4" w14:textId="77777777" w:rsidR="00642BA3" w:rsidRDefault="00642BA3">
            <w:pPr>
              <w:pStyle w:val="ConsPlusNormal"/>
              <w:jc w:val="both"/>
            </w:pPr>
          </w:p>
        </w:tc>
        <w:tc>
          <w:tcPr>
            <w:tcW w:w="1320" w:type="dxa"/>
          </w:tcPr>
          <w:p w14:paraId="44CD9D35" w14:textId="77777777" w:rsidR="00642BA3" w:rsidRDefault="00642BA3">
            <w:pPr>
              <w:pStyle w:val="ConsPlusNormal"/>
              <w:jc w:val="both"/>
            </w:pPr>
          </w:p>
        </w:tc>
        <w:tc>
          <w:tcPr>
            <w:tcW w:w="1320" w:type="dxa"/>
          </w:tcPr>
          <w:p w14:paraId="1F14E5EE" w14:textId="77777777" w:rsidR="00642BA3" w:rsidRDefault="00642BA3">
            <w:pPr>
              <w:pStyle w:val="ConsPlusNormal"/>
              <w:jc w:val="both"/>
            </w:pPr>
          </w:p>
        </w:tc>
        <w:tc>
          <w:tcPr>
            <w:tcW w:w="1155" w:type="dxa"/>
          </w:tcPr>
          <w:p w14:paraId="7FC58F9C" w14:textId="77777777" w:rsidR="00642BA3" w:rsidRDefault="00642BA3">
            <w:pPr>
              <w:pStyle w:val="ConsPlusNormal"/>
              <w:jc w:val="both"/>
            </w:pPr>
          </w:p>
        </w:tc>
        <w:tc>
          <w:tcPr>
            <w:tcW w:w="1320" w:type="dxa"/>
          </w:tcPr>
          <w:p w14:paraId="59233DB2" w14:textId="77777777" w:rsidR="00642BA3" w:rsidRDefault="00642BA3">
            <w:pPr>
              <w:pStyle w:val="ConsPlusNormal"/>
              <w:jc w:val="both"/>
            </w:pPr>
          </w:p>
        </w:tc>
        <w:tc>
          <w:tcPr>
            <w:tcW w:w="1155" w:type="dxa"/>
          </w:tcPr>
          <w:p w14:paraId="3802B067" w14:textId="77777777" w:rsidR="00642BA3" w:rsidRDefault="00642BA3">
            <w:pPr>
              <w:pStyle w:val="ConsPlusNormal"/>
              <w:jc w:val="both"/>
            </w:pPr>
          </w:p>
        </w:tc>
        <w:tc>
          <w:tcPr>
            <w:tcW w:w="1320" w:type="dxa"/>
          </w:tcPr>
          <w:p w14:paraId="5A3637FB" w14:textId="77777777" w:rsidR="00642BA3" w:rsidRDefault="00642BA3">
            <w:pPr>
              <w:pStyle w:val="ConsPlusNormal"/>
              <w:jc w:val="both"/>
            </w:pPr>
          </w:p>
        </w:tc>
      </w:tr>
      <w:tr w:rsidR="00642BA3" w14:paraId="43354795" w14:textId="77777777">
        <w:tc>
          <w:tcPr>
            <w:tcW w:w="1650" w:type="dxa"/>
          </w:tcPr>
          <w:p w14:paraId="623E338D" w14:textId="77777777" w:rsidR="00642BA3" w:rsidRDefault="00642BA3">
            <w:pPr>
              <w:pStyle w:val="ConsPlusNormal"/>
              <w:jc w:val="both"/>
            </w:pPr>
          </w:p>
        </w:tc>
        <w:tc>
          <w:tcPr>
            <w:tcW w:w="1650" w:type="dxa"/>
          </w:tcPr>
          <w:p w14:paraId="074C9672" w14:textId="77777777" w:rsidR="00642BA3" w:rsidRDefault="00642BA3">
            <w:pPr>
              <w:pStyle w:val="ConsPlusNormal"/>
            </w:pPr>
            <w:r>
              <w:t>Торф</w:t>
            </w:r>
          </w:p>
        </w:tc>
        <w:tc>
          <w:tcPr>
            <w:tcW w:w="1155" w:type="dxa"/>
          </w:tcPr>
          <w:p w14:paraId="20344E4F" w14:textId="77777777" w:rsidR="00642BA3" w:rsidRDefault="00642BA3">
            <w:pPr>
              <w:pStyle w:val="ConsPlusNormal"/>
              <w:jc w:val="both"/>
            </w:pPr>
          </w:p>
        </w:tc>
        <w:tc>
          <w:tcPr>
            <w:tcW w:w="1320" w:type="dxa"/>
          </w:tcPr>
          <w:p w14:paraId="11ACFDB3" w14:textId="77777777" w:rsidR="00642BA3" w:rsidRDefault="00642BA3">
            <w:pPr>
              <w:pStyle w:val="ConsPlusNormal"/>
              <w:jc w:val="both"/>
            </w:pPr>
          </w:p>
        </w:tc>
        <w:tc>
          <w:tcPr>
            <w:tcW w:w="1155" w:type="dxa"/>
          </w:tcPr>
          <w:p w14:paraId="348D7D11" w14:textId="77777777" w:rsidR="00642BA3" w:rsidRDefault="00642BA3">
            <w:pPr>
              <w:pStyle w:val="ConsPlusNormal"/>
              <w:jc w:val="both"/>
            </w:pPr>
          </w:p>
        </w:tc>
        <w:tc>
          <w:tcPr>
            <w:tcW w:w="1320" w:type="dxa"/>
          </w:tcPr>
          <w:p w14:paraId="3303C221" w14:textId="77777777" w:rsidR="00642BA3" w:rsidRDefault="00642BA3">
            <w:pPr>
              <w:pStyle w:val="ConsPlusNormal"/>
              <w:jc w:val="both"/>
            </w:pPr>
          </w:p>
        </w:tc>
        <w:tc>
          <w:tcPr>
            <w:tcW w:w="1155" w:type="dxa"/>
          </w:tcPr>
          <w:p w14:paraId="323B345F" w14:textId="77777777" w:rsidR="00642BA3" w:rsidRDefault="00642BA3">
            <w:pPr>
              <w:pStyle w:val="ConsPlusNormal"/>
              <w:jc w:val="both"/>
            </w:pPr>
          </w:p>
        </w:tc>
        <w:tc>
          <w:tcPr>
            <w:tcW w:w="1155" w:type="dxa"/>
          </w:tcPr>
          <w:p w14:paraId="2454E5D3" w14:textId="77777777" w:rsidR="00642BA3" w:rsidRDefault="00642BA3">
            <w:pPr>
              <w:pStyle w:val="ConsPlusNormal"/>
              <w:jc w:val="both"/>
            </w:pPr>
          </w:p>
        </w:tc>
        <w:tc>
          <w:tcPr>
            <w:tcW w:w="1155" w:type="dxa"/>
          </w:tcPr>
          <w:p w14:paraId="680183CD" w14:textId="77777777" w:rsidR="00642BA3" w:rsidRDefault="00642BA3">
            <w:pPr>
              <w:pStyle w:val="ConsPlusNormal"/>
              <w:jc w:val="both"/>
            </w:pPr>
          </w:p>
        </w:tc>
        <w:tc>
          <w:tcPr>
            <w:tcW w:w="1155" w:type="dxa"/>
          </w:tcPr>
          <w:p w14:paraId="1D2A3980" w14:textId="77777777" w:rsidR="00642BA3" w:rsidRDefault="00642BA3">
            <w:pPr>
              <w:pStyle w:val="ConsPlusNormal"/>
              <w:jc w:val="both"/>
            </w:pPr>
          </w:p>
        </w:tc>
        <w:tc>
          <w:tcPr>
            <w:tcW w:w="1155" w:type="dxa"/>
          </w:tcPr>
          <w:p w14:paraId="77EC97CC" w14:textId="77777777" w:rsidR="00642BA3" w:rsidRDefault="00642BA3">
            <w:pPr>
              <w:pStyle w:val="ConsPlusNormal"/>
              <w:jc w:val="both"/>
            </w:pPr>
          </w:p>
        </w:tc>
        <w:tc>
          <w:tcPr>
            <w:tcW w:w="1155" w:type="dxa"/>
          </w:tcPr>
          <w:p w14:paraId="4A886512" w14:textId="77777777" w:rsidR="00642BA3" w:rsidRDefault="00642BA3">
            <w:pPr>
              <w:pStyle w:val="ConsPlusNormal"/>
              <w:jc w:val="both"/>
            </w:pPr>
          </w:p>
        </w:tc>
        <w:tc>
          <w:tcPr>
            <w:tcW w:w="1320" w:type="dxa"/>
          </w:tcPr>
          <w:p w14:paraId="6D9A3608" w14:textId="77777777" w:rsidR="00642BA3" w:rsidRDefault="00642BA3">
            <w:pPr>
              <w:pStyle w:val="ConsPlusNormal"/>
              <w:jc w:val="both"/>
            </w:pPr>
          </w:p>
        </w:tc>
        <w:tc>
          <w:tcPr>
            <w:tcW w:w="1320" w:type="dxa"/>
          </w:tcPr>
          <w:p w14:paraId="5017D095" w14:textId="77777777" w:rsidR="00642BA3" w:rsidRDefault="00642BA3">
            <w:pPr>
              <w:pStyle w:val="ConsPlusNormal"/>
              <w:jc w:val="both"/>
            </w:pPr>
          </w:p>
        </w:tc>
        <w:tc>
          <w:tcPr>
            <w:tcW w:w="1155" w:type="dxa"/>
          </w:tcPr>
          <w:p w14:paraId="3CA9D1C0" w14:textId="77777777" w:rsidR="00642BA3" w:rsidRDefault="00642BA3">
            <w:pPr>
              <w:pStyle w:val="ConsPlusNormal"/>
              <w:jc w:val="both"/>
            </w:pPr>
          </w:p>
        </w:tc>
        <w:tc>
          <w:tcPr>
            <w:tcW w:w="1320" w:type="dxa"/>
          </w:tcPr>
          <w:p w14:paraId="59E0829F" w14:textId="77777777" w:rsidR="00642BA3" w:rsidRDefault="00642BA3">
            <w:pPr>
              <w:pStyle w:val="ConsPlusNormal"/>
              <w:jc w:val="both"/>
            </w:pPr>
          </w:p>
        </w:tc>
        <w:tc>
          <w:tcPr>
            <w:tcW w:w="1155" w:type="dxa"/>
          </w:tcPr>
          <w:p w14:paraId="14FFFFBB" w14:textId="77777777" w:rsidR="00642BA3" w:rsidRDefault="00642BA3">
            <w:pPr>
              <w:pStyle w:val="ConsPlusNormal"/>
              <w:jc w:val="both"/>
            </w:pPr>
          </w:p>
        </w:tc>
        <w:tc>
          <w:tcPr>
            <w:tcW w:w="1320" w:type="dxa"/>
          </w:tcPr>
          <w:p w14:paraId="3C0266FA" w14:textId="77777777" w:rsidR="00642BA3" w:rsidRDefault="00642BA3">
            <w:pPr>
              <w:pStyle w:val="ConsPlusNormal"/>
              <w:jc w:val="both"/>
            </w:pPr>
          </w:p>
        </w:tc>
      </w:tr>
      <w:tr w:rsidR="00642BA3" w14:paraId="3890AC0E" w14:textId="77777777">
        <w:tc>
          <w:tcPr>
            <w:tcW w:w="1650" w:type="dxa"/>
          </w:tcPr>
          <w:p w14:paraId="6E07F2E5" w14:textId="77777777" w:rsidR="00642BA3" w:rsidRDefault="00642BA3">
            <w:pPr>
              <w:pStyle w:val="ConsPlusNormal"/>
              <w:jc w:val="both"/>
            </w:pPr>
          </w:p>
        </w:tc>
        <w:tc>
          <w:tcPr>
            <w:tcW w:w="1650" w:type="dxa"/>
          </w:tcPr>
          <w:p w14:paraId="41FE3E3E" w14:textId="77777777" w:rsidR="00642BA3" w:rsidRDefault="00642BA3">
            <w:pPr>
              <w:pStyle w:val="ConsPlusNormal"/>
            </w:pPr>
            <w:r>
              <w:t>Прочие</w:t>
            </w:r>
          </w:p>
        </w:tc>
        <w:tc>
          <w:tcPr>
            <w:tcW w:w="1155" w:type="dxa"/>
          </w:tcPr>
          <w:p w14:paraId="51A69E86" w14:textId="77777777" w:rsidR="00642BA3" w:rsidRDefault="00642BA3">
            <w:pPr>
              <w:pStyle w:val="ConsPlusNormal"/>
              <w:jc w:val="both"/>
            </w:pPr>
          </w:p>
        </w:tc>
        <w:tc>
          <w:tcPr>
            <w:tcW w:w="1320" w:type="dxa"/>
          </w:tcPr>
          <w:p w14:paraId="001C57E5" w14:textId="77777777" w:rsidR="00642BA3" w:rsidRDefault="00642BA3">
            <w:pPr>
              <w:pStyle w:val="ConsPlusNormal"/>
              <w:jc w:val="both"/>
            </w:pPr>
          </w:p>
        </w:tc>
        <w:tc>
          <w:tcPr>
            <w:tcW w:w="1155" w:type="dxa"/>
          </w:tcPr>
          <w:p w14:paraId="5A649E2B" w14:textId="77777777" w:rsidR="00642BA3" w:rsidRDefault="00642BA3">
            <w:pPr>
              <w:pStyle w:val="ConsPlusNormal"/>
              <w:jc w:val="both"/>
            </w:pPr>
          </w:p>
        </w:tc>
        <w:tc>
          <w:tcPr>
            <w:tcW w:w="1320" w:type="dxa"/>
          </w:tcPr>
          <w:p w14:paraId="6114B761" w14:textId="77777777" w:rsidR="00642BA3" w:rsidRDefault="00642BA3">
            <w:pPr>
              <w:pStyle w:val="ConsPlusNormal"/>
              <w:jc w:val="both"/>
            </w:pPr>
          </w:p>
        </w:tc>
        <w:tc>
          <w:tcPr>
            <w:tcW w:w="1155" w:type="dxa"/>
          </w:tcPr>
          <w:p w14:paraId="72CBF1B5" w14:textId="77777777" w:rsidR="00642BA3" w:rsidRDefault="00642BA3">
            <w:pPr>
              <w:pStyle w:val="ConsPlusNormal"/>
              <w:jc w:val="both"/>
            </w:pPr>
          </w:p>
        </w:tc>
        <w:tc>
          <w:tcPr>
            <w:tcW w:w="1155" w:type="dxa"/>
          </w:tcPr>
          <w:p w14:paraId="1504950F" w14:textId="77777777" w:rsidR="00642BA3" w:rsidRDefault="00642BA3">
            <w:pPr>
              <w:pStyle w:val="ConsPlusNormal"/>
              <w:jc w:val="both"/>
            </w:pPr>
          </w:p>
        </w:tc>
        <w:tc>
          <w:tcPr>
            <w:tcW w:w="1155" w:type="dxa"/>
          </w:tcPr>
          <w:p w14:paraId="6BD70DEE" w14:textId="77777777" w:rsidR="00642BA3" w:rsidRDefault="00642BA3">
            <w:pPr>
              <w:pStyle w:val="ConsPlusNormal"/>
              <w:jc w:val="both"/>
            </w:pPr>
          </w:p>
        </w:tc>
        <w:tc>
          <w:tcPr>
            <w:tcW w:w="1155" w:type="dxa"/>
          </w:tcPr>
          <w:p w14:paraId="343E471E" w14:textId="77777777" w:rsidR="00642BA3" w:rsidRDefault="00642BA3">
            <w:pPr>
              <w:pStyle w:val="ConsPlusNormal"/>
              <w:jc w:val="both"/>
            </w:pPr>
          </w:p>
        </w:tc>
        <w:tc>
          <w:tcPr>
            <w:tcW w:w="1155" w:type="dxa"/>
          </w:tcPr>
          <w:p w14:paraId="543B13DA" w14:textId="77777777" w:rsidR="00642BA3" w:rsidRDefault="00642BA3">
            <w:pPr>
              <w:pStyle w:val="ConsPlusNormal"/>
              <w:jc w:val="both"/>
            </w:pPr>
          </w:p>
        </w:tc>
        <w:tc>
          <w:tcPr>
            <w:tcW w:w="1155" w:type="dxa"/>
          </w:tcPr>
          <w:p w14:paraId="797576BF" w14:textId="77777777" w:rsidR="00642BA3" w:rsidRDefault="00642BA3">
            <w:pPr>
              <w:pStyle w:val="ConsPlusNormal"/>
              <w:jc w:val="both"/>
            </w:pPr>
          </w:p>
        </w:tc>
        <w:tc>
          <w:tcPr>
            <w:tcW w:w="1320" w:type="dxa"/>
          </w:tcPr>
          <w:p w14:paraId="2A597473" w14:textId="77777777" w:rsidR="00642BA3" w:rsidRDefault="00642BA3">
            <w:pPr>
              <w:pStyle w:val="ConsPlusNormal"/>
              <w:jc w:val="both"/>
            </w:pPr>
          </w:p>
        </w:tc>
        <w:tc>
          <w:tcPr>
            <w:tcW w:w="1320" w:type="dxa"/>
          </w:tcPr>
          <w:p w14:paraId="44D52B61" w14:textId="77777777" w:rsidR="00642BA3" w:rsidRDefault="00642BA3">
            <w:pPr>
              <w:pStyle w:val="ConsPlusNormal"/>
              <w:jc w:val="both"/>
            </w:pPr>
          </w:p>
        </w:tc>
        <w:tc>
          <w:tcPr>
            <w:tcW w:w="1155" w:type="dxa"/>
          </w:tcPr>
          <w:p w14:paraId="40EE0CA4" w14:textId="77777777" w:rsidR="00642BA3" w:rsidRDefault="00642BA3">
            <w:pPr>
              <w:pStyle w:val="ConsPlusNormal"/>
              <w:jc w:val="both"/>
            </w:pPr>
          </w:p>
        </w:tc>
        <w:tc>
          <w:tcPr>
            <w:tcW w:w="1320" w:type="dxa"/>
          </w:tcPr>
          <w:p w14:paraId="0767D8B5" w14:textId="77777777" w:rsidR="00642BA3" w:rsidRDefault="00642BA3">
            <w:pPr>
              <w:pStyle w:val="ConsPlusNormal"/>
              <w:jc w:val="both"/>
            </w:pPr>
          </w:p>
        </w:tc>
        <w:tc>
          <w:tcPr>
            <w:tcW w:w="1155" w:type="dxa"/>
          </w:tcPr>
          <w:p w14:paraId="35F14529" w14:textId="77777777" w:rsidR="00642BA3" w:rsidRDefault="00642BA3">
            <w:pPr>
              <w:pStyle w:val="ConsPlusNormal"/>
              <w:jc w:val="both"/>
            </w:pPr>
          </w:p>
        </w:tc>
        <w:tc>
          <w:tcPr>
            <w:tcW w:w="1320" w:type="dxa"/>
          </w:tcPr>
          <w:p w14:paraId="03F71296" w14:textId="77777777" w:rsidR="00642BA3" w:rsidRDefault="00642BA3">
            <w:pPr>
              <w:pStyle w:val="ConsPlusNormal"/>
              <w:jc w:val="both"/>
            </w:pPr>
          </w:p>
        </w:tc>
      </w:tr>
    </w:tbl>
    <w:p w14:paraId="21256B55" w14:textId="77777777" w:rsidR="00642BA3" w:rsidRDefault="00642BA3">
      <w:pPr>
        <w:sectPr w:rsidR="00642BA3">
          <w:pgSz w:w="16838" w:h="11905" w:orient="landscape"/>
          <w:pgMar w:top="1701" w:right="1134" w:bottom="850" w:left="1134" w:header="0" w:footer="0" w:gutter="0"/>
          <w:cols w:space="720"/>
        </w:sectPr>
      </w:pPr>
    </w:p>
    <w:p w14:paraId="339351FA" w14:textId="77777777" w:rsidR="00642BA3" w:rsidRDefault="00642BA3">
      <w:pPr>
        <w:pStyle w:val="ConsPlusNormal"/>
        <w:jc w:val="center"/>
      </w:pPr>
    </w:p>
    <w:p w14:paraId="35BCC334" w14:textId="77777777" w:rsidR="00642BA3" w:rsidRDefault="00642BA3">
      <w:pPr>
        <w:pStyle w:val="ConsPlusNormal"/>
        <w:ind w:firstLine="540"/>
        <w:jc w:val="both"/>
      </w:pPr>
      <w:r>
        <w:t>Примечания:</w:t>
      </w:r>
    </w:p>
    <w:p w14:paraId="25998480" w14:textId="77777777" w:rsidR="00642BA3" w:rsidRDefault="00642BA3">
      <w:pPr>
        <w:pStyle w:val="ConsPlusNormal"/>
        <w:spacing w:before="220"/>
        <w:ind w:firstLine="540"/>
        <w:jc w:val="both"/>
      </w:pPr>
      <w:r>
        <w:t>1. К таблице прилагается расшифровка по поставщикам топлива с указанием объемов поставок и согласованных (договорных) цен.</w:t>
      </w:r>
    </w:p>
    <w:p w14:paraId="0D7CD77A" w14:textId="77777777" w:rsidR="00642BA3" w:rsidRDefault="00642BA3">
      <w:pPr>
        <w:pStyle w:val="ConsPlusNormal"/>
        <w:spacing w:before="220"/>
        <w:ind w:firstLine="540"/>
        <w:jc w:val="both"/>
      </w:pPr>
      <w:r>
        <w:t>2. Гр. 5 = гр. 3 * гр. 4.</w:t>
      </w:r>
    </w:p>
    <w:p w14:paraId="096326E9" w14:textId="77777777" w:rsidR="00642BA3" w:rsidRDefault="00642BA3">
      <w:pPr>
        <w:pStyle w:val="ConsPlusNormal"/>
        <w:spacing w:before="220"/>
        <w:ind w:firstLine="540"/>
        <w:jc w:val="both"/>
      </w:pPr>
      <w:r>
        <w:t>3. Гр. 11 = (гр. 7 + гр. 8 * гр. 9) * (1 + гр. 10).</w:t>
      </w:r>
    </w:p>
    <w:p w14:paraId="3BD865FA" w14:textId="77777777" w:rsidR="00642BA3" w:rsidRDefault="00642BA3">
      <w:pPr>
        <w:pStyle w:val="ConsPlusNormal"/>
        <w:spacing w:before="220"/>
        <w:ind w:firstLine="540"/>
        <w:jc w:val="both"/>
      </w:pPr>
      <w:r>
        <w:t>4. Гр. 12 = гр. 6 * гр. 11 * 10</w:t>
      </w:r>
      <w:r>
        <w:rPr>
          <w:vertAlign w:val="superscript"/>
        </w:rPr>
        <w:t>-3</w:t>
      </w:r>
      <w:r>
        <w:t>.</w:t>
      </w:r>
    </w:p>
    <w:p w14:paraId="77CCFD89" w14:textId="77777777" w:rsidR="00642BA3" w:rsidRDefault="00642BA3">
      <w:pPr>
        <w:pStyle w:val="ConsPlusNormal"/>
        <w:spacing w:before="220"/>
        <w:ind w:firstLine="540"/>
        <w:jc w:val="both"/>
      </w:pPr>
      <w:r>
        <w:t>5. Гр. 14 = (гр. 5 + гр. 12) / (гр. 3 + гр. 6 * 10</w:t>
      </w:r>
      <w:r>
        <w:rPr>
          <w:vertAlign w:val="superscript"/>
        </w:rPr>
        <w:t>-3</w:t>
      </w:r>
      <w:r>
        <w:t>).</w:t>
      </w:r>
    </w:p>
    <w:p w14:paraId="0E27692F" w14:textId="77777777" w:rsidR="00642BA3" w:rsidRDefault="00642BA3">
      <w:pPr>
        <w:pStyle w:val="ConsPlusNormal"/>
        <w:spacing w:before="220"/>
        <w:ind w:firstLine="540"/>
        <w:jc w:val="both"/>
      </w:pPr>
      <w:r>
        <w:t>6. Гр. 15 = гр. 13 * гр. 14 * 10</w:t>
      </w:r>
      <w:r>
        <w:rPr>
          <w:vertAlign w:val="superscript"/>
        </w:rPr>
        <w:t>-3</w:t>
      </w:r>
      <w:r>
        <w:t>.</w:t>
      </w:r>
    </w:p>
    <w:p w14:paraId="18FADFA8" w14:textId="77777777" w:rsidR="00642BA3" w:rsidRDefault="00642BA3">
      <w:pPr>
        <w:pStyle w:val="ConsPlusNormal"/>
        <w:spacing w:before="220"/>
        <w:ind w:firstLine="540"/>
        <w:jc w:val="both"/>
      </w:pPr>
      <w:r>
        <w:t>7. Гр. 16 = гр. 3 + гр. 6 * 10</w:t>
      </w:r>
      <w:r>
        <w:rPr>
          <w:vertAlign w:val="superscript"/>
        </w:rPr>
        <w:t>-3</w:t>
      </w:r>
      <w:r>
        <w:t xml:space="preserve"> - гр. 13 * 10</w:t>
      </w:r>
      <w:r>
        <w:rPr>
          <w:vertAlign w:val="superscript"/>
        </w:rPr>
        <w:t>-3</w:t>
      </w:r>
      <w:r>
        <w:t>.</w:t>
      </w:r>
    </w:p>
    <w:p w14:paraId="6B62F09E" w14:textId="77777777" w:rsidR="00642BA3" w:rsidRDefault="00642BA3">
      <w:pPr>
        <w:pStyle w:val="ConsPlusNormal"/>
        <w:spacing w:before="220"/>
        <w:ind w:firstLine="540"/>
        <w:jc w:val="both"/>
      </w:pPr>
      <w:r>
        <w:t>8. Гр. 17 = гр. 14.</w:t>
      </w:r>
    </w:p>
    <w:p w14:paraId="4DB5CD44" w14:textId="77777777" w:rsidR="00642BA3" w:rsidRDefault="00642BA3">
      <w:pPr>
        <w:pStyle w:val="ConsPlusNormal"/>
        <w:spacing w:before="220"/>
        <w:ind w:firstLine="540"/>
        <w:jc w:val="both"/>
      </w:pPr>
      <w:r>
        <w:t>9. Гр. 18 = гр. 5 + гр. 12 - гр. 15.</w:t>
      </w:r>
    </w:p>
    <w:p w14:paraId="52908AE2" w14:textId="77777777" w:rsidR="00642BA3" w:rsidRDefault="00642BA3">
      <w:pPr>
        <w:pStyle w:val="ConsPlusNormal"/>
        <w:ind w:firstLine="540"/>
        <w:jc w:val="both"/>
      </w:pPr>
    </w:p>
    <w:p w14:paraId="0E2CF07F" w14:textId="77777777" w:rsidR="00642BA3" w:rsidRDefault="00642BA3">
      <w:pPr>
        <w:pStyle w:val="ConsPlusNormal"/>
        <w:ind w:firstLine="540"/>
        <w:jc w:val="both"/>
      </w:pPr>
    </w:p>
    <w:p w14:paraId="6D12FD4B" w14:textId="77777777" w:rsidR="00642BA3" w:rsidRDefault="00642BA3">
      <w:pPr>
        <w:pStyle w:val="ConsPlusNormal"/>
        <w:ind w:firstLine="540"/>
        <w:jc w:val="both"/>
      </w:pPr>
    </w:p>
    <w:p w14:paraId="0C8C1931" w14:textId="77777777" w:rsidR="00642BA3" w:rsidRDefault="00642BA3">
      <w:pPr>
        <w:pStyle w:val="ConsPlusNormal"/>
        <w:ind w:firstLine="540"/>
        <w:jc w:val="both"/>
      </w:pPr>
    </w:p>
    <w:p w14:paraId="75AF127D" w14:textId="77777777" w:rsidR="00642BA3" w:rsidRDefault="00642BA3">
      <w:pPr>
        <w:pStyle w:val="ConsPlusNormal"/>
        <w:ind w:firstLine="540"/>
        <w:jc w:val="both"/>
      </w:pPr>
    </w:p>
    <w:p w14:paraId="58652D42" w14:textId="77777777" w:rsidR="00642BA3" w:rsidRDefault="00642BA3">
      <w:pPr>
        <w:pStyle w:val="ConsPlusNormal"/>
        <w:jc w:val="right"/>
        <w:outlineLvl w:val="2"/>
      </w:pPr>
      <w:r>
        <w:t>Приложение 4.6</w:t>
      </w:r>
    </w:p>
    <w:p w14:paraId="3C8633E3"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608B845B" w14:textId="77777777">
        <w:trPr>
          <w:jc w:val="center"/>
        </w:trPr>
        <w:tc>
          <w:tcPr>
            <w:tcW w:w="9294" w:type="dxa"/>
            <w:tcBorders>
              <w:top w:val="nil"/>
              <w:left w:val="single" w:sz="24" w:space="0" w:color="CED3F1"/>
              <w:bottom w:val="nil"/>
              <w:right w:val="single" w:sz="24" w:space="0" w:color="F4F3F8"/>
            </w:tcBorders>
            <w:shd w:val="clear" w:color="auto" w:fill="F4F3F8"/>
          </w:tcPr>
          <w:p w14:paraId="03816F6C" w14:textId="77777777" w:rsidR="00642BA3" w:rsidRDefault="00642BA3">
            <w:pPr>
              <w:pStyle w:val="ConsPlusNormal"/>
              <w:jc w:val="center"/>
            </w:pPr>
            <w:r>
              <w:rPr>
                <w:color w:val="392C69"/>
              </w:rPr>
              <w:t>Список изменяющих документов</w:t>
            </w:r>
          </w:p>
          <w:p w14:paraId="179C418D" w14:textId="77777777" w:rsidR="00642BA3" w:rsidRDefault="00642BA3">
            <w:pPr>
              <w:pStyle w:val="ConsPlusNormal"/>
              <w:jc w:val="center"/>
            </w:pPr>
            <w:r>
              <w:rPr>
                <w:color w:val="392C69"/>
              </w:rPr>
              <w:t xml:space="preserve">(в ред. </w:t>
            </w:r>
            <w:hyperlink r:id="rId672" w:history="1">
              <w:r>
                <w:rPr>
                  <w:color w:val="0000FF"/>
                </w:rPr>
                <w:t>Приказа</w:t>
              </w:r>
            </w:hyperlink>
            <w:r>
              <w:rPr>
                <w:color w:val="392C69"/>
              </w:rPr>
              <w:t xml:space="preserve"> ФАС России от 04.07.2016 N 888/16)</w:t>
            </w:r>
          </w:p>
        </w:tc>
      </w:tr>
    </w:tbl>
    <w:p w14:paraId="6361717F" w14:textId="77777777" w:rsidR="00642BA3" w:rsidRDefault="00642BA3">
      <w:pPr>
        <w:pStyle w:val="ConsPlusNormal"/>
        <w:ind w:firstLine="540"/>
        <w:jc w:val="both"/>
      </w:pPr>
    </w:p>
    <w:p w14:paraId="2C4BF832" w14:textId="77777777" w:rsidR="00642BA3" w:rsidRDefault="00642BA3">
      <w:pPr>
        <w:pStyle w:val="ConsPlusNormal"/>
        <w:jc w:val="center"/>
      </w:pPr>
      <w:bookmarkStart w:id="144" w:name="P4182"/>
      <w:bookmarkEnd w:id="144"/>
      <w:r>
        <w:t>Смета расходов</w:t>
      </w:r>
    </w:p>
    <w:p w14:paraId="797D4E95" w14:textId="77777777" w:rsidR="00642BA3" w:rsidRDefault="00642BA3">
      <w:pPr>
        <w:pStyle w:val="ConsPlusNormal"/>
        <w:jc w:val="both"/>
      </w:pPr>
    </w:p>
    <w:p w14:paraId="573CA1B7" w14:textId="77777777" w:rsidR="00642BA3" w:rsidRDefault="00642BA3">
      <w:pPr>
        <w:pStyle w:val="ConsPlusNormal"/>
        <w:jc w:val="right"/>
      </w:pPr>
      <w:r>
        <w:t>тыс. руб.</w:t>
      </w:r>
    </w:p>
    <w:p w14:paraId="4C14BF6C"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515"/>
        <w:gridCol w:w="1928"/>
        <w:gridCol w:w="2835"/>
      </w:tblGrid>
      <w:tr w:rsidR="00642BA3" w14:paraId="6AFB68C8" w14:textId="77777777">
        <w:tc>
          <w:tcPr>
            <w:tcW w:w="730" w:type="dxa"/>
          </w:tcPr>
          <w:p w14:paraId="5300792F" w14:textId="77777777" w:rsidR="00642BA3" w:rsidRDefault="00642BA3">
            <w:pPr>
              <w:pStyle w:val="ConsPlusNormal"/>
              <w:jc w:val="center"/>
            </w:pPr>
            <w:r>
              <w:t>N п/п</w:t>
            </w:r>
          </w:p>
        </w:tc>
        <w:tc>
          <w:tcPr>
            <w:tcW w:w="3515" w:type="dxa"/>
          </w:tcPr>
          <w:p w14:paraId="5435EFF1" w14:textId="77777777" w:rsidR="00642BA3" w:rsidRDefault="00642BA3">
            <w:pPr>
              <w:pStyle w:val="ConsPlusNormal"/>
              <w:jc w:val="center"/>
            </w:pPr>
            <w:r>
              <w:t>Показатели</w:t>
            </w:r>
          </w:p>
        </w:tc>
        <w:tc>
          <w:tcPr>
            <w:tcW w:w="1928" w:type="dxa"/>
          </w:tcPr>
          <w:p w14:paraId="3442D1A9" w14:textId="77777777" w:rsidR="00642BA3" w:rsidRDefault="00642BA3">
            <w:pPr>
              <w:pStyle w:val="ConsPlusNormal"/>
              <w:jc w:val="center"/>
            </w:pPr>
            <w:r>
              <w:t>Базовый период</w:t>
            </w:r>
          </w:p>
        </w:tc>
        <w:tc>
          <w:tcPr>
            <w:tcW w:w="2835" w:type="dxa"/>
          </w:tcPr>
          <w:p w14:paraId="02720376" w14:textId="77777777" w:rsidR="00642BA3" w:rsidRDefault="00642BA3">
            <w:pPr>
              <w:pStyle w:val="ConsPlusNormal"/>
              <w:jc w:val="center"/>
            </w:pPr>
            <w:r>
              <w:t>Период регулирования</w:t>
            </w:r>
          </w:p>
        </w:tc>
      </w:tr>
      <w:tr w:rsidR="00642BA3" w14:paraId="5B545766" w14:textId="77777777">
        <w:tc>
          <w:tcPr>
            <w:tcW w:w="730" w:type="dxa"/>
          </w:tcPr>
          <w:p w14:paraId="49EFB339" w14:textId="77777777" w:rsidR="00642BA3" w:rsidRDefault="00642BA3">
            <w:pPr>
              <w:pStyle w:val="ConsPlusNormal"/>
              <w:jc w:val="center"/>
            </w:pPr>
            <w:r>
              <w:t>1</w:t>
            </w:r>
          </w:p>
        </w:tc>
        <w:tc>
          <w:tcPr>
            <w:tcW w:w="3515" w:type="dxa"/>
          </w:tcPr>
          <w:p w14:paraId="0BBB7823" w14:textId="77777777" w:rsidR="00642BA3" w:rsidRDefault="00642BA3">
            <w:pPr>
              <w:pStyle w:val="ConsPlusNormal"/>
              <w:jc w:val="center"/>
            </w:pPr>
            <w:r>
              <w:t>2</w:t>
            </w:r>
          </w:p>
        </w:tc>
        <w:tc>
          <w:tcPr>
            <w:tcW w:w="1928" w:type="dxa"/>
          </w:tcPr>
          <w:p w14:paraId="31FC95CE" w14:textId="77777777" w:rsidR="00642BA3" w:rsidRDefault="00642BA3">
            <w:pPr>
              <w:pStyle w:val="ConsPlusNormal"/>
              <w:jc w:val="center"/>
            </w:pPr>
            <w:r>
              <w:t>3</w:t>
            </w:r>
          </w:p>
        </w:tc>
        <w:tc>
          <w:tcPr>
            <w:tcW w:w="2835" w:type="dxa"/>
          </w:tcPr>
          <w:p w14:paraId="420BD76D" w14:textId="77777777" w:rsidR="00642BA3" w:rsidRDefault="00642BA3">
            <w:pPr>
              <w:pStyle w:val="ConsPlusNormal"/>
              <w:jc w:val="center"/>
            </w:pPr>
            <w:r>
              <w:t>4</w:t>
            </w:r>
          </w:p>
        </w:tc>
      </w:tr>
      <w:tr w:rsidR="00642BA3" w14:paraId="464A5582" w14:textId="77777777">
        <w:tc>
          <w:tcPr>
            <w:tcW w:w="730" w:type="dxa"/>
          </w:tcPr>
          <w:p w14:paraId="4DA9C5FC" w14:textId="77777777" w:rsidR="00642BA3" w:rsidRDefault="00642BA3">
            <w:pPr>
              <w:pStyle w:val="ConsPlusNormal"/>
            </w:pPr>
            <w:r>
              <w:t>I.</w:t>
            </w:r>
          </w:p>
        </w:tc>
        <w:tc>
          <w:tcPr>
            <w:tcW w:w="3515" w:type="dxa"/>
          </w:tcPr>
          <w:p w14:paraId="051D3DE6" w14:textId="77777777" w:rsidR="00642BA3" w:rsidRDefault="00642BA3">
            <w:pPr>
              <w:pStyle w:val="ConsPlusNormal"/>
            </w:pPr>
            <w:r>
              <w:t>Расходы, связанные с производством и реализацией продукции (услуг), всего</w:t>
            </w:r>
          </w:p>
        </w:tc>
        <w:tc>
          <w:tcPr>
            <w:tcW w:w="1928" w:type="dxa"/>
          </w:tcPr>
          <w:p w14:paraId="4DDC62DE" w14:textId="77777777" w:rsidR="00642BA3" w:rsidRDefault="00642BA3">
            <w:pPr>
              <w:pStyle w:val="ConsPlusNormal"/>
            </w:pPr>
          </w:p>
        </w:tc>
        <w:tc>
          <w:tcPr>
            <w:tcW w:w="2835" w:type="dxa"/>
          </w:tcPr>
          <w:p w14:paraId="1AC9AEF9" w14:textId="77777777" w:rsidR="00642BA3" w:rsidRDefault="00642BA3">
            <w:pPr>
              <w:pStyle w:val="ConsPlusNormal"/>
            </w:pPr>
          </w:p>
        </w:tc>
      </w:tr>
      <w:tr w:rsidR="00642BA3" w14:paraId="151148D7" w14:textId="77777777">
        <w:tc>
          <w:tcPr>
            <w:tcW w:w="730" w:type="dxa"/>
          </w:tcPr>
          <w:p w14:paraId="2CBF27E8" w14:textId="77777777" w:rsidR="00642BA3" w:rsidRDefault="00642BA3">
            <w:pPr>
              <w:pStyle w:val="ConsPlusNormal"/>
            </w:pPr>
          </w:p>
        </w:tc>
        <w:tc>
          <w:tcPr>
            <w:tcW w:w="3515" w:type="dxa"/>
          </w:tcPr>
          <w:p w14:paraId="3C6AB44A" w14:textId="77777777" w:rsidR="00642BA3" w:rsidRDefault="00642BA3">
            <w:pPr>
              <w:pStyle w:val="ConsPlusNormal"/>
            </w:pPr>
            <w:r>
              <w:t>- расходы на сырье и материалы</w:t>
            </w:r>
          </w:p>
        </w:tc>
        <w:tc>
          <w:tcPr>
            <w:tcW w:w="1928" w:type="dxa"/>
          </w:tcPr>
          <w:p w14:paraId="64935FE2" w14:textId="77777777" w:rsidR="00642BA3" w:rsidRDefault="00642BA3">
            <w:pPr>
              <w:pStyle w:val="ConsPlusNormal"/>
            </w:pPr>
          </w:p>
        </w:tc>
        <w:tc>
          <w:tcPr>
            <w:tcW w:w="2835" w:type="dxa"/>
          </w:tcPr>
          <w:p w14:paraId="04D25B9D" w14:textId="77777777" w:rsidR="00642BA3" w:rsidRDefault="00642BA3">
            <w:pPr>
              <w:pStyle w:val="ConsPlusNormal"/>
            </w:pPr>
          </w:p>
        </w:tc>
      </w:tr>
      <w:tr w:rsidR="00642BA3" w14:paraId="3ECADD20" w14:textId="77777777">
        <w:tc>
          <w:tcPr>
            <w:tcW w:w="730" w:type="dxa"/>
          </w:tcPr>
          <w:p w14:paraId="5324196D" w14:textId="77777777" w:rsidR="00642BA3" w:rsidRDefault="00642BA3">
            <w:pPr>
              <w:pStyle w:val="ConsPlusNormal"/>
            </w:pPr>
          </w:p>
        </w:tc>
        <w:tc>
          <w:tcPr>
            <w:tcW w:w="3515" w:type="dxa"/>
          </w:tcPr>
          <w:p w14:paraId="2AF042B7" w14:textId="77777777" w:rsidR="00642BA3" w:rsidRDefault="00642BA3">
            <w:pPr>
              <w:pStyle w:val="ConsPlusNormal"/>
            </w:pPr>
            <w:r>
              <w:t>- расходы на топливо</w:t>
            </w:r>
          </w:p>
        </w:tc>
        <w:tc>
          <w:tcPr>
            <w:tcW w:w="1928" w:type="dxa"/>
          </w:tcPr>
          <w:p w14:paraId="5E3C3155" w14:textId="77777777" w:rsidR="00642BA3" w:rsidRDefault="00642BA3">
            <w:pPr>
              <w:pStyle w:val="ConsPlusNormal"/>
            </w:pPr>
          </w:p>
        </w:tc>
        <w:tc>
          <w:tcPr>
            <w:tcW w:w="2835" w:type="dxa"/>
          </w:tcPr>
          <w:p w14:paraId="463D7553" w14:textId="77777777" w:rsidR="00642BA3" w:rsidRDefault="00642BA3">
            <w:pPr>
              <w:pStyle w:val="ConsPlusNormal"/>
            </w:pPr>
          </w:p>
        </w:tc>
      </w:tr>
      <w:tr w:rsidR="00642BA3" w14:paraId="537BC084" w14:textId="77777777">
        <w:tc>
          <w:tcPr>
            <w:tcW w:w="730" w:type="dxa"/>
          </w:tcPr>
          <w:p w14:paraId="0791E4A7" w14:textId="77777777" w:rsidR="00642BA3" w:rsidRDefault="00642BA3">
            <w:pPr>
              <w:pStyle w:val="ConsPlusNormal"/>
            </w:pPr>
          </w:p>
        </w:tc>
        <w:tc>
          <w:tcPr>
            <w:tcW w:w="3515" w:type="dxa"/>
          </w:tcPr>
          <w:p w14:paraId="02FD8DD9" w14:textId="77777777" w:rsidR="00642BA3" w:rsidRDefault="00642BA3">
            <w:pPr>
              <w:pStyle w:val="ConsPlusNormal"/>
            </w:pPr>
            <w:r>
              <w:t>- расходы на прочие покупаемые энергетические ресурсы</w:t>
            </w:r>
          </w:p>
        </w:tc>
        <w:tc>
          <w:tcPr>
            <w:tcW w:w="1928" w:type="dxa"/>
          </w:tcPr>
          <w:p w14:paraId="543773A1" w14:textId="77777777" w:rsidR="00642BA3" w:rsidRDefault="00642BA3">
            <w:pPr>
              <w:pStyle w:val="ConsPlusNormal"/>
            </w:pPr>
          </w:p>
        </w:tc>
        <w:tc>
          <w:tcPr>
            <w:tcW w:w="2835" w:type="dxa"/>
          </w:tcPr>
          <w:p w14:paraId="6E5BD15D" w14:textId="77777777" w:rsidR="00642BA3" w:rsidRDefault="00642BA3">
            <w:pPr>
              <w:pStyle w:val="ConsPlusNormal"/>
            </w:pPr>
          </w:p>
        </w:tc>
      </w:tr>
      <w:tr w:rsidR="00642BA3" w14:paraId="1D1FBE06" w14:textId="77777777">
        <w:tc>
          <w:tcPr>
            <w:tcW w:w="730" w:type="dxa"/>
          </w:tcPr>
          <w:p w14:paraId="4D9558CD" w14:textId="77777777" w:rsidR="00642BA3" w:rsidRDefault="00642BA3">
            <w:pPr>
              <w:pStyle w:val="ConsPlusNormal"/>
            </w:pPr>
          </w:p>
        </w:tc>
        <w:tc>
          <w:tcPr>
            <w:tcW w:w="3515" w:type="dxa"/>
          </w:tcPr>
          <w:p w14:paraId="757C89EF" w14:textId="77777777" w:rsidR="00642BA3" w:rsidRDefault="00642BA3">
            <w:pPr>
              <w:pStyle w:val="ConsPlusNormal"/>
            </w:pPr>
            <w:r>
              <w:t>- расходы на холодную воду</w:t>
            </w:r>
          </w:p>
        </w:tc>
        <w:tc>
          <w:tcPr>
            <w:tcW w:w="1928" w:type="dxa"/>
          </w:tcPr>
          <w:p w14:paraId="45C49162" w14:textId="77777777" w:rsidR="00642BA3" w:rsidRDefault="00642BA3">
            <w:pPr>
              <w:pStyle w:val="ConsPlusNormal"/>
            </w:pPr>
          </w:p>
        </w:tc>
        <w:tc>
          <w:tcPr>
            <w:tcW w:w="2835" w:type="dxa"/>
          </w:tcPr>
          <w:p w14:paraId="210A244F" w14:textId="77777777" w:rsidR="00642BA3" w:rsidRDefault="00642BA3">
            <w:pPr>
              <w:pStyle w:val="ConsPlusNormal"/>
            </w:pPr>
          </w:p>
        </w:tc>
      </w:tr>
      <w:tr w:rsidR="00642BA3" w14:paraId="2D259AE8" w14:textId="77777777">
        <w:tc>
          <w:tcPr>
            <w:tcW w:w="730" w:type="dxa"/>
          </w:tcPr>
          <w:p w14:paraId="65C99F0E" w14:textId="77777777" w:rsidR="00642BA3" w:rsidRDefault="00642BA3">
            <w:pPr>
              <w:pStyle w:val="ConsPlusNormal"/>
            </w:pPr>
          </w:p>
        </w:tc>
        <w:tc>
          <w:tcPr>
            <w:tcW w:w="3515" w:type="dxa"/>
          </w:tcPr>
          <w:p w14:paraId="02E7C2BE" w14:textId="77777777" w:rsidR="00642BA3" w:rsidRDefault="00642BA3">
            <w:pPr>
              <w:pStyle w:val="ConsPlusNormal"/>
            </w:pPr>
            <w:r>
              <w:t>- расходы на теплоноситель</w:t>
            </w:r>
          </w:p>
        </w:tc>
        <w:tc>
          <w:tcPr>
            <w:tcW w:w="1928" w:type="dxa"/>
          </w:tcPr>
          <w:p w14:paraId="1026A0A8" w14:textId="77777777" w:rsidR="00642BA3" w:rsidRDefault="00642BA3">
            <w:pPr>
              <w:pStyle w:val="ConsPlusNormal"/>
            </w:pPr>
          </w:p>
        </w:tc>
        <w:tc>
          <w:tcPr>
            <w:tcW w:w="2835" w:type="dxa"/>
          </w:tcPr>
          <w:p w14:paraId="34EE1843" w14:textId="77777777" w:rsidR="00642BA3" w:rsidRDefault="00642BA3">
            <w:pPr>
              <w:pStyle w:val="ConsPlusNormal"/>
            </w:pPr>
          </w:p>
        </w:tc>
      </w:tr>
      <w:tr w:rsidR="00642BA3" w14:paraId="4E58E22E" w14:textId="77777777">
        <w:tc>
          <w:tcPr>
            <w:tcW w:w="730" w:type="dxa"/>
          </w:tcPr>
          <w:p w14:paraId="16B48496" w14:textId="77777777" w:rsidR="00642BA3" w:rsidRDefault="00642BA3">
            <w:pPr>
              <w:pStyle w:val="ConsPlusNormal"/>
            </w:pPr>
          </w:p>
        </w:tc>
        <w:tc>
          <w:tcPr>
            <w:tcW w:w="3515" w:type="dxa"/>
          </w:tcPr>
          <w:p w14:paraId="264F1ADA" w14:textId="77777777" w:rsidR="00642BA3" w:rsidRDefault="00642BA3">
            <w:pPr>
              <w:pStyle w:val="ConsPlusNormal"/>
            </w:pPr>
            <w:r>
              <w:t xml:space="preserve">- амортизация основных средств и </w:t>
            </w:r>
            <w:r>
              <w:lastRenderedPageBreak/>
              <w:t>нематериальных активов</w:t>
            </w:r>
          </w:p>
        </w:tc>
        <w:tc>
          <w:tcPr>
            <w:tcW w:w="1928" w:type="dxa"/>
          </w:tcPr>
          <w:p w14:paraId="43C5E50D" w14:textId="77777777" w:rsidR="00642BA3" w:rsidRDefault="00642BA3">
            <w:pPr>
              <w:pStyle w:val="ConsPlusNormal"/>
            </w:pPr>
          </w:p>
        </w:tc>
        <w:tc>
          <w:tcPr>
            <w:tcW w:w="2835" w:type="dxa"/>
          </w:tcPr>
          <w:p w14:paraId="19F104FB" w14:textId="77777777" w:rsidR="00642BA3" w:rsidRDefault="00642BA3">
            <w:pPr>
              <w:pStyle w:val="ConsPlusNormal"/>
            </w:pPr>
          </w:p>
        </w:tc>
      </w:tr>
      <w:tr w:rsidR="00642BA3" w14:paraId="17371A9A" w14:textId="77777777">
        <w:tc>
          <w:tcPr>
            <w:tcW w:w="730" w:type="dxa"/>
          </w:tcPr>
          <w:p w14:paraId="42E9E61D" w14:textId="77777777" w:rsidR="00642BA3" w:rsidRDefault="00642BA3">
            <w:pPr>
              <w:pStyle w:val="ConsPlusNormal"/>
            </w:pPr>
          </w:p>
        </w:tc>
        <w:tc>
          <w:tcPr>
            <w:tcW w:w="3515" w:type="dxa"/>
          </w:tcPr>
          <w:p w14:paraId="222DB37D" w14:textId="77777777" w:rsidR="00642BA3" w:rsidRDefault="00642BA3">
            <w:pPr>
              <w:pStyle w:val="ConsPlusNormal"/>
            </w:pPr>
            <w:r>
              <w:t>- оплата труда</w:t>
            </w:r>
          </w:p>
        </w:tc>
        <w:tc>
          <w:tcPr>
            <w:tcW w:w="1928" w:type="dxa"/>
          </w:tcPr>
          <w:p w14:paraId="4E4B8ACA" w14:textId="77777777" w:rsidR="00642BA3" w:rsidRDefault="00642BA3">
            <w:pPr>
              <w:pStyle w:val="ConsPlusNormal"/>
            </w:pPr>
          </w:p>
        </w:tc>
        <w:tc>
          <w:tcPr>
            <w:tcW w:w="2835" w:type="dxa"/>
          </w:tcPr>
          <w:p w14:paraId="4318530E" w14:textId="77777777" w:rsidR="00642BA3" w:rsidRDefault="00642BA3">
            <w:pPr>
              <w:pStyle w:val="ConsPlusNormal"/>
            </w:pPr>
          </w:p>
        </w:tc>
      </w:tr>
      <w:tr w:rsidR="00642BA3" w14:paraId="2A175B93" w14:textId="77777777">
        <w:tc>
          <w:tcPr>
            <w:tcW w:w="730" w:type="dxa"/>
          </w:tcPr>
          <w:p w14:paraId="3804499B" w14:textId="77777777" w:rsidR="00642BA3" w:rsidRDefault="00642BA3">
            <w:pPr>
              <w:pStyle w:val="ConsPlusNormal"/>
            </w:pPr>
          </w:p>
        </w:tc>
        <w:tc>
          <w:tcPr>
            <w:tcW w:w="3515" w:type="dxa"/>
          </w:tcPr>
          <w:p w14:paraId="178899FA" w14:textId="77777777" w:rsidR="00642BA3" w:rsidRDefault="00642BA3">
            <w:pPr>
              <w:pStyle w:val="ConsPlusNormal"/>
            </w:pPr>
            <w:r>
              <w:t>- отчисления на социальные нужды</w:t>
            </w:r>
          </w:p>
        </w:tc>
        <w:tc>
          <w:tcPr>
            <w:tcW w:w="1928" w:type="dxa"/>
          </w:tcPr>
          <w:p w14:paraId="6E87B70D" w14:textId="77777777" w:rsidR="00642BA3" w:rsidRDefault="00642BA3">
            <w:pPr>
              <w:pStyle w:val="ConsPlusNormal"/>
            </w:pPr>
          </w:p>
        </w:tc>
        <w:tc>
          <w:tcPr>
            <w:tcW w:w="2835" w:type="dxa"/>
          </w:tcPr>
          <w:p w14:paraId="67866681" w14:textId="77777777" w:rsidR="00642BA3" w:rsidRDefault="00642BA3">
            <w:pPr>
              <w:pStyle w:val="ConsPlusNormal"/>
            </w:pPr>
          </w:p>
        </w:tc>
      </w:tr>
      <w:tr w:rsidR="00642BA3" w14:paraId="605F0519" w14:textId="77777777">
        <w:tc>
          <w:tcPr>
            <w:tcW w:w="730" w:type="dxa"/>
          </w:tcPr>
          <w:p w14:paraId="5D20E1C7" w14:textId="77777777" w:rsidR="00642BA3" w:rsidRDefault="00642BA3">
            <w:pPr>
              <w:pStyle w:val="ConsPlusNormal"/>
            </w:pPr>
          </w:p>
        </w:tc>
        <w:tc>
          <w:tcPr>
            <w:tcW w:w="3515" w:type="dxa"/>
          </w:tcPr>
          <w:p w14:paraId="51828528" w14:textId="77777777" w:rsidR="00642BA3" w:rsidRDefault="00642BA3">
            <w:pPr>
              <w:pStyle w:val="ConsPlusNormal"/>
            </w:pPr>
            <w:r>
              <w:t>- ремонт основных средств, выполняемый подрядным способом</w:t>
            </w:r>
          </w:p>
        </w:tc>
        <w:tc>
          <w:tcPr>
            <w:tcW w:w="1928" w:type="dxa"/>
          </w:tcPr>
          <w:p w14:paraId="173B1EA9" w14:textId="77777777" w:rsidR="00642BA3" w:rsidRDefault="00642BA3">
            <w:pPr>
              <w:pStyle w:val="ConsPlusNormal"/>
            </w:pPr>
          </w:p>
        </w:tc>
        <w:tc>
          <w:tcPr>
            <w:tcW w:w="2835" w:type="dxa"/>
          </w:tcPr>
          <w:p w14:paraId="5213E5AD" w14:textId="77777777" w:rsidR="00642BA3" w:rsidRDefault="00642BA3">
            <w:pPr>
              <w:pStyle w:val="ConsPlusNormal"/>
            </w:pPr>
          </w:p>
        </w:tc>
      </w:tr>
      <w:tr w:rsidR="00642BA3" w14:paraId="7C502B10" w14:textId="77777777">
        <w:tc>
          <w:tcPr>
            <w:tcW w:w="730" w:type="dxa"/>
          </w:tcPr>
          <w:p w14:paraId="38537576" w14:textId="77777777" w:rsidR="00642BA3" w:rsidRDefault="00642BA3">
            <w:pPr>
              <w:pStyle w:val="ConsPlusNormal"/>
            </w:pPr>
          </w:p>
        </w:tc>
        <w:tc>
          <w:tcPr>
            <w:tcW w:w="3515" w:type="dxa"/>
          </w:tcPr>
          <w:p w14:paraId="74CE007D" w14:textId="77777777" w:rsidR="00642BA3" w:rsidRDefault="00642BA3">
            <w:pPr>
              <w:pStyle w:val="ConsPlusNormal"/>
            </w:pPr>
            <w:r>
              <w:t>- расходы на оплату услуг, оказываемых организациями, осуществляющими регулируемую деятельность</w:t>
            </w:r>
          </w:p>
        </w:tc>
        <w:tc>
          <w:tcPr>
            <w:tcW w:w="1928" w:type="dxa"/>
          </w:tcPr>
          <w:p w14:paraId="1DF5A656" w14:textId="77777777" w:rsidR="00642BA3" w:rsidRDefault="00642BA3">
            <w:pPr>
              <w:pStyle w:val="ConsPlusNormal"/>
            </w:pPr>
          </w:p>
        </w:tc>
        <w:tc>
          <w:tcPr>
            <w:tcW w:w="2835" w:type="dxa"/>
          </w:tcPr>
          <w:p w14:paraId="73FAEC82" w14:textId="77777777" w:rsidR="00642BA3" w:rsidRDefault="00642BA3">
            <w:pPr>
              <w:pStyle w:val="ConsPlusNormal"/>
            </w:pPr>
          </w:p>
        </w:tc>
      </w:tr>
      <w:tr w:rsidR="00642BA3" w14:paraId="5DBCED38" w14:textId="77777777">
        <w:tc>
          <w:tcPr>
            <w:tcW w:w="730" w:type="dxa"/>
          </w:tcPr>
          <w:p w14:paraId="2A90FE1F" w14:textId="77777777" w:rsidR="00642BA3" w:rsidRDefault="00642BA3">
            <w:pPr>
              <w:pStyle w:val="ConsPlusNormal"/>
            </w:pPr>
          </w:p>
        </w:tc>
        <w:tc>
          <w:tcPr>
            <w:tcW w:w="3515" w:type="dxa"/>
          </w:tcPr>
          <w:p w14:paraId="1771C81A" w14:textId="77777777" w:rsidR="00642BA3" w:rsidRDefault="00642BA3">
            <w:pPr>
              <w:pStyle w:val="ConsPlusNormal"/>
            </w:pPr>
            <w: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28" w:type="dxa"/>
          </w:tcPr>
          <w:p w14:paraId="031642F3" w14:textId="77777777" w:rsidR="00642BA3" w:rsidRDefault="00642BA3">
            <w:pPr>
              <w:pStyle w:val="ConsPlusNormal"/>
            </w:pPr>
          </w:p>
        </w:tc>
        <w:tc>
          <w:tcPr>
            <w:tcW w:w="2835" w:type="dxa"/>
          </w:tcPr>
          <w:p w14:paraId="08130BEB" w14:textId="77777777" w:rsidR="00642BA3" w:rsidRDefault="00642BA3">
            <w:pPr>
              <w:pStyle w:val="ConsPlusNormal"/>
            </w:pPr>
          </w:p>
        </w:tc>
      </w:tr>
      <w:tr w:rsidR="00642BA3" w14:paraId="46451F0C" w14:textId="77777777">
        <w:tc>
          <w:tcPr>
            <w:tcW w:w="730" w:type="dxa"/>
          </w:tcPr>
          <w:p w14:paraId="33E56CAE" w14:textId="77777777" w:rsidR="00642BA3" w:rsidRDefault="00642BA3">
            <w:pPr>
              <w:pStyle w:val="ConsPlusNormal"/>
            </w:pPr>
          </w:p>
        </w:tc>
        <w:tc>
          <w:tcPr>
            <w:tcW w:w="3515" w:type="dxa"/>
          </w:tcPr>
          <w:p w14:paraId="0387169F" w14:textId="77777777" w:rsidR="00642BA3" w:rsidRDefault="00642BA3">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28" w:type="dxa"/>
          </w:tcPr>
          <w:p w14:paraId="707B8935" w14:textId="77777777" w:rsidR="00642BA3" w:rsidRDefault="00642BA3">
            <w:pPr>
              <w:pStyle w:val="ConsPlusNormal"/>
            </w:pPr>
          </w:p>
        </w:tc>
        <w:tc>
          <w:tcPr>
            <w:tcW w:w="2835" w:type="dxa"/>
          </w:tcPr>
          <w:p w14:paraId="4E4B9FFA" w14:textId="77777777" w:rsidR="00642BA3" w:rsidRDefault="00642BA3">
            <w:pPr>
              <w:pStyle w:val="ConsPlusNormal"/>
            </w:pPr>
          </w:p>
        </w:tc>
      </w:tr>
      <w:tr w:rsidR="00642BA3" w14:paraId="6854FE3D" w14:textId="77777777">
        <w:tc>
          <w:tcPr>
            <w:tcW w:w="730" w:type="dxa"/>
          </w:tcPr>
          <w:p w14:paraId="64C4F868" w14:textId="77777777" w:rsidR="00642BA3" w:rsidRDefault="00642BA3">
            <w:pPr>
              <w:pStyle w:val="ConsPlusNormal"/>
            </w:pPr>
          </w:p>
        </w:tc>
        <w:tc>
          <w:tcPr>
            <w:tcW w:w="3515" w:type="dxa"/>
          </w:tcPr>
          <w:p w14:paraId="737AA0F1" w14:textId="77777777" w:rsidR="00642BA3" w:rsidRDefault="00642BA3">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928" w:type="dxa"/>
          </w:tcPr>
          <w:p w14:paraId="427D44B9" w14:textId="77777777" w:rsidR="00642BA3" w:rsidRDefault="00642BA3">
            <w:pPr>
              <w:pStyle w:val="ConsPlusNormal"/>
            </w:pPr>
          </w:p>
        </w:tc>
        <w:tc>
          <w:tcPr>
            <w:tcW w:w="2835" w:type="dxa"/>
          </w:tcPr>
          <w:p w14:paraId="5AC23AC2" w14:textId="77777777" w:rsidR="00642BA3" w:rsidRDefault="00642BA3">
            <w:pPr>
              <w:pStyle w:val="ConsPlusNormal"/>
            </w:pPr>
          </w:p>
        </w:tc>
      </w:tr>
      <w:tr w:rsidR="00642BA3" w14:paraId="02769F17" w14:textId="77777777">
        <w:tc>
          <w:tcPr>
            <w:tcW w:w="730" w:type="dxa"/>
          </w:tcPr>
          <w:p w14:paraId="1FAA5B3B" w14:textId="77777777" w:rsidR="00642BA3" w:rsidRDefault="00642BA3">
            <w:pPr>
              <w:pStyle w:val="ConsPlusNormal"/>
            </w:pPr>
          </w:p>
        </w:tc>
        <w:tc>
          <w:tcPr>
            <w:tcW w:w="3515" w:type="dxa"/>
          </w:tcPr>
          <w:p w14:paraId="657A9D94" w14:textId="77777777" w:rsidR="00642BA3" w:rsidRDefault="00642BA3">
            <w:pPr>
              <w:pStyle w:val="ConsPlusNormal"/>
            </w:pPr>
            <w:r>
              <w:t>- арендная плата, концессионная плата, лизинговые платежи</w:t>
            </w:r>
          </w:p>
        </w:tc>
        <w:tc>
          <w:tcPr>
            <w:tcW w:w="1928" w:type="dxa"/>
          </w:tcPr>
          <w:p w14:paraId="2BFC2AFB" w14:textId="77777777" w:rsidR="00642BA3" w:rsidRDefault="00642BA3">
            <w:pPr>
              <w:pStyle w:val="ConsPlusNormal"/>
            </w:pPr>
          </w:p>
        </w:tc>
        <w:tc>
          <w:tcPr>
            <w:tcW w:w="2835" w:type="dxa"/>
          </w:tcPr>
          <w:p w14:paraId="0409AE76" w14:textId="77777777" w:rsidR="00642BA3" w:rsidRDefault="00642BA3">
            <w:pPr>
              <w:pStyle w:val="ConsPlusNormal"/>
            </w:pPr>
          </w:p>
        </w:tc>
      </w:tr>
      <w:tr w:rsidR="00642BA3" w14:paraId="533F005B" w14:textId="77777777">
        <w:tc>
          <w:tcPr>
            <w:tcW w:w="730" w:type="dxa"/>
          </w:tcPr>
          <w:p w14:paraId="1BC1EE01" w14:textId="77777777" w:rsidR="00642BA3" w:rsidRDefault="00642BA3">
            <w:pPr>
              <w:pStyle w:val="ConsPlusNormal"/>
            </w:pPr>
          </w:p>
        </w:tc>
        <w:tc>
          <w:tcPr>
            <w:tcW w:w="3515" w:type="dxa"/>
          </w:tcPr>
          <w:p w14:paraId="79D45C20" w14:textId="77777777" w:rsidR="00642BA3" w:rsidRDefault="00642BA3">
            <w:pPr>
              <w:pStyle w:val="ConsPlusNormal"/>
            </w:pPr>
            <w:r>
              <w:t>- расходы на служебные командировки</w:t>
            </w:r>
          </w:p>
        </w:tc>
        <w:tc>
          <w:tcPr>
            <w:tcW w:w="1928" w:type="dxa"/>
          </w:tcPr>
          <w:p w14:paraId="62DF3E92" w14:textId="77777777" w:rsidR="00642BA3" w:rsidRDefault="00642BA3">
            <w:pPr>
              <w:pStyle w:val="ConsPlusNormal"/>
            </w:pPr>
          </w:p>
        </w:tc>
        <w:tc>
          <w:tcPr>
            <w:tcW w:w="2835" w:type="dxa"/>
          </w:tcPr>
          <w:p w14:paraId="29704620" w14:textId="77777777" w:rsidR="00642BA3" w:rsidRDefault="00642BA3">
            <w:pPr>
              <w:pStyle w:val="ConsPlusNormal"/>
            </w:pPr>
          </w:p>
        </w:tc>
      </w:tr>
      <w:tr w:rsidR="00642BA3" w14:paraId="1511B908" w14:textId="77777777">
        <w:tc>
          <w:tcPr>
            <w:tcW w:w="730" w:type="dxa"/>
          </w:tcPr>
          <w:p w14:paraId="32FD8EE2" w14:textId="77777777" w:rsidR="00642BA3" w:rsidRDefault="00642BA3">
            <w:pPr>
              <w:pStyle w:val="ConsPlusNormal"/>
            </w:pPr>
          </w:p>
        </w:tc>
        <w:tc>
          <w:tcPr>
            <w:tcW w:w="3515" w:type="dxa"/>
          </w:tcPr>
          <w:p w14:paraId="445F3630" w14:textId="77777777" w:rsidR="00642BA3" w:rsidRDefault="00642BA3">
            <w:pPr>
              <w:pStyle w:val="ConsPlusNormal"/>
            </w:pPr>
            <w:r>
              <w:t>- расходы на обучение персонала</w:t>
            </w:r>
          </w:p>
        </w:tc>
        <w:tc>
          <w:tcPr>
            <w:tcW w:w="1928" w:type="dxa"/>
          </w:tcPr>
          <w:p w14:paraId="13AEB139" w14:textId="77777777" w:rsidR="00642BA3" w:rsidRDefault="00642BA3">
            <w:pPr>
              <w:pStyle w:val="ConsPlusNormal"/>
            </w:pPr>
          </w:p>
        </w:tc>
        <w:tc>
          <w:tcPr>
            <w:tcW w:w="2835" w:type="dxa"/>
          </w:tcPr>
          <w:p w14:paraId="2FD18CC2" w14:textId="77777777" w:rsidR="00642BA3" w:rsidRDefault="00642BA3">
            <w:pPr>
              <w:pStyle w:val="ConsPlusNormal"/>
            </w:pPr>
          </w:p>
        </w:tc>
      </w:tr>
      <w:tr w:rsidR="00642BA3" w14:paraId="747E9313" w14:textId="77777777">
        <w:tc>
          <w:tcPr>
            <w:tcW w:w="730" w:type="dxa"/>
          </w:tcPr>
          <w:p w14:paraId="63F4377A" w14:textId="77777777" w:rsidR="00642BA3" w:rsidRDefault="00642BA3">
            <w:pPr>
              <w:pStyle w:val="ConsPlusNormal"/>
            </w:pPr>
          </w:p>
        </w:tc>
        <w:tc>
          <w:tcPr>
            <w:tcW w:w="3515" w:type="dxa"/>
          </w:tcPr>
          <w:p w14:paraId="2B013FC7" w14:textId="77777777" w:rsidR="00642BA3" w:rsidRDefault="00642BA3">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1928" w:type="dxa"/>
          </w:tcPr>
          <w:p w14:paraId="69F883D1" w14:textId="77777777" w:rsidR="00642BA3" w:rsidRDefault="00642BA3">
            <w:pPr>
              <w:pStyle w:val="ConsPlusNormal"/>
            </w:pPr>
          </w:p>
        </w:tc>
        <w:tc>
          <w:tcPr>
            <w:tcW w:w="2835" w:type="dxa"/>
          </w:tcPr>
          <w:p w14:paraId="7DE5D08C" w14:textId="77777777" w:rsidR="00642BA3" w:rsidRDefault="00642BA3">
            <w:pPr>
              <w:pStyle w:val="ConsPlusNormal"/>
            </w:pPr>
          </w:p>
        </w:tc>
      </w:tr>
      <w:tr w:rsidR="00642BA3" w14:paraId="0CCE68C0" w14:textId="77777777">
        <w:tc>
          <w:tcPr>
            <w:tcW w:w="730" w:type="dxa"/>
          </w:tcPr>
          <w:p w14:paraId="36DD48CC" w14:textId="77777777" w:rsidR="00642BA3" w:rsidRDefault="00642BA3">
            <w:pPr>
              <w:pStyle w:val="ConsPlusNormal"/>
            </w:pPr>
          </w:p>
        </w:tc>
        <w:tc>
          <w:tcPr>
            <w:tcW w:w="3515" w:type="dxa"/>
          </w:tcPr>
          <w:p w14:paraId="623E8E8D" w14:textId="77777777" w:rsidR="00642BA3" w:rsidRDefault="00642BA3">
            <w:pPr>
              <w:pStyle w:val="ConsPlusNormal"/>
            </w:pPr>
            <w:r>
              <w:t xml:space="preserve">- другие расходы, связанные с </w:t>
            </w:r>
            <w:r>
              <w:lastRenderedPageBreak/>
              <w:t>производством и (или) реализацией реализацией продукции, в том числе</w:t>
            </w:r>
          </w:p>
        </w:tc>
        <w:tc>
          <w:tcPr>
            <w:tcW w:w="1928" w:type="dxa"/>
          </w:tcPr>
          <w:p w14:paraId="14EFAC43" w14:textId="77777777" w:rsidR="00642BA3" w:rsidRDefault="00642BA3">
            <w:pPr>
              <w:pStyle w:val="ConsPlusNormal"/>
            </w:pPr>
          </w:p>
        </w:tc>
        <w:tc>
          <w:tcPr>
            <w:tcW w:w="2835" w:type="dxa"/>
          </w:tcPr>
          <w:p w14:paraId="49B0558A" w14:textId="77777777" w:rsidR="00642BA3" w:rsidRDefault="00642BA3">
            <w:pPr>
              <w:pStyle w:val="ConsPlusNormal"/>
            </w:pPr>
          </w:p>
        </w:tc>
      </w:tr>
      <w:tr w:rsidR="00642BA3" w14:paraId="069536CF" w14:textId="77777777">
        <w:tc>
          <w:tcPr>
            <w:tcW w:w="730" w:type="dxa"/>
          </w:tcPr>
          <w:p w14:paraId="65954A84" w14:textId="77777777" w:rsidR="00642BA3" w:rsidRDefault="00642BA3">
            <w:pPr>
              <w:pStyle w:val="ConsPlusNormal"/>
            </w:pPr>
          </w:p>
        </w:tc>
        <w:tc>
          <w:tcPr>
            <w:tcW w:w="3515" w:type="dxa"/>
          </w:tcPr>
          <w:p w14:paraId="2B588FB5" w14:textId="77777777" w:rsidR="00642BA3" w:rsidRDefault="00642BA3">
            <w:pPr>
              <w:pStyle w:val="ConsPlusNormal"/>
            </w:pPr>
            <w:r>
              <w:t>- налог на имущество организаций</w:t>
            </w:r>
          </w:p>
        </w:tc>
        <w:tc>
          <w:tcPr>
            <w:tcW w:w="1928" w:type="dxa"/>
          </w:tcPr>
          <w:p w14:paraId="7F8DDFDA" w14:textId="77777777" w:rsidR="00642BA3" w:rsidRDefault="00642BA3">
            <w:pPr>
              <w:pStyle w:val="ConsPlusNormal"/>
            </w:pPr>
          </w:p>
        </w:tc>
        <w:tc>
          <w:tcPr>
            <w:tcW w:w="2835" w:type="dxa"/>
          </w:tcPr>
          <w:p w14:paraId="00D1AAE1" w14:textId="77777777" w:rsidR="00642BA3" w:rsidRDefault="00642BA3">
            <w:pPr>
              <w:pStyle w:val="ConsPlusNormal"/>
            </w:pPr>
          </w:p>
        </w:tc>
      </w:tr>
      <w:tr w:rsidR="00642BA3" w14:paraId="258EC735" w14:textId="77777777">
        <w:tc>
          <w:tcPr>
            <w:tcW w:w="730" w:type="dxa"/>
          </w:tcPr>
          <w:p w14:paraId="2564581A" w14:textId="77777777" w:rsidR="00642BA3" w:rsidRDefault="00642BA3">
            <w:pPr>
              <w:pStyle w:val="ConsPlusNormal"/>
            </w:pPr>
          </w:p>
        </w:tc>
        <w:tc>
          <w:tcPr>
            <w:tcW w:w="3515" w:type="dxa"/>
          </w:tcPr>
          <w:p w14:paraId="1594A590" w14:textId="77777777" w:rsidR="00642BA3" w:rsidRDefault="00642BA3">
            <w:pPr>
              <w:pStyle w:val="ConsPlusNormal"/>
            </w:pPr>
            <w:r>
              <w:t>- земельный налог</w:t>
            </w:r>
          </w:p>
        </w:tc>
        <w:tc>
          <w:tcPr>
            <w:tcW w:w="1928" w:type="dxa"/>
          </w:tcPr>
          <w:p w14:paraId="02A03DC6" w14:textId="77777777" w:rsidR="00642BA3" w:rsidRDefault="00642BA3">
            <w:pPr>
              <w:pStyle w:val="ConsPlusNormal"/>
            </w:pPr>
          </w:p>
        </w:tc>
        <w:tc>
          <w:tcPr>
            <w:tcW w:w="2835" w:type="dxa"/>
          </w:tcPr>
          <w:p w14:paraId="586E9674" w14:textId="77777777" w:rsidR="00642BA3" w:rsidRDefault="00642BA3">
            <w:pPr>
              <w:pStyle w:val="ConsPlusNormal"/>
            </w:pPr>
          </w:p>
        </w:tc>
      </w:tr>
      <w:tr w:rsidR="00642BA3" w14:paraId="4D4C45BE" w14:textId="77777777">
        <w:tc>
          <w:tcPr>
            <w:tcW w:w="730" w:type="dxa"/>
          </w:tcPr>
          <w:p w14:paraId="717D13FE" w14:textId="77777777" w:rsidR="00642BA3" w:rsidRDefault="00642BA3">
            <w:pPr>
              <w:pStyle w:val="ConsPlusNormal"/>
            </w:pPr>
          </w:p>
        </w:tc>
        <w:tc>
          <w:tcPr>
            <w:tcW w:w="3515" w:type="dxa"/>
          </w:tcPr>
          <w:p w14:paraId="6674EC02" w14:textId="77777777" w:rsidR="00642BA3" w:rsidRDefault="00642BA3">
            <w:pPr>
              <w:pStyle w:val="ConsPlusNormal"/>
            </w:pPr>
            <w:r>
              <w:t>- транспортный налог</w:t>
            </w:r>
          </w:p>
        </w:tc>
        <w:tc>
          <w:tcPr>
            <w:tcW w:w="1928" w:type="dxa"/>
          </w:tcPr>
          <w:p w14:paraId="2E8F08EE" w14:textId="77777777" w:rsidR="00642BA3" w:rsidRDefault="00642BA3">
            <w:pPr>
              <w:pStyle w:val="ConsPlusNormal"/>
            </w:pPr>
          </w:p>
        </w:tc>
        <w:tc>
          <w:tcPr>
            <w:tcW w:w="2835" w:type="dxa"/>
          </w:tcPr>
          <w:p w14:paraId="40566422" w14:textId="77777777" w:rsidR="00642BA3" w:rsidRDefault="00642BA3">
            <w:pPr>
              <w:pStyle w:val="ConsPlusNormal"/>
            </w:pPr>
          </w:p>
        </w:tc>
      </w:tr>
      <w:tr w:rsidR="00642BA3" w14:paraId="67DFD33A" w14:textId="77777777">
        <w:tc>
          <w:tcPr>
            <w:tcW w:w="730" w:type="dxa"/>
          </w:tcPr>
          <w:p w14:paraId="021C5841" w14:textId="77777777" w:rsidR="00642BA3" w:rsidRDefault="00642BA3">
            <w:pPr>
              <w:pStyle w:val="ConsPlusNormal"/>
            </w:pPr>
          </w:p>
        </w:tc>
        <w:tc>
          <w:tcPr>
            <w:tcW w:w="3515" w:type="dxa"/>
          </w:tcPr>
          <w:p w14:paraId="14725B01" w14:textId="77777777" w:rsidR="00642BA3" w:rsidRDefault="00642BA3">
            <w:pPr>
              <w:pStyle w:val="ConsPlusNormal"/>
            </w:pPr>
            <w:r>
              <w:t>- водный налог</w:t>
            </w:r>
          </w:p>
        </w:tc>
        <w:tc>
          <w:tcPr>
            <w:tcW w:w="1928" w:type="dxa"/>
          </w:tcPr>
          <w:p w14:paraId="021A0159" w14:textId="77777777" w:rsidR="00642BA3" w:rsidRDefault="00642BA3">
            <w:pPr>
              <w:pStyle w:val="ConsPlusNormal"/>
            </w:pPr>
          </w:p>
        </w:tc>
        <w:tc>
          <w:tcPr>
            <w:tcW w:w="2835" w:type="dxa"/>
          </w:tcPr>
          <w:p w14:paraId="3AB25E7E" w14:textId="77777777" w:rsidR="00642BA3" w:rsidRDefault="00642BA3">
            <w:pPr>
              <w:pStyle w:val="ConsPlusNormal"/>
            </w:pPr>
          </w:p>
        </w:tc>
      </w:tr>
      <w:tr w:rsidR="00642BA3" w14:paraId="4D353799" w14:textId="77777777">
        <w:tc>
          <w:tcPr>
            <w:tcW w:w="730" w:type="dxa"/>
          </w:tcPr>
          <w:p w14:paraId="10B7458B" w14:textId="77777777" w:rsidR="00642BA3" w:rsidRDefault="00642BA3">
            <w:pPr>
              <w:pStyle w:val="ConsPlusNormal"/>
            </w:pPr>
          </w:p>
        </w:tc>
        <w:tc>
          <w:tcPr>
            <w:tcW w:w="3515" w:type="dxa"/>
          </w:tcPr>
          <w:p w14:paraId="61F3A76E" w14:textId="77777777" w:rsidR="00642BA3" w:rsidRDefault="00642BA3">
            <w:pPr>
              <w:pStyle w:val="ConsPlusNormal"/>
            </w:pPr>
            <w:r>
              <w:t>- прочие налоги</w:t>
            </w:r>
          </w:p>
        </w:tc>
        <w:tc>
          <w:tcPr>
            <w:tcW w:w="1928" w:type="dxa"/>
          </w:tcPr>
          <w:p w14:paraId="5B6B212B" w14:textId="77777777" w:rsidR="00642BA3" w:rsidRDefault="00642BA3">
            <w:pPr>
              <w:pStyle w:val="ConsPlusNormal"/>
            </w:pPr>
          </w:p>
        </w:tc>
        <w:tc>
          <w:tcPr>
            <w:tcW w:w="2835" w:type="dxa"/>
          </w:tcPr>
          <w:p w14:paraId="37E45247" w14:textId="77777777" w:rsidR="00642BA3" w:rsidRDefault="00642BA3">
            <w:pPr>
              <w:pStyle w:val="ConsPlusNormal"/>
            </w:pPr>
          </w:p>
        </w:tc>
      </w:tr>
      <w:tr w:rsidR="00642BA3" w14:paraId="44EA5001" w14:textId="77777777">
        <w:tc>
          <w:tcPr>
            <w:tcW w:w="730" w:type="dxa"/>
          </w:tcPr>
          <w:p w14:paraId="0DA2BF34" w14:textId="77777777" w:rsidR="00642BA3" w:rsidRDefault="00642BA3">
            <w:pPr>
              <w:pStyle w:val="ConsPlusNormal"/>
            </w:pPr>
            <w:r>
              <w:t>II.</w:t>
            </w:r>
          </w:p>
        </w:tc>
        <w:tc>
          <w:tcPr>
            <w:tcW w:w="3515" w:type="dxa"/>
          </w:tcPr>
          <w:p w14:paraId="378DE078" w14:textId="77777777" w:rsidR="00642BA3" w:rsidRDefault="00642BA3">
            <w:pPr>
              <w:pStyle w:val="ConsPlusNormal"/>
            </w:pPr>
            <w:r>
              <w:t>Внереализационные расходы, всего</w:t>
            </w:r>
          </w:p>
        </w:tc>
        <w:tc>
          <w:tcPr>
            <w:tcW w:w="1928" w:type="dxa"/>
          </w:tcPr>
          <w:p w14:paraId="58E9265F" w14:textId="77777777" w:rsidR="00642BA3" w:rsidRDefault="00642BA3">
            <w:pPr>
              <w:pStyle w:val="ConsPlusNormal"/>
            </w:pPr>
          </w:p>
        </w:tc>
        <w:tc>
          <w:tcPr>
            <w:tcW w:w="2835" w:type="dxa"/>
          </w:tcPr>
          <w:p w14:paraId="0371EEFF" w14:textId="77777777" w:rsidR="00642BA3" w:rsidRDefault="00642BA3">
            <w:pPr>
              <w:pStyle w:val="ConsPlusNormal"/>
            </w:pPr>
          </w:p>
        </w:tc>
      </w:tr>
      <w:tr w:rsidR="00642BA3" w14:paraId="084CDEC1" w14:textId="77777777">
        <w:tc>
          <w:tcPr>
            <w:tcW w:w="730" w:type="dxa"/>
          </w:tcPr>
          <w:p w14:paraId="6C0C0602" w14:textId="77777777" w:rsidR="00642BA3" w:rsidRDefault="00642BA3">
            <w:pPr>
              <w:pStyle w:val="ConsPlusNormal"/>
            </w:pPr>
          </w:p>
        </w:tc>
        <w:tc>
          <w:tcPr>
            <w:tcW w:w="3515" w:type="dxa"/>
          </w:tcPr>
          <w:p w14:paraId="244F7E27" w14:textId="77777777" w:rsidR="00642BA3" w:rsidRDefault="00642BA3">
            <w:pPr>
              <w:pStyle w:val="ConsPlusNormal"/>
            </w:pPr>
            <w:r>
              <w:t>- расходы на вывод из эксплуатации (в том числе на консервацию) и вывод из консервации</w:t>
            </w:r>
          </w:p>
        </w:tc>
        <w:tc>
          <w:tcPr>
            <w:tcW w:w="1928" w:type="dxa"/>
          </w:tcPr>
          <w:p w14:paraId="18A768B9" w14:textId="77777777" w:rsidR="00642BA3" w:rsidRDefault="00642BA3">
            <w:pPr>
              <w:pStyle w:val="ConsPlusNormal"/>
            </w:pPr>
          </w:p>
        </w:tc>
        <w:tc>
          <w:tcPr>
            <w:tcW w:w="2835" w:type="dxa"/>
          </w:tcPr>
          <w:p w14:paraId="696950C7" w14:textId="77777777" w:rsidR="00642BA3" w:rsidRDefault="00642BA3">
            <w:pPr>
              <w:pStyle w:val="ConsPlusNormal"/>
            </w:pPr>
          </w:p>
        </w:tc>
      </w:tr>
      <w:tr w:rsidR="00642BA3" w14:paraId="1037D743" w14:textId="77777777">
        <w:tc>
          <w:tcPr>
            <w:tcW w:w="730" w:type="dxa"/>
          </w:tcPr>
          <w:p w14:paraId="080A3A47" w14:textId="77777777" w:rsidR="00642BA3" w:rsidRDefault="00642BA3">
            <w:pPr>
              <w:pStyle w:val="ConsPlusNormal"/>
            </w:pPr>
          </w:p>
        </w:tc>
        <w:tc>
          <w:tcPr>
            <w:tcW w:w="3515" w:type="dxa"/>
          </w:tcPr>
          <w:p w14:paraId="0B6A770F" w14:textId="77777777" w:rsidR="00642BA3" w:rsidRDefault="00642BA3">
            <w:pPr>
              <w:pStyle w:val="ConsPlusNormal"/>
            </w:pPr>
            <w:r>
              <w:t>- расходы по сомнительным долгам</w:t>
            </w:r>
          </w:p>
        </w:tc>
        <w:tc>
          <w:tcPr>
            <w:tcW w:w="1928" w:type="dxa"/>
          </w:tcPr>
          <w:p w14:paraId="0E6635F2" w14:textId="77777777" w:rsidR="00642BA3" w:rsidRDefault="00642BA3">
            <w:pPr>
              <w:pStyle w:val="ConsPlusNormal"/>
            </w:pPr>
          </w:p>
        </w:tc>
        <w:tc>
          <w:tcPr>
            <w:tcW w:w="2835" w:type="dxa"/>
          </w:tcPr>
          <w:p w14:paraId="023040F0" w14:textId="77777777" w:rsidR="00642BA3" w:rsidRDefault="00642BA3">
            <w:pPr>
              <w:pStyle w:val="ConsPlusNormal"/>
            </w:pPr>
          </w:p>
        </w:tc>
      </w:tr>
      <w:tr w:rsidR="00642BA3" w14:paraId="500F89DE" w14:textId="77777777">
        <w:tc>
          <w:tcPr>
            <w:tcW w:w="730" w:type="dxa"/>
          </w:tcPr>
          <w:p w14:paraId="4949CEED" w14:textId="77777777" w:rsidR="00642BA3" w:rsidRDefault="00642BA3">
            <w:pPr>
              <w:pStyle w:val="ConsPlusNormal"/>
            </w:pPr>
          </w:p>
        </w:tc>
        <w:tc>
          <w:tcPr>
            <w:tcW w:w="3515" w:type="dxa"/>
          </w:tcPr>
          <w:p w14:paraId="2F9443AC" w14:textId="77777777" w:rsidR="00642BA3" w:rsidRDefault="00642BA3">
            <w:pPr>
              <w:pStyle w:val="ConsPlusNormal"/>
            </w:pPr>
            <w: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928" w:type="dxa"/>
          </w:tcPr>
          <w:p w14:paraId="65F4F4B3" w14:textId="77777777" w:rsidR="00642BA3" w:rsidRDefault="00642BA3">
            <w:pPr>
              <w:pStyle w:val="ConsPlusNormal"/>
            </w:pPr>
          </w:p>
        </w:tc>
        <w:tc>
          <w:tcPr>
            <w:tcW w:w="2835" w:type="dxa"/>
          </w:tcPr>
          <w:p w14:paraId="015C615B" w14:textId="77777777" w:rsidR="00642BA3" w:rsidRDefault="00642BA3">
            <w:pPr>
              <w:pStyle w:val="ConsPlusNormal"/>
            </w:pPr>
          </w:p>
        </w:tc>
      </w:tr>
      <w:tr w:rsidR="00642BA3" w14:paraId="6798C8D1" w14:textId="77777777">
        <w:tc>
          <w:tcPr>
            <w:tcW w:w="730" w:type="dxa"/>
          </w:tcPr>
          <w:p w14:paraId="7F28F11F" w14:textId="77777777" w:rsidR="00642BA3" w:rsidRDefault="00642BA3">
            <w:pPr>
              <w:pStyle w:val="ConsPlusNormal"/>
            </w:pPr>
          </w:p>
        </w:tc>
        <w:tc>
          <w:tcPr>
            <w:tcW w:w="3515" w:type="dxa"/>
          </w:tcPr>
          <w:p w14:paraId="60B73802" w14:textId="77777777" w:rsidR="00642BA3" w:rsidRDefault="00642BA3">
            <w:pPr>
              <w:pStyle w:val="ConsPlusNormal"/>
            </w:pPr>
            <w:r>
              <w:t>- другие обоснованные расходы, в том числе</w:t>
            </w:r>
          </w:p>
        </w:tc>
        <w:tc>
          <w:tcPr>
            <w:tcW w:w="1928" w:type="dxa"/>
          </w:tcPr>
          <w:p w14:paraId="6FEC8768" w14:textId="77777777" w:rsidR="00642BA3" w:rsidRDefault="00642BA3">
            <w:pPr>
              <w:pStyle w:val="ConsPlusNormal"/>
            </w:pPr>
          </w:p>
        </w:tc>
        <w:tc>
          <w:tcPr>
            <w:tcW w:w="2835" w:type="dxa"/>
          </w:tcPr>
          <w:p w14:paraId="60138316" w14:textId="77777777" w:rsidR="00642BA3" w:rsidRDefault="00642BA3">
            <w:pPr>
              <w:pStyle w:val="ConsPlusNormal"/>
            </w:pPr>
          </w:p>
        </w:tc>
      </w:tr>
      <w:tr w:rsidR="00642BA3" w14:paraId="0C656D1F" w14:textId="77777777">
        <w:tc>
          <w:tcPr>
            <w:tcW w:w="730" w:type="dxa"/>
          </w:tcPr>
          <w:p w14:paraId="6B5CF45B" w14:textId="77777777" w:rsidR="00642BA3" w:rsidRDefault="00642BA3">
            <w:pPr>
              <w:pStyle w:val="ConsPlusNormal"/>
            </w:pPr>
          </w:p>
        </w:tc>
        <w:tc>
          <w:tcPr>
            <w:tcW w:w="3515" w:type="dxa"/>
          </w:tcPr>
          <w:p w14:paraId="68173F9E" w14:textId="77777777" w:rsidR="00642BA3" w:rsidRDefault="00642BA3">
            <w:pPr>
              <w:pStyle w:val="ConsPlusNormal"/>
            </w:pPr>
            <w:r>
              <w:t>- расходы на услуги банков</w:t>
            </w:r>
          </w:p>
        </w:tc>
        <w:tc>
          <w:tcPr>
            <w:tcW w:w="1928" w:type="dxa"/>
          </w:tcPr>
          <w:p w14:paraId="5EF07447" w14:textId="77777777" w:rsidR="00642BA3" w:rsidRDefault="00642BA3">
            <w:pPr>
              <w:pStyle w:val="ConsPlusNormal"/>
            </w:pPr>
          </w:p>
        </w:tc>
        <w:tc>
          <w:tcPr>
            <w:tcW w:w="2835" w:type="dxa"/>
          </w:tcPr>
          <w:p w14:paraId="49A9A681" w14:textId="77777777" w:rsidR="00642BA3" w:rsidRDefault="00642BA3">
            <w:pPr>
              <w:pStyle w:val="ConsPlusNormal"/>
            </w:pPr>
          </w:p>
        </w:tc>
      </w:tr>
      <w:tr w:rsidR="00642BA3" w14:paraId="02263B1C" w14:textId="77777777">
        <w:tc>
          <w:tcPr>
            <w:tcW w:w="730" w:type="dxa"/>
          </w:tcPr>
          <w:p w14:paraId="2A17F1F7" w14:textId="77777777" w:rsidR="00642BA3" w:rsidRDefault="00642BA3">
            <w:pPr>
              <w:pStyle w:val="ConsPlusNormal"/>
            </w:pPr>
          </w:p>
        </w:tc>
        <w:tc>
          <w:tcPr>
            <w:tcW w:w="3515" w:type="dxa"/>
          </w:tcPr>
          <w:p w14:paraId="73AA50F1" w14:textId="77777777" w:rsidR="00642BA3" w:rsidRDefault="00642BA3">
            <w:pPr>
              <w:pStyle w:val="ConsPlusNormal"/>
            </w:pPr>
            <w:r>
              <w:t>- расходы на обслуживание заемных средств</w:t>
            </w:r>
          </w:p>
        </w:tc>
        <w:tc>
          <w:tcPr>
            <w:tcW w:w="1928" w:type="dxa"/>
          </w:tcPr>
          <w:p w14:paraId="67F020F0" w14:textId="77777777" w:rsidR="00642BA3" w:rsidRDefault="00642BA3">
            <w:pPr>
              <w:pStyle w:val="ConsPlusNormal"/>
            </w:pPr>
          </w:p>
        </w:tc>
        <w:tc>
          <w:tcPr>
            <w:tcW w:w="2835" w:type="dxa"/>
          </w:tcPr>
          <w:p w14:paraId="022C8CE7" w14:textId="77777777" w:rsidR="00642BA3" w:rsidRDefault="00642BA3">
            <w:pPr>
              <w:pStyle w:val="ConsPlusNormal"/>
            </w:pPr>
          </w:p>
        </w:tc>
      </w:tr>
      <w:tr w:rsidR="00642BA3" w14:paraId="37FD1346" w14:textId="77777777">
        <w:tc>
          <w:tcPr>
            <w:tcW w:w="730" w:type="dxa"/>
          </w:tcPr>
          <w:p w14:paraId="0FB655B4" w14:textId="77777777" w:rsidR="00642BA3" w:rsidRDefault="00642BA3">
            <w:pPr>
              <w:pStyle w:val="ConsPlusNormal"/>
            </w:pPr>
            <w:r>
              <w:t>III.</w:t>
            </w:r>
          </w:p>
        </w:tc>
        <w:tc>
          <w:tcPr>
            <w:tcW w:w="3515" w:type="dxa"/>
          </w:tcPr>
          <w:p w14:paraId="61028B2A" w14:textId="77777777" w:rsidR="00642BA3" w:rsidRDefault="00642BA3">
            <w:pPr>
              <w:pStyle w:val="ConsPlusNormal"/>
            </w:pPr>
            <w:r>
              <w:t>Расходы, не учитываемые в целях налогообложения, всего</w:t>
            </w:r>
          </w:p>
        </w:tc>
        <w:tc>
          <w:tcPr>
            <w:tcW w:w="1928" w:type="dxa"/>
          </w:tcPr>
          <w:p w14:paraId="39A1A5FD" w14:textId="77777777" w:rsidR="00642BA3" w:rsidRDefault="00642BA3">
            <w:pPr>
              <w:pStyle w:val="ConsPlusNormal"/>
            </w:pPr>
          </w:p>
        </w:tc>
        <w:tc>
          <w:tcPr>
            <w:tcW w:w="2835" w:type="dxa"/>
          </w:tcPr>
          <w:p w14:paraId="0969B979" w14:textId="77777777" w:rsidR="00642BA3" w:rsidRDefault="00642BA3">
            <w:pPr>
              <w:pStyle w:val="ConsPlusNormal"/>
            </w:pPr>
          </w:p>
        </w:tc>
      </w:tr>
      <w:tr w:rsidR="00642BA3" w14:paraId="2F4F7106" w14:textId="77777777">
        <w:tc>
          <w:tcPr>
            <w:tcW w:w="730" w:type="dxa"/>
          </w:tcPr>
          <w:p w14:paraId="02D946BD" w14:textId="77777777" w:rsidR="00642BA3" w:rsidRDefault="00642BA3">
            <w:pPr>
              <w:pStyle w:val="ConsPlusNormal"/>
            </w:pPr>
          </w:p>
        </w:tc>
        <w:tc>
          <w:tcPr>
            <w:tcW w:w="3515" w:type="dxa"/>
          </w:tcPr>
          <w:p w14:paraId="647B801F" w14:textId="77777777" w:rsidR="00642BA3" w:rsidRDefault="00642BA3">
            <w:pPr>
              <w:pStyle w:val="ConsPlusNormal"/>
            </w:pPr>
            <w:r>
              <w:t>- расходы на капитальные вложения (инвестиции)</w:t>
            </w:r>
          </w:p>
        </w:tc>
        <w:tc>
          <w:tcPr>
            <w:tcW w:w="1928" w:type="dxa"/>
          </w:tcPr>
          <w:p w14:paraId="70EF1FB2" w14:textId="77777777" w:rsidR="00642BA3" w:rsidRDefault="00642BA3">
            <w:pPr>
              <w:pStyle w:val="ConsPlusNormal"/>
            </w:pPr>
          </w:p>
        </w:tc>
        <w:tc>
          <w:tcPr>
            <w:tcW w:w="2835" w:type="dxa"/>
          </w:tcPr>
          <w:p w14:paraId="209FD8DE" w14:textId="77777777" w:rsidR="00642BA3" w:rsidRDefault="00642BA3">
            <w:pPr>
              <w:pStyle w:val="ConsPlusNormal"/>
            </w:pPr>
          </w:p>
        </w:tc>
      </w:tr>
      <w:tr w:rsidR="00642BA3" w14:paraId="3AC96582" w14:textId="77777777">
        <w:tc>
          <w:tcPr>
            <w:tcW w:w="730" w:type="dxa"/>
          </w:tcPr>
          <w:p w14:paraId="15AFCBBF" w14:textId="77777777" w:rsidR="00642BA3" w:rsidRDefault="00642BA3">
            <w:pPr>
              <w:pStyle w:val="ConsPlusNormal"/>
            </w:pPr>
          </w:p>
        </w:tc>
        <w:tc>
          <w:tcPr>
            <w:tcW w:w="3515" w:type="dxa"/>
          </w:tcPr>
          <w:p w14:paraId="14282CB1" w14:textId="77777777" w:rsidR="00642BA3" w:rsidRDefault="00642BA3">
            <w:pPr>
              <w:pStyle w:val="ConsPlusNormal"/>
            </w:pPr>
            <w:r>
              <w:t>- денежные выплаты социального характера (по Коллективному договору)</w:t>
            </w:r>
          </w:p>
        </w:tc>
        <w:tc>
          <w:tcPr>
            <w:tcW w:w="1928" w:type="dxa"/>
          </w:tcPr>
          <w:p w14:paraId="64472EA8" w14:textId="77777777" w:rsidR="00642BA3" w:rsidRDefault="00642BA3">
            <w:pPr>
              <w:pStyle w:val="ConsPlusNormal"/>
            </w:pPr>
          </w:p>
        </w:tc>
        <w:tc>
          <w:tcPr>
            <w:tcW w:w="2835" w:type="dxa"/>
          </w:tcPr>
          <w:p w14:paraId="19D5D141" w14:textId="77777777" w:rsidR="00642BA3" w:rsidRDefault="00642BA3">
            <w:pPr>
              <w:pStyle w:val="ConsPlusNormal"/>
            </w:pPr>
          </w:p>
        </w:tc>
      </w:tr>
      <w:tr w:rsidR="00642BA3" w14:paraId="7511B3E7" w14:textId="77777777">
        <w:tc>
          <w:tcPr>
            <w:tcW w:w="730" w:type="dxa"/>
          </w:tcPr>
          <w:p w14:paraId="5B47FD39" w14:textId="77777777" w:rsidR="00642BA3" w:rsidRDefault="00642BA3">
            <w:pPr>
              <w:pStyle w:val="ConsPlusNormal"/>
            </w:pPr>
          </w:p>
        </w:tc>
        <w:tc>
          <w:tcPr>
            <w:tcW w:w="3515" w:type="dxa"/>
          </w:tcPr>
          <w:p w14:paraId="73CA5B1B" w14:textId="77777777" w:rsidR="00642BA3" w:rsidRDefault="00642BA3">
            <w:pPr>
              <w:pStyle w:val="ConsPlusNormal"/>
            </w:pPr>
            <w:r>
              <w:t>- резервный фонд</w:t>
            </w:r>
          </w:p>
        </w:tc>
        <w:tc>
          <w:tcPr>
            <w:tcW w:w="1928" w:type="dxa"/>
          </w:tcPr>
          <w:p w14:paraId="35160E20" w14:textId="77777777" w:rsidR="00642BA3" w:rsidRDefault="00642BA3">
            <w:pPr>
              <w:pStyle w:val="ConsPlusNormal"/>
            </w:pPr>
          </w:p>
        </w:tc>
        <w:tc>
          <w:tcPr>
            <w:tcW w:w="2835" w:type="dxa"/>
          </w:tcPr>
          <w:p w14:paraId="2A28AA15" w14:textId="77777777" w:rsidR="00642BA3" w:rsidRDefault="00642BA3">
            <w:pPr>
              <w:pStyle w:val="ConsPlusNormal"/>
            </w:pPr>
          </w:p>
        </w:tc>
      </w:tr>
      <w:tr w:rsidR="00642BA3" w14:paraId="136F333D" w14:textId="77777777">
        <w:tc>
          <w:tcPr>
            <w:tcW w:w="730" w:type="dxa"/>
          </w:tcPr>
          <w:p w14:paraId="432FA1AC" w14:textId="77777777" w:rsidR="00642BA3" w:rsidRDefault="00642BA3">
            <w:pPr>
              <w:pStyle w:val="ConsPlusNormal"/>
            </w:pPr>
          </w:p>
        </w:tc>
        <w:tc>
          <w:tcPr>
            <w:tcW w:w="3515" w:type="dxa"/>
          </w:tcPr>
          <w:p w14:paraId="155A2DF6" w14:textId="77777777" w:rsidR="00642BA3" w:rsidRDefault="00642BA3">
            <w:pPr>
              <w:pStyle w:val="ConsPlusNormal"/>
            </w:pPr>
            <w:r>
              <w:t>- прочие расходы</w:t>
            </w:r>
          </w:p>
        </w:tc>
        <w:tc>
          <w:tcPr>
            <w:tcW w:w="1928" w:type="dxa"/>
          </w:tcPr>
          <w:p w14:paraId="3FA1EE1D" w14:textId="77777777" w:rsidR="00642BA3" w:rsidRDefault="00642BA3">
            <w:pPr>
              <w:pStyle w:val="ConsPlusNormal"/>
            </w:pPr>
          </w:p>
        </w:tc>
        <w:tc>
          <w:tcPr>
            <w:tcW w:w="2835" w:type="dxa"/>
          </w:tcPr>
          <w:p w14:paraId="4238ADC5" w14:textId="77777777" w:rsidR="00642BA3" w:rsidRDefault="00642BA3">
            <w:pPr>
              <w:pStyle w:val="ConsPlusNormal"/>
            </w:pPr>
          </w:p>
        </w:tc>
      </w:tr>
      <w:tr w:rsidR="00642BA3" w14:paraId="43DF84BE" w14:textId="77777777">
        <w:tc>
          <w:tcPr>
            <w:tcW w:w="730" w:type="dxa"/>
          </w:tcPr>
          <w:p w14:paraId="2C0D6861" w14:textId="77777777" w:rsidR="00642BA3" w:rsidRDefault="00642BA3">
            <w:pPr>
              <w:pStyle w:val="ConsPlusNormal"/>
            </w:pPr>
            <w:r>
              <w:t>IV.</w:t>
            </w:r>
          </w:p>
        </w:tc>
        <w:tc>
          <w:tcPr>
            <w:tcW w:w="3515" w:type="dxa"/>
          </w:tcPr>
          <w:p w14:paraId="196A1414" w14:textId="77777777" w:rsidR="00642BA3" w:rsidRDefault="00642BA3">
            <w:pPr>
              <w:pStyle w:val="ConsPlusNormal"/>
            </w:pPr>
            <w:r>
              <w:t>Налог на прибыль</w:t>
            </w:r>
          </w:p>
        </w:tc>
        <w:tc>
          <w:tcPr>
            <w:tcW w:w="1928" w:type="dxa"/>
          </w:tcPr>
          <w:p w14:paraId="1590F7A5" w14:textId="77777777" w:rsidR="00642BA3" w:rsidRDefault="00642BA3">
            <w:pPr>
              <w:pStyle w:val="ConsPlusNormal"/>
            </w:pPr>
          </w:p>
        </w:tc>
        <w:tc>
          <w:tcPr>
            <w:tcW w:w="2835" w:type="dxa"/>
          </w:tcPr>
          <w:p w14:paraId="75792724" w14:textId="77777777" w:rsidR="00642BA3" w:rsidRDefault="00642BA3">
            <w:pPr>
              <w:pStyle w:val="ConsPlusNormal"/>
            </w:pPr>
          </w:p>
        </w:tc>
      </w:tr>
      <w:tr w:rsidR="00642BA3" w14:paraId="3355FF70" w14:textId="77777777">
        <w:tc>
          <w:tcPr>
            <w:tcW w:w="730" w:type="dxa"/>
          </w:tcPr>
          <w:p w14:paraId="70F43FD1" w14:textId="77777777" w:rsidR="00642BA3" w:rsidRDefault="00642BA3">
            <w:pPr>
              <w:pStyle w:val="ConsPlusNormal"/>
            </w:pPr>
            <w:r>
              <w:t>V.</w:t>
            </w:r>
          </w:p>
        </w:tc>
        <w:tc>
          <w:tcPr>
            <w:tcW w:w="3515" w:type="dxa"/>
          </w:tcPr>
          <w:p w14:paraId="65412A1D" w14:textId="77777777" w:rsidR="00642BA3" w:rsidRDefault="00642BA3">
            <w:pPr>
              <w:pStyle w:val="ConsPlusNormal"/>
            </w:pPr>
            <w:r>
              <w:t>Расчетная предпринимательская прибыль</w:t>
            </w:r>
          </w:p>
        </w:tc>
        <w:tc>
          <w:tcPr>
            <w:tcW w:w="1928" w:type="dxa"/>
          </w:tcPr>
          <w:p w14:paraId="0FF977AD" w14:textId="77777777" w:rsidR="00642BA3" w:rsidRDefault="00642BA3">
            <w:pPr>
              <w:pStyle w:val="ConsPlusNormal"/>
            </w:pPr>
          </w:p>
        </w:tc>
        <w:tc>
          <w:tcPr>
            <w:tcW w:w="2835" w:type="dxa"/>
          </w:tcPr>
          <w:p w14:paraId="7070D2DB" w14:textId="77777777" w:rsidR="00642BA3" w:rsidRDefault="00642BA3">
            <w:pPr>
              <w:pStyle w:val="ConsPlusNormal"/>
            </w:pPr>
          </w:p>
        </w:tc>
      </w:tr>
      <w:tr w:rsidR="00642BA3" w14:paraId="21A2E945" w14:textId="77777777">
        <w:tc>
          <w:tcPr>
            <w:tcW w:w="730" w:type="dxa"/>
          </w:tcPr>
          <w:p w14:paraId="05354A7A" w14:textId="77777777" w:rsidR="00642BA3" w:rsidRDefault="00642BA3">
            <w:pPr>
              <w:pStyle w:val="ConsPlusNormal"/>
            </w:pPr>
            <w:r>
              <w:lastRenderedPageBreak/>
              <w:t>VI.</w:t>
            </w:r>
          </w:p>
        </w:tc>
        <w:tc>
          <w:tcPr>
            <w:tcW w:w="3515" w:type="dxa"/>
          </w:tcPr>
          <w:p w14:paraId="6876D52D" w14:textId="77777777" w:rsidR="00642BA3" w:rsidRDefault="00642BA3">
            <w:pPr>
              <w:pStyle w:val="ConsPlusNormal"/>
            </w:pPr>
            <w:r>
              <w:t>Выпадающие доходы/экономия средств</w:t>
            </w:r>
          </w:p>
        </w:tc>
        <w:tc>
          <w:tcPr>
            <w:tcW w:w="1928" w:type="dxa"/>
          </w:tcPr>
          <w:p w14:paraId="31DD1BA8" w14:textId="77777777" w:rsidR="00642BA3" w:rsidRDefault="00642BA3">
            <w:pPr>
              <w:pStyle w:val="ConsPlusNormal"/>
            </w:pPr>
          </w:p>
        </w:tc>
        <w:tc>
          <w:tcPr>
            <w:tcW w:w="2835" w:type="dxa"/>
          </w:tcPr>
          <w:p w14:paraId="0A7ABC9F" w14:textId="77777777" w:rsidR="00642BA3" w:rsidRDefault="00642BA3">
            <w:pPr>
              <w:pStyle w:val="ConsPlusNormal"/>
            </w:pPr>
          </w:p>
        </w:tc>
      </w:tr>
      <w:tr w:rsidR="00642BA3" w14:paraId="4D939F44" w14:textId="77777777">
        <w:tc>
          <w:tcPr>
            <w:tcW w:w="730" w:type="dxa"/>
          </w:tcPr>
          <w:p w14:paraId="01DBB6D0" w14:textId="77777777" w:rsidR="00642BA3" w:rsidRDefault="00642BA3">
            <w:pPr>
              <w:pStyle w:val="ConsPlusNormal"/>
            </w:pPr>
            <w:r>
              <w:t>VII</w:t>
            </w:r>
          </w:p>
        </w:tc>
        <w:tc>
          <w:tcPr>
            <w:tcW w:w="3515" w:type="dxa"/>
          </w:tcPr>
          <w:p w14:paraId="65010C9F" w14:textId="77777777" w:rsidR="00642BA3" w:rsidRDefault="00642BA3">
            <w:pPr>
              <w:pStyle w:val="ConsPlusNormal"/>
            </w:pPr>
            <w:r>
              <w:t>Необходимая валовая выручка, всего</w:t>
            </w:r>
          </w:p>
        </w:tc>
        <w:tc>
          <w:tcPr>
            <w:tcW w:w="1928" w:type="dxa"/>
          </w:tcPr>
          <w:p w14:paraId="744E1F68" w14:textId="77777777" w:rsidR="00642BA3" w:rsidRDefault="00642BA3">
            <w:pPr>
              <w:pStyle w:val="ConsPlusNormal"/>
            </w:pPr>
          </w:p>
        </w:tc>
        <w:tc>
          <w:tcPr>
            <w:tcW w:w="2835" w:type="dxa"/>
          </w:tcPr>
          <w:p w14:paraId="7417BBFC" w14:textId="77777777" w:rsidR="00642BA3" w:rsidRDefault="00642BA3">
            <w:pPr>
              <w:pStyle w:val="ConsPlusNormal"/>
            </w:pPr>
          </w:p>
        </w:tc>
      </w:tr>
      <w:tr w:rsidR="00642BA3" w14:paraId="63A25472" w14:textId="77777777">
        <w:tc>
          <w:tcPr>
            <w:tcW w:w="730" w:type="dxa"/>
          </w:tcPr>
          <w:p w14:paraId="3351E31F" w14:textId="77777777" w:rsidR="00642BA3" w:rsidRDefault="00642BA3">
            <w:pPr>
              <w:pStyle w:val="ConsPlusNormal"/>
            </w:pPr>
            <w:bookmarkStart w:id="145" w:name="P4353"/>
            <w:bookmarkEnd w:id="145"/>
            <w:r>
              <w:t>VII.1</w:t>
            </w:r>
          </w:p>
        </w:tc>
        <w:tc>
          <w:tcPr>
            <w:tcW w:w="3515" w:type="dxa"/>
          </w:tcPr>
          <w:p w14:paraId="6782F9EC" w14:textId="77777777" w:rsidR="00642BA3" w:rsidRDefault="00642BA3">
            <w:pPr>
              <w:pStyle w:val="ConsPlusNormal"/>
            </w:pPr>
            <w:r>
              <w:t>- на производство электрической энергии</w:t>
            </w:r>
          </w:p>
        </w:tc>
        <w:tc>
          <w:tcPr>
            <w:tcW w:w="1928" w:type="dxa"/>
          </w:tcPr>
          <w:p w14:paraId="26BAAE86" w14:textId="77777777" w:rsidR="00642BA3" w:rsidRDefault="00642BA3">
            <w:pPr>
              <w:pStyle w:val="ConsPlusNormal"/>
            </w:pPr>
          </w:p>
        </w:tc>
        <w:tc>
          <w:tcPr>
            <w:tcW w:w="2835" w:type="dxa"/>
          </w:tcPr>
          <w:p w14:paraId="62C611B6" w14:textId="77777777" w:rsidR="00642BA3" w:rsidRDefault="00642BA3">
            <w:pPr>
              <w:pStyle w:val="ConsPlusNormal"/>
            </w:pPr>
          </w:p>
        </w:tc>
      </w:tr>
      <w:tr w:rsidR="00642BA3" w14:paraId="16994278" w14:textId="77777777">
        <w:tc>
          <w:tcPr>
            <w:tcW w:w="730" w:type="dxa"/>
          </w:tcPr>
          <w:p w14:paraId="658E97BE" w14:textId="77777777" w:rsidR="00642BA3" w:rsidRDefault="00642BA3">
            <w:pPr>
              <w:pStyle w:val="ConsPlusNormal"/>
            </w:pPr>
            <w:r>
              <w:t>VII.2</w:t>
            </w:r>
          </w:p>
        </w:tc>
        <w:tc>
          <w:tcPr>
            <w:tcW w:w="3515" w:type="dxa"/>
          </w:tcPr>
          <w:p w14:paraId="2A60374E" w14:textId="77777777" w:rsidR="00642BA3" w:rsidRDefault="00642BA3">
            <w:pPr>
              <w:pStyle w:val="ConsPlusNormal"/>
            </w:pPr>
            <w:r>
              <w:t>- на производство тепловой энергии</w:t>
            </w:r>
          </w:p>
        </w:tc>
        <w:tc>
          <w:tcPr>
            <w:tcW w:w="1928" w:type="dxa"/>
          </w:tcPr>
          <w:p w14:paraId="483678A9" w14:textId="77777777" w:rsidR="00642BA3" w:rsidRDefault="00642BA3">
            <w:pPr>
              <w:pStyle w:val="ConsPlusNormal"/>
            </w:pPr>
          </w:p>
        </w:tc>
        <w:tc>
          <w:tcPr>
            <w:tcW w:w="2835" w:type="dxa"/>
          </w:tcPr>
          <w:p w14:paraId="6CBFD69D" w14:textId="77777777" w:rsidR="00642BA3" w:rsidRDefault="00642BA3">
            <w:pPr>
              <w:pStyle w:val="ConsPlusNormal"/>
            </w:pPr>
          </w:p>
        </w:tc>
      </w:tr>
      <w:tr w:rsidR="00642BA3" w14:paraId="7B09DDAC" w14:textId="77777777">
        <w:tc>
          <w:tcPr>
            <w:tcW w:w="730" w:type="dxa"/>
          </w:tcPr>
          <w:p w14:paraId="1097ABC5" w14:textId="77777777" w:rsidR="00642BA3" w:rsidRDefault="00642BA3">
            <w:pPr>
              <w:pStyle w:val="ConsPlusNormal"/>
            </w:pPr>
            <w:r>
              <w:t>VII.3</w:t>
            </w:r>
          </w:p>
        </w:tc>
        <w:tc>
          <w:tcPr>
            <w:tcW w:w="3515" w:type="dxa"/>
          </w:tcPr>
          <w:p w14:paraId="25A5648F" w14:textId="77777777" w:rsidR="00642BA3" w:rsidRDefault="00642BA3">
            <w:pPr>
              <w:pStyle w:val="ConsPlusNormal"/>
            </w:pPr>
            <w:r>
              <w:t>- на производство теплоносителя</w:t>
            </w:r>
          </w:p>
        </w:tc>
        <w:tc>
          <w:tcPr>
            <w:tcW w:w="1928" w:type="dxa"/>
          </w:tcPr>
          <w:p w14:paraId="550F7A12" w14:textId="77777777" w:rsidR="00642BA3" w:rsidRDefault="00642BA3">
            <w:pPr>
              <w:pStyle w:val="ConsPlusNormal"/>
            </w:pPr>
          </w:p>
        </w:tc>
        <w:tc>
          <w:tcPr>
            <w:tcW w:w="2835" w:type="dxa"/>
          </w:tcPr>
          <w:p w14:paraId="4DCAE040" w14:textId="77777777" w:rsidR="00642BA3" w:rsidRDefault="00642BA3">
            <w:pPr>
              <w:pStyle w:val="ConsPlusNormal"/>
            </w:pPr>
          </w:p>
        </w:tc>
      </w:tr>
      <w:tr w:rsidR="00642BA3" w14:paraId="7955FF99" w14:textId="77777777">
        <w:tc>
          <w:tcPr>
            <w:tcW w:w="730" w:type="dxa"/>
          </w:tcPr>
          <w:p w14:paraId="448A1B4D" w14:textId="77777777" w:rsidR="00642BA3" w:rsidRDefault="00642BA3">
            <w:pPr>
              <w:pStyle w:val="ConsPlusNormal"/>
            </w:pPr>
            <w:bookmarkStart w:id="146" w:name="P4365"/>
            <w:bookmarkEnd w:id="146"/>
            <w:r>
              <w:t>VII.4</w:t>
            </w:r>
          </w:p>
        </w:tc>
        <w:tc>
          <w:tcPr>
            <w:tcW w:w="3515" w:type="dxa"/>
          </w:tcPr>
          <w:p w14:paraId="014630B8" w14:textId="77777777" w:rsidR="00642BA3" w:rsidRDefault="00642BA3">
            <w:pPr>
              <w:pStyle w:val="ConsPlusNormal"/>
            </w:pPr>
            <w:r>
              <w:t>- прочая продукция</w:t>
            </w:r>
          </w:p>
        </w:tc>
        <w:tc>
          <w:tcPr>
            <w:tcW w:w="1928" w:type="dxa"/>
          </w:tcPr>
          <w:p w14:paraId="7CC7AADA" w14:textId="77777777" w:rsidR="00642BA3" w:rsidRDefault="00642BA3">
            <w:pPr>
              <w:pStyle w:val="ConsPlusNormal"/>
            </w:pPr>
          </w:p>
        </w:tc>
        <w:tc>
          <w:tcPr>
            <w:tcW w:w="2835" w:type="dxa"/>
          </w:tcPr>
          <w:p w14:paraId="12F26D41" w14:textId="77777777" w:rsidR="00642BA3" w:rsidRDefault="00642BA3">
            <w:pPr>
              <w:pStyle w:val="ConsPlusNormal"/>
            </w:pPr>
          </w:p>
        </w:tc>
      </w:tr>
    </w:tbl>
    <w:p w14:paraId="733B7821" w14:textId="77777777" w:rsidR="00642BA3" w:rsidRDefault="00642BA3">
      <w:pPr>
        <w:pStyle w:val="ConsPlusNormal"/>
        <w:jc w:val="both"/>
      </w:pPr>
    </w:p>
    <w:p w14:paraId="4B7C8B64" w14:textId="77777777" w:rsidR="00642BA3" w:rsidRDefault="00642BA3">
      <w:pPr>
        <w:pStyle w:val="ConsPlusNormal"/>
        <w:ind w:firstLine="540"/>
        <w:jc w:val="both"/>
      </w:pPr>
      <w:r>
        <w:t>Примечания:</w:t>
      </w:r>
    </w:p>
    <w:p w14:paraId="03FC497B"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14:paraId="009BB879" w14:textId="77777777" w:rsidR="00642BA3" w:rsidRDefault="00642BA3">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353" w:history="1">
        <w:r>
          <w:rPr>
            <w:color w:val="0000FF"/>
          </w:rPr>
          <w:t>Строки VII.1</w:t>
        </w:r>
      </w:hyperlink>
      <w:r>
        <w:t xml:space="preserve"> - </w:t>
      </w:r>
      <w:hyperlink w:anchor="P4365"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14:paraId="7100A3B0" w14:textId="77777777" w:rsidR="00642BA3" w:rsidRDefault="00642BA3">
      <w:pPr>
        <w:pStyle w:val="ConsPlusNormal"/>
        <w:spacing w:before="22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768" w:history="1">
        <w:r>
          <w:rPr>
            <w:color w:val="0000FF"/>
          </w:rPr>
          <w:t>приложений 4.4</w:t>
        </w:r>
      </w:hyperlink>
      <w:r>
        <w:t xml:space="preserve">, </w:t>
      </w:r>
      <w:hyperlink w:anchor="P4381" w:history="1">
        <w:r>
          <w:rPr>
            <w:color w:val="0000FF"/>
          </w:rPr>
          <w:t>4.7</w:t>
        </w:r>
      </w:hyperlink>
      <w:r>
        <w:t xml:space="preserve"> - </w:t>
      </w:r>
      <w:hyperlink w:anchor="P5164" w:history="1">
        <w:r>
          <w:rPr>
            <w:color w:val="0000FF"/>
          </w:rPr>
          <w:t>4.10</w:t>
        </w:r>
      </w:hyperlink>
      <w:r>
        <w:t>.</w:t>
      </w:r>
    </w:p>
    <w:p w14:paraId="40949DCF" w14:textId="77777777" w:rsidR="00642BA3" w:rsidRDefault="00642BA3">
      <w:pPr>
        <w:pStyle w:val="ConsPlusNormal"/>
        <w:ind w:firstLine="540"/>
        <w:jc w:val="both"/>
      </w:pPr>
    </w:p>
    <w:p w14:paraId="2076F1C8" w14:textId="77777777" w:rsidR="00642BA3" w:rsidRDefault="00642BA3">
      <w:pPr>
        <w:pStyle w:val="ConsPlusNormal"/>
        <w:ind w:firstLine="540"/>
        <w:jc w:val="both"/>
      </w:pPr>
    </w:p>
    <w:p w14:paraId="0E26487F" w14:textId="77777777" w:rsidR="00642BA3" w:rsidRDefault="00642BA3">
      <w:pPr>
        <w:pStyle w:val="ConsPlusNormal"/>
        <w:ind w:firstLine="540"/>
        <w:jc w:val="both"/>
      </w:pPr>
    </w:p>
    <w:p w14:paraId="6DB7E482" w14:textId="77777777" w:rsidR="00642BA3" w:rsidRDefault="00642BA3">
      <w:pPr>
        <w:pStyle w:val="ConsPlusNormal"/>
        <w:ind w:firstLine="540"/>
        <w:jc w:val="both"/>
      </w:pPr>
    </w:p>
    <w:p w14:paraId="42C64E28" w14:textId="77777777" w:rsidR="00642BA3" w:rsidRDefault="00642BA3">
      <w:pPr>
        <w:pStyle w:val="ConsPlusNormal"/>
        <w:ind w:firstLine="540"/>
        <w:jc w:val="both"/>
      </w:pPr>
    </w:p>
    <w:p w14:paraId="4CB122FB" w14:textId="77777777" w:rsidR="00642BA3" w:rsidRDefault="00642BA3">
      <w:pPr>
        <w:pStyle w:val="ConsPlusNormal"/>
        <w:jc w:val="right"/>
        <w:outlineLvl w:val="2"/>
      </w:pPr>
      <w:r>
        <w:t>Приложение 4.7</w:t>
      </w:r>
    </w:p>
    <w:p w14:paraId="4297D7D7" w14:textId="77777777" w:rsidR="00642BA3" w:rsidRDefault="00642BA3">
      <w:pPr>
        <w:pStyle w:val="ConsPlusNormal"/>
        <w:ind w:firstLine="540"/>
        <w:jc w:val="both"/>
      </w:pPr>
    </w:p>
    <w:p w14:paraId="56403915" w14:textId="77777777" w:rsidR="00642BA3" w:rsidRDefault="00642BA3">
      <w:pPr>
        <w:pStyle w:val="ConsPlusNormal"/>
        <w:jc w:val="center"/>
      </w:pPr>
      <w:bookmarkStart w:id="147" w:name="P4381"/>
      <w:bookmarkEnd w:id="147"/>
      <w:r>
        <w:t>Расходы на прочие покупаемые энергетические ресурсы</w:t>
      </w:r>
    </w:p>
    <w:p w14:paraId="78DABCA2" w14:textId="77777777" w:rsidR="00642BA3" w:rsidRDefault="00642BA3">
      <w:pPr>
        <w:pStyle w:val="ConsPlusNormal"/>
        <w:jc w:val="center"/>
      </w:pPr>
    </w:p>
    <w:p w14:paraId="7A83832A"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815"/>
        <w:gridCol w:w="1980"/>
        <w:gridCol w:w="2310"/>
        <w:gridCol w:w="1815"/>
        <w:gridCol w:w="1485"/>
        <w:gridCol w:w="1815"/>
        <w:gridCol w:w="1650"/>
        <w:gridCol w:w="1320"/>
      </w:tblGrid>
      <w:tr w:rsidR="00642BA3" w14:paraId="609C5EFE" w14:textId="77777777">
        <w:tc>
          <w:tcPr>
            <w:tcW w:w="990" w:type="dxa"/>
            <w:vMerge w:val="restart"/>
          </w:tcPr>
          <w:p w14:paraId="224BED40" w14:textId="77777777" w:rsidR="00642BA3" w:rsidRDefault="00642BA3">
            <w:pPr>
              <w:pStyle w:val="ConsPlusNormal"/>
              <w:jc w:val="center"/>
            </w:pPr>
            <w:r>
              <w:lastRenderedPageBreak/>
              <w:t>N п/п</w:t>
            </w:r>
          </w:p>
        </w:tc>
        <w:tc>
          <w:tcPr>
            <w:tcW w:w="3300" w:type="dxa"/>
            <w:vMerge w:val="restart"/>
          </w:tcPr>
          <w:p w14:paraId="55D987FD" w14:textId="77777777" w:rsidR="00642BA3" w:rsidRDefault="00642BA3">
            <w:pPr>
              <w:pStyle w:val="ConsPlusNormal"/>
              <w:jc w:val="center"/>
            </w:pPr>
            <w:r>
              <w:t>Наименование поставщика</w:t>
            </w:r>
          </w:p>
        </w:tc>
        <w:tc>
          <w:tcPr>
            <w:tcW w:w="1815" w:type="dxa"/>
            <w:vMerge w:val="restart"/>
          </w:tcPr>
          <w:p w14:paraId="1542E9A7" w14:textId="77777777" w:rsidR="00642BA3" w:rsidRDefault="00642BA3">
            <w:pPr>
              <w:pStyle w:val="ConsPlusNormal"/>
              <w:jc w:val="center"/>
            </w:pPr>
            <w:r>
              <w:t>Объем покупной энергии, млн. кВт·ч (тыс. Гкал)</w:t>
            </w:r>
          </w:p>
        </w:tc>
        <w:tc>
          <w:tcPr>
            <w:tcW w:w="1980" w:type="dxa"/>
            <w:vMerge w:val="restart"/>
          </w:tcPr>
          <w:p w14:paraId="430A5EFE" w14:textId="77777777" w:rsidR="00642BA3" w:rsidRDefault="00642BA3">
            <w:pPr>
              <w:pStyle w:val="ConsPlusNormal"/>
              <w:jc w:val="center"/>
            </w:pPr>
            <w:r>
              <w:t>Расчетная мощность, тыс. кВт (Гкал/ч)</w:t>
            </w:r>
          </w:p>
        </w:tc>
        <w:tc>
          <w:tcPr>
            <w:tcW w:w="5610" w:type="dxa"/>
            <w:gridSpan w:val="3"/>
          </w:tcPr>
          <w:p w14:paraId="7FEB205E" w14:textId="77777777" w:rsidR="00642BA3" w:rsidRDefault="00642BA3">
            <w:pPr>
              <w:pStyle w:val="ConsPlusNormal"/>
              <w:jc w:val="center"/>
            </w:pPr>
            <w:r>
              <w:t>Тариф</w:t>
            </w:r>
          </w:p>
        </w:tc>
        <w:tc>
          <w:tcPr>
            <w:tcW w:w="4785" w:type="dxa"/>
            <w:gridSpan w:val="3"/>
          </w:tcPr>
          <w:p w14:paraId="7A45BE24" w14:textId="77777777" w:rsidR="00642BA3" w:rsidRDefault="00642BA3">
            <w:pPr>
              <w:pStyle w:val="ConsPlusNormal"/>
              <w:jc w:val="center"/>
            </w:pPr>
            <w:r>
              <w:t>Затраты на покупку, тыс. руб.</w:t>
            </w:r>
          </w:p>
        </w:tc>
      </w:tr>
      <w:tr w:rsidR="00642BA3" w14:paraId="60CC4935" w14:textId="77777777">
        <w:tc>
          <w:tcPr>
            <w:tcW w:w="990" w:type="dxa"/>
            <w:vMerge/>
          </w:tcPr>
          <w:p w14:paraId="69F5101C" w14:textId="77777777" w:rsidR="00642BA3" w:rsidRDefault="00642BA3"/>
        </w:tc>
        <w:tc>
          <w:tcPr>
            <w:tcW w:w="3300" w:type="dxa"/>
            <w:vMerge/>
          </w:tcPr>
          <w:p w14:paraId="7977FA34" w14:textId="77777777" w:rsidR="00642BA3" w:rsidRDefault="00642BA3"/>
        </w:tc>
        <w:tc>
          <w:tcPr>
            <w:tcW w:w="1815" w:type="dxa"/>
            <w:vMerge/>
          </w:tcPr>
          <w:p w14:paraId="0AC69CA6" w14:textId="77777777" w:rsidR="00642BA3" w:rsidRDefault="00642BA3"/>
        </w:tc>
        <w:tc>
          <w:tcPr>
            <w:tcW w:w="1980" w:type="dxa"/>
            <w:vMerge/>
          </w:tcPr>
          <w:p w14:paraId="0074343F" w14:textId="77777777" w:rsidR="00642BA3" w:rsidRDefault="00642BA3"/>
        </w:tc>
        <w:tc>
          <w:tcPr>
            <w:tcW w:w="2310" w:type="dxa"/>
            <w:vMerge w:val="restart"/>
          </w:tcPr>
          <w:p w14:paraId="05050140" w14:textId="77777777" w:rsidR="00642BA3" w:rsidRDefault="00642BA3">
            <w:pPr>
              <w:pStyle w:val="ConsPlusNormal"/>
              <w:jc w:val="center"/>
            </w:pPr>
            <w:r>
              <w:t>одноставочный</w:t>
            </w:r>
          </w:p>
        </w:tc>
        <w:tc>
          <w:tcPr>
            <w:tcW w:w="3300" w:type="dxa"/>
            <w:gridSpan w:val="2"/>
          </w:tcPr>
          <w:p w14:paraId="2C0D95BF" w14:textId="77777777" w:rsidR="00642BA3" w:rsidRDefault="00642BA3">
            <w:pPr>
              <w:pStyle w:val="ConsPlusNormal"/>
              <w:jc w:val="center"/>
            </w:pPr>
            <w:r>
              <w:t>двухставочный</w:t>
            </w:r>
          </w:p>
        </w:tc>
        <w:tc>
          <w:tcPr>
            <w:tcW w:w="1815" w:type="dxa"/>
            <w:vMerge w:val="restart"/>
          </w:tcPr>
          <w:p w14:paraId="203686C8" w14:textId="77777777" w:rsidR="00642BA3" w:rsidRDefault="00642BA3">
            <w:pPr>
              <w:pStyle w:val="ConsPlusNormal"/>
              <w:jc w:val="center"/>
            </w:pPr>
            <w:r>
              <w:t>энергии</w:t>
            </w:r>
          </w:p>
        </w:tc>
        <w:tc>
          <w:tcPr>
            <w:tcW w:w="1650" w:type="dxa"/>
            <w:vMerge w:val="restart"/>
          </w:tcPr>
          <w:p w14:paraId="66DD584B" w14:textId="77777777" w:rsidR="00642BA3" w:rsidRDefault="00642BA3">
            <w:pPr>
              <w:pStyle w:val="ConsPlusNormal"/>
              <w:jc w:val="center"/>
            </w:pPr>
            <w:r>
              <w:t>мощности</w:t>
            </w:r>
          </w:p>
        </w:tc>
        <w:tc>
          <w:tcPr>
            <w:tcW w:w="1320" w:type="dxa"/>
            <w:vMerge w:val="restart"/>
          </w:tcPr>
          <w:p w14:paraId="54912F31" w14:textId="77777777" w:rsidR="00642BA3" w:rsidRDefault="00642BA3">
            <w:pPr>
              <w:pStyle w:val="ConsPlusNormal"/>
              <w:jc w:val="center"/>
            </w:pPr>
            <w:r>
              <w:t>всего</w:t>
            </w:r>
          </w:p>
        </w:tc>
      </w:tr>
      <w:tr w:rsidR="00642BA3" w14:paraId="14A24B69" w14:textId="77777777">
        <w:tc>
          <w:tcPr>
            <w:tcW w:w="990" w:type="dxa"/>
            <w:vMerge/>
          </w:tcPr>
          <w:p w14:paraId="1821715D" w14:textId="77777777" w:rsidR="00642BA3" w:rsidRDefault="00642BA3"/>
        </w:tc>
        <w:tc>
          <w:tcPr>
            <w:tcW w:w="3300" w:type="dxa"/>
            <w:vMerge/>
          </w:tcPr>
          <w:p w14:paraId="5606C0F8" w14:textId="77777777" w:rsidR="00642BA3" w:rsidRDefault="00642BA3"/>
        </w:tc>
        <w:tc>
          <w:tcPr>
            <w:tcW w:w="1815" w:type="dxa"/>
            <w:vMerge/>
          </w:tcPr>
          <w:p w14:paraId="5C25CF2C" w14:textId="77777777" w:rsidR="00642BA3" w:rsidRDefault="00642BA3"/>
        </w:tc>
        <w:tc>
          <w:tcPr>
            <w:tcW w:w="1980" w:type="dxa"/>
            <w:vMerge/>
          </w:tcPr>
          <w:p w14:paraId="3189A619" w14:textId="77777777" w:rsidR="00642BA3" w:rsidRDefault="00642BA3"/>
        </w:tc>
        <w:tc>
          <w:tcPr>
            <w:tcW w:w="2310" w:type="dxa"/>
            <w:vMerge/>
          </w:tcPr>
          <w:p w14:paraId="08B5E221" w14:textId="77777777" w:rsidR="00642BA3" w:rsidRDefault="00642BA3"/>
        </w:tc>
        <w:tc>
          <w:tcPr>
            <w:tcW w:w="1815" w:type="dxa"/>
          </w:tcPr>
          <w:p w14:paraId="44B0C5AF" w14:textId="77777777" w:rsidR="00642BA3" w:rsidRDefault="00642BA3">
            <w:pPr>
              <w:pStyle w:val="ConsPlusNormal"/>
              <w:jc w:val="center"/>
            </w:pPr>
            <w:r>
              <w:t>ставка за мощность</w:t>
            </w:r>
          </w:p>
        </w:tc>
        <w:tc>
          <w:tcPr>
            <w:tcW w:w="1485" w:type="dxa"/>
          </w:tcPr>
          <w:p w14:paraId="4C9C9F2B" w14:textId="77777777" w:rsidR="00642BA3" w:rsidRDefault="00642BA3">
            <w:pPr>
              <w:pStyle w:val="ConsPlusNormal"/>
              <w:jc w:val="center"/>
            </w:pPr>
            <w:r>
              <w:t>ставка за энергию</w:t>
            </w:r>
          </w:p>
        </w:tc>
        <w:tc>
          <w:tcPr>
            <w:tcW w:w="1815" w:type="dxa"/>
            <w:vMerge/>
          </w:tcPr>
          <w:p w14:paraId="2F93113C" w14:textId="77777777" w:rsidR="00642BA3" w:rsidRDefault="00642BA3"/>
        </w:tc>
        <w:tc>
          <w:tcPr>
            <w:tcW w:w="1650" w:type="dxa"/>
            <w:vMerge/>
          </w:tcPr>
          <w:p w14:paraId="3808F1C1" w14:textId="77777777" w:rsidR="00642BA3" w:rsidRDefault="00642BA3"/>
        </w:tc>
        <w:tc>
          <w:tcPr>
            <w:tcW w:w="1320" w:type="dxa"/>
            <w:vMerge/>
          </w:tcPr>
          <w:p w14:paraId="4A2F537A" w14:textId="77777777" w:rsidR="00642BA3" w:rsidRDefault="00642BA3"/>
        </w:tc>
      </w:tr>
      <w:tr w:rsidR="00642BA3" w14:paraId="7843E8DE" w14:textId="77777777">
        <w:tc>
          <w:tcPr>
            <w:tcW w:w="990" w:type="dxa"/>
            <w:vMerge/>
          </w:tcPr>
          <w:p w14:paraId="3133B7B0" w14:textId="77777777" w:rsidR="00642BA3" w:rsidRDefault="00642BA3"/>
        </w:tc>
        <w:tc>
          <w:tcPr>
            <w:tcW w:w="3300" w:type="dxa"/>
            <w:vMerge/>
          </w:tcPr>
          <w:p w14:paraId="281AABC9" w14:textId="77777777" w:rsidR="00642BA3" w:rsidRDefault="00642BA3"/>
        </w:tc>
        <w:tc>
          <w:tcPr>
            <w:tcW w:w="1815" w:type="dxa"/>
            <w:vMerge/>
          </w:tcPr>
          <w:p w14:paraId="223D177C" w14:textId="77777777" w:rsidR="00642BA3" w:rsidRDefault="00642BA3"/>
        </w:tc>
        <w:tc>
          <w:tcPr>
            <w:tcW w:w="1980" w:type="dxa"/>
            <w:vMerge/>
          </w:tcPr>
          <w:p w14:paraId="1CBAC53E" w14:textId="77777777" w:rsidR="00642BA3" w:rsidRDefault="00642BA3"/>
        </w:tc>
        <w:tc>
          <w:tcPr>
            <w:tcW w:w="2310" w:type="dxa"/>
          </w:tcPr>
          <w:p w14:paraId="442DA328" w14:textId="77777777" w:rsidR="00642BA3" w:rsidRDefault="00642BA3">
            <w:pPr>
              <w:pStyle w:val="ConsPlusNormal"/>
              <w:jc w:val="center"/>
            </w:pPr>
            <w:r>
              <w:t>руб./тыс. кВт·ч (руб./Гкал)</w:t>
            </w:r>
          </w:p>
        </w:tc>
        <w:tc>
          <w:tcPr>
            <w:tcW w:w="1815" w:type="dxa"/>
          </w:tcPr>
          <w:p w14:paraId="25D901E3" w14:textId="77777777" w:rsidR="00642BA3" w:rsidRDefault="00642BA3">
            <w:pPr>
              <w:pStyle w:val="ConsPlusNormal"/>
              <w:jc w:val="center"/>
            </w:pPr>
            <w:r>
              <w:t>руб./МВ т в мес. (тыс. руб./ Гкал/ч в мес.)</w:t>
            </w:r>
          </w:p>
        </w:tc>
        <w:tc>
          <w:tcPr>
            <w:tcW w:w="1485" w:type="dxa"/>
          </w:tcPr>
          <w:p w14:paraId="112A1877" w14:textId="77777777" w:rsidR="00642BA3" w:rsidRDefault="00642BA3">
            <w:pPr>
              <w:pStyle w:val="ConsPlusNormal"/>
              <w:jc w:val="center"/>
            </w:pPr>
            <w:r>
              <w:t>руб./ тыс. кВт·ч (руб./ Гкал)</w:t>
            </w:r>
          </w:p>
        </w:tc>
        <w:tc>
          <w:tcPr>
            <w:tcW w:w="1815" w:type="dxa"/>
            <w:vMerge/>
          </w:tcPr>
          <w:p w14:paraId="16F94D26" w14:textId="77777777" w:rsidR="00642BA3" w:rsidRDefault="00642BA3"/>
        </w:tc>
        <w:tc>
          <w:tcPr>
            <w:tcW w:w="1650" w:type="dxa"/>
            <w:vMerge/>
          </w:tcPr>
          <w:p w14:paraId="75115BF4" w14:textId="77777777" w:rsidR="00642BA3" w:rsidRDefault="00642BA3"/>
        </w:tc>
        <w:tc>
          <w:tcPr>
            <w:tcW w:w="1320" w:type="dxa"/>
            <w:vMerge/>
          </w:tcPr>
          <w:p w14:paraId="3601A5D7" w14:textId="77777777" w:rsidR="00642BA3" w:rsidRDefault="00642BA3"/>
        </w:tc>
      </w:tr>
      <w:tr w:rsidR="00642BA3" w14:paraId="3487E89B" w14:textId="77777777">
        <w:tc>
          <w:tcPr>
            <w:tcW w:w="990" w:type="dxa"/>
          </w:tcPr>
          <w:p w14:paraId="60497C97" w14:textId="77777777" w:rsidR="00642BA3" w:rsidRDefault="00642BA3">
            <w:pPr>
              <w:pStyle w:val="ConsPlusNormal"/>
              <w:jc w:val="center"/>
            </w:pPr>
            <w:r>
              <w:t>1</w:t>
            </w:r>
          </w:p>
        </w:tc>
        <w:tc>
          <w:tcPr>
            <w:tcW w:w="3300" w:type="dxa"/>
          </w:tcPr>
          <w:p w14:paraId="7E3D9514" w14:textId="77777777" w:rsidR="00642BA3" w:rsidRDefault="00642BA3">
            <w:pPr>
              <w:pStyle w:val="ConsPlusNormal"/>
              <w:jc w:val="center"/>
            </w:pPr>
            <w:r>
              <w:t>2</w:t>
            </w:r>
          </w:p>
        </w:tc>
        <w:tc>
          <w:tcPr>
            <w:tcW w:w="1815" w:type="dxa"/>
          </w:tcPr>
          <w:p w14:paraId="1B8D1382" w14:textId="77777777" w:rsidR="00642BA3" w:rsidRDefault="00642BA3">
            <w:pPr>
              <w:pStyle w:val="ConsPlusNormal"/>
              <w:jc w:val="center"/>
            </w:pPr>
            <w:r>
              <w:t>3</w:t>
            </w:r>
          </w:p>
        </w:tc>
        <w:tc>
          <w:tcPr>
            <w:tcW w:w="1980" w:type="dxa"/>
          </w:tcPr>
          <w:p w14:paraId="0E3223CB" w14:textId="77777777" w:rsidR="00642BA3" w:rsidRDefault="00642BA3">
            <w:pPr>
              <w:pStyle w:val="ConsPlusNormal"/>
              <w:jc w:val="center"/>
            </w:pPr>
            <w:r>
              <w:t>4</w:t>
            </w:r>
          </w:p>
        </w:tc>
        <w:tc>
          <w:tcPr>
            <w:tcW w:w="2310" w:type="dxa"/>
          </w:tcPr>
          <w:p w14:paraId="3493D3C0" w14:textId="77777777" w:rsidR="00642BA3" w:rsidRDefault="00642BA3">
            <w:pPr>
              <w:pStyle w:val="ConsPlusNormal"/>
              <w:jc w:val="center"/>
            </w:pPr>
            <w:r>
              <w:t>5</w:t>
            </w:r>
          </w:p>
        </w:tc>
        <w:tc>
          <w:tcPr>
            <w:tcW w:w="1815" w:type="dxa"/>
          </w:tcPr>
          <w:p w14:paraId="262F3EA6" w14:textId="77777777" w:rsidR="00642BA3" w:rsidRDefault="00642BA3">
            <w:pPr>
              <w:pStyle w:val="ConsPlusNormal"/>
              <w:jc w:val="center"/>
            </w:pPr>
            <w:r>
              <w:t>6</w:t>
            </w:r>
          </w:p>
        </w:tc>
        <w:tc>
          <w:tcPr>
            <w:tcW w:w="1485" w:type="dxa"/>
          </w:tcPr>
          <w:p w14:paraId="7D832E3B" w14:textId="77777777" w:rsidR="00642BA3" w:rsidRDefault="00642BA3">
            <w:pPr>
              <w:pStyle w:val="ConsPlusNormal"/>
              <w:jc w:val="center"/>
            </w:pPr>
            <w:r>
              <w:t>7</w:t>
            </w:r>
          </w:p>
        </w:tc>
        <w:tc>
          <w:tcPr>
            <w:tcW w:w="1815" w:type="dxa"/>
          </w:tcPr>
          <w:p w14:paraId="2C919C06" w14:textId="77777777" w:rsidR="00642BA3" w:rsidRDefault="00642BA3">
            <w:pPr>
              <w:pStyle w:val="ConsPlusNormal"/>
              <w:jc w:val="center"/>
            </w:pPr>
            <w:r>
              <w:t>8</w:t>
            </w:r>
          </w:p>
        </w:tc>
        <w:tc>
          <w:tcPr>
            <w:tcW w:w="1650" w:type="dxa"/>
          </w:tcPr>
          <w:p w14:paraId="691B5F21" w14:textId="77777777" w:rsidR="00642BA3" w:rsidRDefault="00642BA3">
            <w:pPr>
              <w:pStyle w:val="ConsPlusNormal"/>
              <w:jc w:val="center"/>
            </w:pPr>
            <w:r>
              <w:t>9</w:t>
            </w:r>
          </w:p>
        </w:tc>
        <w:tc>
          <w:tcPr>
            <w:tcW w:w="1320" w:type="dxa"/>
          </w:tcPr>
          <w:p w14:paraId="5A1D63BB" w14:textId="77777777" w:rsidR="00642BA3" w:rsidRDefault="00642BA3">
            <w:pPr>
              <w:pStyle w:val="ConsPlusNormal"/>
              <w:jc w:val="center"/>
            </w:pPr>
            <w:r>
              <w:t>10</w:t>
            </w:r>
          </w:p>
        </w:tc>
      </w:tr>
      <w:tr w:rsidR="00642BA3" w14:paraId="7F3CCE4F" w14:textId="77777777">
        <w:tc>
          <w:tcPr>
            <w:tcW w:w="18480" w:type="dxa"/>
            <w:gridSpan w:val="10"/>
          </w:tcPr>
          <w:p w14:paraId="5CF35CD2" w14:textId="77777777" w:rsidR="00642BA3" w:rsidRDefault="00642BA3">
            <w:pPr>
              <w:pStyle w:val="ConsPlusNormal"/>
              <w:jc w:val="center"/>
              <w:outlineLvl w:val="3"/>
            </w:pPr>
            <w:r>
              <w:t>Базовый период</w:t>
            </w:r>
          </w:p>
        </w:tc>
      </w:tr>
      <w:tr w:rsidR="00642BA3" w14:paraId="1F060E2D" w14:textId="77777777">
        <w:tc>
          <w:tcPr>
            <w:tcW w:w="990" w:type="dxa"/>
          </w:tcPr>
          <w:p w14:paraId="5AC3ADB9" w14:textId="77777777" w:rsidR="00642BA3" w:rsidRDefault="00642BA3">
            <w:pPr>
              <w:pStyle w:val="ConsPlusNormal"/>
              <w:jc w:val="center"/>
            </w:pPr>
            <w:r>
              <w:t>1</w:t>
            </w:r>
          </w:p>
        </w:tc>
        <w:tc>
          <w:tcPr>
            <w:tcW w:w="3300" w:type="dxa"/>
          </w:tcPr>
          <w:p w14:paraId="1FEC8A52" w14:textId="77777777" w:rsidR="00642BA3" w:rsidRDefault="00642BA3">
            <w:pPr>
              <w:pStyle w:val="ConsPlusNormal"/>
            </w:pPr>
            <w:r>
              <w:t>Электрическая энергия, в том числе:</w:t>
            </w:r>
          </w:p>
        </w:tc>
        <w:tc>
          <w:tcPr>
            <w:tcW w:w="1815" w:type="dxa"/>
          </w:tcPr>
          <w:p w14:paraId="508325C8" w14:textId="77777777" w:rsidR="00642BA3" w:rsidRDefault="00642BA3">
            <w:pPr>
              <w:pStyle w:val="ConsPlusNormal"/>
              <w:jc w:val="both"/>
            </w:pPr>
          </w:p>
        </w:tc>
        <w:tc>
          <w:tcPr>
            <w:tcW w:w="1980" w:type="dxa"/>
          </w:tcPr>
          <w:p w14:paraId="524D5A1F" w14:textId="77777777" w:rsidR="00642BA3" w:rsidRDefault="00642BA3">
            <w:pPr>
              <w:pStyle w:val="ConsPlusNormal"/>
              <w:jc w:val="both"/>
            </w:pPr>
          </w:p>
        </w:tc>
        <w:tc>
          <w:tcPr>
            <w:tcW w:w="2310" w:type="dxa"/>
          </w:tcPr>
          <w:p w14:paraId="7C8749C0" w14:textId="77777777" w:rsidR="00642BA3" w:rsidRDefault="00642BA3">
            <w:pPr>
              <w:pStyle w:val="ConsPlusNormal"/>
              <w:jc w:val="both"/>
            </w:pPr>
          </w:p>
        </w:tc>
        <w:tc>
          <w:tcPr>
            <w:tcW w:w="1815" w:type="dxa"/>
          </w:tcPr>
          <w:p w14:paraId="6D253991" w14:textId="77777777" w:rsidR="00642BA3" w:rsidRDefault="00642BA3">
            <w:pPr>
              <w:pStyle w:val="ConsPlusNormal"/>
              <w:jc w:val="both"/>
            </w:pPr>
          </w:p>
        </w:tc>
        <w:tc>
          <w:tcPr>
            <w:tcW w:w="1485" w:type="dxa"/>
          </w:tcPr>
          <w:p w14:paraId="481E6264" w14:textId="77777777" w:rsidR="00642BA3" w:rsidRDefault="00642BA3">
            <w:pPr>
              <w:pStyle w:val="ConsPlusNormal"/>
              <w:jc w:val="both"/>
            </w:pPr>
          </w:p>
        </w:tc>
        <w:tc>
          <w:tcPr>
            <w:tcW w:w="1815" w:type="dxa"/>
          </w:tcPr>
          <w:p w14:paraId="50B173C3" w14:textId="77777777" w:rsidR="00642BA3" w:rsidRDefault="00642BA3">
            <w:pPr>
              <w:pStyle w:val="ConsPlusNormal"/>
              <w:jc w:val="both"/>
            </w:pPr>
          </w:p>
        </w:tc>
        <w:tc>
          <w:tcPr>
            <w:tcW w:w="1650" w:type="dxa"/>
          </w:tcPr>
          <w:p w14:paraId="42B2ED16" w14:textId="77777777" w:rsidR="00642BA3" w:rsidRDefault="00642BA3">
            <w:pPr>
              <w:pStyle w:val="ConsPlusNormal"/>
              <w:jc w:val="both"/>
            </w:pPr>
          </w:p>
        </w:tc>
        <w:tc>
          <w:tcPr>
            <w:tcW w:w="1320" w:type="dxa"/>
          </w:tcPr>
          <w:p w14:paraId="653E3863" w14:textId="77777777" w:rsidR="00642BA3" w:rsidRDefault="00642BA3">
            <w:pPr>
              <w:pStyle w:val="ConsPlusNormal"/>
              <w:jc w:val="both"/>
            </w:pPr>
          </w:p>
        </w:tc>
      </w:tr>
      <w:tr w:rsidR="00642BA3" w14:paraId="643E9E17" w14:textId="77777777">
        <w:tc>
          <w:tcPr>
            <w:tcW w:w="990" w:type="dxa"/>
          </w:tcPr>
          <w:p w14:paraId="465A9084" w14:textId="77777777" w:rsidR="00642BA3" w:rsidRDefault="00642BA3">
            <w:pPr>
              <w:pStyle w:val="ConsPlusNormal"/>
              <w:jc w:val="center"/>
            </w:pPr>
          </w:p>
        </w:tc>
        <w:tc>
          <w:tcPr>
            <w:tcW w:w="3300" w:type="dxa"/>
          </w:tcPr>
          <w:p w14:paraId="1B66EC53" w14:textId="77777777" w:rsidR="00642BA3" w:rsidRDefault="00642BA3">
            <w:pPr>
              <w:pStyle w:val="ConsPlusNormal"/>
              <w:jc w:val="both"/>
            </w:pPr>
          </w:p>
        </w:tc>
        <w:tc>
          <w:tcPr>
            <w:tcW w:w="1815" w:type="dxa"/>
          </w:tcPr>
          <w:p w14:paraId="5684F3DC" w14:textId="77777777" w:rsidR="00642BA3" w:rsidRDefault="00642BA3">
            <w:pPr>
              <w:pStyle w:val="ConsPlusNormal"/>
              <w:jc w:val="both"/>
            </w:pPr>
          </w:p>
        </w:tc>
        <w:tc>
          <w:tcPr>
            <w:tcW w:w="1980" w:type="dxa"/>
          </w:tcPr>
          <w:p w14:paraId="458C123E" w14:textId="77777777" w:rsidR="00642BA3" w:rsidRDefault="00642BA3">
            <w:pPr>
              <w:pStyle w:val="ConsPlusNormal"/>
              <w:jc w:val="both"/>
            </w:pPr>
          </w:p>
        </w:tc>
        <w:tc>
          <w:tcPr>
            <w:tcW w:w="2310" w:type="dxa"/>
          </w:tcPr>
          <w:p w14:paraId="29A4ADC4" w14:textId="77777777" w:rsidR="00642BA3" w:rsidRDefault="00642BA3">
            <w:pPr>
              <w:pStyle w:val="ConsPlusNormal"/>
              <w:jc w:val="both"/>
            </w:pPr>
          </w:p>
        </w:tc>
        <w:tc>
          <w:tcPr>
            <w:tcW w:w="1815" w:type="dxa"/>
          </w:tcPr>
          <w:p w14:paraId="2DAAF87E" w14:textId="77777777" w:rsidR="00642BA3" w:rsidRDefault="00642BA3">
            <w:pPr>
              <w:pStyle w:val="ConsPlusNormal"/>
              <w:jc w:val="both"/>
            </w:pPr>
          </w:p>
        </w:tc>
        <w:tc>
          <w:tcPr>
            <w:tcW w:w="1485" w:type="dxa"/>
          </w:tcPr>
          <w:p w14:paraId="130BCDC5" w14:textId="77777777" w:rsidR="00642BA3" w:rsidRDefault="00642BA3">
            <w:pPr>
              <w:pStyle w:val="ConsPlusNormal"/>
              <w:jc w:val="both"/>
            </w:pPr>
          </w:p>
        </w:tc>
        <w:tc>
          <w:tcPr>
            <w:tcW w:w="1815" w:type="dxa"/>
          </w:tcPr>
          <w:p w14:paraId="46E1C9CB" w14:textId="77777777" w:rsidR="00642BA3" w:rsidRDefault="00642BA3">
            <w:pPr>
              <w:pStyle w:val="ConsPlusNormal"/>
              <w:jc w:val="both"/>
            </w:pPr>
          </w:p>
        </w:tc>
        <w:tc>
          <w:tcPr>
            <w:tcW w:w="1650" w:type="dxa"/>
          </w:tcPr>
          <w:p w14:paraId="5F0758AC" w14:textId="77777777" w:rsidR="00642BA3" w:rsidRDefault="00642BA3">
            <w:pPr>
              <w:pStyle w:val="ConsPlusNormal"/>
              <w:jc w:val="both"/>
            </w:pPr>
          </w:p>
        </w:tc>
        <w:tc>
          <w:tcPr>
            <w:tcW w:w="1320" w:type="dxa"/>
          </w:tcPr>
          <w:p w14:paraId="37E195DA" w14:textId="77777777" w:rsidR="00642BA3" w:rsidRDefault="00642BA3">
            <w:pPr>
              <w:pStyle w:val="ConsPlusNormal"/>
              <w:jc w:val="both"/>
            </w:pPr>
          </w:p>
        </w:tc>
      </w:tr>
      <w:tr w:rsidR="00642BA3" w14:paraId="4CFEC205" w14:textId="77777777">
        <w:tc>
          <w:tcPr>
            <w:tcW w:w="990" w:type="dxa"/>
          </w:tcPr>
          <w:p w14:paraId="5143C6A6" w14:textId="77777777" w:rsidR="00642BA3" w:rsidRDefault="00642BA3">
            <w:pPr>
              <w:pStyle w:val="ConsPlusNormal"/>
              <w:jc w:val="center"/>
            </w:pPr>
            <w:r>
              <w:t>1.1</w:t>
            </w:r>
          </w:p>
        </w:tc>
        <w:tc>
          <w:tcPr>
            <w:tcW w:w="3300" w:type="dxa"/>
          </w:tcPr>
          <w:p w14:paraId="3028B688" w14:textId="77777777" w:rsidR="00642BA3" w:rsidRDefault="00642BA3">
            <w:pPr>
              <w:pStyle w:val="ConsPlusNormal"/>
            </w:pPr>
            <w:r>
              <w:t>оптовый рынок</w:t>
            </w:r>
          </w:p>
        </w:tc>
        <w:tc>
          <w:tcPr>
            <w:tcW w:w="1815" w:type="dxa"/>
          </w:tcPr>
          <w:p w14:paraId="24EF4C49" w14:textId="77777777" w:rsidR="00642BA3" w:rsidRDefault="00642BA3">
            <w:pPr>
              <w:pStyle w:val="ConsPlusNormal"/>
              <w:jc w:val="both"/>
            </w:pPr>
          </w:p>
        </w:tc>
        <w:tc>
          <w:tcPr>
            <w:tcW w:w="1980" w:type="dxa"/>
          </w:tcPr>
          <w:p w14:paraId="0B4E4DEF" w14:textId="77777777" w:rsidR="00642BA3" w:rsidRDefault="00642BA3">
            <w:pPr>
              <w:pStyle w:val="ConsPlusNormal"/>
              <w:jc w:val="both"/>
            </w:pPr>
          </w:p>
        </w:tc>
        <w:tc>
          <w:tcPr>
            <w:tcW w:w="2310" w:type="dxa"/>
          </w:tcPr>
          <w:p w14:paraId="56109341" w14:textId="77777777" w:rsidR="00642BA3" w:rsidRDefault="00642BA3">
            <w:pPr>
              <w:pStyle w:val="ConsPlusNormal"/>
              <w:jc w:val="both"/>
            </w:pPr>
          </w:p>
        </w:tc>
        <w:tc>
          <w:tcPr>
            <w:tcW w:w="1815" w:type="dxa"/>
          </w:tcPr>
          <w:p w14:paraId="54EDFEC0" w14:textId="77777777" w:rsidR="00642BA3" w:rsidRDefault="00642BA3">
            <w:pPr>
              <w:pStyle w:val="ConsPlusNormal"/>
              <w:jc w:val="both"/>
            </w:pPr>
          </w:p>
        </w:tc>
        <w:tc>
          <w:tcPr>
            <w:tcW w:w="1485" w:type="dxa"/>
          </w:tcPr>
          <w:p w14:paraId="4952F94B" w14:textId="77777777" w:rsidR="00642BA3" w:rsidRDefault="00642BA3">
            <w:pPr>
              <w:pStyle w:val="ConsPlusNormal"/>
              <w:jc w:val="both"/>
            </w:pPr>
          </w:p>
        </w:tc>
        <w:tc>
          <w:tcPr>
            <w:tcW w:w="1815" w:type="dxa"/>
          </w:tcPr>
          <w:p w14:paraId="0F32A185" w14:textId="77777777" w:rsidR="00642BA3" w:rsidRDefault="00642BA3">
            <w:pPr>
              <w:pStyle w:val="ConsPlusNormal"/>
              <w:jc w:val="both"/>
            </w:pPr>
          </w:p>
        </w:tc>
        <w:tc>
          <w:tcPr>
            <w:tcW w:w="1650" w:type="dxa"/>
          </w:tcPr>
          <w:p w14:paraId="246B14AE" w14:textId="77777777" w:rsidR="00642BA3" w:rsidRDefault="00642BA3">
            <w:pPr>
              <w:pStyle w:val="ConsPlusNormal"/>
              <w:jc w:val="both"/>
            </w:pPr>
          </w:p>
        </w:tc>
        <w:tc>
          <w:tcPr>
            <w:tcW w:w="1320" w:type="dxa"/>
          </w:tcPr>
          <w:p w14:paraId="3B0514E1" w14:textId="77777777" w:rsidR="00642BA3" w:rsidRDefault="00642BA3">
            <w:pPr>
              <w:pStyle w:val="ConsPlusNormal"/>
              <w:jc w:val="both"/>
            </w:pPr>
          </w:p>
        </w:tc>
      </w:tr>
      <w:tr w:rsidR="00642BA3" w14:paraId="67D345EF" w14:textId="77777777">
        <w:tc>
          <w:tcPr>
            <w:tcW w:w="990" w:type="dxa"/>
          </w:tcPr>
          <w:p w14:paraId="64662231" w14:textId="77777777" w:rsidR="00642BA3" w:rsidRDefault="00642BA3">
            <w:pPr>
              <w:pStyle w:val="ConsPlusNormal"/>
              <w:jc w:val="center"/>
            </w:pPr>
            <w:r>
              <w:t>1.1.1</w:t>
            </w:r>
          </w:p>
        </w:tc>
        <w:tc>
          <w:tcPr>
            <w:tcW w:w="3300" w:type="dxa"/>
          </w:tcPr>
          <w:p w14:paraId="3D3A8C9D" w14:textId="77777777" w:rsidR="00642BA3" w:rsidRDefault="00642BA3">
            <w:pPr>
              <w:pStyle w:val="ConsPlusNormal"/>
            </w:pPr>
            <w:r>
              <w:t>поставщик 1</w:t>
            </w:r>
          </w:p>
        </w:tc>
        <w:tc>
          <w:tcPr>
            <w:tcW w:w="1815" w:type="dxa"/>
          </w:tcPr>
          <w:p w14:paraId="0A314293" w14:textId="77777777" w:rsidR="00642BA3" w:rsidRDefault="00642BA3">
            <w:pPr>
              <w:pStyle w:val="ConsPlusNormal"/>
              <w:jc w:val="both"/>
            </w:pPr>
          </w:p>
        </w:tc>
        <w:tc>
          <w:tcPr>
            <w:tcW w:w="1980" w:type="dxa"/>
          </w:tcPr>
          <w:p w14:paraId="1ED3A538" w14:textId="77777777" w:rsidR="00642BA3" w:rsidRDefault="00642BA3">
            <w:pPr>
              <w:pStyle w:val="ConsPlusNormal"/>
              <w:jc w:val="both"/>
            </w:pPr>
          </w:p>
        </w:tc>
        <w:tc>
          <w:tcPr>
            <w:tcW w:w="2310" w:type="dxa"/>
          </w:tcPr>
          <w:p w14:paraId="38762871" w14:textId="77777777" w:rsidR="00642BA3" w:rsidRDefault="00642BA3">
            <w:pPr>
              <w:pStyle w:val="ConsPlusNormal"/>
              <w:jc w:val="both"/>
            </w:pPr>
          </w:p>
        </w:tc>
        <w:tc>
          <w:tcPr>
            <w:tcW w:w="1815" w:type="dxa"/>
          </w:tcPr>
          <w:p w14:paraId="27FA3B63" w14:textId="77777777" w:rsidR="00642BA3" w:rsidRDefault="00642BA3">
            <w:pPr>
              <w:pStyle w:val="ConsPlusNormal"/>
              <w:jc w:val="both"/>
            </w:pPr>
          </w:p>
        </w:tc>
        <w:tc>
          <w:tcPr>
            <w:tcW w:w="1485" w:type="dxa"/>
          </w:tcPr>
          <w:p w14:paraId="45C5119E" w14:textId="77777777" w:rsidR="00642BA3" w:rsidRDefault="00642BA3">
            <w:pPr>
              <w:pStyle w:val="ConsPlusNormal"/>
              <w:jc w:val="both"/>
            </w:pPr>
          </w:p>
        </w:tc>
        <w:tc>
          <w:tcPr>
            <w:tcW w:w="1815" w:type="dxa"/>
          </w:tcPr>
          <w:p w14:paraId="3441AD45" w14:textId="77777777" w:rsidR="00642BA3" w:rsidRDefault="00642BA3">
            <w:pPr>
              <w:pStyle w:val="ConsPlusNormal"/>
              <w:jc w:val="both"/>
            </w:pPr>
          </w:p>
        </w:tc>
        <w:tc>
          <w:tcPr>
            <w:tcW w:w="1650" w:type="dxa"/>
          </w:tcPr>
          <w:p w14:paraId="56A105DC" w14:textId="77777777" w:rsidR="00642BA3" w:rsidRDefault="00642BA3">
            <w:pPr>
              <w:pStyle w:val="ConsPlusNormal"/>
              <w:jc w:val="both"/>
            </w:pPr>
          </w:p>
        </w:tc>
        <w:tc>
          <w:tcPr>
            <w:tcW w:w="1320" w:type="dxa"/>
          </w:tcPr>
          <w:p w14:paraId="7A6AA1EF" w14:textId="77777777" w:rsidR="00642BA3" w:rsidRDefault="00642BA3">
            <w:pPr>
              <w:pStyle w:val="ConsPlusNormal"/>
              <w:jc w:val="both"/>
            </w:pPr>
          </w:p>
        </w:tc>
      </w:tr>
      <w:tr w:rsidR="00642BA3" w14:paraId="1015448D" w14:textId="77777777">
        <w:tc>
          <w:tcPr>
            <w:tcW w:w="990" w:type="dxa"/>
          </w:tcPr>
          <w:p w14:paraId="2F2EC242" w14:textId="77777777" w:rsidR="00642BA3" w:rsidRDefault="00642BA3">
            <w:pPr>
              <w:pStyle w:val="ConsPlusNormal"/>
              <w:jc w:val="center"/>
            </w:pPr>
            <w:r>
              <w:t>1.1.2</w:t>
            </w:r>
          </w:p>
        </w:tc>
        <w:tc>
          <w:tcPr>
            <w:tcW w:w="3300" w:type="dxa"/>
          </w:tcPr>
          <w:p w14:paraId="2FDF2F0D" w14:textId="77777777" w:rsidR="00642BA3" w:rsidRDefault="00642BA3">
            <w:pPr>
              <w:pStyle w:val="ConsPlusNormal"/>
            </w:pPr>
            <w:r>
              <w:t>...</w:t>
            </w:r>
          </w:p>
        </w:tc>
        <w:tc>
          <w:tcPr>
            <w:tcW w:w="1815" w:type="dxa"/>
          </w:tcPr>
          <w:p w14:paraId="201CCDBB" w14:textId="77777777" w:rsidR="00642BA3" w:rsidRDefault="00642BA3">
            <w:pPr>
              <w:pStyle w:val="ConsPlusNormal"/>
              <w:jc w:val="both"/>
            </w:pPr>
          </w:p>
        </w:tc>
        <w:tc>
          <w:tcPr>
            <w:tcW w:w="1980" w:type="dxa"/>
          </w:tcPr>
          <w:p w14:paraId="0C0D47C4" w14:textId="77777777" w:rsidR="00642BA3" w:rsidRDefault="00642BA3">
            <w:pPr>
              <w:pStyle w:val="ConsPlusNormal"/>
              <w:jc w:val="both"/>
            </w:pPr>
          </w:p>
        </w:tc>
        <w:tc>
          <w:tcPr>
            <w:tcW w:w="2310" w:type="dxa"/>
          </w:tcPr>
          <w:p w14:paraId="7486F2F5" w14:textId="77777777" w:rsidR="00642BA3" w:rsidRDefault="00642BA3">
            <w:pPr>
              <w:pStyle w:val="ConsPlusNormal"/>
              <w:jc w:val="both"/>
            </w:pPr>
          </w:p>
        </w:tc>
        <w:tc>
          <w:tcPr>
            <w:tcW w:w="1815" w:type="dxa"/>
          </w:tcPr>
          <w:p w14:paraId="78238927" w14:textId="77777777" w:rsidR="00642BA3" w:rsidRDefault="00642BA3">
            <w:pPr>
              <w:pStyle w:val="ConsPlusNormal"/>
              <w:jc w:val="both"/>
            </w:pPr>
          </w:p>
        </w:tc>
        <w:tc>
          <w:tcPr>
            <w:tcW w:w="1485" w:type="dxa"/>
          </w:tcPr>
          <w:p w14:paraId="06518998" w14:textId="77777777" w:rsidR="00642BA3" w:rsidRDefault="00642BA3">
            <w:pPr>
              <w:pStyle w:val="ConsPlusNormal"/>
              <w:jc w:val="both"/>
            </w:pPr>
          </w:p>
        </w:tc>
        <w:tc>
          <w:tcPr>
            <w:tcW w:w="1815" w:type="dxa"/>
          </w:tcPr>
          <w:p w14:paraId="01183968" w14:textId="77777777" w:rsidR="00642BA3" w:rsidRDefault="00642BA3">
            <w:pPr>
              <w:pStyle w:val="ConsPlusNormal"/>
              <w:jc w:val="both"/>
            </w:pPr>
          </w:p>
        </w:tc>
        <w:tc>
          <w:tcPr>
            <w:tcW w:w="1650" w:type="dxa"/>
          </w:tcPr>
          <w:p w14:paraId="195EEC34" w14:textId="77777777" w:rsidR="00642BA3" w:rsidRDefault="00642BA3">
            <w:pPr>
              <w:pStyle w:val="ConsPlusNormal"/>
              <w:jc w:val="both"/>
            </w:pPr>
          </w:p>
        </w:tc>
        <w:tc>
          <w:tcPr>
            <w:tcW w:w="1320" w:type="dxa"/>
          </w:tcPr>
          <w:p w14:paraId="69983AD1" w14:textId="77777777" w:rsidR="00642BA3" w:rsidRDefault="00642BA3">
            <w:pPr>
              <w:pStyle w:val="ConsPlusNormal"/>
              <w:jc w:val="both"/>
            </w:pPr>
          </w:p>
        </w:tc>
      </w:tr>
      <w:tr w:rsidR="00642BA3" w14:paraId="1D483F64" w14:textId="77777777">
        <w:tc>
          <w:tcPr>
            <w:tcW w:w="990" w:type="dxa"/>
          </w:tcPr>
          <w:p w14:paraId="1AF37E23" w14:textId="77777777" w:rsidR="00642BA3" w:rsidRDefault="00642BA3">
            <w:pPr>
              <w:pStyle w:val="ConsPlusNormal"/>
              <w:jc w:val="center"/>
            </w:pPr>
            <w:r>
              <w:t>...</w:t>
            </w:r>
          </w:p>
        </w:tc>
        <w:tc>
          <w:tcPr>
            <w:tcW w:w="3300" w:type="dxa"/>
          </w:tcPr>
          <w:p w14:paraId="0A3ABEF0" w14:textId="77777777" w:rsidR="00642BA3" w:rsidRDefault="00642BA3">
            <w:pPr>
              <w:pStyle w:val="ConsPlusNormal"/>
              <w:jc w:val="both"/>
            </w:pPr>
          </w:p>
        </w:tc>
        <w:tc>
          <w:tcPr>
            <w:tcW w:w="1815" w:type="dxa"/>
          </w:tcPr>
          <w:p w14:paraId="0ABBB5D6" w14:textId="77777777" w:rsidR="00642BA3" w:rsidRDefault="00642BA3">
            <w:pPr>
              <w:pStyle w:val="ConsPlusNormal"/>
              <w:jc w:val="both"/>
            </w:pPr>
          </w:p>
        </w:tc>
        <w:tc>
          <w:tcPr>
            <w:tcW w:w="1980" w:type="dxa"/>
          </w:tcPr>
          <w:p w14:paraId="5E3B9281" w14:textId="77777777" w:rsidR="00642BA3" w:rsidRDefault="00642BA3">
            <w:pPr>
              <w:pStyle w:val="ConsPlusNormal"/>
              <w:jc w:val="both"/>
            </w:pPr>
          </w:p>
        </w:tc>
        <w:tc>
          <w:tcPr>
            <w:tcW w:w="2310" w:type="dxa"/>
          </w:tcPr>
          <w:p w14:paraId="2E704ECF" w14:textId="77777777" w:rsidR="00642BA3" w:rsidRDefault="00642BA3">
            <w:pPr>
              <w:pStyle w:val="ConsPlusNormal"/>
              <w:jc w:val="both"/>
            </w:pPr>
          </w:p>
        </w:tc>
        <w:tc>
          <w:tcPr>
            <w:tcW w:w="1815" w:type="dxa"/>
          </w:tcPr>
          <w:p w14:paraId="258C1CEA" w14:textId="77777777" w:rsidR="00642BA3" w:rsidRDefault="00642BA3">
            <w:pPr>
              <w:pStyle w:val="ConsPlusNormal"/>
              <w:jc w:val="both"/>
            </w:pPr>
          </w:p>
        </w:tc>
        <w:tc>
          <w:tcPr>
            <w:tcW w:w="1485" w:type="dxa"/>
          </w:tcPr>
          <w:p w14:paraId="0B3DFBF3" w14:textId="77777777" w:rsidR="00642BA3" w:rsidRDefault="00642BA3">
            <w:pPr>
              <w:pStyle w:val="ConsPlusNormal"/>
              <w:jc w:val="both"/>
            </w:pPr>
          </w:p>
        </w:tc>
        <w:tc>
          <w:tcPr>
            <w:tcW w:w="1815" w:type="dxa"/>
          </w:tcPr>
          <w:p w14:paraId="63F762EE" w14:textId="77777777" w:rsidR="00642BA3" w:rsidRDefault="00642BA3">
            <w:pPr>
              <w:pStyle w:val="ConsPlusNormal"/>
              <w:jc w:val="both"/>
            </w:pPr>
          </w:p>
        </w:tc>
        <w:tc>
          <w:tcPr>
            <w:tcW w:w="1650" w:type="dxa"/>
          </w:tcPr>
          <w:p w14:paraId="249B3382" w14:textId="77777777" w:rsidR="00642BA3" w:rsidRDefault="00642BA3">
            <w:pPr>
              <w:pStyle w:val="ConsPlusNormal"/>
              <w:jc w:val="both"/>
            </w:pPr>
          </w:p>
        </w:tc>
        <w:tc>
          <w:tcPr>
            <w:tcW w:w="1320" w:type="dxa"/>
          </w:tcPr>
          <w:p w14:paraId="7113BD0B" w14:textId="77777777" w:rsidR="00642BA3" w:rsidRDefault="00642BA3">
            <w:pPr>
              <w:pStyle w:val="ConsPlusNormal"/>
              <w:jc w:val="both"/>
            </w:pPr>
          </w:p>
        </w:tc>
      </w:tr>
      <w:tr w:rsidR="00642BA3" w14:paraId="65D8E718" w14:textId="77777777">
        <w:tc>
          <w:tcPr>
            <w:tcW w:w="990" w:type="dxa"/>
          </w:tcPr>
          <w:p w14:paraId="77B4A47C" w14:textId="77777777" w:rsidR="00642BA3" w:rsidRDefault="00642BA3">
            <w:pPr>
              <w:pStyle w:val="ConsPlusNormal"/>
              <w:jc w:val="center"/>
            </w:pPr>
            <w:r>
              <w:t>1.2</w:t>
            </w:r>
          </w:p>
        </w:tc>
        <w:tc>
          <w:tcPr>
            <w:tcW w:w="3300" w:type="dxa"/>
          </w:tcPr>
          <w:p w14:paraId="68171BFC" w14:textId="77777777" w:rsidR="00642BA3" w:rsidRDefault="00642BA3">
            <w:pPr>
              <w:pStyle w:val="ConsPlusNormal"/>
            </w:pPr>
            <w:r>
              <w:t>розничный рынок</w:t>
            </w:r>
          </w:p>
        </w:tc>
        <w:tc>
          <w:tcPr>
            <w:tcW w:w="1815" w:type="dxa"/>
          </w:tcPr>
          <w:p w14:paraId="599984F6" w14:textId="77777777" w:rsidR="00642BA3" w:rsidRDefault="00642BA3">
            <w:pPr>
              <w:pStyle w:val="ConsPlusNormal"/>
              <w:jc w:val="both"/>
            </w:pPr>
          </w:p>
        </w:tc>
        <w:tc>
          <w:tcPr>
            <w:tcW w:w="1980" w:type="dxa"/>
          </w:tcPr>
          <w:p w14:paraId="718EB937" w14:textId="77777777" w:rsidR="00642BA3" w:rsidRDefault="00642BA3">
            <w:pPr>
              <w:pStyle w:val="ConsPlusNormal"/>
              <w:jc w:val="both"/>
            </w:pPr>
          </w:p>
        </w:tc>
        <w:tc>
          <w:tcPr>
            <w:tcW w:w="2310" w:type="dxa"/>
          </w:tcPr>
          <w:p w14:paraId="0B6469BF" w14:textId="77777777" w:rsidR="00642BA3" w:rsidRDefault="00642BA3">
            <w:pPr>
              <w:pStyle w:val="ConsPlusNormal"/>
              <w:jc w:val="both"/>
            </w:pPr>
          </w:p>
        </w:tc>
        <w:tc>
          <w:tcPr>
            <w:tcW w:w="1815" w:type="dxa"/>
          </w:tcPr>
          <w:p w14:paraId="2639741E" w14:textId="77777777" w:rsidR="00642BA3" w:rsidRDefault="00642BA3">
            <w:pPr>
              <w:pStyle w:val="ConsPlusNormal"/>
              <w:jc w:val="both"/>
            </w:pPr>
          </w:p>
        </w:tc>
        <w:tc>
          <w:tcPr>
            <w:tcW w:w="1485" w:type="dxa"/>
          </w:tcPr>
          <w:p w14:paraId="0528716D" w14:textId="77777777" w:rsidR="00642BA3" w:rsidRDefault="00642BA3">
            <w:pPr>
              <w:pStyle w:val="ConsPlusNormal"/>
              <w:jc w:val="both"/>
            </w:pPr>
          </w:p>
        </w:tc>
        <w:tc>
          <w:tcPr>
            <w:tcW w:w="1815" w:type="dxa"/>
          </w:tcPr>
          <w:p w14:paraId="7B9423DB" w14:textId="77777777" w:rsidR="00642BA3" w:rsidRDefault="00642BA3">
            <w:pPr>
              <w:pStyle w:val="ConsPlusNormal"/>
              <w:jc w:val="both"/>
            </w:pPr>
          </w:p>
        </w:tc>
        <w:tc>
          <w:tcPr>
            <w:tcW w:w="1650" w:type="dxa"/>
          </w:tcPr>
          <w:p w14:paraId="7D3090C6" w14:textId="77777777" w:rsidR="00642BA3" w:rsidRDefault="00642BA3">
            <w:pPr>
              <w:pStyle w:val="ConsPlusNormal"/>
              <w:jc w:val="both"/>
            </w:pPr>
          </w:p>
        </w:tc>
        <w:tc>
          <w:tcPr>
            <w:tcW w:w="1320" w:type="dxa"/>
          </w:tcPr>
          <w:p w14:paraId="4B2F04D3" w14:textId="77777777" w:rsidR="00642BA3" w:rsidRDefault="00642BA3">
            <w:pPr>
              <w:pStyle w:val="ConsPlusNormal"/>
              <w:jc w:val="both"/>
            </w:pPr>
          </w:p>
        </w:tc>
      </w:tr>
      <w:tr w:rsidR="00642BA3" w14:paraId="362C069C" w14:textId="77777777">
        <w:tc>
          <w:tcPr>
            <w:tcW w:w="990" w:type="dxa"/>
          </w:tcPr>
          <w:p w14:paraId="4D2678C2" w14:textId="77777777" w:rsidR="00642BA3" w:rsidRDefault="00642BA3">
            <w:pPr>
              <w:pStyle w:val="ConsPlusNormal"/>
              <w:jc w:val="center"/>
            </w:pPr>
            <w:r>
              <w:t>1.2.1</w:t>
            </w:r>
          </w:p>
        </w:tc>
        <w:tc>
          <w:tcPr>
            <w:tcW w:w="3300" w:type="dxa"/>
          </w:tcPr>
          <w:p w14:paraId="57F379AD" w14:textId="77777777" w:rsidR="00642BA3" w:rsidRDefault="00642BA3">
            <w:pPr>
              <w:pStyle w:val="ConsPlusNormal"/>
            </w:pPr>
            <w:r>
              <w:t>поставщик 1</w:t>
            </w:r>
          </w:p>
        </w:tc>
        <w:tc>
          <w:tcPr>
            <w:tcW w:w="1815" w:type="dxa"/>
          </w:tcPr>
          <w:p w14:paraId="328FBB77" w14:textId="77777777" w:rsidR="00642BA3" w:rsidRDefault="00642BA3">
            <w:pPr>
              <w:pStyle w:val="ConsPlusNormal"/>
              <w:jc w:val="both"/>
            </w:pPr>
          </w:p>
        </w:tc>
        <w:tc>
          <w:tcPr>
            <w:tcW w:w="1980" w:type="dxa"/>
          </w:tcPr>
          <w:p w14:paraId="4F1780FF" w14:textId="77777777" w:rsidR="00642BA3" w:rsidRDefault="00642BA3">
            <w:pPr>
              <w:pStyle w:val="ConsPlusNormal"/>
              <w:jc w:val="both"/>
            </w:pPr>
          </w:p>
        </w:tc>
        <w:tc>
          <w:tcPr>
            <w:tcW w:w="2310" w:type="dxa"/>
          </w:tcPr>
          <w:p w14:paraId="53BC9C63" w14:textId="77777777" w:rsidR="00642BA3" w:rsidRDefault="00642BA3">
            <w:pPr>
              <w:pStyle w:val="ConsPlusNormal"/>
              <w:jc w:val="both"/>
            </w:pPr>
          </w:p>
        </w:tc>
        <w:tc>
          <w:tcPr>
            <w:tcW w:w="1815" w:type="dxa"/>
          </w:tcPr>
          <w:p w14:paraId="05C8756F" w14:textId="77777777" w:rsidR="00642BA3" w:rsidRDefault="00642BA3">
            <w:pPr>
              <w:pStyle w:val="ConsPlusNormal"/>
              <w:jc w:val="both"/>
            </w:pPr>
          </w:p>
        </w:tc>
        <w:tc>
          <w:tcPr>
            <w:tcW w:w="1485" w:type="dxa"/>
          </w:tcPr>
          <w:p w14:paraId="764DD346" w14:textId="77777777" w:rsidR="00642BA3" w:rsidRDefault="00642BA3">
            <w:pPr>
              <w:pStyle w:val="ConsPlusNormal"/>
              <w:jc w:val="both"/>
            </w:pPr>
          </w:p>
        </w:tc>
        <w:tc>
          <w:tcPr>
            <w:tcW w:w="1815" w:type="dxa"/>
          </w:tcPr>
          <w:p w14:paraId="22AF2E3A" w14:textId="77777777" w:rsidR="00642BA3" w:rsidRDefault="00642BA3">
            <w:pPr>
              <w:pStyle w:val="ConsPlusNormal"/>
              <w:jc w:val="both"/>
            </w:pPr>
          </w:p>
        </w:tc>
        <w:tc>
          <w:tcPr>
            <w:tcW w:w="1650" w:type="dxa"/>
          </w:tcPr>
          <w:p w14:paraId="358D1C0C" w14:textId="77777777" w:rsidR="00642BA3" w:rsidRDefault="00642BA3">
            <w:pPr>
              <w:pStyle w:val="ConsPlusNormal"/>
              <w:jc w:val="both"/>
            </w:pPr>
          </w:p>
        </w:tc>
        <w:tc>
          <w:tcPr>
            <w:tcW w:w="1320" w:type="dxa"/>
          </w:tcPr>
          <w:p w14:paraId="0179BBF3" w14:textId="77777777" w:rsidR="00642BA3" w:rsidRDefault="00642BA3">
            <w:pPr>
              <w:pStyle w:val="ConsPlusNormal"/>
              <w:jc w:val="both"/>
            </w:pPr>
          </w:p>
        </w:tc>
      </w:tr>
      <w:tr w:rsidR="00642BA3" w14:paraId="13FBD9E0" w14:textId="77777777">
        <w:tc>
          <w:tcPr>
            <w:tcW w:w="990" w:type="dxa"/>
          </w:tcPr>
          <w:p w14:paraId="52066464" w14:textId="77777777" w:rsidR="00642BA3" w:rsidRDefault="00642BA3">
            <w:pPr>
              <w:pStyle w:val="ConsPlusNormal"/>
              <w:jc w:val="center"/>
            </w:pPr>
            <w:r>
              <w:t>1.2.2</w:t>
            </w:r>
          </w:p>
        </w:tc>
        <w:tc>
          <w:tcPr>
            <w:tcW w:w="3300" w:type="dxa"/>
          </w:tcPr>
          <w:p w14:paraId="5A462DD6" w14:textId="77777777" w:rsidR="00642BA3" w:rsidRDefault="00642BA3">
            <w:pPr>
              <w:pStyle w:val="ConsPlusNormal"/>
            </w:pPr>
            <w:r>
              <w:t>...</w:t>
            </w:r>
          </w:p>
        </w:tc>
        <w:tc>
          <w:tcPr>
            <w:tcW w:w="1815" w:type="dxa"/>
          </w:tcPr>
          <w:p w14:paraId="51595EF5" w14:textId="77777777" w:rsidR="00642BA3" w:rsidRDefault="00642BA3">
            <w:pPr>
              <w:pStyle w:val="ConsPlusNormal"/>
              <w:jc w:val="both"/>
            </w:pPr>
          </w:p>
        </w:tc>
        <w:tc>
          <w:tcPr>
            <w:tcW w:w="1980" w:type="dxa"/>
          </w:tcPr>
          <w:p w14:paraId="6C9CAC47" w14:textId="77777777" w:rsidR="00642BA3" w:rsidRDefault="00642BA3">
            <w:pPr>
              <w:pStyle w:val="ConsPlusNormal"/>
              <w:jc w:val="both"/>
            </w:pPr>
          </w:p>
        </w:tc>
        <w:tc>
          <w:tcPr>
            <w:tcW w:w="2310" w:type="dxa"/>
          </w:tcPr>
          <w:p w14:paraId="518A0060" w14:textId="77777777" w:rsidR="00642BA3" w:rsidRDefault="00642BA3">
            <w:pPr>
              <w:pStyle w:val="ConsPlusNormal"/>
              <w:jc w:val="both"/>
            </w:pPr>
          </w:p>
        </w:tc>
        <w:tc>
          <w:tcPr>
            <w:tcW w:w="1815" w:type="dxa"/>
          </w:tcPr>
          <w:p w14:paraId="363D41F6" w14:textId="77777777" w:rsidR="00642BA3" w:rsidRDefault="00642BA3">
            <w:pPr>
              <w:pStyle w:val="ConsPlusNormal"/>
              <w:jc w:val="both"/>
            </w:pPr>
          </w:p>
        </w:tc>
        <w:tc>
          <w:tcPr>
            <w:tcW w:w="1485" w:type="dxa"/>
          </w:tcPr>
          <w:p w14:paraId="67184119" w14:textId="77777777" w:rsidR="00642BA3" w:rsidRDefault="00642BA3">
            <w:pPr>
              <w:pStyle w:val="ConsPlusNormal"/>
              <w:jc w:val="both"/>
            </w:pPr>
          </w:p>
        </w:tc>
        <w:tc>
          <w:tcPr>
            <w:tcW w:w="1815" w:type="dxa"/>
          </w:tcPr>
          <w:p w14:paraId="288647E8" w14:textId="77777777" w:rsidR="00642BA3" w:rsidRDefault="00642BA3">
            <w:pPr>
              <w:pStyle w:val="ConsPlusNormal"/>
              <w:jc w:val="both"/>
            </w:pPr>
          </w:p>
        </w:tc>
        <w:tc>
          <w:tcPr>
            <w:tcW w:w="1650" w:type="dxa"/>
          </w:tcPr>
          <w:p w14:paraId="4281515E" w14:textId="77777777" w:rsidR="00642BA3" w:rsidRDefault="00642BA3">
            <w:pPr>
              <w:pStyle w:val="ConsPlusNormal"/>
              <w:jc w:val="both"/>
            </w:pPr>
          </w:p>
        </w:tc>
        <w:tc>
          <w:tcPr>
            <w:tcW w:w="1320" w:type="dxa"/>
          </w:tcPr>
          <w:p w14:paraId="761B64ED" w14:textId="77777777" w:rsidR="00642BA3" w:rsidRDefault="00642BA3">
            <w:pPr>
              <w:pStyle w:val="ConsPlusNormal"/>
              <w:jc w:val="both"/>
            </w:pPr>
          </w:p>
        </w:tc>
      </w:tr>
      <w:tr w:rsidR="00642BA3" w14:paraId="08210026" w14:textId="77777777">
        <w:tc>
          <w:tcPr>
            <w:tcW w:w="990" w:type="dxa"/>
          </w:tcPr>
          <w:p w14:paraId="3FE230EE" w14:textId="77777777" w:rsidR="00642BA3" w:rsidRDefault="00642BA3">
            <w:pPr>
              <w:pStyle w:val="ConsPlusNormal"/>
              <w:jc w:val="center"/>
            </w:pPr>
          </w:p>
        </w:tc>
        <w:tc>
          <w:tcPr>
            <w:tcW w:w="3300" w:type="dxa"/>
          </w:tcPr>
          <w:p w14:paraId="637BEA08" w14:textId="77777777" w:rsidR="00642BA3" w:rsidRDefault="00642BA3">
            <w:pPr>
              <w:pStyle w:val="ConsPlusNormal"/>
              <w:jc w:val="both"/>
            </w:pPr>
          </w:p>
        </w:tc>
        <w:tc>
          <w:tcPr>
            <w:tcW w:w="1815" w:type="dxa"/>
          </w:tcPr>
          <w:p w14:paraId="23CE315D" w14:textId="77777777" w:rsidR="00642BA3" w:rsidRDefault="00642BA3">
            <w:pPr>
              <w:pStyle w:val="ConsPlusNormal"/>
              <w:jc w:val="both"/>
            </w:pPr>
          </w:p>
        </w:tc>
        <w:tc>
          <w:tcPr>
            <w:tcW w:w="1980" w:type="dxa"/>
          </w:tcPr>
          <w:p w14:paraId="38488B50" w14:textId="77777777" w:rsidR="00642BA3" w:rsidRDefault="00642BA3">
            <w:pPr>
              <w:pStyle w:val="ConsPlusNormal"/>
              <w:jc w:val="both"/>
            </w:pPr>
          </w:p>
        </w:tc>
        <w:tc>
          <w:tcPr>
            <w:tcW w:w="2310" w:type="dxa"/>
          </w:tcPr>
          <w:p w14:paraId="52153D53" w14:textId="77777777" w:rsidR="00642BA3" w:rsidRDefault="00642BA3">
            <w:pPr>
              <w:pStyle w:val="ConsPlusNormal"/>
              <w:jc w:val="both"/>
            </w:pPr>
          </w:p>
        </w:tc>
        <w:tc>
          <w:tcPr>
            <w:tcW w:w="1815" w:type="dxa"/>
          </w:tcPr>
          <w:p w14:paraId="13DE7B03" w14:textId="77777777" w:rsidR="00642BA3" w:rsidRDefault="00642BA3">
            <w:pPr>
              <w:pStyle w:val="ConsPlusNormal"/>
              <w:jc w:val="both"/>
            </w:pPr>
          </w:p>
        </w:tc>
        <w:tc>
          <w:tcPr>
            <w:tcW w:w="1485" w:type="dxa"/>
          </w:tcPr>
          <w:p w14:paraId="5921DE1B" w14:textId="77777777" w:rsidR="00642BA3" w:rsidRDefault="00642BA3">
            <w:pPr>
              <w:pStyle w:val="ConsPlusNormal"/>
              <w:jc w:val="both"/>
            </w:pPr>
          </w:p>
        </w:tc>
        <w:tc>
          <w:tcPr>
            <w:tcW w:w="1815" w:type="dxa"/>
          </w:tcPr>
          <w:p w14:paraId="03529E9C" w14:textId="77777777" w:rsidR="00642BA3" w:rsidRDefault="00642BA3">
            <w:pPr>
              <w:pStyle w:val="ConsPlusNormal"/>
              <w:jc w:val="both"/>
            </w:pPr>
          </w:p>
        </w:tc>
        <w:tc>
          <w:tcPr>
            <w:tcW w:w="1650" w:type="dxa"/>
          </w:tcPr>
          <w:p w14:paraId="139B7043" w14:textId="77777777" w:rsidR="00642BA3" w:rsidRDefault="00642BA3">
            <w:pPr>
              <w:pStyle w:val="ConsPlusNormal"/>
              <w:jc w:val="both"/>
            </w:pPr>
          </w:p>
        </w:tc>
        <w:tc>
          <w:tcPr>
            <w:tcW w:w="1320" w:type="dxa"/>
          </w:tcPr>
          <w:p w14:paraId="4D2E668D" w14:textId="77777777" w:rsidR="00642BA3" w:rsidRDefault="00642BA3">
            <w:pPr>
              <w:pStyle w:val="ConsPlusNormal"/>
              <w:jc w:val="both"/>
            </w:pPr>
          </w:p>
        </w:tc>
      </w:tr>
      <w:tr w:rsidR="00642BA3" w14:paraId="46CCFB04" w14:textId="77777777">
        <w:tc>
          <w:tcPr>
            <w:tcW w:w="990" w:type="dxa"/>
          </w:tcPr>
          <w:p w14:paraId="750F6BDF" w14:textId="77777777" w:rsidR="00642BA3" w:rsidRDefault="00642BA3">
            <w:pPr>
              <w:pStyle w:val="ConsPlusNormal"/>
              <w:jc w:val="center"/>
            </w:pPr>
            <w:r>
              <w:t>2</w:t>
            </w:r>
          </w:p>
        </w:tc>
        <w:tc>
          <w:tcPr>
            <w:tcW w:w="3300" w:type="dxa"/>
          </w:tcPr>
          <w:p w14:paraId="6BAA4172" w14:textId="77777777" w:rsidR="00642BA3" w:rsidRDefault="00642BA3">
            <w:pPr>
              <w:pStyle w:val="ConsPlusNormal"/>
            </w:pPr>
            <w:r>
              <w:t>Тепловая энергия, в том числе:</w:t>
            </w:r>
          </w:p>
        </w:tc>
        <w:tc>
          <w:tcPr>
            <w:tcW w:w="1815" w:type="dxa"/>
          </w:tcPr>
          <w:p w14:paraId="7D9DA0EE" w14:textId="77777777" w:rsidR="00642BA3" w:rsidRDefault="00642BA3">
            <w:pPr>
              <w:pStyle w:val="ConsPlusNormal"/>
              <w:jc w:val="both"/>
            </w:pPr>
          </w:p>
        </w:tc>
        <w:tc>
          <w:tcPr>
            <w:tcW w:w="1980" w:type="dxa"/>
          </w:tcPr>
          <w:p w14:paraId="2333C7AB" w14:textId="77777777" w:rsidR="00642BA3" w:rsidRDefault="00642BA3">
            <w:pPr>
              <w:pStyle w:val="ConsPlusNormal"/>
              <w:jc w:val="both"/>
            </w:pPr>
          </w:p>
        </w:tc>
        <w:tc>
          <w:tcPr>
            <w:tcW w:w="2310" w:type="dxa"/>
          </w:tcPr>
          <w:p w14:paraId="147FB2AE" w14:textId="77777777" w:rsidR="00642BA3" w:rsidRDefault="00642BA3">
            <w:pPr>
              <w:pStyle w:val="ConsPlusNormal"/>
              <w:jc w:val="both"/>
            </w:pPr>
          </w:p>
        </w:tc>
        <w:tc>
          <w:tcPr>
            <w:tcW w:w="1815" w:type="dxa"/>
          </w:tcPr>
          <w:p w14:paraId="01F68299" w14:textId="77777777" w:rsidR="00642BA3" w:rsidRDefault="00642BA3">
            <w:pPr>
              <w:pStyle w:val="ConsPlusNormal"/>
              <w:jc w:val="both"/>
            </w:pPr>
          </w:p>
        </w:tc>
        <w:tc>
          <w:tcPr>
            <w:tcW w:w="1485" w:type="dxa"/>
          </w:tcPr>
          <w:p w14:paraId="68FCE2B3" w14:textId="77777777" w:rsidR="00642BA3" w:rsidRDefault="00642BA3">
            <w:pPr>
              <w:pStyle w:val="ConsPlusNormal"/>
              <w:jc w:val="both"/>
            </w:pPr>
          </w:p>
        </w:tc>
        <w:tc>
          <w:tcPr>
            <w:tcW w:w="1815" w:type="dxa"/>
          </w:tcPr>
          <w:p w14:paraId="4891D2EF" w14:textId="77777777" w:rsidR="00642BA3" w:rsidRDefault="00642BA3">
            <w:pPr>
              <w:pStyle w:val="ConsPlusNormal"/>
              <w:jc w:val="both"/>
            </w:pPr>
          </w:p>
        </w:tc>
        <w:tc>
          <w:tcPr>
            <w:tcW w:w="1650" w:type="dxa"/>
          </w:tcPr>
          <w:p w14:paraId="1D55E681" w14:textId="77777777" w:rsidR="00642BA3" w:rsidRDefault="00642BA3">
            <w:pPr>
              <w:pStyle w:val="ConsPlusNormal"/>
              <w:jc w:val="both"/>
            </w:pPr>
          </w:p>
        </w:tc>
        <w:tc>
          <w:tcPr>
            <w:tcW w:w="1320" w:type="dxa"/>
          </w:tcPr>
          <w:p w14:paraId="0378A7E0" w14:textId="77777777" w:rsidR="00642BA3" w:rsidRDefault="00642BA3">
            <w:pPr>
              <w:pStyle w:val="ConsPlusNormal"/>
              <w:jc w:val="both"/>
            </w:pPr>
          </w:p>
        </w:tc>
      </w:tr>
      <w:tr w:rsidR="00642BA3" w14:paraId="3A4122A7" w14:textId="77777777">
        <w:tc>
          <w:tcPr>
            <w:tcW w:w="990" w:type="dxa"/>
          </w:tcPr>
          <w:p w14:paraId="40C69C99" w14:textId="77777777" w:rsidR="00642BA3" w:rsidRDefault="00642BA3">
            <w:pPr>
              <w:pStyle w:val="ConsPlusNormal"/>
              <w:jc w:val="center"/>
            </w:pPr>
            <w:r>
              <w:lastRenderedPageBreak/>
              <w:t>2.1</w:t>
            </w:r>
          </w:p>
        </w:tc>
        <w:tc>
          <w:tcPr>
            <w:tcW w:w="3300" w:type="dxa"/>
          </w:tcPr>
          <w:p w14:paraId="1E7272C0" w14:textId="77777777" w:rsidR="00642BA3" w:rsidRDefault="00642BA3">
            <w:pPr>
              <w:pStyle w:val="ConsPlusNormal"/>
            </w:pPr>
            <w:r>
              <w:t>поставщик 1</w:t>
            </w:r>
          </w:p>
        </w:tc>
        <w:tc>
          <w:tcPr>
            <w:tcW w:w="1815" w:type="dxa"/>
          </w:tcPr>
          <w:p w14:paraId="27A8E912" w14:textId="77777777" w:rsidR="00642BA3" w:rsidRDefault="00642BA3">
            <w:pPr>
              <w:pStyle w:val="ConsPlusNormal"/>
              <w:jc w:val="both"/>
            </w:pPr>
          </w:p>
        </w:tc>
        <w:tc>
          <w:tcPr>
            <w:tcW w:w="1980" w:type="dxa"/>
          </w:tcPr>
          <w:p w14:paraId="16022FA8" w14:textId="77777777" w:rsidR="00642BA3" w:rsidRDefault="00642BA3">
            <w:pPr>
              <w:pStyle w:val="ConsPlusNormal"/>
              <w:jc w:val="both"/>
            </w:pPr>
          </w:p>
        </w:tc>
        <w:tc>
          <w:tcPr>
            <w:tcW w:w="2310" w:type="dxa"/>
          </w:tcPr>
          <w:p w14:paraId="6CEB0AE2" w14:textId="77777777" w:rsidR="00642BA3" w:rsidRDefault="00642BA3">
            <w:pPr>
              <w:pStyle w:val="ConsPlusNormal"/>
              <w:jc w:val="both"/>
            </w:pPr>
          </w:p>
        </w:tc>
        <w:tc>
          <w:tcPr>
            <w:tcW w:w="1815" w:type="dxa"/>
          </w:tcPr>
          <w:p w14:paraId="100D6B8D" w14:textId="77777777" w:rsidR="00642BA3" w:rsidRDefault="00642BA3">
            <w:pPr>
              <w:pStyle w:val="ConsPlusNormal"/>
              <w:jc w:val="both"/>
            </w:pPr>
          </w:p>
        </w:tc>
        <w:tc>
          <w:tcPr>
            <w:tcW w:w="1485" w:type="dxa"/>
          </w:tcPr>
          <w:p w14:paraId="6DE3C5FA" w14:textId="77777777" w:rsidR="00642BA3" w:rsidRDefault="00642BA3">
            <w:pPr>
              <w:pStyle w:val="ConsPlusNormal"/>
              <w:jc w:val="both"/>
            </w:pPr>
          </w:p>
        </w:tc>
        <w:tc>
          <w:tcPr>
            <w:tcW w:w="1815" w:type="dxa"/>
          </w:tcPr>
          <w:p w14:paraId="562F0C25" w14:textId="77777777" w:rsidR="00642BA3" w:rsidRDefault="00642BA3">
            <w:pPr>
              <w:pStyle w:val="ConsPlusNormal"/>
              <w:jc w:val="both"/>
            </w:pPr>
          </w:p>
        </w:tc>
        <w:tc>
          <w:tcPr>
            <w:tcW w:w="1650" w:type="dxa"/>
          </w:tcPr>
          <w:p w14:paraId="65F1B8E3" w14:textId="77777777" w:rsidR="00642BA3" w:rsidRDefault="00642BA3">
            <w:pPr>
              <w:pStyle w:val="ConsPlusNormal"/>
              <w:jc w:val="both"/>
            </w:pPr>
          </w:p>
        </w:tc>
        <w:tc>
          <w:tcPr>
            <w:tcW w:w="1320" w:type="dxa"/>
          </w:tcPr>
          <w:p w14:paraId="054EC751" w14:textId="77777777" w:rsidR="00642BA3" w:rsidRDefault="00642BA3">
            <w:pPr>
              <w:pStyle w:val="ConsPlusNormal"/>
              <w:jc w:val="both"/>
            </w:pPr>
          </w:p>
        </w:tc>
      </w:tr>
      <w:tr w:rsidR="00642BA3" w14:paraId="4C59045C" w14:textId="77777777">
        <w:tc>
          <w:tcPr>
            <w:tcW w:w="990" w:type="dxa"/>
          </w:tcPr>
          <w:p w14:paraId="6FDB2B4B" w14:textId="77777777" w:rsidR="00642BA3" w:rsidRDefault="00642BA3">
            <w:pPr>
              <w:pStyle w:val="ConsPlusNormal"/>
              <w:jc w:val="center"/>
            </w:pPr>
            <w:r>
              <w:t>2.2</w:t>
            </w:r>
          </w:p>
        </w:tc>
        <w:tc>
          <w:tcPr>
            <w:tcW w:w="3300" w:type="dxa"/>
          </w:tcPr>
          <w:p w14:paraId="4618D927" w14:textId="77777777" w:rsidR="00642BA3" w:rsidRDefault="00642BA3">
            <w:pPr>
              <w:pStyle w:val="ConsPlusNormal"/>
            </w:pPr>
            <w:r>
              <w:t>поставщик 2</w:t>
            </w:r>
          </w:p>
        </w:tc>
        <w:tc>
          <w:tcPr>
            <w:tcW w:w="1815" w:type="dxa"/>
          </w:tcPr>
          <w:p w14:paraId="424F7F37" w14:textId="77777777" w:rsidR="00642BA3" w:rsidRDefault="00642BA3">
            <w:pPr>
              <w:pStyle w:val="ConsPlusNormal"/>
              <w:jc w:val="both"/>
            </w:pPr>
          </w:p>
        </w:tc>
        <w:tc>
          <w:tcPr>
            <w:tcW w:w="1980" w:type="dxa"/>
          </w:tcPr>
          <w:p w14:paraId="7ED036D8" w14:textId="77777777" w:rsidR="00642BA3" w:rsidRDefault="00642BA3">
            <w:pPr>
              <w:pStyle w:val="ConsPlusNormal"/>
              <w:jc w:val="both"/>
            </w:pPr>
          </w:p>
        </w:tc>
        <w:tc>
          <w:tcPr>
            <w:tcW w:w="2310" w:type="dxa"/>
          </w:tcPr>
          <w:p w14:paraId="14D502D1" w14:textId="77777777" w:rsidR="00642BA3" w:rsidRDefault="00642BA3">
            <w:pPr>
              <w:pStyle w:val="ConsPlusNormal"/>
              <w:jc w:val="both"/>
            </w:pPr>
          </w:p>
        </w:tc>
        <w:tc>
          <w:tcPr>
            <w:tcW w:w="1815" w:type="dxa"/>
          </w:tcPr>
          <w:p w14:paraId="4AD9D9A0" w14:textId="77777777" w:rsidR="00642BA3" w:rsidRDefault="00642BA3">
            <w:pPr>
              <w:pStyle w:val="ConsPlusNormal"/>
              <w:jc w:val="both"/>
            </w:pPr>
          </w:p>
        </w:tc>
        <w:tc>
          <w:tcPr>
            <w:tcW w:w="1485" w:type="dxa"/>
          </w:tcPr>
          <w:p w14:paraId="227EB6D4" w14:textId="77777777" w:rsidR="00642BA3" w:rsidRDefault="00642BA3">
            <w:pPr>
              <w:pStyle w:val="ConsPlusNormal"/>
              <w:jc w:val="both"/>
            </w:pPr>
          </w:p>
        </w:tc>
        <w:tc>
          <w:tcPr>
            <w:tcW w:w="1815" w:type="dxa"/>
          </w:tcPr>
          <w:p w14:paraId="7238A579" w14:textId="77777777" w:rsidR="00642BA3" w:rsidRDefault="00642BA3">
            <w:pPr>
              <w:pStyle w:val="ConsPlusNormal"/>
              <w:jc w:val="both"/>
            </w:pPr>
          </w:p>
        </w:tc>
        <w:tc>
          <w:tcPr>
            <w:tcW w:w="1650" w:type="dxa"/>
          </w:tcPr>
          <w:p w14:paraId="02311796" w14:textId="77777777" w:rsidR="00642BA3" w:rsidRDefault="00642BA3">
            <w:pPr>
              <w:pStyle w:val="ConsPlusNormal"/>
              <w:jc w:val="both"/>
            </w:pPr>
          </w:p>
        </w:tc>
        <w:tc>
          <w:tcPr>
            <w:tcW w:w="1320" w:type="dxa"/>
          </w:tcPr>
          <w:p w14:paraId="30627616" w14:textId="77777777" w:rsidR="00642BA3" w:rsidRDefault="00642BA3">
            <w:pPr>
              <w:pStyle w:val="ConsPlusNormal"/>
              <w:jc w:val="both"/>
            </w:pPr>
          </w:p>
        </w:tc>
      </w:tr>
      <w:tr w:rsidR="00642BA3" w14:paraId="28209652" w14:textId="77777777">
        <w:tc>
          <w:tcPr>
            <w:tcW w:w="990" w:type="dxa"/>
          </w:tcPr>
          <w:p w14:paraId="0E090A27" w14:textId="77777777" w:rsidR="00642BA3" w:rsidRDefault="00642BA3">
            <w:pPr>
              <w:pStyle w:val="ConsPlusNormal"/>
              <w:jc w:val="center"/>
            </w:pPr>
            <w:r>
              <w:t>2.3</w:t>
            </w:r>
          </w:p>
        </w:tc>
        <w:tc>
          <w:tcPr>
            <w:tcW w:w="3300" w:type="dxa"/>
          </w:tcPr>
          <w:p w14:paraId="0BD72DA6" w14:textId="77777777" w:rsidR="00642BA3" w:rsidRDefault="00642BA3">
            <w:pPr>
              <w:pStyle w:val="ConsPlusNormal"/>
            </w:pPr>
            <w:r>
              <w:t>...</w:t>
            </w:r>
          </w:p>
        </w:tc>
        <w:tc>
          <w:tcPr>
            <w:tcW w:w="1815" w:type="dxa"/>
          </w:tcPr>
          <w:p w14:paraId="58FEE49D" w14:textId="77777777" w:rsidR="00642BA3" w:rsidRDefault="00642BA3">
            <w:pPr>
              <w:pStyle w:val="ConsPlusNormal"/>
              <w:jc w:val="both"/>
            </w:pPr>
          </w:p>
        </w:tc>
        <w:tc>
          <w:tcPr>
            <w:tcW w:w="1980" w:type="dxa"/>
          </w:tcPr>
          <w:p w14:paraId="4595346D" w14:textId="77777777" w:rsidR="00642BA3" w:rsidRDefault="00642BA3">
            <w:pPr>
              <w:pStyle w:val="ConsPlusNormal"/>
              <w:jc w:val="both"/>
            </w:pPr>
          </w:p>
        </w:tc>
        <w:tc>
          <w:tcPr>
            <w:tcW w:w="2310" w:type="dxa"/>
          </w:tcPr>
          <w:p w14:paraId="080907D4" w14:textId="77777777" w:rsidR="00642BA3" w:rsidRDefault="00642BA3">
            <w:pPr>
              <w:pStyle w:val="ConsPlusNormal"/>
              <w:jc w:val="both"/>
            </w:pPr>
          </w:p>
        </w:tc>
        <w:tc>
          <w:tcPr>
            <w:tcW w:w="1815" w:type="dxa"/>
          </w:tcPr>
          <w:p w14:paraId="5D7DF567" w14:textId="77777777" w:rsidR="00642BA3" w:rsidRDefault="00642BA3">
            <w:pPr>
              <w:pStyle w:val="ConsPlusNormal"/>
              <w:jc w:val="both"/>
            </w:pPr>
          </w:p>
        </w:tc>
        <w:tc>
          <w:tcPr>
            <w:tcW w:w="1485" w:type="dxa"/>
          </w:tcPr>
          <w:p w14:paraId="443C62C2" w14:textId="77777777" w:rsidR="00642BA3" w:rsidRDefault="00642BA3">
            <w:pPr>
              <w:pStyle w:val="ConsPlusNormal"/>
              <w:jc w:val="both"/>
            </w:pPr>
          </w:p>
        </w:tc>
        <w:tc>
          <w:tcPr>
            <w:tcW w:w="1815" w:type="dxa"/>
          </w:tcPr>
          <w:p w14:paraId="5BA58D5C" w14:textId="77777777" w:rsidR="00642BA3" w:rsidRDefault="00642BA3">
            <w:pPr>
              <w:pStyle w:val="ConsPlusNormal"/>
              <w:jc w:val="both"/>
            </w:pPr>
          </w:p>
        </w:tc>
        <w:tc>
          <w:tcPr>
            <w:tcW w:w="1650" w:type="dxa"/>
          </w:tcPr>
          <w:p w14:paraId="792CD6F0" w14:textId="77777777" w:rsidR="00642BA3" w:rsidRDefault="00642BA3">
            <w:pPr>
              <w:pStyle w:val="ConsPlusNormal"/>
              <w:jc w:val="both"/>
            </w:pPr>
          </w:p>
        </w:tc>
        <w:tc>
          <w:tcPr>
            <w:tcW w:w="1320" w:type="dxa"/>
          </w:tcPr>
          <w:p w14:paraId="483EB132" w14:textId="77777777" w:rsidR="00642BA3" w:rsidRDefault="00642BA3">
            <w:pPr>
              <w:pStyle w:val="ConsPlusNormal"/>
              <w:jc w:val="both"/>
            </w:pPr>
          </w:p>
        </w:tc>
      </w:tr>
      <w:tr w:rsidR="00642BA3" w14:paraId="3BD144AE" w14:textId="77777777">
        <w:tc>
          <w:tcPr>
            <w:tcW w:w="990" w:type="dxa"/>
          </w:tcPr>
          <w:p w14:paraId="05338263" w14:textId="77777777" w:rsidR="00642BA3" w:rsidRDefault="00642BA3">
            <w:pPr>
              <w:pStyle w:val="ConsPlusNormal"/>
              <w:jc w:val="center"/>
            </w:pPr>
            <w:r>
              <w:t>...</w:t>
            </w:r>
          </w:p>
        </w:tc>
        <w:tc>
          <w:tcPr>
            <w:tcW w:w="3300" w:type="dxa"/>
          </w:tcPr>
          <w:p w14:paraId="241DC517" w14:textId="77777777" w:rsidR="00642BA3" w:rsidRDefault="00642BA3">
            <w:pPr>
              <w:pStyle w:val="ConsPlusNormal"/>
              <w:jc w:val="both"/>
            </w:pPr>
          </w:p>
        </w:tc>
        <w:tc>
          <w:tcPr>
            <w:tcW w:w="1815" w:type="dxa"/>
          </w:tcPr>
          <w:p w14:paraId="251ED4E1" w14:textId="77777777" w:rsidR="00642BA3" w:rsidRDefault="00642BA3">
            <w:pPr>
              <w:pStyle w:val="ConsPlusNormal"/>
              <w:jc w:val="both"/>
            </w:pPr>
          </w:p>
        </w:tc>
        <w:tc>
          <w:tcPr>
            <w:tcW w:w="1980" w:type="dxa"/>
          </w:tcPr>
          <w:p w14:paraId="2AD98731" w14:textId="77777777" w:rsidR="00642BA3" w:rsidRDefault="00642BA3">
            <w:pPr>
              <w:pStyle w:val="ConsPlusNormal"/>
              <w:jc w:val="both"/>
            </w:pPr>
          </w:p>
        </w:tc>
        <w:tc>
          <w:tcPr>
            <w:tcW w:w="2310" w:type="dxa"/>
          </w:tcPr>
          <w:p w14:paraId="76243944" w14:textId="77777777" w:rsidR="00642BA3" w:rsidRDefault="00642BA3">
            <w:pPr>
              <w:pStyle w:val="ConsPlusNormal"/>
              <w:jc w:val="both"/>
            </w:pPr>
          </w:p>
        </w:tc>
        <w:tc>
          <w:tcPr>
            <w:tcW w:w="1815" w:type="dxa"/>
          </w:tcPr>
          <w:p w14:paraId="66B5D711" w14:textId="77777777" w:rsidR="00642BA3" w:rsidRDefault="00642BA3">
            <w:pPr>
              <w:pStyle w:val="ConsPlusNormal"/>
              <w:jc w:val="both"/>
            </w:pPr>
          </w:p>
        </w:tc>
        <w:tc>
          <w:tcPr>
            <w:tcW w:w="1485" w:type="dxa"/>
          </w:tcPr>
          <w:p w14:paraId="6908A0A2" w14:textId="77777777" w:rsidR="00642BA3" w:rsidRDefault="00642BA3">
            <w:pPr>
              <w:pStyle w:val="ConsPlusNormal"/>
              <w:jc w:val="both"/>
            </w:pPr>
          </w:p>
        </w:tc>
        <w:tc>
          <w:tcPr>
            <w:tcW w:w="1815" w:type="dxa"/>
          </w:tcPr>
          <w:p w14:paraId="0B07518E" w14:textId="77777777" w:rsidR="00642BA3" w:rsidRDefault="00642BA3">
            <w:pPr>
              <w:pStyle w:val="ConsPlusNormal"/>
              <w:jc w:val="both"/>
            </w:pPr>
          </w:p>
        </w:tc>
        <w:tc>
          <w:tcPr>
            <w:tcW w:w="1650" w:type="dxa"/>
          </w:tcPr>
          <w:p w14:paraId="32D05AE0" w14:textId="77777777" w:rsidR="00642BA3" w:rsidRDefault="00642BA3">
            <w:pPr>
              <w:pStyle w:val="ConsPlusNormal"/>
              <w:jc w:val="both"/>
            </w:pPr>
          </w:p>
        </w:tc>
        <w:tc>
          <w:tcPr>
            <w:tcW w:w="1320" w:type="dxa"/>
          </w:tcPr>
          <w:p w14:paraId="7E3B163E" w14:textId="77777777" w:rsidR="00642BA3" w:rsidRDefault="00642BA3">
            <w:pPr>
              <w:pStyle w:val="ConsPlusNormal"/>
              <w:jc w:val="both"/>
            </w:pPr>
          </w:p>
        </w:tc>
      </w:tr>
      <w:tr w:rsidR="00642BA3" w14:paraId="216EE308" w14:textId="77777777">
        <w:tc>
          <w:tcPr>
            <w:tcW w:w="990" w:type="dxa"/>
          </w:tcPr>
          <w:p w14:paraId="6644A04C" w14:textId="77777777" w:rsidR="00642BA3" w:rsidRDefault="00642BA3">
            <w:pPr>
              <w:pStyle w:val="ConsPlusNormal"/>
              <w:jc w:val="center"/>
            </w:pPr>
            <w:r>
              <w:t>n</w:t>
            </w:r>
          </w:p>
        </w:tc>
        <w:tc>
          <w:tcPr>
            <w:tcW w:w="3300" w:type="dxa"/>
          </w:tcPr>
          <w:p w14:paraId="71C682AF" w14:textId="77777777" w:rsidR="00642BA3" w:rsidRDefault="00642BA3">
            <w:pPr>
              <w:pStyle w:val="ConsPlusNormal"/>
            </w:pPr>
            <w:r>
              <w:t>Итого</w:t>
            </w:r>
          </w:p>
        </w:tc>
        <w:tc>
          <w:tcPr>
            <w:tcW w:w="1815" w:type="dxa"/>
          </w:tcPr>
          <w:p w14:paraId="6790762C" w14:textId="77777777" w:rsidR="00642BA3" w:rsidRDefault="00642BA3">
            <w:pPr>
              <w:pStyle w:val="ConsPlusNormal"/>
              <w:jc w:val="both"/>
            </w:pPr>
          </w:p>
        </w:tc>
        <w:tc>
          <w:tcPr>
            <w:tcW w:w="1980" w:type="dxa"/>
          </w:tcPr>
          <w:p w14:paraId="2C1266E7" w14:textId="77777777" w:rsidR="00642BA3" w:rsidRDefault="00642BA3">
            <w:pPr>
              <w:pStyle w:val="ConsPlusNormal"/>
              <w:jc w:val="both"/>
            </w:pPr>
          </w:p>
        </w:tc>
        <w:tc>
          <w:tcPr>
            <w:tcW w:w="2310" w:type="dxa"/>
          </w:tcPr>
          <w:p w14:paraId="59027B7E" w14:textId="77777777" w:rsidR="00642BA3" w:rsidRDefault="00642BA3">
            <w:pPr>
              <w:pStyle w:val="ConsPlusNormal"/>
              <w:jc w:val="both"/>
            </w:pPr>
          </w:p>
        </w:tc>
        <w:tc>
          <w:tcPr>
            <w:tcW w:w="1815" w:type="dxa"/>
          </w:tcPr>
          <w:p w14:paraId="4F4866DE" w14:textId="77777777" w:rsidR="00642BA3" w:rsidRDefault="00642BA3">
            <w:pPr>
              <w:pStyle w:val="ConsPlusNormal"/>
              <w:jc w:val="both"/>
            </w:pPr>
          </w:p>
        </w:tc>
        <w:tc>
          <w:tcPr>
            <w:tcW w:w="1485" w:type="dxa"/>
          </w:tcPr>
          <w:p w14:paraId="279F212D" w14:textId="77777777" w:rsidR="00642BA3" w:rsidRDefault="00642BA3">
            <w:pPr>
              <w:pStyle w:val="ConsPlusNormal"/>
              <w:jc w:val="both"/>
            </w:pPr>
          </w:p>
        </w:tc>
        <w:tc>
          <w:tcPr>
            <w:tcW w:w="1815" w:type="dxa"/>
          </w:tcPr>
          <w:p w14:paraId="1EC87C9D" w14:textId="77777777" w:rsidR="00642BA3" w:rsidRDefault="00642BA3">
            <w:pPr>
              <w:pStyle w:val="ConsPlusNormal"/>
              <w:jc w:val="both"/>
            </w:pPr>
          </w:p>
        </w:tc>
        <w:tc>
          <w:tcPr>
            <w:tcW w:w="1650" w:type="dxa"/>
          </w:tcPr>
          <w:p w14:paraId="0C614E88" w14:textId="77777777" w:rsidR="00642BA3" w:rsidRDefault="00642BA3">
            <w:pPr>
              <w:pStyle w:val="ConsPlusNormal"/>
              <w:jc w:val="both"/>
            </w:pPr>
          </w:p>
        </w:tc>
        <w:tc>
          <w:tcPr>
            <w:tcW w:w="1320" w:type="dxa"/>
          </w:tcPr>
          <w:p w14:paraId="0C0E736D" w14:textId="77777777" w:rsidR="00642BA3" w:rsidRDefault="00642BA3">
            <w:pPr>
              <w:pStyle w:val="ConsPlusNormal"/>
              <w:jc w:val="both"/>
            </w:pPr>
          </w:p>
        </w:tc>
      </w:tr>
      <w:tr w:rsidR="00642BA3" w14:paraId="7E379920" w14:textId="77777777">
        <w:tc>
          <w:tcPr>
            <w:tcW w:w="18480" w:type="dxa"/>
            <w:gridSpan w:val="10"/>
          </w:tcPr>
          <w:p w14:paraId="360879DB" w14:textId="77777777" w:rsidR="00642BA3" w:rsidRDefault="00642BA3">
            <w:pPr>
              <w:pStyle w:val="ConsPlusNormal"/>
              <w:jc w:val="center"/>
              <w:outlineLvl w:val="3"/>
            </w:pPr>
            <w:r>
              <w:t>Период регулирования</w:t>
            </w:r>
          </w:p>
        </w:tc>
      </w:tr>
      <w:tr w:rsidR="00642BA3" w14:paraId="7E4EB118" w14:textId="77777777">
        <w:tc>
          <w:tcPr>
            <w:tcW w:w="990" w:type="dxa"/>
          </w:tcPr>
          <w:p w14:paraId="35FA6746" w14:textId="77777777" w:rsidR="00642BA3" w:rsidRDefault="00642BA3">
            <w:pPr>
              <w:pStyle w:val="ConsPlusNormal"/>
              <w:jc w:val="center"/>
            </w:pPr>
            <w:r>
              <w:t>1</w:t>
            </w:r>
          </w:p>
        </w:tc>
        <w:tc>
          <w:tcPr>
            <w:tcW w:w="3300" w:type="dxa"/>
          </w:tcPr>
          <w:p w14:paraId="6258ABA3" w14:textId="77777777" w:rsidR="00642BA3" w:rsidRDefault="00642BA3">
            <w:pPr>
              <w:pStyle w:val="ConsPlusNormal"/>
            </w:pPr>
            <w:r>
              <w:t>Электрическая энергия, в том числе:</w:t>
            </w:r>
          </w:p>
        </w:tc>
        <w:tc>
          <w:tcPr>
            <w:tcW w:w="1815" w:type="dxa"/>
          </w:tcPr>
          <w:p w14:paraId="7EBD89CB" w14:textId="77777777" w:rsidR="00642BA3" w:rsidRDefault="00642BA3">
            <w:pPr>
              <w:pStyle w:val="ConsPlusNormal"/>
              <w:jc w:val="both"/>
            </w:pPr>
          </w:p>
        </w:tc>
        <w:tc>
          <w:tcPr>
            <w:tcW w:w="1980" w:type="dxa"/>
          </w:tcPr>
          <w:p w14:paraId="485C1B12" w14:textId="77777777" w:rsidR="00642BA3" w:rsidRDefault="00642BA3">
            <w:pPr>
              <w:pStyle w:val="ConsPlusNormal"/>
              <w:jc w:val="both"/>
            </w:pPr>
          </w:p>
        </w:tc>
        <w:tc>
          <w:tcPr>
            <w:tcW w:w="2310" w:type="dxa"/>
          </w:tcPr>
          <w:p w14:paraId="108751CA" w14:textId="77777777" w:rsidR="00642BA3" w:rsidRDefault="00642BA3">
            <w:pPr>
              <w:pStyle w:val="ConsPlusNormal"/>
              <w:jc w:val="both"/>
            </w:pPr>
          </w:p>
        </w:tc>
        <w:tc>
          <w:tcPr>
            <w:tcW w:w="1815" w:type="dxa"/>
          </w:tcPr>
          <w:p w14:paraId="32597A77" w14:textId="77777777" w:rsidR="00642BA3" w:rsidRDefault="00642BA3">
            <w:pPr>
              <w:pStyle w:val="ConsPlusNormal"/>
              <w:jc w:val="both"/>
            </w:pPr>
          </w:p>
        </w:tc>
        <w:tc>
          <w:tcPr>
            <w:tcW w:w="1485" w:type="dxa"/>
          </w:tcPr>
          <w:p w14:paraId="2DBBF708" w14:textId="77777777" w:rsidR="00642BA3" w:rsidRDefault="00642BA3">
            <w:pPr>
              <w:pStyle w:val="ConsPlusNormal"/>
              <w:jc w:val="both"/>
            </w:pPr>
          </w:p>
        </w:tc>
        <w:tc>
          <w:tcPr>
            <w:tcW w:w="1815" w:type="dxa"/>
          </w:tcPr>
          <w:p w14:paraId="1F00B28B" w14:textId="77777777" w:rsidR="00642BA3" w:rsidRDefault="00642BA3">
            <w:pPr>
              <w:pStyle w:val="ConsPlusNormal"/>
              <w:jc w:val="both"/>
            </w:pPr>
          </w:p>
        </w:tc>
        <w:tc>
          <w:tcPr>
            <w:tcW w:w="1650" w:type="dxa"/>
          </w:tcPr>
          <w:p w14:paraId="78CE40A8" w14:textId="77777777" w:rsidR="00642BA3" w:rsidRDefault="00642BA3">
            <w:pPr>
              <w:pStyle w:val="ConsPlusNormal"/>
              <w:jc w:val="both"/>
            </w:pPr>
          </w:p>
        </w:tc>
        <w:tc>
          <w:tcPr>
            <w:tcW w:w="1320" w:type="dxa"/>
          </w:tcPr>
          <w:p w14:paraId="1B9355C9" w14:textId="77777777" w:rsidR="00642BA3" w:rsidRDefault="00642BA3">
            <w:pPr>
              <w:pStyle w:val="ConsPlusNormal"/>
              <w:jc w:val="both"/>
            </w:pPr>
          </w:p>
        </w:tc>
      </w:tr>
      <w:tr w:rsidR="00642BA3" w14:paraId="4148B081" w14:textId="77777777">
        <w:tc>
          <w:tcPr>
            <w:tcW w:w="990" w:type="dxa"/>
          </w:tcPr>
          <w:p w14:paraId="2BECE4F3" w14:textId="77777777" w:rsidR="00642BA3" w:rsidRDefault="00642BA3">
            <w:pPr>
              <w:pStyle w:val="ConsPlusNormal"/>
              <w:jc w:val="center"/>
            </w:pPr>
            <w:r>
              <w:t>1.1</w:t>
            </w:r>
          </w:p>
        </w:tc>
        <w:tc>
          <w:tcPr>
            <w:tcW w:w="3300" w:type="dxa"/>
          </w:tcPr>
          <w:p w14:paraId="3A18023D" w14:textId="77777777" w:rsidR="00642BA3" w:rsidRDefault="00642BA3">
            <w:pPr>
              <w:pStyle w:val="ConsPlusNormal"/>
            </w:pPr>
            <w:r>
              <w:t>оптовый рынок</w:t>
            </w:r>
          </w:p>
        </w:tc>
        <w:tc>
          <w:tcPr>
            <w:tcW w:w="1815" w:type="dxa"/>
          </w:tcPr>
          <w:p w14:paraId="461AAE55" w14:textId="77777777" w:rsidR="00642BA3" w:rsidRDefault="00642BA3">
            <w:pPr>
              <w:pStyle w:val="ConsPlusNormal"/>
              <w:jc w:val="both"/>
            </w:pPr>
          </w:p>
        </w:tc>
        <w:tc>
          <w:tcPr>
            <w:tcW w:w="1980" w:type="dxa"/>
          </w:tcPr>
          <w:p w14:paraId="089EDA5C" w14:textId="77777777" w:rsidR="00642BA3" w:rsidRDefault="00642BA3">
            <w:pPr>
              <w:pStyle w:val="ConsPlusNormal"/>
              <w:jc w:val="both"/>
            </w:pPr>
          </w:p>
        </w:tc>
        <w:tc>
          <w:tcPr>
            <w:tcW w:w="2310" w:type="dxa"/>
          </w:tcPr>
          <w:p w14:paraId="512BA8FA" w14:textId="77777777" w:rsidR="00642BA3" w:rsidRDefault="00642BA3">
            <w:pPr>
              <w:pStyle w:val="ConsPlusNormal"/>
              <w:jc w:val="both"/>
            </w:pPr>
          </w:p>
        </w:tc>
        <w:tc>
          <w:tcPr>
            <w:tcW w:w="1815" w:type="dxa"/>
          </w:tcPr>
          <w:p w14:paraId="12FE6972" w14:textId="77777777" w:rsidR="00642BA3" w:rsidRDefault="00642BA3">
            <w:pPr>
              <w:pStyle w:val="ConsPlusNormal"/>
              <w:jc w:val="both"/>
            </w:pPr>
          </w:p>
        </w:tc>
        <w:tc>
          <w:tcPr>
            <w:tcW w:w="1485" w:type="dxa"/>
          </w:tcPr>
          <w:p w14:paraId="45200019" w14:textId="77777777" w:rsidR="00642BA3" w:rsidRDefault="00642BA3">
            <w:pPr>
              <w:pStyle w:val="ConsPlusNormal"/>
              <w:jc w:val="both"/>
            </w:pPr>
          </w:p>
        </w:tc>
        <w:tc>
          <w:tcPr>
            <w:tcW w:w="1815" w:type="dxa"/>
          </w:tcPr>
          <w:p w14:paraId="77B09612" w14:textId="77777777" w:rsidR="00642BA3" w:rsidRDefault="00642BA3">
            <w:pPr>
              <w:pStyle w:val="ConsPlusNormal"/>
              <w:jc w:val="both"/>
            </w:pPr>
          </w:p>
        </w:tc>
        <w:tc>
          <w:tcPr>
            <w:tcW w:w="1650" w:type="dxa"/>
          </w:tcPr>
          <w:p w14:paraId="4C7A2C52" w14:textId="77777777" w:rsidR="00642BA3" w:rsidRDefault="00642BA3">
            <w:pPr>
              <w:pStyle w:val="ConsPlusNormal"/>
              <w:jc w:val="both"/>
            </w:pPr>
          </w:p>
        </w:tc>
        <w:tc>
          <w:tcPr>
            <w:tcW w:w="1320" w:type="dxa"/>
          </w:tcPr>
          <w:p w14:paraId="06032254" w14:textId="77777777" w:rsidR="00642BA3" w:rsidRDefault="00642BA3">
            <w:pPr>
              <w:pStyle w:val="ConsPlusNormal"/>
              <w:jc w:val="both"/>
            </w:pPr>
          </w:p>
        </w:tc>
      </w:tr>
      <w:tr w:rsidR="00642BA3" w14:paraId="6321B9C8" w14:textId="77777777">
        <w:tc>
          <w:tcPr>
            <w:tcW w:w="990" w:type="dxa"/>
          </w:tcPr>
          <w:p w14:paraId="1CA8235A" w14:textId="77777777" w:rsidR="00642BA3" w:rsidRDefault="00642BA3">
            <w:pPr>
              <w:pStyle w:val="ConsPlusNormal"/>
              <w:jc w:val="center"/>
            </w:pPr>
            <w:r>
              <w:t>1.1.1</w:t>
            </w:r>
          </w:p>
        </w:tc>
        <w:tc>
          <w:tcPr>
            <w:tcW w:w="3300" w:type="dxa"/>
          </w:tcPr>
          <w:p w14:paraId="7960E90B" w14:textId="77777777" w:rsidR="00642BA3" w:rsidRDefault="00642BA3">
            <w:pPr>
              <w:pStyle w:val="ConsPlusNormal"/>
            </w:pPr>
            <w:r>
              <w:t>поставщик 1</w:t>
            </w:r>
          </w:p>
        </w:tc>
        <w:tc>
          <w:tcPr>
            <w:tcW w:w="1815" w:type="dxa"/>
          </w:tcPr>
          <w:p w14:paraId="15D9316D" w14:textId="77777777" w:rsidR="00642BA3" w:rsidRDefault="00642BA3">
            <w:pPr>
              <w:pStyle w:val="ConsPlusNormal"/>
              <w:jc w:val="both"/>
            </w:pPr>
          </w:p>
        </w:tc>
        <w:tc>
          <w:tcPr>
            <w:tcW w:w="1980" w:type="dxa"/>
          </w:tcPr>
          <w:p w14:paraId="4849E1C3" w14:textId="77777777" w:rsidR="00642BA3" w:rsidRDefault="00642BA3">
            <w:pPr>
              <w:pStyle w:val="ConsPlusNormal"/>
              <w:jc w:val="both"/>
            </w:pPr>
          </w:p>
        </w:tc>
        <w:tc>
          <w:tcPr>
            <w:tcW w:w="2310" w:type="dxa"/>
          </w:tcPr>
          <w:p w14:paraId="5566D466" w14:textId="77777777" w:rsidR="00642BA3" w:rsidRDefault="00642BA3">
            <w:pPr>
              <w:pStyle w:val="ConsPlusNormal"/>
              <w:jc w:val="both"/>
            </w:pPr>
          </w:p>
        </w:tc>
        <w:tc>
          <w:tcPr>
            <w:tcW w:w="1815" w:type="dxa"/>
          </w:tcPr>
          <w:p w14:paraId="64EF2FBC" w14:textId="77777777" w:rsidR="00642BA3" w:rsidRDefault="00642BA3">
            <w:pPr>
              <w:pStyle w:val="ConsPlusNormal"/>
              <w:jc w:val="both"/>
            </w:pPr>
          </w:p>
        </w:tc>
        <w:tc>
          <w:tcPr>
            <w:tcW w:w="1485" w:type="dxa"/>
          </w:tcPr>
          <w:p w14:paraId="4707219A" w14:textId="77777777" w:rsidR="00642BA3" w:rsidRDefault="00642BA3">
            <w:pPr>
              <w:pStyle w:val="ConsPlusNormal"/>
              <w:jc w:val="both"/>
            </w:pPr>
          </w:p>
        </w:tc>
        <w:tc>
          <w:tcPr>
            <w:tcW w:w="1815" w:type="dxa"/>
          </w:tcPr>
          <w:p w14:paraId="77A0F6C5" w14:textId="77777777" w:rsidR="00642BA3" w:rsidRDefault="00642BA3">
            <w:pPr>
              <w:pStyle w:val="ConsPlusNormal"/>
              <w:jc w:val="both"/>
            </w:pPr>
          </w:p>
        </w:tc>
        <w:tc>
          <w:tcPr>
            <w:tcW w:w="1650" w:type="dxa"/>
          </w:tcPr>
          <w:p w14:paraId="7527DDFF" w14:textId="77777777" w:rsidR="00642BA3" w:rsidRDefault="00642BA3">
            <w:pPr>
              <w:pStyle w:val="ConsPlusNormal"/>
              <w:jc w:val="both"/>
            </w:pPr>
          </w:p>
        </w:tc>
        <w:tc>
          <w:tcPr>
            <w:tcW w:w="1320" w:type="dxa"/>
          </w:tcPr>
          <w:p w14:paraId="157C7859" w14:textId="77777777" w:rsidR="00642BA3" w:rsidRDefault="00642BA3">
            <w:pPr>
              <w:pStyle w:val="ConsPlusNormal"/>
              <w:jc w:val="both"/>
            </w:pPr>
          </w:p>
        </w:tc>
      </w:tr>
      <w:tr w:rsidR="00642BA3" w14:paraId="49260889" w14:textId="77777777">
        <w:tc>
          <w:tcPr>
            <w:tcW w:w="990" w:type="dxa"/>
          </w:tcPr>
          <w:p w14:paraId="1FE12A7D" w14:textId="77777777" w:rsidR="00642BA3" w:rsidRDefault="00642BA3">
            <w:pPr>
              <w:pStyle w:val="ConsPlusNormal"/>
              <w:jc w:val="center"/>
            </w:pPr>
            <w:r>
              <w:t>1.1.2</w:t>
            </w:r>
          </w:p>
        </w:tc>
        <w:tc>
          <w:tcPr>
            <w:tcW w:w="3300" w:type="dxa"/>
          </w:tcPr>
          <w:p w14:paraId="1C27C86A" w14:textId="77777777" w:rsidR="00642BA3" w:rsidRDefault="00642BA3">
            <w:pPr>
              <w:pStyle w:val="ConsPlusNormal"/>
            </w:pPr>
            <w:r>
              <w:t>...</w:t>
            </w:r>
          </w:p>
        </w:tc>
        <w:tc>
          <w:tcPr>
            <w:tcW w:w="1815" w:type="dxa"/>
          </w:tcPr>
          <w:p w14:paraId="3D405D87" w14:textId="77777777" w:rsidR="00642BA3" w:rsidRDefault="00642BA3">
            <w:pPr>
              <w:pStyle w:val="ConsPlusNormal"/>
              <w:jc w:val="both"/>
            </w:pPr>
          </w:p>
        </w:tc>
        <w:tc>
          <w:tcPr>
            <w:tcW w:w="1980" w:type="dxa"/>
          </w:tcPr>
          <w:p w14:paraId="6950E7C5" w14:textId="77777777" w:rsidR="00642BA3" w:rsidRDefault="00642BA3">
            <w:pPr>
              <w:pStyle w:val="ConsPlusNormal"/>
              <w:jc w:val="both"/>
            </w:pPr>
          </w:p>
        </w:tc>
        <w:tc>
          <w:tcPr>
            <w:tcW w:w="2310" w:type="dxa"/>
          </w:tcPr>
          <w:p w14:paraId="5FD867B3" w14:textId="77777777" w:rsidR="00642BA3" w:rsidRDefault="00642BA3">
            <w:pPr>
              <w:pStyle w:val="ConsPlusNormal"/>
              <w:jc w:val="both"/>
            </w:pPr>
          </w:p>
        </w:tc>
        <w:tc>
          <w:tcPr>
            <w:tcW w:w="1815" w:type="dxa"/>
          </w:tcPr>
          <w:p w14:paraId="0C0F36E4" w14:textId="77777777" w:rsidR="00642BA3" w:rsidRDefault="00642BA3">
            <w:pPr>
              <w:pStyle w:val="ConsPlusNormal"/>
              <w:jc w:val="both"/>
            </w:pPr>
          </w:p>
        </w:tc>
        <w:tc>
          <w:tcPr>
            <w:tcW w:w="1485" w:type="dxa"/>
          </w:tcPr>
          <w:p w14:paraId="3EB97BC8" w14:textId="77777777" w:rsidR="00642BA3" w:rsidRDefault="00642BA3">
            <w:pPr>
              <w:pStyle w:val="ConsPlusNormal"/>
              <w:jc w:val="both"/>
            </w:pPr>
          </w:p>
        </w:tc>
        <w:tc>
          <w:tcPr>
            <w:tcW w:w="1815" w:type="dxa"/>
          </w:tcPr>
          <w:p w14:paraId="6CCE6EE9" w14:textId="77777777" w:rsidR="00642BA3" w:rsidRDefault="00642BA3">
            <w:pPr>
              <w:pStyle w:val="ConsPlusNormal"/>
              <w:jc w:val="both"/>
            </w:pPr>
          </w:p>
        </w:tc>
        <w:tc>
          <w:tcPr>
            <w:tcW w:w="1650" w:type="dxa"/>
          </w:tcPr>
          <w:p w14:paraId="4681D6E2" w14:textId="77777777" w:rsidR="00642BA3" w:rsidRDefault="00642BA3">
            <w:pPr>
              <w:pStyle w:val="ConsPlusNormal"/>
              <w:jc w:val="both"/>
            </w:pPr>
          </w:p>
        </w:tc>
        <w:tc>
          <w:tcPr>
            <w:tcW w:w="1320" w:type="dxa"/>
          </w:tcPr>
          <w:p w14:paraId="7E1D67DA" w14:textId="77777777" w:rsidR="00642BA3" w:rsidRDefault="00642BA3">
            <w:pPr>
              <w:pStyle w:val="ConsPlusNormal"/>
              <w:jc w:val="both"/>
            </w:pPr>
          </w:p>
        </w:tc>
      </w:tr>
      <w:tr w:rsidR="00642BA3" w14:paraId="35DA3351" w14:textId="77777777">
        <w:tc>
          <w:tcPr>
            <w:tcW w:w="990" w:type="dxa"/>
          </w:tcPr>
          <w:p w14:paraId="532250CD" w14:textId="77777777" w:rsidR="00642BA3" w:rsidRDefault="00642BA3">
            <w:pPr>
              <w:pStyle w:val="ConsPlusNormal"/>
              <w:jc w:val="center"/>
            </w:pPr>
            <w:r>
              <w:t>...</w:t>
            </w:r>
          </w:p>
        </w:tc>
        <w:tc>
          <w:tcPr>
            <w:tcW w:w="3300" w:type="dxa"/>
          </w:tcPr>
          <w:p w14:paraId="6682AAED" w14:textId="77777777" w:rsidR="00642BA3" w:rsidRDefault="00642BA3">
            <w:pPr>
              <w:pStyle w:val="ConsPlusNormal"/>
              <w:jc w:val="both"/>
            </w:pPr>
          </w:p>
        </w:tc>
        <w:tc>
          <w:tcPr>
            <w:tcW w:w="1815" w:type="dxa"/>
          </w:tcPr>
          <w:p w14:paraId="3DE439DD" w14:textId="77777777" w:rsidR="00642BA3" w:rsidRDefault="00642BA3">
            <w:pPr>
              <w:pStyle w:val="ConsPlusNormal"/>
              <w:jc w:val="both"/>
            </w:pPr>
          </w:p>
        </w:tc>
        <w:tc>
          <w:tcPr>
            <w:tcW w:w="1980" w:type="dxa"/>
          </w:tcPr>
          <w:p w14:paraId="778C9F1C" w14:textId="77777777" w:rsidR="00642BA3" w:rsidRDefault="00642BA3">
            <w:pPr>
              <w:pStyle w:val="ConsPlusNormal"/>
              <w:jc w:val="both"/>
            </w:pPr>
          </w:p>
        </w:tc>
        <w:tc>
          <w:tcPr>
            <w:tcW w:w="2310" w:type="dxa"/>
          </w:tcPr>
          <w:p w14:paraId="68C0EE7B" w14:textId="77777777" w:rsidR="00642BA3" w:rsidRDefault="00642BA3">
            <w:pPr>
              <w:pStyle w:val="ConsPlusNormal"/>
              <w:jc w:val="both"/>
            </w:pPr>
          </w:p>
        </w:tc>
        <w:tc>
          <w:tcPr>
            <w:tcW w:w="1815" w:type="dxa"/>
          </w:tcPr>
          <w:p w14:paraId="4C89C185" w14:textId="77777777" w:rsidR="00642BA3" w:rsidRDefault="00642BA3">
            <w:pPr>
              <w:pStyle w:val="ConsPlusNormal"/>
              <w:jc w:val="both"/>
            </w:pPr>
          </w:p>
        </w:tc>
        <w:tc>
          <w:tcPr>
            <w:tcW w:w="1485" w:type="dxa"/>
          </w:tcPr>
          <w:p w14:paraId="5BD1E72D" w14:textId="77777777" w:rsidR="00642BA3" w:rsidRDefault="00642BA3">
            <w:pPr>
              <w:pStyle w:val="ConsPlusNormal"/>
              <w:jc w:val="both"/>
            </w:pPr>
          </w:p>
        </w:tc>
        <w:tc>
          <w:tcPr>
            <w:tcW w:w="1815" w:type="dxa"/>
          </w:tcPr>
          <w:p w14:paraId="1E9E9DB7" w14:textId="77777777" w:rsidR="00642BA3" w:rsidRDefault="00642BA3">
            <w:pPr>
              <w:pStyle w:val="ConsPlusNormal"/>
              <w:jc w:val="both"/>
            </w:pPr>
          </w:p>
        </w:tc>
        <w:tc>
          <w:tcPr>
            <w:tcW w:w="1650" w:type="dxa"/>
          </w:tcPr>
          <w:p w14:paraId="46152C54" w14:textId="77777777" w:rsidR="00642BA3" w:rsidRDefault="00642BA3">
            <w:pPr>
              <w:pStyle w:val="ConsPlusNormal"/>
              <w:jc w:val="both"/>
            </w:pPr>
          </w:p>
        </w:tc>
        <w:tc>
          <w:tcPr>
            <w:tcW w:w="1320" w:type="dxa"/>
          </w:tcPr>
          <w:p w14:paraId="35526ADB" w14:textId="77777777" w:rsidR="00642BA3" w:rsidRDefault="00642BA3">
            <w:pPr>
              <w:pStyle w:val="ConsPlusNormal"/>
              <w:jc w:val="both"/>
            </w:pPr>
          </w:p>
        </w:tc>
      </w:tr>
      <w:tr w:rsidR="00642BA3" w14:paraId="33D76D28" w14:textId="77777777">
        <w:tc>
          <w:tcPr>
            <w:tcW w:w="990" w:type="dxa"/>
          </w:tcPr>
          <w:p w14:paraId="0EEF8983" w14:textId="77777777" w:rsidR="00642BA3" w:rsidRDefault="00642BA3">
            <w:pPr>
              <w:pStyle w:val="ConsPlusNormal"/>
              <w:jc w:val="center"/>
            </w:pPr>
            <w:r>
              <w:t>1.2</w:t>
            </w:r>
          </w:p>
        </w:tc>
        <w:tc>
          <w:tcPr>
            <w:tcW w:w="3300" w:type="dxa"/>
          </w:tcPr>
          <w:p w14:paraId="167B2D53" w14:textId="77777777" w:rsidR="00642BA3" w:rsidRDefault="00642BA3">
            <w:pPr>
              <w:pStyle w:val="ConsPlusNormal"/>
            </w:pPr>
            <w:r>
              <w:t>розничный рынок</w:t>
            </w:r>
          </w:p>
        </w:tc>
        <w:tc>
          <w:tcPr>
            <w:tcW w:w="1815" w:type="dxa"/>
          </w:tcPr>
          <w:p w14:paraId="0E868E9D" w14:textId="77777777" w:rsidR="00642BA3" w:rsidRDefault="00642BA3">
            <w:pPr>
              <w:pStyle w:val="ConsPlusNormal"/>
              <w:jc w:val="both"/>
            </w:pPr>
          </w:p>
        </w:tc>
        <w:tc>
          <w:tcPr>
            <w:tcW w:w="1980" w:type="dxa"/>
          </w:tcPr>
          <w:p w14:paraId="5B19DF1F" w14:textId="77777777" w:rsidR="00642BA3" w:rsidRDefault="00642BA3">
            <w:pPr>
              <w:pStyle w:val="ConsPlusNormal"/>
              <w:jc w:val="both"/>
            </w:pPr>
          </w:p>
        </w:tc>
        <w:tc>
          <w:tcPr>
            <w:tcW w:w="2310" w:type="dxa"/>
          </w:tcPr>
          <w:p w14:paraId="0A918A0C" w14:textId="77777777" w:rsidR="00642BA3" w:rsidRDefault="00642BA3">
            <w:pPr>
              <w:pStyle w:val="ConsPlusNormal"/>
              <w:jc w:val="both"/>
            </w:pPr>
          </w:p>
        </w:tc>
        <w:tc>
          <w:tcPr>
            <w:tcW w:w="1815" w:type="dxa"/>
          </w:tcPr>
          <w:p w14:paraId="0C69A369" w14:textId="77777777" w:rsidR="00642BA3" w:rsidRDefault="00642BA3">
            <w:pPr>
              <w:pStyle w:val="ConsPlusNormal"/>
              <w:jc w:val="both"/>
            </w:pPr>
          </w:p>
        </w:tc>
        <w:tc>
          <w:tcPr>
            <w:tcW w:w="1485" w:type="dxa"/>
          </w:tcPr>
          <w:p w14:paraId="4BAEBDB3" w14:textId="77777777" w:rsidR="00642BA3" w:rsidRDefault="00642BA3">
            <w:pPr>
              <w:pStyle w:val="ConsPlusNormal"/>
              <w:jc w:val="both"/>
            </w:pPr>
          </w:p>
        </w:tc>
        <w:tc>
          <w:tcPr>
            <w:tcW w:w="1815" w:type="dxa"/>
          </w:tcPr>
          <w:p w14:paraId="09B04B9B" w14:textId="77777777" w:rsidR="00642BA3" w:rsidRDefault="00642BA3">
            <w:pPr>
              <w:pStyle w:val="ConsPlusNormal"/>
              <w:jc w:val="both"/>
            </w:pPr>
          </w:p>
        </w:tc>
        <w:tc>
          <w:tcPr>
            <w:tcW w:w="1650" w:type="dxa"/>
          </w:tcPr>
          <w:p w14:paraId="4B51290A" w14:textId="77777777" w:rsidR="00642BA3" w:rsidRDefault="00642BA3">
            <w:pPr>
              <w:pStyle w:val="ConsPlusNormal"/>
              <w:jc w:val="both"/>
            </w:pPr>
          </w:p>
        </w:tc>
        <w:tc>
          <w:tcPr>
            <w:tcW w:w="1320" w:type="dxa"/>
          </w:tcPr>
          <w:p w14:paraId="03A03329" w14:textId="77777777" w:rsidR="00642BA3" w:rsidRDefault="00642BA3">
            <w:pPr>
              <w:pStyle w:val="ConsPlusNormal"/>
              <w:jc w:val="both"/>
            </w:pPr>
          </w:p>
        </w:tc>
      </w:tr>
      <w:tr w:rsidR="00642BA3" w14:paraId="5739B485" w14:textId="77777777">
        <w:tc>
          <w:tcPr>
            <w:tcW w:w="990" w:type="dxa"/>
          </w:tcPr>
          <w:p w14:paraId="6A837963" w14:textId="77777777" w:rsidR="00642BA3" w:rsidRDefault="00642BA3">
            <w:pPr>
              <w:pStyle w:val="ConsPlusNormal"/>
              <w:jc w:val="center"/>
            </w:pPr>
            <w:r>
              <w:t>1.2.1</w:t>
            </w:r>
          </w:p>
        </w:tc>
        <w:tc>
          <w:tcPr>
            <w:tcW w:w="3300" w:type="dxa"/>
          </w:tcPr>
          <w:p w14:paraId="50D4AD58" w14:textId="77777777" w:rsidR="00642BA3" w:rsidRDefault="00642BA3">
            <w:pPr>
              <w:pStyle w:val="ConsPlusNormal"/>
            </w:pPr>
            <w:r>
              <w:t>поставщик 1</w:t>
            </w:r>
          </w:p>
        </w:tc>
        <w:tc>
          <w:tcPr>
            <w:tcW w:w="1815" w:type="dxa"/>
          </w:tcPr>
          <w:p w14:paraId="0A0AF5C5" w14:textId="77777777" w:rsidR="00642BA3" w:rsidRDefault="00642BA3">
            <w:pPr>
              <w:pStyle w:val="ConsPlusNormal"/>
              <w:jc w:val="both"/>
            </w:pPr>
          </w:p>
        </w:tc>
        <w:tc>
          <w:tcPr>
            <w:tcW w:w="1980" w:type="dxa"/>
          </w:tcPr>
          <w:p w14:paraId="61833026" w14:textId="77777777" w:rsidR="00642BA3" w:rsidRDefault="00642BA3">
            <w:pPr>
              <w:pStyle w:val="ConsPlusNormal"/>
              <w:jc w:val="both"/>
            </w:pPr>
          </w:p>
        </w:tc>
        <w:tc>
          <w:tcPr>
            <w:tcW w:w="2310" w:type="dxa"/>
          </w:tcPr>
          <w:p w14:paraId="00DB1ABE" w14:textId="77777777" w:rsidR="00642BA3" w:rsidRDefault="00642BA3">
            <w:pPr>
              <w:pStyle w:val="ConsPlusNormal"/>
              <w:jc w:val="both"/>
            </w:pPr>
          </w:p>
        </w:tc>
        <w:tc>
          <w:tcPr>
            <w:tcW w:w="1815" w:type="dxa"/>
          </w:tcPr>
          <w:p w14:paraId="709DA4F1" w14:textId="77777777" w:rsidR="00642BA3" w:rsidRDefault="00642BA3">
            <w:pPr>
              <w:pStyle w:val="ConsPlusNormal"/>
              <w:jc w:val="both"/>
            </w:pPr>
          </w:p>
        </w:tc>
        <w:tc>
          <w:tcPr>
            <w:tcW w:w="1485" w:type="dxa"/>
          </w:tcPr>
          <w:p w14:paraId="6ACD9B0C" w14:textId="77777777" w:rsidR="00642BA3" w:rsidRDefault="00642BA3">
            <w:pPr>
              <w:pStyle w:val="ConsPlusNormal"/>
              <w:jc w:val="both"/>
            </w:pPr>
          </w:p>
        </w:tc>
        <w:tc>
          <w:tcPr>
            <w:tcW w:w="1815" w:type="dxa"/>
          </w:tcPr>
          <w:p w14:paraId="6CC21D82" w14:textId="77777777" w:rsidR="00642BA3" w:rsidRDefault="00642BA3">
            <w:pPr>
              <w:pStyle w:val="ConsPlusNormal"/>
              <w:jc w:val="both"/>
            </w:pPr>
          </w:p>
        </w:tc>
        <w:tc>
          <w:tcPr>
            <w:tcW w:w="1650" w:type="dxa"/>
          </w:tcPr>
          <w:p w14:paraId="6DF2F1B2" w14:textId="77777777" w:rsidR="00642BA3" w:rsidRDefault="00642BA3">
            <w:pPr>
              <w:pStyle w:val="ConsPlusNormal"/>
              <w:jc w:val="both"/>
            </w:pPr>
          </w:p>
        </w:tc>
        <w:tc>
          <w:tcPr>
            <w:tcW w:w="1320" w:type="dxa"/>
          </w:tcPr>
          <w:p w14:paraId="1C2F220B" w14:textId="77777777" w:rsidR="00642BA3" w:rsidRDefault="00642BA3">
            <w:pPr>
              <w:pStyle w:val="ConsPlusNormal"/>
              <w:jc w:val="both"/>
            </w:pPr>
          </w:p>
        </w:tc>
      </w:tr>
      <w:tr w:rsidR="00642BA3" w14:paraId="62C4C1AF" w14:textId="77777777">
        <w:tc>
          <w:tcPr>
            <w:tcW w:w="990" w:type="dxa"/>
          </w:tcPr>
          <w:p w14:paraId="5BCF38D1" w14:textId="77777777" w:rsidR="00642BA3" w:rsidRDefault="00642BA3">
            <w:pPr>
              <w:pStyle w:val="ConsPlusNormal"/>
              <w:jc w:val="center"/>
            </w:pPr>
            <w:r>
              <w:t>1.2.2</w:t>
            </w:r>
          </w:p>
        </w:tc>
        <w:tc>
          <w:tcPr>
            <w:tcW w:w="3300" w:type="dxa"/>
          </w:tcPr>
          <w:p w14:paraId="37C39659" w14:textId="77777777" w:rsidR="00642BA3" w:rsidRDefault="00642BA3">
            <w:pPr>
              <w:pStyle w:val="ConsPlusNormal"/>
            </w:pPr>
            <w:r>
              <w:t>...</w:t>
            </w:r>
          </w:p>
        </w:tc>
        <w:tc>
          <w:tcPr>
            <w:tcW w:w="1815" w:type="dxa"/>
          </w:tcPr>
          <w:p w14:paraId="656BA7CD" w14:textId="77777777" w:rsidR="00642BA3" w:rsidRDefault="00642BA3">
            <w:pPr>
              <w:pStyle w:val="ConsPlusNormal"/>
              <w:jc w:val="both"/>
            </w:pPr>
          </w:p>
        </w:tc>
        <w:tc>
          <w:tcPr>
            <w:tcW w:w="1980" w:type="dxa"/>
          </w:tcPr>
          <w:p w14:paraId="6E114AA5" w14:textId="77777777" w:rsidR="00642BA3" w:rsidRDefault="00642BA3">
            <w:pPr>
              <w:pStyle w:val="ConsPlusNormal"/>
              <w:jc w:val="both"/>
            </w:pPr>
          </w:p>
        </w:tc>
        <w:tc>
          <w:tcPr>
            <w:tcW w:w="2310" w:type="dxa"/>
          </w:tcPr>
          <w:p w14:paraId="2869A0B7" w14:textId="77777777" w:rsidR="00642BA3" w:rsidRDefault="00642BA3">
            <w:pPr>
              <w:pStyle w:val="ConsPlusNormal"/>
              <w:jc w:val="both"/>
            </w:pPr>
          </w:p>
        </w:tc>
        <w:tc>
          <w:tcPr>
            <w:tcW w:w="1815" w:type="dxa"/>
          </w:tcPr>
          <w:p w14:paraId="77476139" w14:textId="77777777" w:rsidR="00642BA3" w:rsidRDefault="00642BA3">
            <w:pPr>
              <w:pStyle w:val="ConsPlusNormal"/>
              <w:jc w:val="both"/>
            </w:pPr>
          </w:p>
        </w:tc>
        <w:tc>
          <w:tcPr>
            <w:tcW w:w="1485" w:type="dxa"/>
          </w:tcPr>
          <w:p w14:paraId="0869B242" w14:textId="77777777" w:rsidR="00642BA3" w:rsidRDefault="00642BA3">
            <w:pPr>
              <w:pStyle w:val="ConsPlusNormal"/>
              <w:jc w:val="both"/>
            </w:pPr>
          </w:p>
        </w:tc>
        <w:tc>
          <w:tcPr>
            <w:tcW w:w="1815" w:type="dxa"/>
          </w:tcPr>
          <w:p w14:paraId="59E84CD7" w14:textId="77777777" w:rsidR="00642BA3" w:rsidRDefault="00642BA3">
            <w:pPr>
              <w:pStyle w:val="ConsPlusNormal"/>
              <w:jc w:val="both"/>
            </w:pPr>
          </w:p>
        </w:tc>
        <w:tc>
          <w:tcPr>
            <w:tcW w:w="1650" w:type="dxa"/>
          </w:tcPr>
          <w:p w14:paraId="3FD8BD28" w14:textId="77777777" w:rsidR="00642BA3" w:rsidRDefault="00642BA3">
            <w:pPr>
              <w:pStyle w:val="ConsPlusNormal"/>
              <w:jc w:val="both"/>
            </w:pPr>
          </w:p>
        </w:tc>
        <w:tc>
          <w:tcPr>
            <w:tcW w:w="1320" w:type="dxa"/>
          </w:tcPr>
          <w:p w14:paraId="78DD7454" w14:textId="77777777" w:rsidR="00642BA3" w:rsidRDefault="00642BA3">
            <w:pPr>
              <w:pStyle w:val="ConsPlusNormal"/>
              <w:jc w:val="both"/>
            </w:pPr>
          </w:p>
        </w:tc>
      </w:tr>
      <w:tr w:rsidR="00642BA3" w14:paraId="5C9D0BB8" w14:textId="77777777">
        <w:tc>
          <w:tcPr>
            <w:tcW w:w="990" w:type="dxa"/>
          </w:tcPr>
          <w:p w14:paraId="31474A7D" w14:textId="77777777" w:rsidR="00642BA3" w:rsidRDefault="00642BA3">
            <w:pPr>
              <w:pStyle w:val="ConsPlusNormal"/>
              <w:jc w:val="center"/>
            </w:pPr>
          </w:p>
        </w:tc>
        <w:tc>
          <w:tcPr>
            <w:tcW w:w="3300" w:type="dxa"/>
          </w:tcPr>
          <w:p w14:paraId="1701772D" w14:textId="77777777" w:rsidR="00642BA3" w:rsidRDefault="00642BA3">
            <w:pPr>
              <w:pStyle w:val="ConsPlusNormal"/>
              <w:jc w:val="both"/>
            </w:pPr>
          </w:p>
        </w:tc>
        <w:tc>
          <w:tcPr>
            <w:tcW w:w="1815" w:type="dxa"/>
          </w:tcPr>
          <w:p w14:paraId="2E45C40D" w14:textId="77777777" w:rsidR="00642BA3" w:rsidRDefault="00642BA3">
            <w:pPr>
              <w:pStyle w:val="ConsPlusNormal"/>
              <w:jc w:val="both"/>
            </w:pPr>
          </w:p>
        </w:tc>
        <w:tc>
          <w:tcPr>
            <w:tcW w:w="1980" w:type="dxa"/>
          </w:tcPr>
          <w:p w14:paraId="457F043C" w14:textId="77777777" w:rsidR="00642BA3" w:rsidRDefault="00642BA3">
            <w:pPr>
              <w:pStyle w:val="ConsPlusNormal"/>
              <w:jc w:val="both"/>
            </w:pPr>
          </w:p>
        </w:tc>
        <w:tc>
          <w:tcPr>
            <w:tcW w:w="2310" w:type="dxa"/>
          </w:tcPr>
          <w:p w14:paraId="34D23FA6" w14:textId="77777777" w:rsidR="00642BA3" w:rsidRDefault="00642BA3">
            <w:pPr>
              <w:pStyle w:val="ConsPlusNormal"/>
              <w:jc w:val="both"/>
            </w:pPr>
          </w:p>
        </w:tc>
        <w:tc>
          <w:tcPr>
            <w:tcW w:w="1815" w:type="dxa"/>
          </w:tcPr>
          <w:p w14:paraId="00E09295" w14:textId="77777777" w:rsidR="00642BA3" w:rsidRDefault="00642BA3">
            <w:pPr>
              <w:pStyle w:val="ConsPlusNormal"/>
              <w:jc w:val="both"/>
            </w:pPr>
          </w:p>
        </w:tc>
        <w:tc>
          <w:tcPr>
            <w:tcW w:w="1485" w:type="dxa"/>
          </w:tcPr>
          <w:p w14:paraId="42641859" w14:textId="77777777" w:rsidR="00642BA3" w:rsidRDefault="00642BA3">
            <w:pPr>
              <w:pStyle w:val="ConsPlusNormal"/>
              <w:jc w:val="both"/>
            </w:pPr>
          </w:p>
        </w:tc>
        <w:tc>
          <w:tcPr>
            <w:tcW w:w="1815" w:type="dxa"/>
          </w:tcPr>
          <w:p w14:paraId="1506ED58" w14:textId="77777777" w:rsidR="00642BA3" w:rsidRDefault="00642BA3">
            <w:pPr>
              <w:pStyle w:val="ConsPlusNormal"/>
              <w:jc w:val="both"/>
            </w:pPr>
          </w:p>
        </w:tc>
        <w:tc>
          <w:tcPr>
            <w:tcW w:w="1650" w:type="dxa"/>
          </w:tcPr>
          <w:p w14:paraId="45CC1432" w14:textId="77777777" w:rsidR="00642BA3" w:rsidRDefault="00642BA3">
            <w:pPr>
              <w:pStyle w:val="ConsPlusNormal"/>
              <w:jc w:val="both"/>
            </w:pPr>
          </w:p>
        </w:tc>
        <w:tc>
          <w:tcPr>
            <w:tcW w:w="1320" w:type="dxa"/>
          </w:tcPr>
          <w:p w14:paraId="412FAA17" w14:textId="77777777" w:rsidR="00642BA3" w:rsidRDefault="00642BA3">
            <w:pPr>
              <w:pStyle w:val="ConsPlusNormal"/>
              <w:jc w:val="both"/>
            </w:pPr>
          </w:p>
        </w:tc>
      </w:tr>
      <w:tr w:rsidR="00642BA3" w14:paraId="0EF7EA28" w14:textId="77777777">
        <w:tc>
          <w:tcPr>
            <w:tcW w:w="990" w:type="dxa"/>
          </w:tcPr>
          <w:p w14:paraId="0FD78A1B" w14:textId="77777777" w:rsidR="00642BA3" w:rsidRDefault="00642BA3">
            <w:pPr>
              <w:pStyle w:val="ConsPlusNormal"/>
              <w:jc w:val="center"/>
            </w:pPr>
            <w:r>
              <w:t>2</w:t>
            </w:r>
          </w:p>
        </w:tc>
        <w:tc>
          <w:tcPr>
            <w:tcW w:w="3300" w:type="dxa"/>
          </w:tcPr>
          <w:p w14:paraId="5AD9F5BD" w14:textId="77777777" w:rsidR="00642BA3" w:rsidRDefault="00642BA3">
            <w:pPr>
              <w:pStyle w:val="ConsPlusNormal"/>
            </w:pPr>
            <w:r>
              <w:t>Тепловая энергия</w:t>
            </w:r>
          </w:p>
        </w:tc>
        <w:tc>
          <w:tcPr>
            <w:tcW w:w="1815" w:type="dxa"/>
          </w:tcPr>
          <w:p w14:paraId="76B53BE2" w14:textId="77777777" w:rsidR="00642BA3" w:rsidRDefault="00642BA3">
            <w:pPr>
              <w:pStyle w:val="ConsPlusNormal"/>
              <w:jc w:val="both"/>
            </w:pPr>
          </w:p>
        </w:tc>
        <w:tc>
          <w:tcPr>
            <w:tcW w:w="1980" w:type="dxa"/>
          </w:tcPr>
          <w:p w14:paraId="21C74058" w14:textId="77777777" w:rsidR="00642BA3" w:rsidRDefault="00642BA3">
            <w:pPr>
              <w:pStyle w:val="ConsPlusNormal"/>
              <w:jc w:val="both"/>
            </w:pPr>
          </w:p>
        </w:tc>
        <w:tc>
          <w:tcPr>
            <w:tcW w:w="2310" w:type="dxa"/>
          </w:tcPr>
          <w:p w14:paraId="73FC3187" w14:textId="77777777" w:rsidR="00642BA3" w:rsidRDefault="00642BA3">
            <w:pPr>
              <w:pStyle w:val="ConsPlusNormal"/>
              <w:jc w:val="both"/>
            </w:pPr>
          </w:p>
        </w:tc>
        <w:tc>
          <w:tcPr>
            <w:tcW w:w="1815" w:type="dxa"/>
          </w:tcPr>
          <w:p w14:paraId="2D0505C6" w14:textId="77777777" w:rsidR="00642BA3" w:rsidRDefault="00642BA3">
            <w:pPr>
              <w:pStyle w:val="ConsPlusNormal"/>
              <w:jc w:val="both"/>
            </w:pPr>
          </w:p>
        </w:tc>
        <w:tc>
          <w:tcPr>
            <w:tcW w:w="1485" w:type="dxa"/>
          </w:tcPr>
          <w:p w14:paraId="34BB4EFA" w14:textId="77777777" w:rsidR="00642BA3" w:rsidRDefault="00642BA3">
            <w:pPr>
              <w:pStyle w:val="ConsPlusNormal"/>
              <w:jc w:val="both"/>
            </w:pPr>
          </w:p>
        </w:tc>
        <w:tc>
          <w:tcPr>
            <w:tcW w:w="1815" w:type="dxa"/>
          </w:tcPr>
          <w:p w14:paraId="10D1A2B1" w14:textId="77777777" w:rsidR="00642BA3" w:rsidRDefault="00642BA3">
            <w:pPr>
              <w:pStyle w:val="ConsPlusNormal"/>
              <w:jc w:val="both"/>
            </w:pPr>
          </w:p>
        </w:tc>
        <w:tc>
          <w:tcPr>
            <w:tcW w:w="1650" w:type="dxa"/>
          </w:tcPr>
          <w:p w14:paraId="555B19EB" w14:textId="77777777" w:rsidR="00642BA3" w:rsidRDefault="00642BA3">
            <w:pPr>
              <w:pStyle w:val="ConsPlusNormal"/>
              <w:jc w:val="both"/>
            </w:pPr>
          </w:p>
        </w:tc>
        <w:tc>
          <w:tcPr>
            <w:tcW w:w="1320" w:type="dxa"/>
          </w:tcPr>
          <w:p w14:paraId="22FE405D" w14:textId="77777777" w:rsidR="00642BA3" w:rsidRDefault="00642BA3">
            <w:pPr>
              <w:pStyle w:val="ConsPlusNormal"/>
              <w:jc w:val="both"/>
            </w:pPr>
          </w:p>
        </w:tc>
      </w:tr>
      <w:tr w:rsidR="00642BA3" w14:paraId="22436E61" w14:textId="77777777">
        <w:tc>
          <w:tcPr>
            <w:tcW w:w="990" w:type="dxa"/>
          </w:tcPr>
          <w:p w14:paraId="57DEC71D" w14:textId="77777777" w:rsidR="00642BA3" w:rsidRDefault="00642BA3">
            <w:pPr>
              <w:pStyle w:val="ConsPlusNormal"/>
              <w:jc w:val="center"/>
            </w:pPr>
            <w:r>
              <w:t>2.1</w:t>
            </w:r>
          </w:p>
        </w:tc>
        <w:tc>
          <w:tcPr>
            <w:tcW w:w="3300" w:type="dxa"/>
          </w:tcPr>
          <w:p w14:paraId="1889816C" w14:textId="77777777" w:rsidR="00642BA3" w:rsidRDefault="00642BA3">
            <w:pPr>
              <w:pStyle w:val="ConsPlusNormal"/>
            </w:pPr>
            <w:r>
              <w:t>поставщик 1</w:t>
            </w:r>
          </w:p>
        </w:tc>
        <w:tc>
          <w:tcPr>
            <w:tcW w:w="1815" w:type="dxa"/>
          </w:tcPr>
          <w:p w14:paraId="6E36D690" w14:textId="77777777" w:rsidR="00642BA3" w:rsidRDefault="00642BA3">
            <w:pPr>
              <w:pStyle w:val="ConsPlusNormal"/>
              <w:jc w:val="both"/>
            </w:pPr>
          </w:p>
        </w:tc>
        <w:tc>
          <w:tcPr>
            <w:tcW w:w="1980" w:type="dxa"/>
          </w:tcPr>
          <w:p w14:paraId="48D23358" w14:textId="77777777" w:rsidR="00642BA3" w:rsidRDefault="00642BA3">
            <w:pPr>
              <w:pStyle w:val="ConsPlusNormal"/>
              <w:jc w:val="both"/>
            </w:pPr>
          </w:p>
        </w:tc>
        <w:tc>
          <w:tcPr>
            <w:tcW w:w="2310" w:type="dxa"/>
          </w:tcPr>
          <w:p w14:paraId="43089980" w14:textId="77777777" w:rsidR="00642BA3" w:rsidRDefault="00642BA3">
            <w:pPr>
              <w:pStyle w:val="ConsPlusNormal"/>
              <w:jc w:val="both"/>
            </w:pPr>
          </w:p>
        </w:tc>
        <w:tc>
          <w:tcPr>
            <w:tcW w:w="1815" w:type="dxa"/>
          </w:tcPr>
          <w:p w14:paraId="3BF597DF" w14:textId="77777777" w:rsidR="00642BA3" w:rsidRDefault="00642BA3">
            <w:pPr>
              <w:pStyle w:val="ConsPlusNormal"/>
              <w:jc w:val="both"/>
            </w:pPr>
          </w:p>
        </w:tc>
        <w:tc>
          <w:tcPr>
            <w:tcW w:w="1485" w:type="dxa"/>
          </w:tcPr>
          <w:p w14:paraId="57D00DB8" w14:textId="77777777" w:rsidR="00642BA3" w:rsidRDefault="00642BA3">
            <w:pPr>
              <w:pStyle w:val="ConsPlusNormal"/>
              <w:jc w:val="both"/>
            </w:pPr>
          </w:p>
        </w:tc>
        <w:tc>
          <w:tcPr>
            <w:tcW w:w="1815" w:type="dxa"/>
          </w:tcPr>
          <w:p w14:paraId="63AB1F2A" w14:textId="77777777" w:rsidR="00642BA3" w:rsidRDefault="00642BA3">
            <w:pPr>
              <w:pStyle w:val="ConsPlusNormal"/>
              <w:jc w:val="both"/>
            </w:pPr>
          </w:p>
        </w:tc>
        <w:tc>
          <w:tcPr>
            <w:tcW w:w="1650" w:type="dxa"/>
          </w:tcPr>
          <w:p w14:paraId="36D76780" w14:textId="77777777" w:rsidR="00642BA3" w:rsidRDefault="00642BA3">
            <w:pPr>
              <w:pStyle w:val="ConsPlusNormal"/>
              <w:jc w:val="both"/>
            </w:pPr>
          </w:p>
        </w:tc>
        <w:tc>
          <w:tcPr>
            <w:tcW w:w="1320" w:type="dxa"/>
          </w:tcPr>
          <w:p w14:paraId="00AA59CB" w14:textId="77777777" w:rsidR="00642BA3" w:rsidRDefault="00642BA3">
            <w:pPr>
              <w:pStyle w:val="ConsPlusNormal"/>
              <w:jc w:val="both"/>
            </w:pPr>
          </w:p>
        </w:tc>
      </w:tr>
      <w:tr w:rsidR="00642BA3" w14:paraId="54338481" w14:textId="77777777">
        <w:tc>
          <w:tcPr>
            <w:tcW w:w="990" w:type="dxa"/>
          </w:tcPr>
          <w:p w14:paraId="0FEE4A79" w14:textId="77777777" w:rsidR="00642BA3" w:rsidRDefault="00642BA3">
            <w:pPr>
              <w:pStyle w:val="ConsPlusNormal"/>
              <w:jc w:val="center"/>
            </w:pPr>
            <w:r>
              <w:t>2.2</w:t>
            </w:r>
          </w:p>
        </w:tc>
        <w:tc>
          <w:tcPr>
            <w:tcW w:w="3300" w:type="dxa"/>
          </w:tcPr>
          <w:p w14:paraId="43ABAAA8" w14:textId="77777777" w:rsidR="00642BA3" w:rsidRDefault="00642BA3">
            <w:pPr>
              <w:pStyle w:val="ConsPlusNormal"/>
            </w:pPr>
            <w:r>
              <w:t>поставщик 2</w:t>
            </w:r>
          </w:p>
        </w:tc>
        <w:tc>
          <w:tcPr>
            <w:tcW w:w="1815" w:type="dxa"/>
          </w:tcPr>
          <w:p w14:paraId="2BBED50C" w14:textId="77777777" w:rsidR="00642BA3" w:rsidRDefault="00642BA3">
            <w:pPr>
              <w:pStyle w:val="ConsPlusNormal"/>
              <w:jc w:val="both"/>
            </w:pPr>
          </w:p>
        </w:tc>
        <w:tc>
          <w:tcPr>
            <w:tcW w:w="1980" w:type="dxa"/>
          </w:tcPr>
          <w:p w14:paraId="52FFFFA1" w14:textId="77777777" w:rsidR="00642BA3" w:rsidRDefault="00642BA3">
            <w:pPr>
              <w:pStyle w:val="ConsPlusNormal"/>
              <w:jc w:val="both"/>
            </w:pPr>
          </w:p>
        </w:tc>
        <w:tc>
          <w:tcPr>
            <w:tcW w:w="2310" w:type="dxa"/>
          </w:tcPr>
          <w:p w14:paraId="41FEAE43" w14:textId="77777777" w:rsidR="00642BA3" w:rsidRDefault="00642BA3">
            <w:pPr>
              <w:pStyle w:val="ConsPlusNormal"/>
              <w:jc w:val="both"/>
            </w:pPr>
          </w:p>
        </w:tc>
        <w:tc>
          <w:tcPr>
            <w:tcW w:w="1815" w:type="dxa"/>
          </w:tcPr>
          <w:p w14:paraId="627013F5" w14:textId="77777777" w:rsidR="00642BA3" w:rsidRDefault="00642BA3">
            <w:pPr>
              <w:pStyle w:val="ConsPlusNormal"/>
              <w:jc w:val="both"/>
            </w:pPr>
          </w:p>
        </w:tc>
        <w:tc>
          <w:tcPr>
            <w:tcW w:w="1485" w:type="dxa"/>
          </w:tcPr>
          <w:p w14:paraId="00BA931F" w14:textId="77777777" w:rsidR="00642BA3" w:rsidRDefault="00642BA3">
            <w:pPr>
              <w:pStyle w:val="ConsPlusNormal"/>
              <w:jc w:val="both"/>
            </w:pPr>
          </w:p>
        </w:tc>
        <w:tc>
          <w:tcPr>
            <w:tcW w:w="1815" w:type="dxa"/>
          </w:tcPr>
          <w:p w14:paraId="10AABC12" w14:textId="77777777" w:rsidR="00642BA3" w:rsidRDefault="00642BA3">
            <w:pPr>
              <w:pStyle w:val="ConsPlusNormal"/>
              <w:jc w:val="both"/>
            </w:pPr>
          </w:p>
        </w:tc>
        <w:tc>
          <w:tcPr>
            <w:tcW w:w="1650" w:type="dxa"/>
          </w:tcPr>
          <w:p w14:paraId="00FDADAD" w14:textId="77777777" w:rsidR="00642BA3" w:rsidRDefault="00642BA3">
            <w:pPr>
              <w:pStyle w:val="ConsPlusNormal"/>
              <w:jc w:val="both"/>
            </w:pPr>
          </w:p>
        </w:tc>
        <w:tc>
          <w:tcPr>
            <w:tcW w:w="1320" w:type="dxa"/>
          </w:tcPr>
          <w:p w14:paraId="1EFC6821" w14:textId="77777777" w:rsidR="00642BA3" w:rsidRDefault="00642BA3">
            <w:pPr>
              <w:pStyle w:val="ConsPlusNormal"/>
              <w:jc w:val="both"/>
            </w:pPr>
          </w:p>
        </w:tc>
      </w:tr>
      <w:tr w:rsidR="00642BA3" w14:paraId="195DF60E" w14:textId="77777777">
        <w:tc>
          <w:tcPr>
            <w:tcW w:w="990" w:type="dxa"/>
          </w:tcPr>
          <w:p w14:paraId="576F33A3" w14:textId="77777777" w:rsidR="00642BA3" w:rsidRDefault="00642BA3">
            <w:pPr>
              <w:pStyle w:val="ConsPlusNormal"/>
              <w:jc w:val="center"/>
            </w:pPr>
            <w:r>
              <w:lastRenderedPageBreak/>
              <w:t>2.3</w:t>
            </w:r>
          </w:p>
        </w:tc>
        <w:tc>
          <w:tcPr>
            <w:tcW w:w="3300" w:type="dxa"/>
          </w:tcPr>
          <w:p w14:paraId="601CC7D5" w14:textId="77777777" w:rsidR="00642BA3" w:rsidRDefault="00642BA3">
            <w:pPr>
              <w:pStyle w:val="ConsPlusNormal"/>
            </w:pPr>
            <w:r>
              <w:t>...</w:t>
            </w:r>
          </w:p>
        </w:tc>
        <w:tc>
          <w:tcPr>
            <w:tcW w:w="1815" w:type="dxa"/>
          </w:tcPr>
          <w:p w14:paraId="4B2B2B7E" w14:textId="77777777" w:rsidR="00642BA3" w:rsidRDefault="00642BA3">
            <w:pPr>
              <w:pStyle w:val="ConsPlusNormal"/>
              <w:jc w:val="both"/>
            </w:pPr>
          </w:p>
        </w:tc>
        <w:tc>
          <w:tcPr>
            <w:tcW w:w="1980" w:type="dxa"/>
          </w:tcPr>
          <w:p w14:paraId="523056F1" w14:textId="77777777" w:rsidR="00642BA3" w:rsidRDefault="00642BA3">
            <w:pPr>
              <w:pStyle w:val="ConsPlusNormal"/>
              <w:jc w:val="both"/>
            </w:pPr>
          </w:p>
        </w:tc>
        <w:tc>
          <w:tcPr>
            <w:tcW w:w="2310" w:type="dxa"/>
          </w:tcPr>
          <w:p w14:paraId="2384310C" w14:textId="77777777" w:rsidR="00642BA3" w:rsidRDefault="00642BA3">
            <w:pPr>
              <w:pStyle w:val="ConsPlusNormal"/>
              <w:jc w:val="both"/>
            </w:pPr>
          </w:p>
        </w:tc>
        <w:tc>
          <w:tcPr>
            <w:tcW w:w="1815" w:type="dxa"/>
          </w:tcPr>
          <w:p w14:paraId="215A5681" w14:textId="77777777" w:rsidR="00642BA3" w:rsidRDefault="00642BA3">
            <w:pPr>
              <w:pStyle w:val="ConsPlusNormal"/>
              <w:jc w:val="both"/>
            </w:pPr>
          </w:p>
        </w:tc>
        <w:tc>
          <w:tcPr>
            <w:tcW w:w="1485" w:type="dxa"/>
          </w:tcPr>
          <w:p w14:paraId="21B54EBC" w14:textId="77777777" w:rsidR="00642BA3" w:rsidRDefault="00642BA3">
            <w:pPr>
              <w:pStyle w:val="ConsPlusNormal"/>
              <w:jc w:val="both"/>
            </w:pPr>
          </w:p>
        </w:tc>
        <w:tc>
          <w:tcPr>
            <w:tcW w:w="1815" w:type="dxa"/>
          </w:tcPr>
          <w:p w14:paraId="439A3ACB" w14:textId="77777777" w:rsidR="00642BA3" w:rsidRDefault="00642BA3">
            <w:pPr>
              <w:pStyle w:val="ConsPlusNormal"/>
              <w:jc w:val="both"/>
            </w:pPr>
          </w:p>
        </w:tc>
        <w:tc>
          <w:tcPr>
            <w:tcW w:w="1650" w:type="dxa"/>
          </w:tcPr>
          <w:p w14:paraId="0ECE55F1" w14:textId="77777777" w:rsidR="00642BA3" w:rsidRDefault="00642BA3">
            <w:pPr>
              <w:pStyle w:val="ConsPlusNormal"/>
              <w:jc w:val="both"/>
            </w:pPr>
          </w:p>
        </w:tc>
        <w:tc>
          <w:tcPr>
            <w:tcW w:w="1320" w:type="dxa"/>
          </w:tcPr>
          <w:p w14:paraId="1CC3AA03" w14:textId="77777777" w:rsidR="00642BA3" w:rsidRDefault="00642BA3">
            <w:pPr>
              <w:pStyle w:val="ConsPlusNormal"/>
              <w:jc w:val="both"/>
            </w:pPr>
          </w:p>
        </w:tc>
      </w:tr>
      <w:tr w:rsidR="00642BA3" w14:paraId="05781093" w14:textId="77777777">
        <w:tc>
          <w:tcPr>
            <w:tcW w:w="990" w:type="dxa"/>
          </w:tcPr>
          <w:p w14:paraId="44B53D12" w14:textId="77777777" w:rsidR="00642BA3" w:rsidRDefault="00642BA3">
            <w:pPr>
              <w:pStyle w:val="ConsPlusNormal"/>
              <w:jc w:val="center"/>
            </w:pPr>
            <w:r>
              <w:t>...</w:t>
            </w:r>
          </w:p>
        </w:tc>
        <w:tc>
          <w:tcPr>
            <w:tcW w:w="3300" w:type="dxa"/>
          </w:tcPr>
          <w:p w14:paraId="77F4A80A" w14:textId="77777777" w:rsidR="00642BA3" w:rsidRDefault="00642BA3">
            <w:pPr>
              <w:pStyle w:val="ConsPlusNormal"/>
              <w:jc w:val="both"/>
            </w:pPr>
          </w:p>
        </w:tc>
        <w:tc>
          <w:tcPr>
            <w:tcW w:w="1815" w:type="dxa"/>
          </w:tcPr>
          <w:p w14:paraId="7FDF72ED" w14:textId="77777777" w:rsidR="00642BA3" w:rsidRDefault="00642BA3">
            <w:pPr>
              <w:pStyle w:val="ConsPlusNormal"/>
              <w:jc w:val="both"/>
            </w:pPr>
          </w:p>
        </w:tc>
        <w:tc>
          <w:tcPr>
            <w:tcW w:w="1980" w:type="dxa"/>
          </w:tcPr>
          <w:p w14:paraId="3A48F27F" w14:textId="77777777" w:rsidR="00642BA3" w:rsidRDefault="00642BA3">
            <w:pPr>
              <w:pStyle w:val="ConsPlusNormal"/>
              <w:jc w:val="both"/>
            </w:pPr>
          </w:p>
        </w:tc>
        <w:tc>
          <w:tcPr>
            <w:tcW w:w="2310" w:type="dxa"/>
          </w:tcPr>
          <w:p w14:paraId="1B8BCA7B" w14:textId="77777777" w:rsidR="00642BA3" w:rsidRDefault="00642BA3">
            <w:pPr>
              <w:pStyle w:val="ConsPlusNormal"/>
              <w:jc w:val="both"/>
            </w:pPr>
          </w:p>
        </w:tc>
        <w:tc>
          <w:tcPr>
            <w:tcW w:w="1815" w:type="dxa"/>
          </w:tcPr>
          <w:p w14:paraId="5CE38A14" w14:textId="77777777" w:rsidR="00642BA3" w:rsidRDefault="00642BA3">
            <w:pPr>
              <w:pStyle w:val="ConsPlusNormal"/>
              <w:jc w:val="both"/>
            </w:pPr>
          </w:p>
        </w:tc>
        <w:tc>
          <w:tcPr>
            <w:tcW w:w="1485" w:type="dxa"/>
          </w:tcPr>
          <w:p w14:paraId="2035005A" w14:textId="77777777" w:rsidR="00642BA3" w:rsidRDefault="00642BA3">
            <w:pPr>
              <w:pStyle w:val="ConsPlusNormal"/>
              <w:jc w:val="both"/>
            </w:pPr>
          </w:p>
        </w:tc>
        <w:tc>
          <w:tcPr>
            <w:tcW w:w="1815" w:type="dxa"/>
          </w:tcPr>
          <w:p w14:paraId="2C5B436E" w14:textId="77777777" w:rsidR="00642BA3" w:rsidRDefault="00642BA3">
            <w:pPr>
              <w:pStyle w:val="ConsPlusNormal"/>
              <w:jc w:val="both"/>
            </w:pPr>
          </w:p>
        </w:tc>
        <w:tc>
          <w:tcPr>
            <w:tcW w:w="1650" w:type="dxa"/>
          </w:tcPr>
          <w:p w14:paraId="4436986B" w14:textId="77777777" w:rsidR="00642BA3" w:rsidRDefault="00642BA3">
            <w:pPr>
              <w:pStyle w:val="ConsPlusNormal"/>
              <w:jc w:val="both"/>
            </w:pPr>
          </w:p>
        </w:tc>
        <w:tc>
          <w:tcPr>
            <w:tcW w:w="1320" w:type="dxa"/>
          </w:tcPr>
          <w:p w14:paraId="7D822951" w14:textId="77777777" w:rsidR="00642BA3" w:rsidRDefault="00642BA3">
            <w:pPr>
              <w:pStyle w:val="ConsPlusNormal"/>
              <w:jc w:val="both"/>
            </w:pPr>
          </w:p>
        </w:tc>
      </w:tr>
      <w:tr w:rsidR="00642BA3" w14:paraId="3DE1272E" w14:textId="77777777">
        <w:tc>
          <w:tcPr>
            <w:tcW w:w="990" w:type="dxa"/>
          </w:tcPr>
          <w:p w14:paraId="6A208C86" w14:textId="77777777" w:rsidR="00642BA3" w:rsidRDefault="00642BA3">
            <w:pPr>
              <w:pStyle w:val="ConsPlusNormal"/>
              <w:jc w:val="center"/>
            </w:pPr>
            <w:r>
              <w:t>n</w:t>
            </w:r>
          </w:p>
        </w:tc>
        <w:tc>
          <w:tcPr>
            <w:tcW w:w="3300" w:type="dxa"/>
          </w:tcPr>
          <w:p w14:paraId="7DBBE890" w14:textId="77777777" w:rsidR="00642BA3" w:rsidRDefault="00642BA3">
            <w:pPr>
              <w:pStyle w:val="ConsPlusNormal"/>
            </w:pPr>
            <w:r>
              <w:t>Итого</w:t>
            </w:r>
          </w:p>
        </w:tc>
        <w:tc>
          <w:tcPr>
            <w:tcW w:w="1815" w:type="dxa"/>
          </w:tcPr>
          <w:p w14:paraId="2CD5CE21" w14:textId="77777777" w:rsidR="00642BA3" w:rsidRDefault="00642BA3">
            <w:pPr>
              <w:pStyle w:val="ConsPlusNormal"/>
              <w:jc w:val="both"/>
            </w:pPr>
          </w:p>
        </w:tc>
        <w:tc>
          <w:tcPr>
            <w:tcW w:w="1980" w:type="dxa"/>
          </w:tcPr>
          <w:p w14:paraId="21519E88" w14:textId="77777777" w:rsidR="00642BA3" w:rsidRDefault="00642BA3">
            <w:pPr>
              <w:pStyle w:val="ConsPlusNormal"/>
              <w:jc w:val="both"/>
            </w:pPr>
          </w:p>
        </w:tc>
        <w:tc>
          <w:tcPr>
            <w:tcW w:w="2310" w:type="dxa"/>
          </w:tcPr>
          <w:p w14:paraId="533B9961" w14:textId="77777777" w:rsidR="00642BA3" w:rsidRDefault="00642BA3">
            <w:pPr>
              <w:pStyle w:val="ConsPlusNormal"/>
              <w:jc w:val="both"/>
            </w:pPr>
          </w:p>
        </w:tc>
        <w:tc>
          <w:tcPr>
            <w:tcW w:w="1815" w:type="dxa"/>
          </w:tcPr>
          <w:p w14:paraId="3077ED24" w14:textId="77777777" w:rsidR="00642BA3" w:rsidRDefault="00642BA3">
            <w:pPr>
              <w:pStyle w:val="ConsPlusNormal"/>
              <w:jc w:val="both"/>
            </w:pPr>
          </w:p>
        </w:tc>
        <w:tc>
          <w:tcPr>
            <w:tcW w:w="1485" w:type="dxa"/>
          </w:tcPr>
          <w:p w14:paraId="03D13BD3" w14:textId="77777777" w:rsidR="00642BA3" w:rsidRDefault="00642BA3">
            <w:pPr>
              <w:pStyle w:val="ConsPlusNormal"/>
              <w:jc w:val="both"/>
            </w:pPr>
          </w:p>
        </w:tc>
        <w:tc>
          <w:tcPr>
            <w:tcW w:w="1815" w:type="dxa"/>
          </w:tcPr>
          <w:p w14:paraId="0CF0B48B" w14:textId="77777777" w:rsidR="00642BA3" w:rsidRDefault="00642BA3">
            <w:pPr>
              <w:pStyle w:val="ConsPlusNormal"/>
              <w:jc w:val="both"/>
            </w:pPr>
          </w:p>
        </w:tc>
        <w:tc>
          <w:tcPr>
            <w:tcW w:w="1650" w:type="dxa"/>
          </w:tcPr>
          <w:p w14:paraId="094AF664" w14:textId="77777777" w:rsidR="00642BA3" w:rsidRDefault="00642BA3">
            <w:pPr>
              <w:pStyle w:val="ConsPlusNormal"/>
              <w:jc w:val="both"/>
            </w:pPr>
          </w:p>
        </w:tc>
        <w:tc>
          <w:tcPr>
            <w:tcW w:w="1320" w:type="dxa"/>
          </w:tcPr>
          <w:p w14:paraId="1BDB0F28" w14:textId="77777777" w:rsidR="00642BA3" w:rsidRDefault="00642BA3">
            <w:pPr>
              <w:pStyle w:val="ConsPlusNormal"/>
              <w:jc w:val="both"/>
            </w:pPr>
          </w:p>
        </w:tc>
      </w:tr>
    </w:tbl>
    <w:p w14:paraId="01A8EBA7" w14:textId="77777777" w:rsidR="00642BA3" w:rsidRDefault="00642BA3">
      <w:pPr>
        <w:sectPr w:rsidR="00642BA3">
          <w:pgSz w:w="16838" w:h="11905" w:orient="landscape"/>
          <w:pgMar w:top="1701" w:right="1134" w:bottom="850" w:left="1134" w:header="0" w:footer="0" w:gutter="0"/>
          <w:cols w:space="720"/>
        </w:sectPr>
      </w:pPr>
    </w:p>
    <w:p w14:paraId="48651446" w14:textId="77777777" w:rsidR="00642BA3" w:rsidRDefault="00642BA3">
      <w:pPr>
        <w:pStyle w:val="ConsPlusNormal"/>
        <w:jc w:val="center"/>
      </w:pPr>
    </w:p>
    <w:p w14:paraId="68C79A85" w14:textId="77777777" w:rsidR="00642BA3" w:rsidRDefault="00642BA3">
      <w:pPr>
        <w:pStyle w:val="ConsPlusNormal"/>
        <w:jc w:val="center"/>
      </w:pPr>
    </w:p>
    <w:p w14:paraId="4C7FC47F" w14:textId="77777777" w:rsidR="00642BA3" w:rsidRDefault="00642BA3">
      <w:pPr>
        <w:pStyle w:val="ConsPlusNormal"/>
        <w:jc w:val="center"/>
      </w:pPr>
    </w:p>
    <w:p w14:paraId="5CA2105B" w14:textId="77777777" w:rsidR="00642BA3" w:rsidRDefault="00642BA3">
      <w:pPr>
        <w:pStyle w:val="ConsPlusNormal"/>
        <w:jc w:val="center"/>
      </w:pPr>
    </w:p>
    <w:p w14:paraId="505A5331" w14:textId="77777777" w:rsidR="00642BA3" w:rsidRDefault="00642BA3">
      <w:pPr>
        <w:pStyle w:val="ConsPlusNormal"/>
        <w:jc w:val="center"/>
      </w:pPr>
    </w:p>
    <w:p w14:paraId="34365A5D" w14:textId="77777777" w:rsidR="00642BA3" w:rsidRDefault="00642BA3">
      <w:pPr>
        <w:pStyle w:val="ConsPlusNormal"/>
        <w:jc w:val="right"/>
        <w:outlineLvl w:val="2"/>
      </w:pPr>
      <w:r>
        <w:t>Приложение 4.8</w:t>
      </w:r>
    </w:p>
    <w:p w14:paraId="24357A47" w14:textId="77777777" w:rsidR="00642BA3" w:rsidRDefault="00642BA3">
      <w:pPr>
        <w:pStyle w:val="ConsPlusNormal"/>
        <w:jc w:val="center"/>
      </w:pPr>
    </w:p>
    <w:p w14:paraId="32A0BD20" w14:textId="77777777" w:rsidR="00642BA3" w:rsidRDefault="00642BA3">
      <w:pPr>
        <w:pStyle w:val="ConsPlusNormal"/>
        <w:jc w:val="center"/>
      </w:pPr>
      <w:bookmarkStart w:id="148" w:name="P4728"/>
      <w:bookmarkEnd w:id="148"/>
      <w:r>
        <w:t>Расходы на приобретение холодной воды и теплоносителя</w:t>
      </w:r>
    </w:p>
    <w:p w14:paraId="5B844B77"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815"/>
        <w:gridCol w:w="2310"/>
        <w:gridCol w:w="2145"/>
        <w:gridCol w:w="1650"/>
        <w:gridCol w:w="2310"/>
        <w:gridCol w:w="2145"/>
      </w:tblGrid>
      <w:tr w:rsidR="00642BA3" w14:paraId="6AA5FE44" w14:textId="77777777">
        <w:tc>
          <w:tcPr>
            <w:tcW w:w="825" w:type="dxa"/>
            <w:vMerge w:val="restart"/>
          </w:tcPr>
          <w:p w14:paraId="7D500212" w14:textId="77777777" w:rsidR="00642BA3" w:rsidRDefault="00642BA3">
            <w:pPr>
              <w:pStyle w:val="ConsPlusNormal"/>
              <w:jc w:val="center"/>
            </w:pPr>
            <w:r>
              <w:t>N п.п.</w:t>
            </w:r>
          </w:p>
        </w:tc>
        <w:tc>
          <w:tcPr>
            <w:tcW w:w="3135" w:type="dxa"/>
            <w:vMerge w:val="restart"/>
          </w:tcPr>
          <w:p w14:paraId="016C77AF" w14:textId="77777777" w:rsidR="00642BA3" w:rsidRDefault="00642BA3">
            <w:pPr>
              <w:pStyle w:val="ConsPlusNormal"/>
              <w:jc w:val="center"/>
            </w:pPr>
            <w:r>
              <w:t>Вид сырья и материалов</w:t>
            </w:r>
          </w:p>
        </w:tc>
        <w:tc>
          <w:tcPr>
            <w:tcW w:w="6270" w:type="dxa"/>
            <w:gridSpan w:val="3"/>
          </w:tcPr>
          <w:p w14:paraId="393833E4" w14:textId="77777777" w:rsidR="00642BA3" w:rsidRDefault="00642BA3">
            <w:pPr>
              <w:pStyle w:val="ConsPlusNormal"/>
              <w:jc w:val="center"/>
            </w:pPr>
            <w:r>
              <w:t>Базовый период</w:t>
            </w:r>
          </w:p>
        </w:tc>
        <w:tc>
          <w:tcPr>
            <w:tcW w:w="6105" w:type="dxa"/>
            <w:gridSpan w:val="3"/>
          </w:tcPr>
          <w:p w14:paraId="3C2B77F6" w14:textId="77777777" w:rsidR="00642BA3" w:rsidRDefault="00642BA3">
            <w:pPr>
              <w:pStyle w:val="ConsPlusNormal"/>
              <w:jc w:val="center"/>
            </w:pPr>
            <w:r>
              <w:t>Период регулирования</w:t>
            </w:r>
          </w:p>
        </w:tc>
      </w:tr>
      <w:tr w:rsidR="00642BA3" w14:paraId="1AF6C35F" w14:textId="77777777">
        <w:tc>
          <w:tcPr>
            <w:tcW w:w="825" w:type="dxa"/>
            <w:vMerge/>
          </w:tcPr>
          <w:p w14:paraId="7D18781A" w14:textId="77777777" w:rsidR="00642BA3" w:rsidRDefault="00642BA3"/>
        </w:tc>
        <w:tc>
          <w:tcPr>
            <w:tcW w:w="3135" w:type="dxa"/>
            <w:vMerge/>
          </w:tcPr>
          <w:p w14:paraId="2EC471E3" w14:textId="77777777" w:rsidR="00642BA3" w:rsidRDefault="00642BA3"/>
        </w:tc>
        <w:tc>
          <w:tcPr>
            <w:tcW w:w="1815" w:type="dxa"/>
          </w:tcPr>
          <w:p w14:paraId="4151CF6E" w14:textId="77777777" w:rsidR="00642BA3" w:rsidRDefault="00642BA3">
            <w:pPr>
              <w:pStyle w:val="ConsPlusNormal"/>
              <w:jc w:val="center"/>
            </w:pPr>
            <w:r>
              <w:t>Расчетный объем</w:t>
            </w:r>
          </w:p>
        </w:tc>
        <w:tc>
          <w:tcPr>
            <w:tcW w:w="2310" w:type="dxa"/>
          </w:tcPr>
          <w:p w14:paraId="7A8F911D" w14:textId="77777777" w:rsidR="00642BA3" w:rsidRDefault="00642BA3">
            <w:pPr>
              <w:pStyle w:val="ConsPlusNormal"/>
              <w:jc w:val="center"/>
            </w:pPr>
            <w:r>
              <w:t>Планируемая (расчетная) цена</w:t>
            </w:r>
          </w:p>
        </w:tc>
        <w:tc>
          <w:tcPr>
            <w:tcW w:w="2145" w:type="dxa"/>
          </w:tcPr>
          <w:p w14:paraId="70BF03C9" w14:textId="77777777" w:rsidR="00642BA3" w:rsidRDefault="00642BA3">
            <w:pPr>
              <w:pStyle w:val="ConsPlusNormal"/>
              <w:jc w:val="center"/>
            </w:pPr>
            <w:r>
              <w:t>Расходы на приобретение</w:t>
            </w:r>
          </w:p>
        </w:tc>
        <w:tc>
          <w:tcPr>
            <w:tcW w:w="1650" w:type="dxa"/>
          </w:tcPr>
          <w:p w14:paraId="6B0138C4" w14:textId="77777777" w:rsidR="00642BA3" w:rsidRDefault="00642BA3">
            <w:pPr>
              <w:pStyle w:val="ConsPlusNormal"/>
              <w:jc w:val="center"/>
            </w:pPr>
            <w:r>
              <w:t>Расчетный объем</w:t>
            </w:r>
          </w:p>
        </w:tc>
        <w:tc>
          <w:tcPr>
            <w:tcW w:w="2310" w:type="dxa"/>
          </w:tcPr>
          <w:p w14:paraId="28EBB60F" w14:textId="77777777" w:rsidR="00642BA3" w:rsidRDefault="00642BA3">
            <w:pPr>
              <w:pStyle w:val="ConsPlusNormal"/>
              <w:jc w:val="center"/>
            </w:pPr>
            <w:r>
              <w:t>Планируемая (расчетная) цена</w:t>
            </w:r>
          </w:p>
        </w:tc>
        <w:tc>
          <w:tcPr>
            <w:tcW w:w="2145" w:type="dxa"/>
          </w:tcPr>
          <w:p w14:paraId="75B424DA" w14:textId="77777777" w:rsidR="00642BA3" w:rsidRDefault="00642BA3">
            <w:pPr>
              <w:pStyle w:val="ConsPlusNormal"/>
              <w:jc w:val="center"/>
            </w:pPr>
            <w:r>
              <w:t>Расходы на приобретение</w:t>
            </w:r>
          </w:p>
        </w:tc>
      </w:tr>
      <w:tr w:rsidR="00642BA3" w14:paraId="4963570C" w14:textId="77777777">
        <w:tc>
          <w:tcPr>
            <w:tcW w:w="825" w:type="dxa"/>
          </w:tcPr>
          <w:p w14:paraId="07B1D6E0" w14:textId="77777777" w:rsidR="00642BA3" w:rsidRDefault="00642BA3">
            <w:pPr>
              <w:pStyle w:val="ConsPlusNormal"/>
              <w:jc w:val="center"/>
            </w:pPr>
          </w:p>
        </w:tc>
        <w:tc>
          <w:tcPr>
            <w:tcW w:w="3135" w:type="dxa"/>
          </w:tcPr>
          <w:p w14:paraId="4C8D0E2A" w14:textId="77777777" w:rsidR="00642BA3" w:rsidRDefault="00642BA3">
            <w:pPr>
              <w:pStyle w:val="ConsPlusNormal"/>
              <w:jc w:val="center"/>
            </w:pPr>
          </w:p>
        </w:tc>
        <w:tc>
          <w:tcPr>
            <w:tcW w:w="1815" w:type="dxa"/>
          </w:tcPr>
          <w:p w14:paraId="5A654356" w14:textId="77777777" w:rsidR="00642BA3" w:rsidRDefault="00642BA3">
            <w:pPr>
              <w:pStyle w:val="ConsPlusNormal"/>
              <w:jc w:val="center"/>
            </w:pPr>
            <w:r>
              <w:t>м</w:t>
            </w:r>
            <w:r>
              <w:rPr>
                <w:vertAlign w:val="superscript"/>
              </w:rPr>
              <w:t>3</w:t>
            </w:r>
          </w:p>
        </w:tc>
        <w:tc>
          <w:tcPr>
            <w:tcW w:w="2310" w:type="dxa"/>
          </w:tcPr>
          <w:p w14:paraId="79D53186" w14:textId="77777777" w:rsidR="00642BA3" w:rsidRDefault="00642BA3">
            <w:pPr>
              <w:pStyle w:val="ConsPlusNormal"/>
              <w:jc w:val="center"/>
            </w:pPr>
            <w:r>
              <w:t>тыс. руб./м</w:t>
            </w:r>
            <w:r>
              <w:rPr>
                <w:vertAlign w:val="superscript"/>
              </w:rPr>
              <w:t>3</w:t>
            </w:r>
          </w:p>
        </w:tc>
        <w:tc>
          <w:tcPr>
            <w:tcW w:w="2145" w:type="dxa"/>
          </w:tcPr>
          <w:p w14:paraId="02D9E87B" w14:textId="77777777" w:rsidR="00642BA3" w:rsidRDefault="00642BA3">
            <w:pPr>
              <w:pStyle w:val="ConsPlusNormal"/>
              <w:jc w:val="center"/>
            </w:pPr>
            <w:r>
              <w:t>тыс. руб.</w:t>
            </w:r>
          </w:p>
        </w:tc>
        <w:tc>
          <w:tcPr>
            <w:tcW w:w="1650" w:type="dxa"/>
          </w:tcPr>
          <w:p w14:paraId="7CB86177" w14:textId="77777777" w:rsidR="00642BA3" w:rsidRDefault="00642BA3">
            <w:pPr>
              <w:pStyle w:val="ConsPlusNormal"/>
              <w:jc w:val="center"/>
            </w:pPr>
            <w:r>
              <w:t>м</w:t>
            </w:r>
            <w:r>
              <w:rPr>
                <w:vertAlign w:val="superscript"/>
              </w:rPr>
              <w:t>3</w:t>
            </w:r>
          </w:p>
        </w:tc>
        <w:tc>
          <w:tcPr>
            <w:tcW w:w="2310" w:type="dxa"/>
          </w:tcPr>
          <w:p w14:paraId="48800792" w14:textId="77777777" w:rsidR="00642BA3" w:rsidRDefault="00642BA3">
            <w:pPr>
              <w:pStyle w:val="ConsPlusNormal"/>
              <w:jc w:val="center"/>
            </w:pPr>
            <w:r>
              <w:t>тыс. руб./м</w:t>
            </w:r>
            <w:r>
              <w:rPr>
                <w:vertAlign w:val="superscript"/>
              </w:rPr>
              <w:t>3</w:t>
            </w:r>
          </w:p>
        </w:tc>
        <w:tc>
          <w:tcPr>
            <w:tcW w:w="2145" w:type="dxa"/>
          </w:tcPr>
          <w:p w14:paraId="72AF47D3" w14:textId="77777777" w:rsidR="00642BA3" w:rsidRDefault="00642BA3">
            <w:pPr>
              <w:pStyle w:val="ConsPlusNormal"/>
              <w:jc w:val="center"/>
            </w:pPr>
            <w:r>
              <w:t>тыс. руб.</w:t>
            </w:r>
          </w:p>
        </w:tc>
      </w:tr>
      <w:tr w:rsidR="00642BA3" w14:paraId="684CCD8E" w14:textId="77777777">
        <w:tc>
          <w:tcPr>
            <w:tcW w:w="825" w:type="dxa"/>
          </w:tcPr>
          <w:p w14:paraId="030F48B2" w14:textId="77777777" w:rsidR="00642BA3" w:rsidRDefault="00642BA3">
            <w:pPr>
              <w:pStyle w:val="ConsPlusNormal"/>
              <w:jc w:val="center"/>
            </w:pPr>
            <w:r>
              <w:t>1</w:t>
            </w:r>
          </w:p>
        </w:tc>
        <w:tc>
          <w:tcPr>
            <w:tcW w:w="3135" w:type="dxa"/>
          </w:tcPr>
          <w:p w14:paraId="7C648643" w14:textId="77777777" w:rsidR="00642BA3" w:rsidRDefault="00642BA3">
            <w:pPr>
              <w:pStyle w:val="ConsPlusNormal"/>
              <w:jc w:val="center"/>
            </w:pPr>
            <w:r>
              <w:t>2</w:t>
            </w:r>
          </w:p>
        </w:tc>
        <w:tc>
          <w:tcPr>
            <w:tcW w:w="1815" w:type="dxa"/>
          </w:tcPr>
          <w:p w14:paraId="377FC1FC" w14:textId="77777777" w:rsidR="00642BA3" w:rsidRDefault="00642BA3">
            <w:pPr>
              <w:pStyle w:val="ConsPlusNormal"/>
              <w:jc w:val="center"/>
            </w:pPr>
            <w:r>
              <w:t>3</w:t>
            </w:r>
          </w:p>
        </w:tc>
        <w:tc>
          <w:tcPr>
            <w:tcW w:w="2310" w:type="dxa"/>
          </w:tcPr>
          <w:p w14:paraId="3B41C4E0" w14:textId="77777777" w:rsidR="00642BA3" w:rsidRDefault="00642BA3">
            <w:pPr>
              <w:pStyle w:val="ConsPlusNormal"/>
              <w:jc w:val="center"/>
            </w:pPr>
            <w:r>
              <w:t>4</w:t>
            </w:r>
          </w:p>
        </w:tc>
        <w:tc>
          <w:tcPr>
            <w:tcW w:w="2145" w:type="dxa"/>
          </w:tcPr>
          <w:p w14:paraId="652AA787" w14:textId="77777777" w:rsidR="00642BA3" w:rsidRDefault="00642BA3">
            <w:pPr>
              <w:pStyle w:val="ConsPlusNormal"/>
              <w:jc w:val="center"/>
            </w:pPr>
            <w:r>
              <w:t>5</w:t>
            </w:r>
          </w:p>
        </w:tc>
        <w:tc>
          <w:tcPr>
            <w:tcW w:w="1650" w:type="dxa"/>
          </w:tcPr>
          <w:p w14:paraId="3069E44C" w14:textId="77777777" w:rsidR="00642BA3" w:rsidRDefault="00642BA3">
            <w:pPr>
              <w:pStyle w:val="ConsPlusNormal"/>
              <w:jc w:val="center"/>
            </w:pPr>
            <w:r>
              <w:t>6</w:t>
            </w:r>
          </w:p>
        </w:tc>
        <w:tc>
          <w:tcPr>
            <w:tcW w:w="2310" w:type="dxa"/>
          </w:tcPr>
          <w:p w14:paraId="696813EB" w14:textId="77777777" w:rsidR="00642BA3" w:rsidRDefault="00642BA3">
            <w:pPr>
              <w:pStyle w:val="ConsPlusNormal"/>
              <w:jc w:val="center"/>
            </w:pPr>
            <w:r>
              <w:t>7</w:t>
            </w:r>
          </w:p>
        </w:tc>
        <w:tc>
          <w:tcPr>
            <w:tcW w:w="2145" w:type="dxa"/>
          </w:tcPr>
          <w:p w14:paraId="58D1162E" w14:textId="77777777" w:rsidR="00642BA3" w:rsidRDefault="00642BA3">
            <w:pPr>
              <w:pStyle w:val="ConsPlusNormal"/>
              <w:jc w:val="center"/>
            </w:pPr>
            <w:r>
              <w:t>8</w:t>
            </w:r>
          </w:p>
        </w:tc>
      </w:tr>
      <w:tr w:rsidR="00642BA3" w14:paraId="603F6D71" w14:textId="77777777">
        <w:tc>
          <w:tcPr>
            <w:tcW w:w="825" w:type="dxa"/>
          </w:tcPr>
          <w:p w14:paraId="6576C189" w14:textId="77777777" w:rsidR="00642BA3" w:rsidRDefault="00642BA3">
            <w:pPr>
              <w:pStyle w:val="ConsPlusNormal"/>
              <w:jc w:val="center"/>
              <w:outlineLvl w:val="3"/>
            </w:pPr>
            <w:r>
              <w:t>1</w:t>
            </w:r>
          </w:p>
        </w:tc>
        <w:tc>
          <w:tcPr>
            <w:tcW w:w="3135" w:type="dxa"/>
          </w:tcPr>
          <w:p w14:paraId="17EB95C4" w14:textId="77777777" w:rsidR="00642BA3" w:rsidRDefault="00642BA3">
            <w:pPr>
              <w:pStyle w:val="ConsPlusNormal"/>
            </w:pPr>
            <w:r>
              <w:t>Расходы на холодную воду, в том числе</w:t>
            </w:r>
          </w:p>
        </w:tc>
        <w:tc>
          <w:tcPr>
            <w:tcW w:w="1815" w:type="dxa"/>
          </w:tcPr>
          <w:p w14:paraId="43DD3062" w14:textId="77777777" w:rsidR="00642BA3" w:rsidRDefault="00642BA3">
            <w:pPr>
              <w:pStyle w:val="ConsPlusNormal"/>
              <w:jc w:val="both"/>
            </w:pPr>
          </w:p>
        </w:tc>
        <w:tc>
          <w:tcPr>
            <w:tcW w:w="2310" w:type="dxa"/>
          </w:tcPr>
          <w:p w14:paraId="1795F193" w14:textId="77777777" w:rsidR="00642BA3" w:rsidRDefault="00642BA3">
            <w:pPr>
              <w:pStyle w:val="ConsPlusNormal"/>
              <w:jc w:val="both"/>
            </w:pPr>
          </w:p>
        </w:tc>
        <w:tc>
          <w:tcPr>
            <w:tcW w:w="2145" w:type="dxa"/>
          </w:tcPr>
          <w:p w14:paraId="6E61634D" w14:textId="77777777" w:rsidR="00642BA3" w:rsidRDefault="00642BA3">
            <w:pPr>
              <w:pStyle w:val="ConsPlusNormal"/>
              <w:jc w:val="both"/>
            </w:pPr>
          </w:p>
        </w:tc>
        <w:tc>
          <w:tcPr>
            <w:tcW w:w="1650" w:type="dxa"/>
          </w:tcPr>
          <w:p w14:paraId="292B6514" w14:textId="77777777" w:rsidR="00642BA3" w:rsidRDefault="00642BA3">
            <w:pPr>
              <w:pStyle w:val="ConsPlusNormal"/>
              <w:jc w:val="both"/>
            </w:pPr>
          </w:p>
        </w:tc>
        <w:tc>
          <w:tcPr>
            <w:tcW w:w="2310" w:type="dxa"/>
          </w:tcPr>
          <w:p w14:paraId="00D17D85" w14:textId="77777777" w:rsidR="00642BA3" w:rsidRDefault="00642BA3">
            <w:pPr>
              <w:pStyle w:val="ConsPlusNormal"/>
              <w:jc w:val="both"/>
            </w:pPr>
          </w:p>
        </w:tc>
        <w:tc>
          <w:tcPr>
            <w:tcW w:w="2145" w:type="dxa"/>
          </w:tcPr>
          <w:p w14:paraId="7FC91534" w14:textId="77777777" w:rsidR="00642BA3" w:rsidRDefault="00642BA3">
            <w:pPr>
              <w:pStyle w:val="ConsPlusNormal"/>
              <w:jc w:val="both"/>
            </w:pPr>
          </w:p>
        </w:tc>
      </w:tr>
      <w:tr w:rsidR="00642BA3" w14:paraId="30B75EF1" w14:textId="77777777">
        <w:tc>
          <w:tcPr>
            <w:tcW w:w="825" w:type="dxa"/>
          </w:tcPr>
          <w:p w14:paraId="7C566FAC" w14:textId="77777777" w:rsidR="00642BA3" w:rsidRDefault="00642BA3">
            <w:pPr>
              <w:pStyle w:val="ConsPlusNormal"/>
              <w:jc w:val="center"/>
            </w:pPr>
            <w:bookmarkStart w:id="149" w:name="P4764"/>
            <w:bookmarkEnd w:id="149"/>
            <w:r>
              <w:t>1.1</w:t>
            </w:r>
          </w:p>
        </w:tc>
        <w:tc>
          <w:tcPr>
            <w:tcW w:w="3135" w:type="dxa"/>
          </w:tcPr>
          <w:p w14:paraId="1B0721B5" w14:textId="77777777" w:rsidR="00642BA3" w:rsidRDefault="00642BA3">
            <w:pPr>
              <w:pStyle w:val="ConsPlusNormal"/>
            </w:pPr>
            <w:r>
              <w:t>- на производство электрической энергии</w:t>
            </w:r>
          </w:p>
        </w:tc>
        <w:tc>
          <w:tcPr>
            <w:tcW w:w="1815" w:type="dxa"/>
          </w:tcPr>
          <w:p w14:paraId="7BA4D8EB" w14:textId="77777777" w:rsidR="00642BA3" w:rsidRDefault="00642BA3">
            <w:pPr>
              <w:pStyle w:val="ConsPlusNormal"/>
              <w:jc w:val="both"/>
            </w:pPr>
          </w:p>
        </w:tc>
        <w:tc>
          <w:tcPr>
            <w:tcW w:w="2310" w:type="dxa"/>
          </w:tcPr>
          <w:p w14:paraId="7E22AA1A" w14:textId="77777777" w:rsidR="00642BA3" w:rsidRDefault="00642BA3">
            <w:pPr>
              <w:pStyle w:val="ConsPlusNormal"/>
              <w:jc w:val="both"/>
            </w:pPr>
          </w:p>
        </w:tc>
        <w:tc>
          <w:tcPr>
            <w:tcW w:w="2145" w:type="dxa"/>
          </w:tcPr>
          <w:p w14:paraId="12E495AB" w14:textId="77777777" w:rsidR="00642BA3" w:rsidRDefault="00642BA3">
            <w:pPr>
              <w:pStyle w:val="ConsPlusNormal"/>
              <w:jc w:val="both"/>
            </w:pPr>
          </w:p>
        </w:tc>
        <w:tc>
          <w:tcPr>
            <w:tcW w:w="1650" w:type="dxa"/>
          </w:tcPr>
          <w:p w14:paraId="664E7C16" w14:textId="77777777" w:rsidR="00642BA3" w:rsidRDefault="00642BA3">
            <w:pPr>
              <w:pStyle w:val="ConsPlusNormal"/>
              <w:jc w:val="both"/>
            </w:pPr>
          </w:p>
        </w:tc>
        <w:tc>
          <w:tcPr>
            <w:tcW w:w="2310" w:type="dxa"/>
          </w:tcPr>
          <w:p w14:paraId="6BFB5652" w14:textId="77777777" w:rsidR="00642BA3" w:rsidRDefault="00642BA3">
            <w:pPr>
              <w:pStyle w:val="ConsPlusNormal"/>
              <w:jc w:val="both"/>
            </w:pPr>
          </w:p>
        </w:tc>
        <w:tc>
          <w:tcPr>
            <w:tcW w:w="2145" w:type="dxa"/>
          </w:tcPr>
          <w:p w14:paraId="242B6B12" w14:textId="77777777" w:rsidR="00642BA3" w:rsidRDefault="00642BA3">
            <w:pPr>
              <w:pStyle w:val="ConsPlusNormal"/>
              <w:jc w:val="both"/>
            </w:pPr>
          </w:p>
        </w:tc>
      </w:tr>
      <w:tr w:rsidR="00642BA3" w14:paraId="61362A50" w14:textId="77777777">
        <w:tc>
          <w:tcPr>
            <w:tcW w:w="825" w:type="dxa"/>
          </w:tcPr>
          <w:p w14:paraId="05C20F62" w14:textId="77777777" w:rsidR="00642BA3" w:rsidRDefault="00642BA3">
            <w:pPr>
              <w:pStyle w:val="ConsPlusNormal"/>
              <w:jc w:val="center"/>
            </w:pPr>
            <w:r>
              <w:t>1.2</w:t>
            </w:r>
          </w:p>
        </w:tc>
        <w:tc>
          <w:tcPr>
            <w:tcW w:w="3135" w:type="dxa"/>
          </w:tcPr>
          <w:p w14:paraId="00D4CF30" w14:textId="77777777" w:rsidR="00642BA3" w:rsidRDefault="00642BA3">
            <w:pPr>
              <w:pStyle w:val="ConsPlusNormal"/>
            </w:pPr>
            <w:r>
              <w:t>- на производство тепловой энергии</w:t>
            </w:r>
          </w:p>
        </w:tc>
        <w:tc>
          <w:tcPr>
            <w:tcW w:w="1815" w:type="dxa"/>
          </w:tcPr>
          <w:p w14:paraId="7F1D1AD5" w14:textId="77777777" w:rsidR="00642BA3" w:rsidRDefault="00642BA3">
            <w:pPr>
              <w:pStyle w:val="ConsPlusNormal"/>
              <w:jc w:val="both"/>
            </w:pPr>
          </w:p>
        </w:tc>
        <w:tc>
          <w:tcPr>
            <w:tcW w:w="2310" w:type="dxa"/>
          </w:tcPr>
          <w:p w14:paraId="1A9B58A4" w14:textId="77777777" w:rsidR="00642BA3" w:rsidRDefault="00642BA3">
            <w:pPr>
              <w:pStyle w:val="ConsPlusNormal"/>
              <w:jc w:val="both"/>
            </w:pPr>
          </w:p>
        </w:tc>
        <w:tc>
          <w:tcPr>
            <w:tcW w:w="2145" w:type="dxa"/>
          </w:tcPr>
          <w:p w14:paraId="54A442F3" w14:textId="77777777" w:rsidR="00642BA3" w:rsidRDefault="00642BA3">
            <w:pPr>
              <w:pStyle w:val="ConsPlusNormal"/>
              <w:jc w:val="both"/>
            </w:pPr>
          </w:p>
        </w:tc>
        <w:tc>
          <w:tcPr>
            <w:tcW w:w="1650" w:type="dxa"/>
          </w:tcPr>
          <w:p w14:paraId="3CA94709" w14:textId="77777777" w:rsidR="00642BA3" w:rsidRDefault="00642BA3">
            <w:pPr>
              <w:pStyle w:val="ConsPlusNormal"/>
              <w:jc w:val="both"/>
            </w:pPr>
          </w:p>
        </w:tc>
        <w:tc>
          <w:tcPr>
            <w:tcW w:w="2310" w:type="dxa"/>
          </w:tcPr>
          <w:p w14:paraId="4516E72E" w14:textId="77777777" w:rsidR="00642BA3" w:rsidRDefault="00642BA3">
            <w:pPr>
              <w:pStyle w:val="ConsPlusNormal"/>
              <w:jc w:val="both"/>
            </w:pPr>
          </w:p>
        </w:tc>
        <w:tc>
          <w:tcPr>
            <w:tcW w:w="2145" w:type="dxa"/>
          </w:tcPr>
          <w:p w14:paraId="1AAFB16C" w14:textId="77777777" w:rsidR="00642BA3" w:rsidRDefault="00642BA3">
            <w:pPr>
              <w:pStyle w:val="ConsPlusNormal"/>
              <w:jc w:val="both"/>
            </w:pPr>
          </w:p>
        </w:tc>
      </w:tr>
      <w:tr w:rsidR="00642BA3" w14:paraId="127CEE79" w14:textId="77777777">
        <w:tc>
          <w:tcPr>
            <w:tcW w:w="825" w:type="dxa"/>
          </w:tcPr>
          <w:p w14:paraId="76023419" w14:textId="77777777" w:rsidR="00642BA3" w:rsidRDefault="00642BA3">
            <w:pPr>
              <w:pStyle w:val="ConsPlusNormal"/>
              <w:jc w:val="center"/>
            </w:pPr>
            <w:r>
              <w:t>1.3</w:t>
            </w:r>
          </w:p>
        </w:tc>
        <w:tc>
          <w:tcPr>
            <w:tcW w:w="3135" w:type="dxa"/>
          </w:tcPr>
          <w:p w14:paraId="4D9598A5" w14:textId="77777777" w:rsidR="00642BA3" w:rsidRDefault="00642BA3">
            <w:pPr>
              <w:pStyle w:val="ConsPlusNormal"/>
            </w:pPr>
            <w:r>
              <w:t>- на производство теплоносителя</w:t>
            </w:r>
          </w:p>
        </w:tc>
        <w:tc>
          <w:tcPr>
            <w:tcW w:w="1815" w:type="dxa"/>
          </w:tcPr>
          <w:p w14:paraId="7F0DCBA1" w14:textId="77777777" w:rsidR="00642BA3" w:rsidRDefault="00642BA3">
            <w:pPr>
              <w:pStyle w:val="ConsPlusNormal"/>
              <w:jc w:val="both"/>
            </w:pPr>
          </w:p>
        </w:tc>
        <w:tc>
          <w:tcPr>
            <w:tcW w:w="2310" w:type="dxa"/>
          </w:tcPr>
          <w:p w14:paraId="4F49C996" w14:textId="77777777" w:rsidR="00642BA3" w:rsidRDefault="00642BA3">
            <w:pPr>
              <w:pStyle w:val="ConsPlusNormal"/>
              <w:jc w:val="both"/>
            </w:pPr>
          </w:p>
        </w:tc>
        <w:tc>
          <w:tcPr>
            <w:tcW w:w="2145" w:type="dxa"/>
          </w:tcPr>
          <w:p w14:paraId="5CC7611F" w14:textId="77777777" w:rsidR="00642BA3" w:rsidRDefault="00642BA3">
            <w:pPr>
              <w:pStyle w:val="ConsPlusNormal"/>
              <w:jc w:val="both"/>
            </w:pPr>
          </w:p>
        </w:tc>
        <w:tc>
          <w:tcPr>
            <w:tcW w:w="1650" w:type="dxa"/>
          </w:tcPr>
          <w:p w14:paraId="67E5D619" w14:textId="77777777" w:rsidR="00642BA3" w:rsidRDefault="00642BA3">
            <w:pPr>
              <w:pStyle w:val="ConsPlusNormal"/>
              <w:jc w:val="both"/>
            </w:pPr>
          </w:p>
        </w:tc>
        <w:tc>
          <w:tcPr>
            <w:tcW w:w="2310" w:type="dxa"/>
          </w:tcPr>
          <w:p w14:paraId="7753763D" w14:textId="77777777" w:rsidR="00642BA3" w:rsidRDefault="00642BA3">
            <w:pPr>
              <w:pStyle w:val="ConsPlusNormal"/>
              <w:jc w:val="both"/>
            </w:pPr>
          </w:p>
        </w:tc>
        <w:tc>
          <w:tcPr>
            <w:tcW w:w="2145" w:type="dxa"/>
          </w:tcPr>
          <w:p w14:paraId="57EBF759" w14:textId="77777777" w:rsidR="00642BA3" w:rsidRDefault="00642BA3">
            <w:pPr>
              <w:pStyle w:val="ConsPlusNormal"/>
              <w:jc w:val="both"/>
            </w:pPr>
          </w:p>
        </w:tc>
      </w:tr>
      <w:tr w:rsidR="00642BA3" w14:paraId="526A6E27" w14:textId="77777777">
        <w:tc>
          <w:tcPr>
            <w:tcW w:w="825" w:type="dxa"/>
          </w:tcPr>
          <w:p w14:paraId="5DD542F7" w14:textId="77777777" w:rsidR="00642BA3" w:rsidRDefault="00642BA3">
            <w:pPr>
              <w:pStyle w:val="ConsPlusNormal"/>
              <w:jc w:val="center"/>
            </w:pPr>
            <w:bookmarkStart w:id="150" w:name="P4788"/>
            <w:bookmarkEnd w:id="150"/>
            <w:r>
              <w:t>1.4</w:t>
            </w:r>
          </w:p>
        </w:tc>
        <w:tc>
          <w:tcPr>
            <w:tcW w:w="3135" w:type="dxa"/>
          </w:tcPr>
          <w:p w14:paraId="5976E19C" w14:textId="77777777" w:rsidR="00642BA3" w:rsidRDefault="00642BA3">
            <w:pPr>
              <w:pStyle w:val="ConsPlusNormal"/>
              <w:jc w:val="both"/>
            </w:pPr>
            <w:r>
              <w:t>- прочая продукция</w:t>
            </w:r>
          </w:p>
        </w:tc>
        <w:tc>
          <w:tcPr>
            <w:tcW w:w="1815" w:type="dxa"/>
          </w:tcPr>
          <w:p w14:paraId="40B9FC62" w14:textId="77777777" w:rsidR="00642BA3" w:rsidRDefault="00642BA3">
            <w:pPr>
              <w:pStyle w:val="ConsPlusNormal"/>
              <w:jc w:val="both"/>
            </w:pPr>
          </w:p>
        </w:tc>
        <w:tc>
          <w:tcPr>
            <w:tcW w:w="2310" w:type="dxa"/>
          </w:tcPr>
          <w:p w14:paraId="3A1405DB" w14:textId="77777777" w:rsidR="00642BA3" w:rsidRDefault="00642BA3">
            <w:pPr>
              <w:pStyle w:val="ConsPlusNormal"/>
              <w:jc w:val="both"/>
            </w:pPr>
          </w:p>
        </w:tc>
        <w:tc>
          <w:tcPr>
            <w:tcW w:w="2145" w:type="dxa"/>
          </w:tcPr>
          <w:p w14:paraId="2D317CA0" w14:textId="77777777" w:rsidR="00642BA3" w:rsidRDefault="00642BA3">
            <w:pPr>
              <w:pStyle w:val="ConsPlusNormal"/>
              <w:jc w:val="both"/>
            </w:pPr>
          </w:p>
        </w:tc>
        <w:tc>
          <w:tcPr>
            <w:tcW w:w="1650" w:type="dxa"/>
          </w:tcPr>
          <w:p w14:paraId="5E86C656" w14:textId="77777777" w:rsidR="00642BA3" w:rsidRDefault="00642BA3">
            <w:pPr>
              <w:pStyle w:val="ConsPlusNormal"/>
              <w:jc w:val="both"/>
            </w:pPr>
          </w:p>
        </w:tc>
        <w:tc>
          <w:tcPr>
            <w:tcW w:w="2310" w:type="dxa"/>
          </w:tcPr>
          <w:p w14:paraId="7373C4A1" w14:textId="77777777" w:rsidR="00642BA3" w:rsidRDefault="00642BA3">
            <w:pPr>
              <w:pStyle w:val="ConsPlusNormal"/>
              <w:jc w:val="both"/>
            </w:pPr>
          </w:p>
        </w:tc>
        <w:tc>
          <w:tcPr>
            <w:tcW w:w="2145" w:type="dxa"/>
          </w:tcPr>
          <w:p w14:paraId="3B4B4A34" w14:textId="77777777" w:rsidR="00642BA3" w:rsidRDefault="00642BA3">
            <w:pPr>
              <w:pStyle w:val="ConsPlusNormal"/>
              <w:jc w:val="both"/>
            </w:pPr>
          </w:p>
        </w:tc>
      </w:tr>
      <w:tr w:rsidR="00642BA3" w14:paraId="33CC2A0D" w14:textId="77777777">
        <w:tc>
          <w:tcPr>
            <w:tcW w:w="825" w:type="dxa"/>
          </w:tcPr>
          <w:p w14:paraId="5810B006" w14:textId="77777777" w:rsidR="00642BA3" w:rsidRDefault="00642BA3">
            <w:pPr>
              <w:pStyle w:val="ConsPlusNormal"/>
              <w:jc w:val="center"/>
              <w:outlineLvl w:val="3"/>
            </w:pPr>
            <w:r>
              <w:t>2</w:t>
            </w:r>
          </w:p>
        </w:tc>
        <w:tc>
          <w:tcPr>
            <w:tcW w:w="3135" w:type="dxa"/>
          </w:tcPr>
          <w:p w14:paraId="133DB890" w14:textId="77777777" w:rsidR="00642BA3" w:rsidRDefault="00642BA3">
            <w:pPr>
              <w:pStyle w:val="ConsPlusNormal"/>
            </w:pPr>
            <w:r>
              <w:t>Расходы на теплоноситель</w:t>
            </w:r>
          </w:p>
        </w:tc>
        <w:tc>
          <w:tcPr>
            <w:tcW w:w="1815" w:type="dxa"/>
          </w:tcPr>
          <w:p w14:paraId="41DE32BF" w14:textId="77777777" w:rsidR="00642BA3" w:rsidRDefault="00642BA3">
            <w:pPr>
              <w:pStyle w:val="ConsPlusNormal"/>
              <w:jc w:val="both"/>
            </w:pPr>
          </w:p>
        </w:tc>
        <w:tc>
          <w:tcPr>
            <w:tcW w:w="2310" w:type="dxa"/>
          </w:tcPr>
          <w:p w14:paraId="044D9957" w14:textId="77777777" w:rsidR="00642BA3" w:rsidRDefault="00642BA3">
            <w:pPr>
              <w:pStyle w:val="ConsPlusNormal"/>
              <w:jc w:val="both"/>
            </w:pPr>
          </w:p>
        </w:tc>
        <w:tc>
          <w:tcPr>
            <w:tcW w:w="2145" w:type="dxa"/>
          </w:tcPr>
          <w:p w14:paraId="30004AD1" w14:textId="77777777" w:rsidR="00642BA3" w:rsidRDefault="00642BA3">
            <w:pPr>
              <w:pStyle w:val="ConsPlusNormal"/>
              <w:jc w:val="both"/>
            </w:pPr>
          </w:p>
        </w:tc>
        <w:tc>
          <w:tcPr>
            <w:tcW w:w="1650" w:type="dxa"/>
          </w:tcPr>
          <w:p w14:paraId="1642EDD9" w14:textId="77777777" w:rsidR="00642BA3" w:rsidRDefault="00642BA3">
            <w:pPr>
              <w:pStyle w:val="ConsPlusNormal"/>
              <w:jc w:val="both"/>
            </w:pPr>
          </w:p>
        </w:tc>
        <w:tc>
          <w:tcPr>
            <w:tcW w:w="2310" w:type="dxa"/>
          </w:tcPr>
          <w:p w14:paraId="20AB60F8" w14:textId="77777777" w:rsidR="00642BA3" w:rsidRDefault="00642BA3">
            <w:pPr>
              <w:pStyle w:val="ConsPlusNormal"/>
              <w:jc w:val="both"/>
            </w:pPr>
          </w:p>
        </w:tc>
        <w:tc>
          <w:tcPr>
            <w:tcW w:w="2145" w:type="dxa"/>
          </w:tcPr>
          <w:p w14:paraId="69B3DA57" w14:textId="77777777" w:rsidR="00642BA3" w:rsidRDefault="00642BA3">
            <w:pPr>
              <w:pStyle w:val="ConsPlusNormal"/>
              <w:jc w:val="both"/>
            </w:pPr>
          </w:p>
        </w:tc>
      </w:tr>
    </w:tbl>
    <w:p w14:paraId="3A760486" w14:textId="77777777" w:rsidR="00642BA3" w:rsidRDefault="00642BA3">
      <w:pPr>
        <w:pStyle w:val="ConsPlusNormal"/>
        <w:ind w:firstLine="540"/>
        <w:jc w:val="both"/>
      </w:pPr>
    </w:p>
    <w:p w14:paraId="5C984D50" w14:textId="77777777" w:rsidR="00642BA3" w:rsidRDefault="00642BA3">
      <w:pPr>
        <w:pStyle w:val="ConsPlusNormal"/>
        <w:ind w:firstLine="540"/>
        <w:jc w:val="both"/>
      </w:pPr>
      <w:r>
        <w:t>Примечания:</w:t>
      </w:r>
    </w:p>
    <w:p w14:paraId="59DADE96" w14:textId="77777777" w:rsidR="00642BA3" w:rsidRDefault="00642BA3">
      <w:pPr>
        <w:pStyle w:val="ConsPlusNormal"/>
        <w:spacing w:before="22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14:paraId="3C9A093E" w14:textId="77777777" w:rsidR="00642BA3" w:rsidRDefault="00642BA3">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764" w:history="1">
        <w:r>
          <w:rPr>
            <w:color w:val="0000FF"/>
          </w:rPr>
          <w:t>Строки 1.1</w:t>
        </w:r>
      </w:hyperlink>
      <w:r>
        <w:t xml:space="preserve"> - </w:t>
      </w:r>
      <w:hyperlink w:anchor="P4788"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14:paraId="7C6166D0" w14:textId="77777777" w:rsidR="00642BA3" w:rsidRDefault="00642BA3">
      <w:pPr>
        <w:pStyle w:val="ConsPlusNormal"/>
        <w:spacing w:before="220"/>
        <w:ind w:firstLine="540"/>
        <w:jc w:val="both"/>
      </w:pPr>
      <w:r>
        <w:t>3. Гр. 5 = гр. 3 * гр. 4.</w:t>
      </w:r>
    </w:p>
    <w:p w14:paraId="3FB22ADB" w14:textId="77777777" w:rsidR="00642BA3" w:rsidRDefault="00642BA3">
      <w:pPr>
        <w:pStyle w:val="ConsPlusNormal"/>
        <w:spacing w:before="220"/>
        <w:ind w:firstLine="540"/>
        <w:jc w:val="both"/>
      </w:pPr>
      <w:r>
        <w:t>4. Гр. 8 = гр. 6 * гр. 7.</w:t>
      </w:r>
    </w:p>
    <w:p w14:paraId="3122DF9D" w14:textId="77777777" w:rsidR="00642BA3" w:rsidRDefault="00642BA3">
      <w:pPr>
        <w:pStyle w:val="ConsPlusNormal"/>
        <w:ind w:firstLine="540"/>
        <w:jc w:val="both"/>
      </w:pPr>
    </w:p>
    <w:p w14:paraId="21E94B86" w14:textId="77777777" w:rsidR="00642BA3" w:rsidRDefault="00642BA3">
      <w:pPr>
        <w:pStyle w:val="ConsPlusNormal"/>
        <w:ind w:firstLine="540"/>
        <w:jc w:val="both"/>
      </w:pPr>
    </w:p>
    <w:p w14:paraId="0E032415" w14:textId="77777777" w:rsidR="00642BA3" w:rsidRDefault="00642BA3">
      <w:pPr>
        <w:pStyle w:val="ConsPlusNormal"/>
        <w:ind w:firstLine="540"/>
        <w:jc w:val="both"/>
      </w:pPr>
    </w:p>
    <w:p w14:paraId="298BE949" w14:textId="77777777" w:rsidR="00642BA3" w:rsidRDefault="00642BA3">
      <w:pPr>
        <w:pStyle w:val="ConsPlusNormal"/>
        <w:ind w:firstLine="540"/>
        <w:jc w:val="both"/>
      </w:pPr>
    </w:p>
    <w:p w14:paraId="77815D13" w14:textId="77777777" w:rsidR="00642BA3" w:rsidRDefault="00642BA3">
      <w:pPr>
        <w:pStyle w:val="ConsPlusNormal"/>
        <w:ind w:firstLine="540"/>
        <w:jc w:val="both"/>
      </w:pPr>
    </w:p>
    <w:p w14:paraId="38DC8DA6" w14:textId="77777777" w:rsidR="00642BA3" w:rsidRDefault="00642BA3">
      <w:pPr>
        <w:pStyle w:val="ConsPlusNormal"/>
        <w:jc w:val="right"/>
        <w:outlineLvl w:val="2"/>
      </w:pPr>
      <w:r>
        <w:t>Приложение 4.9</w:t>
      </w:r>
    </w:p>
    <w:p w14:paraId="0032FAF1" w14:textId="77777777" w:rsidR="00642BA3" w:rsidRDefault="00642BA3">
      <w:pPr>
        <w:pStyle w:val="ConsPlusNormal"/>
        <w:jc w:val="center"/>
      </w:pPr>
    </w:p>
    <w:p w14:paraId="3ED196AA" w14:textId="77777777" w:rsidR="00642BA3" w:rsidRDefault="00642BA3">
      <w:pPr>
        <w:pStyle w:val="ConsPlusNormal"/>
        <w:jc w:val="center"/>
      </w:pPr>
      <w:bookmarkStart w:id="151" w:name="P4817"/>
      <w:bookmarkEnd w:id="151"/>
      <w:r>
        <w:t>Расчет расходов на оплату труда</w:t>
      </w:r>
    </w:p>
    <w:p w14:paraId="098DCA8F"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642BA3" w14:paraId="1D16437D" w14:textId="77777777">
        <w:tc>
          <w:tcPr>
            <w:tcW w:w="990" w:type="dxa"/>
          </w:tcPr>
          <w:p w14:paraId="1FA086CD" w14:textId="77777777" w:rsidR="00642BA3" w:rsidRDefault="00642BA3">
            <w:pPr>
              <w:pStyle w:val="ConsPlusNormal"/>
              <w:jc w:val="center"/>
            </w:pPr>
            <w:r>
              <w:t>N п. п.</w:t>
            </w:r>
          </w:p>
        </w:tc>
        <w:tc>
          <w:tcPr>
            <w:tcW w:w="6270" w:type="dxa"/>
          </w:tcPr>
          <w:p w14:paraId="6C601873" w14:textId="77777777" w:rsidR="00642BA3" w:rsidRDefault="00642BA3">
            <w:pPr>
              <w:pStyle w:val="ConsPlusNormal"/>
              <w:jc w:val="center"/>
            </w:pPr>
            <w:r>
              <w:t>Показатели</w:t>
            </w:r>
          </w:p>
        </w:tc>
        <w:tc>
          <w:tcPr>
            <w:tcW w:w="1650" w:type="dxa"/>
          </w:tcPr>
          <w:p w14:paraId="3D96D389" w14:textId="77777777" w:rsidR="00642BA3" w:rsidRDefault="00642BA3">
            <w:pPr>
              <w:pStyle w:val="ConsPlusNormal"/>
              <w:jc w:val="center"/>
            </w:pPr>
            <w:r>
              <w:t>Единица измерения</w:t>
            </w:r>
          </w:p>
        </w:tc>
        <w:tc>
          <w:tcPr>
            <w:tcW w:w="1320" w:type="dxa"/>
          </w:tcPr>
          <w:p w14:paraId="5E3E0E00" w14:textId="77777777" w:rsidR="00642BA3" w:rsidRDefault="00642BA3">
            <w:pPr>
              <w:pStyle w:val="ConsPlusNormal"/>
              <w:jc w:val="center"/>
            </w:pPr>
            <w:r>
              <w:t>Базовый период</w:t>
            </w:r>
          </w:p>
        </w:tc>
        <w:tc>
          <w:tcPr>
            <w:tcW w:w="1980" w:type="dxa"/>
          </w:tcPr>
          <w:p w14:paraId="0DAC1109" w14:textId="77777777" w:rsidR="00642BA3" w:rsidRDefault="00642BA3">
            <w:pPr>
              <w:pStyle w:val="ConsPlusNormal"/>
              <w:jc w:val="center"/>
            </w:pPr>
            <w:r>
              <w:t>Период регулирования</w:t>
            </w:r>
          </w:p>
        </w:tc>
      </w:tr>
      <w:tr w:rsidR="00642BA3" w14:paraId="4A007FEC" w14:textId="77777777">
        <w:tc>
          <w:tcPr>
            <w:tcW w:w="990" w:type="dxa"/>
          </w:tcPr>
          <w:p w14:paraId="7A27D53E" w14:textId="77777777" w:rsidR="00642BA3" w:rsidRDefault="00642BA3">
            <w:pPr>
              <w:pStyle w:val="ConsPlusNormal"/>
              <w:jc w:val="center"/>
            </w:pPr>
            <w:r>
              <w:t>1</w:t>
            </w:r>
          </w:p>
        </w:tc>
        <w:tc>
          <w:tcPr>
            <w:tcW w:w="6270" w:type="dxa"/>
          </w:tcPr>
          <w:p w14:paraId="652CAC9F" w14:textId="77777777" w:rsidR="00642BA3" w:rsidRDefault="00642BA3">
            <w:pPr>
              <w:pStyle w:val="ConsPlusNormal"/>
              <w:jc w:val="center"/>
            </w:pPr>
            <w:r>
              <w:t>2</w:t>
            </w:r>
          </w:p>
        </w:tc>
        <w:tc>
          <w:tcPr>
            <w:tcW w:w="1650" w:type="dxa"/>
          </w:tcPr>
          <w:p w14:paraId="7DE74EC3" w14:textId="77777777" w:rsidR="00642BA3" w:rsidRDefault="00642BA3">
            <w:pPr>
              <w:pStyle w:val="ConsPlusNormal"/>
              <w:jc w:val="center"/>
            </w:pPr>
            <w:r>
              <w:t>3</w:t>
            </w:r>
          </w:p>
        </w:tc>
        <w:tc>
          <w:tcPr>
            <w:tcW w:w="1320" w:type="dxa"/>
          </w:tcPr>
          <w:p w14:paraId="2DC58A79" w14:textId="77777777" w:rsidR="00642BA3" w:rsidRDefault="00642BA3">
            <w:pPr>
              <w:pStyle w:val="ConsPlusNormal"/>
              <w:jc w:val="center"/>
            </w:pPr>
            <w:r>
              <w:t>4</w:t>
            </w:r>
          </w:p>
        </w:tc>
        <w:tc>
          <w:tcPr>
            <w:tcW w:w="1980" w:type="dxa"/>
          </w:tcPr>
          <w:p w14:paraId="0E5E12B6" w14:textId="77777777" w:rsidR="00642BA3" w:rsidRDefault="00642BA3">
            <w:pPr>
              <w:pStyle w:val="ConsPlusNormal"/>
              <w:jc w:val="center"/>
            </w:pPr>
            <w:r>
              <w:t>5</w:t>
            </w:r>
          </w:p>
        </w:tc>
      </w:tr>
      <w:tr w:rsidR="00642BA3" w14:paraId="3FCA9A99" w14:textId="77777777">
        <w:tc>
          <w:tcPr>
            <w:tcW w:w="990" w:type="dxa"/>
          </w:tcPr>
          <w:p w14:paraId="1038563B" w14:textId="77777777" w:rsidR="00642BA3" w:rsidRDefault="00642BA3">
            <w:pPr>
              <w:pStyle w:val="ConsPlusNormal"/>
              <w:outlineLvl w:val="3"/>
            </w:pPr>
            <w:r>
              <w:t>1.</w:t>
            </w:r>
          </w:p>
        </w:tc>
        <w:tc>
          <w:tcPr>
            <w:tcW w:w="6270" w:type="dxa"/>
          </w:tcPr>
          <w:p w14:paraId="5C50D293" w14:textId="77777777" w:rsidR="00642BA3" w:rsidRDefault="00642BA3">
            <w:pPr>
              <w:pStyle w:val="ConsPlusNormal"/>
            </w:pPr>
            <w:r>
              <w:t>Численность</w:t>
            </w:r>
          </w:p>
        </w:tc>
        <w:tc>
          <w:tcPr>
            <w:tcW w:w="1650" w:type="dxa"/>
          </w:tcPr>
          <w:p w14:paraId="23AB33A3" w14:textId="77777777" w:rsidR="00642BA3" w:rsidRDefault="00642BA3">
            <w:pPr>
              <w:pStyle w:val="ConsPlusNormal"/>
              <w:jc w:val="both"/>
            </w:pPr>
          </w:p>
        </w:tc>
        <w:tc>
          <w:tcPr>
            <w:tcW w:w="1320" w:type="dxa"/>
          </w:tcPr>
          <w:p w14:paraId="79E8ACB5" w14:textId="77777777" w:rsidR="00642BA3" w:rsidRDefault="00642BA3">
            <w:pPr>
              <w:pStyle w:val="ConsPlusNormal"/>
              <w:jc w:val="both"/>
            </w:pPr>
          </w:p>
        </w:tc>
        <w:tc>
          <w:tcPr>
            <w:tcW w:w="1980" w:type="dxa"/>
          </w:tcPr>
          <w:p w14:paraId="6E369A4E" w14:textId="77777777" w:rsidR="00642BA3" w:rsidRDefault="00642BA3">
            <w:pPr>
              <w:pStyle w:val="ConsPlusNormal"/>
              <w:jc w:val="both"/>
            </w:pPr>
          </w:p>
        </w:tc>
      </w:tr>
      <w:tr w:rsidR="00642BA3" w14:paraId="462DBA42" w14:textId="77777777">
        <w:tc>
          <w:tcPr>
            <w:tcW w:w="990" w:type="dxa"/>
          </w:tcPr>
          <w:p w14:paraId="5A99A796" w14:textId="77777777" w:rsidR="00642BA3" w:rsidRDefault="00642BA3">
            <w:pPr>
              <w:pStyle w:val="ConsPlusNormal"/>
            </w:pPr>
            <w:r>
              <w:t>1.1.</w:t>
            </w:r>
          </w:p>
        </w:tc>
        <w:tc>
          <w:tcPr>
            <w:tcW w:w="6270" w:type="dxa"/>
          </w:tcPr>
          <w:p w14:paraId="53BF14AF" w14:textId="77777777" w:rsidR="00642BA3" w:rsidRDefault="00642BA3">
            <w:pPr>
              <w:pStyle w:val="ConsPlusNormal"/>
            </w:pPr>
            <w:r>
              <w:t>Нормативная численность</w:t>
            </w:r>
          </w:p>
        </w:tc>
        <w:tc>
          <w:tcPr>
            <w:tcW w:w="1650" w:type="dxa"/>
          </w:tcPr>
          <w:p w14:paraId="64896CB1" w14:textId="77777777" w:rsidR="00642BA3" w:rsidRDefault="00642BA3">
            <w:pPr>
              <w:pStyle w:val="ConsPlusNormal"/>
            </w:pPr>
            <w:r>
              <w:t>чел.</w:t>
            </w:r>
          </w:p>
        </w:tc>
        <w:tc>
          <w:tcPr>
            <w:tcW w:w="1320" w:type="dxa"/>
          </w:tcPr>
          <w:p w14:paraId="071BAA74" w14:textId="77777777" w:rsidR="00642BA3" w:rsidRDefault="00642BA3">
            <w:pPr>
              <w:pStyle w:val="ConsPlusNormal"/>
              <w:jc w:val="both"/>
            </w:pPr>
          </w:p>
        </w:tc>
        <w:tc>
          <w:tcPr>
            <w:tcW w:w="1980" w:type="dxa"/>
          </w:tcPr>
          <w:p w14:paraId="4B66EA0C" w14:textId="77777777" w:rsidR="00642BA3" w:rsidRDefault="00642BA3">
            <w:pPr>
              <w:pStyle w:val="ConsPlusNormal"/>
              <w:jc w:val="both"/>
            </w:pPr>
          </w:p>
        </w:tc>
      </w:tr>
      <w:tr w:rsidR="00642BA3" w14:paraId="72403FE1" w14:textId="77777777">
        <w:tc>
          <w:tcPr>
            <w:tcW w:w="990" w:type="dxa"/>
          </w:tcPr>
          <w:p w14:paraId="634F3F08" w14:textId="77777777" w:rsidR="00642BA3" w:rsidRDefault="00642BA3">
            <w:pPr>
              <w:pStyle w:val="ConsPlusNormal"/>
              <w:jc w:val="both"/>
            </w:pPr>
          </w:p>
        </w:tc>
        <w:tc>
          <w:tcPr>
            <w:tcW w:w="6270" w:type="dxa"/>
          </w:tcPr>
          <w:p w14:paraId="7231F390" w14:textId="77777777" w:rsidR="00642BA3" w:rsidRDefault="00642BA3">
            <w:pPr>
              <w:pStyle w:val="ConsPlusNormal"/>
            </w:pPr>
            <w:r>
              <w:t>в т.ч. привлеченный персонал</w:t>
            </w:r>
          </w:p>
        </w:tc>
        <w:tc>
          <w:tcPr>
            <w:tcW w:w="1650" w:type="dxa"/>
          </w:tcPr>
          <w:p w14:paraId="0159DD78" w14:textId="77777777" w:rsidR="00642BA3" w:rsidRDefault="00642BA3">
            <w:pPr>
              <w:pStyle w:val="ConsPlusNormal"/>
            </w:pPr>
            <w:r>
              <w:t>чел.</w:t>
            </w:r>
          </w:p>
        </w:tc>
        <w:tc>
          <w:tcPr>
            <w:tcW w:w="1320" w:type="dxa"/>
          </w:tcPr>
          <w:p w14:paraId="6F91E556" w14:textId="77777777" w:rsidR="00642BA3" w:rsidRDefault="00642BA3">
            <w:pPr>
              <w:pStyle w:val="ConsPlusNormal"/>
              <w:jc w:val="both"/>
            </w:pPr>
          </w:p>
        </w:tc>
        <w:tc>
          <w:tcPr>
            <w:tcW w:w="1980" w:type="dxa"/>
          </w:tcPr>
          <w:p w14:paraId="4B17FC8B" w14:textId="77777777" w:rsidR="00642BA3" w:rsidRDefault="00642BA3">
            <w:pPr>
              <w:pStyle w:val="ConsPlusNormal"/>
              <w:jc w:val="both"/>
            </w:pPr>
          </w:p>
        </w:tc>
      </w:tr>
      <w:tr w:rsidR="00642BA3" w14:paraId="6E2C2612" w14:textId="77777777">
        <w:tc>
          <w:tcPr>
            <w:tcW w:w="990" w:type="dxa"/>
          </w:tcPr>
          <w:p w14:paraId="25DF7D59" w14:textId="77777777" w:rsidR="00642BA3" w:rsidRDefault="00642BA3">
            <w:pPr>
              <w:pStyle w:val="ConsPlusNormal"/>
            </w:pPr>
            <w:r>
              <w:t>1.2.</w:t>
            </w:r>
          </w:p>
        </w:tc>
        <w:tc>
          <w:tcPr>
            <w:tcW w:w="6270" w:type="dxa"/>
          </w:tcPr>
          <w:p w14:paraId="09D8744F" w14:textId="77777777" w:rsidR="00642BA3" w:rsidRDefault="00642BA3">
            <w:pPr>
              <w:pStyle w:val="ConsPlusNormal"/>
            </w:pPr>
            <w:r>
              <w:t>Нормативная численность ППП</w:t>
            </w:r>
          </w:p>
        </w:tc>
        <w:tc>
          <w:tcPr>
            <w:tcW w:w="1650" w:type="dxa"/>
          </w:tcPr>
          <w:p w14:paraId="4FF2BE49" w14:textId="77777777" w:rsidR="00642BA3" w:rsidRDefault="00642BA3">
            <w:pPr>
              <w:pStyle w:val="ConsPlusNormal"/>
            </w:pPr>
            <w:r>
              <w:t>чел.</w:t>
            </w:r>
          </w:p>
        </w:tc>
        <w:tc>
          <w:tcPr>
            <w:tcW w:w="1320" w:type="dxa"/>
          </w:tcPr>
          <w:p w14:paraId="2E7ACA37" w14:textId="77777777" w:rsidR="00642BA3" w:rsidRDefault="00642BA3">
            <w:pPr>
              <w:pStyle w:val="ConsPlusNormal"/>
              <w:jc w:val="both"/>
            </w:pPr>
          </w:p>
        </w:tc>
        <w:tc>
          <w:tcPr>
            <w:tcW w:w="1980" w:type="dxa"/>
          </w:tcPr>
          <w:p w14:paraId="37AC75B3" w14:textId="77777777" w:rsidR="00642BA3" w:rsidRDefault="00642BA3">
            <w:pPr>
              <w:pStyle w:val="ConsPlusNormal"/>
              <w:jc w:val="both"/>
            </w:pPr>
          </w:p>
        </w:tc>
      </w:tr>
      <w:tr w:rsidR="00642BA3" w14:paraId="1C91819A" w14:textId="77777777">
        <w:tc>
          <w:tcPr>
            <w:tcW w:w="990" w:type="dxa"/>
          </w:tcPr>
          <w:p w14:paraId="2EBD7CC6" w14:textId="77777777" w:rsidR="00642BA3" w:rsidRDefault="00642BA3">
            <w:pPr>
              <w:pStyle w:val="ConsPlusNormal"/>
              <w:jc w:val="both"/>
            </w:pPr>
          </w:p>
        </w:tc>
        <w:tc>
          <w:tcPr>
            <w:tcW w:w="6270" w:type="dxa"/>
          </w:tcPr>
          <w:p w14:paraId="366871B3" w14:textId="77777777" w:rsidR="00642BA3" w:rsidRDefault="00642BA3">
            <w:pPr>
              <w:pStyle w:val="ConsPlusNormal"/>
            </w:pPr>
            <w:r>
              <w:t>без привлеченного персонала</w:t>
            </w:r>
          </w:p>
        </w:tc>
        <w:tc>
          <w:tcPr>
            <w:tcW w:w="1650" w:type="dxa"/>
          </w:tcPr>
          <w:p w14:paraId="5FDEBB97" w14:textId="77777777" w:rsidR="00642BA3" w:rsidRDefault="00642BA3">
            <w:pPr>
              <w:pStyle w:val="ConsPlusNormal"/>
            </w:pPr>
            <w:r>
              <w:t>чел.</w:t>
            </w:r>
          </w:p>
        </w:tc>
        <w:tc>
          <w:tcPr>
            <w:tcW w:w="1320" w:type="dxa"/>
          </w:tcPr>
          <w:p w14:paraId="7ECF6858" w14:textId="77777777" w:rsidR="00642BA3" w:rsidRDefault="00642BA3">
            <w:pPr>
              <w:pStyle w:val="ConsPlusNormal"/>
              <w:jc w:val="both"/>
            </w:pPr>
          </w:p>
        </w:tc>
        <w:tc>
          <w:tcPr>
            <w:tcW w:w="1980" w:type="dxa"/>
          </w:tcPr>
          <w:p w14:paraId="75E2E5A9" w14:textId="77777777" w:rsidR="00642BA3" w:rsidRDefault="00642BA3">
            <w:pPr>
              <w:pStyle w:val="ConsPlusNormal"/>
              <w:jc w:val="both"/>
            </w:pPr>
          </w:p>
        </w:tc>
      </w:tr>
      <w:tr w:rsidR="00642BA3" w14:paraId="0E6A87EB" w14:textId="77777777">
        <w:tc>
          <w:tcPr>
            <w:tcW w:w="990" w:type="dxa"/>
          </w:tcPr>
          <w:p w14:paraId="1525B881" w14:textId="77777777" w:rsidR="00642BA3" w:rsidRDefault="00642BA3">
            <w:pPr>
              <w:pStyle w:val="ConsPlusNormal"/>
            </w:pPr>
            <w:r>
              <w:lastRenderedPageBreak/>
              <w:t>1.3.</w:t>
            </w:r>
          </w:p>
        </w:tc>
        <w:tc>
          <w:tcPr>
            <w:tcW w:w="6270" w:type="dxa"/>
          </w:tcPr>
          <w:p w14:paraId="6323F23F" w14:textId="77777777" w:rsidR="00642BA3" w:rsidRDefault="00642BA3">
            <w:pPr>
              <w:pStyle w:val="ConsPlusNormal"/>
            </w:pPr>
            <w:r>
              <w:t>Фактическая численность</w:t>
            </w:r>
          </w:p>
        </w:tc>
        <w:tc>
          <w:tcPr>
            <w:tcW w:w="1650" w:type="dxa"/>
          </w:tcPr>
          <w:p w14:paraId="75113C5E" w14:textId="77777777" w:rsidR="00642BA3" w:rsidRDefault="00642BA3">
            <w:pPr>
              <w:pStyle w:val="ConsPlusNormal"/>
            </w:pPr>
            <w:r>
              <w:t>чел.</w:t>
            </w:r>
          </w:p>
        </w:tc>
        <w:tc>
          <w:tcPr>
            <w:tcW w:w="1320" w:type="dxa"/>
          </w:tcPr>
          <w:p w14:paraId="3145C80D" w14:textId="77777777" w:rsidR="00642BA3" w:rsidRDefault="00642BA3">
            <w:pPr>
              <w:pStyle w:val="ConsPlusNormal"/>
              <w:jc w:val="both"/>
            </w:pPr>
          </w:p>
        </w:tc>
        <w:tc>
          <w:tcPr>
            <w:tcW w:w="1980" w:type="dxa"/>
          </w:tcPr>
          <w:p w14:paraId="5D1875C2" w14:textId="77777777" w:rsidR="00642BA3" w:rsidRDefault="00642BA3">
            <w:pPr>
              <w:pStyle w:val="ConsPlusNormal"/>
              <w:jc w:val="both"/>
            </w:pPr>
          </w:p>
        </w:tc>
      </w:tr>
      <w:tr w:rsidR="00642BA3" w14:paraId="11E4FBFE" w14:textId="77777777">
        <w:tc>
          <w:tcPr>
            <w:tcW w:w="990" w:type="dxa"/>
          </w:tcPr>
          <w:p w14:paraId="27ED0030" w14:textId="77777777" w:rsidR="00642BA3" w:rsidRDefault="00642BA3">
            <w:pPr>
              <w:pStyle w:val="ConsPlusNormal"/>
              <w:jc w:val="both"/>
            </w:pPr>
          </w:p>
        </w:tc>
        <w:tc>
          <w:tcPr>
            <w:tcW w:w="6270" w:type="dxa"/>
          </w:tcPr>
          <w:p w14:paraId="4A2D05A8" w14:textId="77777777" w:rsidR="00642BA3" w:rsidRDefault="00642BA3">
            <w:pPr>
              <w:pStyle w:val="ConsPlusNormal"/>
            </w:pPr>
            <w:r>
              <w:t>% отношения факта к нормативу</w:t>
            </w:r>
          </w:p>
        </w:tc>
        <w:tc>
          <w:tcPr>
            <w:tcW w:w="1650" w:type="dxa"/>
          </w:tcPr>
          <w:p w14:paraId="3C3EDE2A" w14:textId="77777777" w:rsidR="00642BA3" w:rsidRDefault="00642BA3">
            <w:pPr>
              <w:pStyle w:val="ConsPlusNormal"/>
            </w:pPr>
            <w:r>
              <w:t>%</w:t>
            </w:r>
          </w:p>
        </w:tc>
        <w:tc>
          <w:tcPr>
            <w:tcW w:w="1320" w:type="dxa"/>
          </w:tcPr>
          <w:p w14:paraId="52DDCCD2" w14:textId="77777777" w:rsidR="00642BA3" w:rsidRDefault="00642BA3">
            <w:pPr>
              <w:pStyle w:val="ConsPlusNormal"/>
              <w:jc w:val="both"/>
            </w:pPr>
          </w:p>
        </w:tc>
        <w:tc>
          <w:tcPr>
            <w:tcW w:w="1980" w:type="dxa"/>
          </w:tcPr>
          <w:p w14:paraId="22076CC8" w14:textId="77777777" w:rsidR="00642BA3" w:rsidRDefault="00642BA3">
            <w:pPr>
              <w:pStyle w:val="ConsPlusNormal"/>
              <w:jc w:val="both"/>
            </w:pPr>
          </w:p>
        </w:tc>
      </w:tr>
      <w:tr w:rsidR="00642BA3" w14:paraId="01EE3C93" w14:textId="77777777">
        <w:tc>
          <w:tcPr>
            <w:tcW w:w="990" w:type="dxa"/>
          </w:tcPr>
          <w:p w14:paraId="18A3EFC1" w14:textId="77777777" w:rsidR="00642BA3" w:rsidRDefault="00642BA3">
            <w:pPr>
              <w:pStyle w:val="ConsPlusNormal"/>
            </w:pPr>
            <w:r>
              <w:t>1.4.</w:t>
            </w:r>
          </w:p>
        </w:tc>
        <w:tc>
          <w:tcPr>
            <w:tcW w:w="6270" w:type="dxa"/>
          </w:tcPr>
          <w:p w14:paraId="64318698" w14:textId="77777777" w:rsidR="00642BA3" w:rsidRDefault="00642BA3">
            <w:pPr>
              <w:pStyle w:val="ConsPlusNormal"/>
            </w:pPr>
            <w:r>
              <w:t>Численность на вводы по нормативу</w:t>
            </w:r>
          </w:p>
        </w:tc>
        <w:tc>
          <w:tcPr>
            <w:tcW w:w="1650" w:type="dxa"/>
          </w:tcPr>
          <w:p w14:paraId="5B0559FF" w14:textId="77777777" w:rsidR="00642BA3" w:rsidRDefault="00642BA3">
            <w:pPr>
              <w:pStyle w:val="ConsPlusNormal"/>
            </w:pPr>
            <w:r>
              <w:t>чел.</w:t>
            </w:r>
          </w:p>
        </w:tc>
        <w:tc>
          <w:tcPr>
            <w:tcW w:w="1320" w:type="dxa"/>
          </w:tcPr>
          <w:p w14:paraId="775A713D" w14:textId="77777777" w:rsidR="00642BA3" w:rsidRDefault="00642BA3">
            <w:pPr>
              <w:pStyle w:val="ConsPlusNormal"/>
              <w:jc w:val="both"/>
            </w:pPr>
          </w:p>
        </w:tc>
        <w:tc>
          <w:tcPr>
            <w:tcW w:w="1980" w:type="dxa"/>
          </w:tcPr>
          <w:p w14:paraId="63B716B0" w14:textId="77777777" w:rsidR="00642BA3" w:rsidRDefault="00642BA3">
            <w:pPr>
              <w:pStyle w:val="ConsPlusNormal"/>
              <w:jc w:val="both"/>
            </w:pPr>
          </w:p>
        </w:tc>
      </w:tr>
      <w:tr w:rsidR="00642BA3" w14:paraId="317F62D1" w14:textId="77777777">
        <w:tc>
          <w:tcPr>
            <w:tcW w:w="990" w:type="dxa"/>
          </w:tcPr>
          <w:p w14:paraId="2B9696B1" w14:textId="77777777" w:rsidR="00642BA3" w:rsidRDefault="00642BA3">
            <w:pPr>
              <w:pStyle w:val="ConsPlusNormal"/>
            </w:pPr>
            <w:r>
              <w:t>1.5.</w:t>
            </w:r>
          </w:p>
        </w:tc>
        <w:tc>
          <w:tcPr>
            <w:tcW w:w="6270" w:type="dxa"/>
          </w:tcPr>
          <w:p w14:paraId="4B1FBC20" w14:textId="77777777" w:rsidR="00642BA3" w:rsidRDefault="00642BA3">
            <w:pPr>
              <w:pStyle w:val="ConsPlusNormal"/>
            </w:pPr>
            <w:r>
              <w:t>Численность, принятая для расчета</w:t>
            </w:r>
          </w:p>
        </w:tc>
        <w:tc>
          <w:tcPr>
            <w:tcW w:w="1650" w:type="dxa"/>
          </w:tcPr>
          <w:p w14:paraId="1B80EE78" w14:textId="77777777" w:rsidR="00642BA3" w:rsidRDefault="00642BA3">
            <w:pPr>
              <w:pStyle w:val="ConsPlusNormal"/>
            </w:pPr>
            <w:r>
              <w:t>чел.</w:t>
            </w:r>
          </w:p>
        </w:tc>
        <w:tc>
          <w:tcPr>
            <w:tcW w:w="1320" w:type="dxa"/>
          </w:tcPr>
          <w:p w14:paraId="3C493913" w14:textId="77777777" w:rsidR="00642BA3" w:rsidRDefault="00642BA3">
            <w:pPr>
              <w:pStyle w:val="ConsPlusNormal"/>
              <w:jc w:val="both"/>
            </w:pPr>
          </w:p>
        </w:tc>
        <w:tc>
          <w:tcPr>
            <w:tcW w:w="1980" w:type="dxa"/>
          </w:tcPr>
          <w:p w14:paraId="601F72AE" w14:textId="77777777" w:rsidR="00642BA3" w:rsidRDefault="00642BA3">
            <w:pPr>
              <w:pStyle w:val="ConsPlusNormal"/>
              <w:jc w:val="both"/>
            </w:pPr>
          </w:p>
        </w:tc>
      </w:tr>
      <w:tr w:rsidR="00642BA3" w14:paraId="10109140" w14:textId="77777777">
        <w:tc>
          <w:tcPr>
            <w:tcW w:w="990" w:type="dxa"/>
          </w:tcPr>
          <w:p w14:paraId="7EFEAB16" w14:textId="77777777" w:rsidR="00642BA3" w:rsidRDefault="00642BA3">
            <w:pPr>
              <w:pStyle w:val="ConsPlusNormal"/>
              <w:outlineLvl w:val="3"/>
            </w:pPr>
            <w:r>
              <w:t>2.</w:t>
            </w:r>
          </w:p>
        </w:tc>
        <w:tc>
          <w:tcPr>
            <w:tcW w:w="6270" w:type="dxa"/>
          </w:tcPr>
          <w:p w14:paraId="0AF66FEB" w14:textId="77777777" w:rsidR="00642BA3" w:rsidRDefault="00642BA3">
            <w:pPr>
              <w:pStyle w:val="ConsPlusNormal"/>
            </w:pPr>
            <w:r>
              <w:t>Средняя зарплата</w:t>
            </w:r>
          </w:p>
        </w:tc>
        <w:tc>
          <w:tcPr>
            <w:tcW w:w="1650" w:type="dxa"/>
          </w:tcPr>
          <w:p w14:paraId="2B3046D7" w14:textId="77777777" w:rsidR="00642BA3" w:rsidRDefault="00642BA3">
            <w:pPr>
              <w:pStyle w:val="ConsPlusNormal"/>
              <w:jc w:val="both"/>
            </w:pPr>
          </w:p>
        </w:tc>
        <w:tc>
          <w:tcPr>
            <w:tcW w:w="1320" w:type="dxa"/>
          </w:tcPr>
          <w:p w14:paraId="761A6FFB" w14:textId="77777777" w:rsidR="00642BA3" w:rsidRDefault="00642BA3">
            <w:pPr>
              <w:pStyle w:val="ConsPlusNormal"/>
              <w:jc w:val="both"/>
            </w:pPr>
          </w:p>
        </w:tc>
        <w:tc>
          <w:tcPr>
            <w:tcW w:w="1980" w:type="dxa"/>
          </w:tcPr>
          <w:p w14:paraId="6F46F421" w14:textId="77777777" w:rsidR="00642BA3" w:rsidRDefault="00642BA3">
            <w:pPr>
              <w:pStyle w:val="ConsPlusNormal"/>
              <w:jc w:val="both"/>
            </w:pPr>
          </w:p>
        </w:tc>
      </w:tr>
      <w:tr w:rsidR="00642BA3" w14:paraId="57FB3BBE" w14:textId="77777777">
        <w:tc>
          <w:tcPr>
            <w:tcW w:w="990" w:type="dxa"/>
          </w:tcPr>
          <w:p w14:paraId="66A0F015" w14:textId="77777777" w:rsidR="00642BA3" w:rsidRDefault="00642BA3">
            <w:pPr>
              <w:pStyle w:val="ConsPlusNormal"/>
            </w:pPr>
            <w:r>
              <w:t>2.1.</w:t>
            </w:r>
          </w:p>
        </w:tc>
        <w:tc>
          <w:tcPr>
            <w:tcW w:w="6270" w:type="dxa"/>
          </w:tcPr>
          <w:p w14:paraId="4727396F" w14:textId="77777777" w:rsidR="00642BA3" w:rsidRDefault="00642BA3">
            <w:pPr>
              <w:pStyle w:val="ConsPlusNormal"/>
            </w:pPr>
            <w:r>
              <w:t>Тарифная ставка рабочего 1-го разряда</w:t>
            </w:r>
          </w:p>
        </w:tc>
        <w:tc>
          <w:tcPr>
            <w:tcW w:w="1650" w:type="dxa"/>
          </w:tcPr>
          <w:p w14:paraId="46D32F11" w14:textId="77777777" w:rsidR="00642BA3" w:rsidRDefault="00642BA3">
            <w:pPr>
              <w:pStyle w:val="ConsPlusNormal"/>
            </w:pPr>
            <w:r>
              <w:t>руб.</w:t>
            </w:r>
          </w:p>
        </w:tc>
        <w:tc>
          <w:tcPr>
            <w:tcW w:w="1320" w:type="dxa"/>
          </w:tcPr>
          <w:p w14:paraId="2EC16D8D" w14:textId="77777777" w:rsidR="00642BA3" w:rsidRDefault="00642BA3">
            <w:pPr>
              <w:pStyle w:val="ConsPlusNormal"/>
              <w:jc w:val="both"/>
            </w:pPr>
          </w:p>
        </w:tc>
        <w:tc>
          <w:tcPr>
            <w:tcW w:w="1980" w:type="dxa"/>
          </w:tcPr>
          <w:p w14:paraId="4D9493E9" w14:textId="77777777" w:rsidR="00642BA3" w:rsidRDefault="00642BA3">
            <w:pPr>
              <w:pStyle w:val="ConsPlusNormal"/>
              <w:jc w:val="both"/>
            </w:pPr>
          </w:p>
        </w:tc>
      </w:tr>
      <w:tr w:rsidR="00642BA3" w14:paraId="12B1E8F3" w14:textId="77777777">
        <w:tc>
          <w:tcPr>
            <w:tcW w:w="990" w:type="dxa"/>
          </w:tcPr>
          <w:p w14:paraId="5C2FC9A7" w14:textId="77777777" w:rsidR="00642BA3" w:rsidRDefault="00642BA3">
            <w:pPr>
              <w:pStyle w:val="ConsPlusNormal"/>
            </w:pPr>
            <w:r>
              <w:t>2.1.</w:t>
            </w:r>
          </w:p>
        </w:tc>
        <w:tc>
          <w:tcPr>
            <w:tcW w:w="6270" w:type="dxa"/>
          </w:tcPr>
          <w:p w14:paraId="3057FF82" w14:textId="77777777" w:rsidR="00642BA3" w:rsidRDefault="00642BA3">
            <w:pPr>
              <w:pStyle w:val="ConsPlusNormal"/>
            </w:pPr>
            <w:r>
              <w:t>Дефлятор по заработной плате</w:t>
            </w:r>
          </w:p>
        </w:tc>
        <w:tc>
          <w:tcPr>
            <w:tcW w:w="1650" w:type="dxa"/>
          </w:tcPr>
          <w:p w14:paraId="3AF1F106" w14:textId="77777777" w:rsidR="00642BA3" w:rsidRDefault="00642BA3">
            <w:pPr>
              <w:pStyle w:val="ConsPlusNormal"/>
              <w:jc w:val="both"/>
            </w:pPr>
          </w:p>
        </w:tc>
        <w:tc>
          <w:tcPr>
            <w:tcW w:w="1320" w:type="dxa"/>
          </w:tcPr>
          <w:p w14:paraId="6EB84200" w14:textId="77777777" w:rsidR="00642BA3" w:rsidRDefault="00642BA3">
            <w:pPr>
              <w:pStyle w:val="ConsPlusNormal"/>
              <w:jc w:val="both"/>
            </w:pPr>
          </w:p>
        </w:tc>
        <w:tc>
          <w:tcPr>
            <w:tcW w:w="1980" w:type="dxa"/>
          </w:tcPr>
          <w:p w14:paraId="2DC8FD80" w14:textId="77777777" w:rsidR="00642BA3" w:rsidRDefault="00642BA3">
            <w:pPr>
              <w:pStyle w:val="ConsPlusNormal"/>
              <w:jc w:val="both"/>
            </w:pPr>
          </w:p>
        </w:tc>
      </w:tr>
      <w:tr w:rsidR="00642BA3" w14:paraId="70693871" w14:textId="77777777">
        <w:tc>
          <w:tcPr>
            <w:tcW w:w="990" w:type="dxa"/>
          </w:tcPr>
          <w:p w14:paraId="4E4276C3" w14:textId="77777777" w:rsidR="00642BA3" w:rsidRDefault="00642BA3">
            <w:pPr>
              <w:pStyle w:val="ConsPlusNormal"/>
            </w:pPr>
            <w:r>
              <w:t>2.2.</w:t>
            </w:r>
          </w:p>
        </w:tc>
        <w:tc>
          <w:tcPr>
            <w:tcW w:w="6270" w:type="dxa"/>
          </w:tcPr>
          <w:p w14:paraId="66D2F16D" w14:textId="77777777" w:rsidR="00642BA3" w:rsidRDefault="00642BA3">
            <w:pPr>
              <w:pStyle w:val="ConsPlusNormal"/>
            </w:pPr>
            <w:r>
              <w:t>Тарифная ставка рабочего 1 разряда с учетом дефлятора</w:t>
            </w:r>
          </w:p>
        </w:tc>
        <w:tc>
          <w:tcPr>
            <w:tcW w:w="1650" w:type="dxa"/>
          </w:tcPr>
          <w:p w14:paraId="4584D397" w14:textId="77777777" w:rsidR="00642BA3" w:rsidRDefault="00642BA3">
            <w:pPr>
              <w:pStyle w:val="ConsPlusNormal"/>
            </w:pPr>
            <w:r>
              <w:t>руб.</w:t>
            </w:r>
          </w:p>
        </w:tc>
        <w:tc>
          <w:tcPr>
            <w:tcW w:w="1320" w:type="dxa"/>
          </w:tcPr>
          <w:p w14:paraId="13B61E67" w14:textId="77777777" w:rsidR="00642BA3" w:rsidRDefault="00642BA3">
            <w:pPr>
              <w:pStyle w:val="ConsPlusNormal"/>
              <w:jc w:val="both"/>
            </w:pPr>
          </w:p>
        </w:tc>
        <w:tc>
          <w:tcPr>
            <w:tcW w:w="1980" w:type="dxa"/>
          </w:tcPr>
          <w:p w14:paraId="4CB90107" w14:textId="77777777" w:rsidR="00642BA3" w:rsidRDefault="00642BA3">
            <w:pPr>
              <w:pStyle w:val="ConsPlusNormal"/>
              <w:jc w:val="both"/>
            </w:pPr>
          </w:p>
        </w:tc>
      </w:tr>
      <w:tr w:rsidR="00642BA3" w14:paraId="14EEA645" w14:textId="77777777">
        <w:tc>
          <w:tcPr>
            <w:tcW w:w="990" w:type="dxa"/>
          </w:tcPr>
          <w:p w14:paraId="0FA72B29" w14:textId="77777777" w:rsidR="00642BA3" w:rsidRDefault="00642BA3">
            <w:pPr>
              <w:pStyle w:val="ConsPlusNormal"/>
            </w:pPr>
            <w:r>
              <w:t>2.3.</w:t>
            </w:r>
          </w:p>
        </w:tc>
        <w:tc>
          <w:tcPr>
            <w:tcW w:w="6270" w:type="dxa"/>
          </w:tcPr>
          <w:p w14:paraId="1B2F6AC9" w14:textId="77777777" w:rsidR="00642BA3" w:rsidRDefault="00642BA3">
            <w:pPr>
              <w:pStyle w:val="ConsPlusNormal"/>
            </w:pPr>
            <w:r>
              <w:t>Средняя ступень оплаты труда</w:t>
            </w:r>
          </w:p>
        </w:tc>
        <w:tc>
          <w:tcPr>
            <w:tcW w:w="1650" w:type="dxa"/>
          </w:tcPr>
          <w:p w14:paraId="05205EEA" w14:textId="77777777" w:rsidR="00642BA3" w:rsidRDefault="00642BA3">
            <w:pPr>
              <w:pStyle w:val="ConsPlusNormal"/>
              <w:jc w:val="both"/>
            </w:pPr>
          </w:p>
        </w:tc>
        <w:tc>
          <w:tcPr>
            <w:tcW w:w="1320" w:type="dxa"/>
          </w:tcPr>
          <w:p w14:paraId="45E5EBD5" w14:textId="77777777" w:rsidR="00642BA3" w:rsidRDefault="00642BA3">
            <w:pPr>
              <w:pStyle w:val="ConsPlusNormal"/>
              <w:jc w:val="both"/>
            </w:pPr>
          </w:p>
        </w:tc>
        <w:tc>
          <w:tcPr>
            <w:tcW w:w="1980" w:type="dxa"/>
          </w:tcPr>
          <w:p w14:paraId="20952665" w14:textId="77777777" w:rsidR="00642BA3" w:rsidRDefault="00642BA3">
            <w:pPr>
              <w:pStyle w:val="ConsPlusNormal"/>
              <w:jc w:val="both"/>
            </w:pPr>
          </w:p>
        </w:tc>
      </w:tr>
      <w:tr w:rsidR="00642BA3" w14:paraId="212004C6" w14:textId="77777777">
        <w:tc>
          <w:tcPr>
            <w:tcW w:w="990" w:type="dxa"/>
          </w:tcPr>
          <w:p w14:paraId="226D53AD" w14:textId="77777777" w:rsidR="00642BA3" w:rsidRDefault="00642BA3">
            <w:pPr>
              <w:pStyle w:val="ConsPlusNormal"/>
            </w:pPr>
            <w:r>
              <w:t>2.3.</w:t>
            </w:r>
          </w:p>
        </w:tc>
        <w:tc>
          <w:tcPr>
            <w:tcW w:w="6270" w:type="dxa"/>
          </w:tcPr>
          <w:p w14:paraId="572FC693" w14:textId="77777777" w:rsidR="00642BA3" w:rsidRDefault="00642BA3">
            <w:pPr>
              <w:pStyle w:val="ConsPlusNormal"/>
            </w:pPr>
            <w:r>
              <w:t>Тарифный коэффициент, соответствующий ступени по оплате труда</w:t>
            </w:r>
          </w:p>
        </w:tc>
        <w:tc>
          <w:tcPr>
            <w:tcW w:w="1650" w:type="dxa"/>
          </w:tcPr>
          <w:p w14:paraId="5EE1CE1E" w14:textId="77777777" w:rsidR="00642BA3" w:rsidRDefault="00642BA3">
            <w:pPr>
              <w:pStyle w:val="ConsPlusNormal"/>
              <w:jc w:val="both"/>
            </w:pPr>
          </w:p>
        </w:tc>
        <w:tc>
          <w:tcPr>
            <w:tcW w:w="1320" w:type="dxa"/>
          </w:tcPr>
          <w:p w14:paraId="17AD3123" w14:textId="77777777" w:rsidR="00642BA3" w:rsidRDefault="00642BA3">
            <w:pPr>
              <w:pStyle w:val="ConsPlusNormal"/>
              <w:jc w:val="both"/>
            </w:pPr>
          </w:p>
        </w:tc>
        <w:tc>
          <w:tcPr>
            <w:tcW w:w="1980" w:type="dxa"/>
          </w:tcPr>
          <w:p w14:paraId="6A42D631" w14:textId="77777777" w:rsidR="00642BA3" w:rsidRDefault="00642BA3">
            <w:pPr>
              <w:pStyle w:val="ConsPlusNormal"/>
              <w:jc w:val="both"/>
            </w:pPr>
          </w:p>
        </w:tc>
      </w:tr>
      <w:tr w:rsidR="00642BA3" w14:paraId="1FB65AD2" w14:textId="77777777">
        <w:tc>
          <w:tcPr>
            <w:tcW w:w="990" w:type="dxa"/>
          </w:tcPr>
          <w:p w14:paraId="6463D3C7" w14:textId="77777777" w:rsidR="00642BA3" w:rsidRDefault="00642BA3">
            <w:pPr>
              <w:pStyle w:val="ConsPlusNormal"/>
            </w:pPr>
            <w:r>
              <w:t>2.3.</w:t>
            </w:r>
          </w:p>
        </w:tc>
        <w:tc>
          <w:tcPr>
            <w:tcW w:w="6270" w:type="dxa"/>
          </w:tcPr>
          <w:p w14:paraId="64C06DCE" w14:textId="77777777" w:rsidR="00642BA3" w:rsidRDefault="00642BA3">
            <w:pPr>
              <w:pStyle w:val="ConsPlusNormal"/>
            </w:pPr>
            <w:r>
              <w:t>Среднемесячная тарифная ставка ППП</w:t>
            </w:r>
          </w:p>
        </w:tc>
        <w:tc>
          <w:tcPr>
            <w:tcW w:w="1650" w:type="dxa"/>
          </w:tcPr>
          <w:p w14:paraId="454162FC" w14:textId="77777777" w:rsidR="00642BA3" w:rsidRDefault="00642BA3">
            <w:pPr>
              <w:pStyle w:val="ConsPlusNormal"/>
            </w:pPr>
            <w:r>
              <w:t>руб.</w:t>
            </w:r>
          </w:p>
        </w:tc>
        <w:tc>
          <w:tcPr>
            <w:tcW w:w="1320" w:type="dxa"/>
          </w:tcPr>
          <w:p w14:paraId="787F2DA4" w14:textId="77777777" w:rsidR="00642BA3" w:rsidRDefault="00642BA3">
            <w:pPr>
              <w:pStyle w:val="ConsPlusNormal"/>
              <w:jc w:val="both"/>
            </w:pPr>
          </w:p>
        </w:tc>
        <w:tc>
          <w:tcPr>
            <w:tcW w:w="1980" w:type="dxa"/>
          </w:tcPr>
          <w:p w14:paraId="4206F373" w14:textId="77777777" w:rsidR="00642BA3" w:rsidRDefault="00642BA3">
            <w:pPr>
              <w:pStyle w:val="ConsPlusNormal"/>
              <w:jc w:val="both"/>
            </w:pPr>
          </w:p>
        </w:tc>
      </w:tr>
      <w:tr w:rsidR="00642BA3" w14:paraId="6C06701E" w14:textId="77777777">
        <w:tc>
          <w:tcPr>
            <w:tcW w:w="990" w:type="dxa"/>
          </w:tcPr>
          <w:p w14:paraId="31C6EE2D" w14:textId="77777777" w:rsidR="00642BA3" w:rsidRDefault="00642BA3">
            <w:pPr>
              <w:pStyle w:val="ConsPlusNormal"/>
            </w:pPr>
            <w:r>
              <w:t>2.6.</w:t>
            </w:r>
          </w:p>
        </w:tc>
        <w:tc>
          <w:tcPr>
            <w:tcW w:w="6270" w:type="dxa"/>
          </w:tcPr>
          <w:p w14:paraId="37ABFD8E" w14:textId="77777777" w:rsidR="00642BA3" w:rsidRDefault="00642BA3">
            <w:pPr>
              <w:pStyle w:val="ConsPlusNormal"/>
            </w:pPr>
            <w:r>
              <w:t>Выплаты, связанные с режимом работы, с условиями труда 1 работника:</w:t>
            </w:r>
          </w:p>
        </w:tc>
        <w:tc>
          <w:tcPr>
            <w:tcW w:w="1650" w:type="dxa"/>
          </w:tcPr>
          <w:p w14:paraId="5C2AF5D1" w14:textId="77777777" w:rsidR="00642BA3" w:rsidRDefault="00642BA3">
            <w:pPr>
              <w:pStyle w:val="ConsPlusNormal"/>
              <w:jc w:val="both"/>
            </w:pPr>
          </w:p>
        </w:tc>
        <w:tc>
          <w:tcPr>
            <w:tcW w:w="1320" w:type="dxa"/>
          </w:tcPr>
          <w:p w14:paraId="77254CD5" w14:textId="77777777" w:rsidR="00642BA3" w:rsidRDefault="00642BA3">
            <w:pPr>
              <w:pStyle w:val="ConsPlusNormal"/>
              <w:jc w:val="both"/>
            </w:pPr>
          </w:p>
        </w:tc>
        <w:tc>
          <w:tcPr>
            <w:tcW w:w="1980" w:type="dxa"/>
          </w:tcPr>
          <w:p w14:paraId="6D017585" w14:textId="77777777" w:rsidR="00642BA3" w:rsidRDefault="00642BA3">
            <w:pPr>
              <w:pStyle w:val="ConsPlusNormal"/>
              <w:jc w:val="both"/>
            </w:pPr>
          </w:p>
        </w:tc>
      </w:tr>
      <w:tr w:rsidR="00642BA3" w14:paraId="06D617C0" w14:textId="77777777">
        <w:tc>
          <w:tcPr>
            <w:tcW w:w="990" w:type="dxa"/>
          </w:tcPr>
          <w:p w14:paraId="4E081207" w14:textId="77777777" w:rsidR="00642BA3" w:rsidRDefault="00642BA3">
            <w:pPr>
              <w:pStyle w:val="ConsPlusNormal"/>
              <w:jc w:val="both"/>
            </w:pPr>
          </w:p>
        </w:tc>
        <w:tc>
          <w:tcPr>
            <w:tcW w:w="6270" w:type="dxa"/>
          </w:tcPr>
          <w:p w14:paraId="26A87C5F" w14:textId="77777777" w:rsidR="00642BA3" w:rsidRDefault="00642BA3">
            <w:pPr>
              <w:pStyle w:val="ConsPlusNormal"/>
            </w:pPr>
            <w:r>
              <w:t>- процент выплаты</w:t>
            </w:r>
          </w:p>
        </w:tc>
        <w:tc>
          <w:tcPr>
            <w:tcW w:w="1650" w:type="dxa"/>
          </w:tcPr>
          <w:p w14:paraId="28B81C95" w14:textId="77777777" w:rsidR="00642BA3" w:rsidRDefault="00642BA3">
            <w:pPr>
              <w:pStyle w:val="ConsPlusNormal"/>
            </w:pPr>
            <w:r>
              <w:t>%</w:t>
            </w:r>
          </w:p>
        </w:tc>
        <w:tc>
          <w:tcPr>
            <w:tcW w:w="1320" w:type="dxa"/>
          </w:tcPr>
          <w:p w14:paraId="3A2D5253" w14:textId="77777777" w:rsidR="00642BA3" w:rsidRDefault="00642BA3">
            <w:pPr>
              <w:pStyle w:val="ConsPlusNormal"/>
              <w:jc w:val="both"/>
            </w:pPr>
          </w:p>
        </w:tc>
        <w:tc>
          <w:tcPr>
            <w:tcW w:w="1980" w:type="dxa"/>
          </w:tcPr>
          <w:p w14:paraId="77BC1DF4" w14:textId="77777777" w:rsidR="00642BA3" w:rsidRDefault="00642BA3">
            <w:pPr>
              <w:pStyle w:val="ConsPlusNormal"/>
              <w:jc w:val="both"/>
            </w:pPr>
          </w:p>
        </w:tc>
      </w:tr>
      <w:tr w:rsidR="00642BA3" w14:paraId="2B144CEC" w14:textId="77777777">
        <w:tc>
          <w:tcPr>
            <w:tcW w:w="990" w:type="dxa"/>
          </w:tcPr>
          <w:p w14:paraId="5E59C8D6" w14:textId="77777777" w:rsidR="00642BA3" w:rsidRDefault="00642BA3">
            <w:pPr>
              <w:pStyle w:val="ConsPlusNormal"/>
              <w:jc w:val="both"/>
            </w:pPr>
          </w:p>
        </w:tc>
        <w:tc>
          <w:tcPr>
            <w:tcW w:w="6270" w:type="dxa"/>
          </w:tcPr>
          <w:p w14:paraId="357A9A67" w14:textId="77777777" w:rsidR="00642BA3" w:rsidRDefault="00642BA3">
            <w:pPr>
              <w:pStyle w:val="ConsPlusNormal"/>
            </w:pPr>
            <w:r>
              <w:t>- сумма выплат</w:t>
            </w:r>
          </w:p>
        </w:tc>
        <w:tc>
          <w:tcPr>
            <w:tcW w:w="1650" w:type="dxa"/>
          </w:tcPr>
          <w:p w14:paraId="3B822108" w14:textId="77777777" w:rsidR="00642BA3" w:rsidRDefault="00642BA3">
            <w:pPr>
              <w:pStyle w:val="ConsPlusNormal"/>
            </w:pPr>
            <w:r>
              <w:t>руб.</w:t>
            </w:r>
          </w:p>
        </w:tc>
        <w:tc>
          <w:tcPr>
            <w:tcW w:w="1320" w:type="dxa"/>
          </w:tcPr>
          <w:p w14:paraId="0A3A11EB" w14:textId="77777777" w:rsidR="00642BA3" w:rsidRDefault="00642BA3">
            <w:pPr>
              <w:pStyle w:val="ConsPlusNormal"/>
              <w:jc w:val="both"/>
            </w:pPr>
          </w:p>
        </w:tc>
        <w:tc>
          <w:tcPr>
            <w:tcW w:w="1980" w:type="dxa"/>
          </w:tcPr>
          <w:p w14:paraId="70CE07F6" w14:textId="77777777" w:rsidR="00642BA3" w:rsidRDefault="00642BA3">
            <w:pPr>
              <w:pStyle w:val="ConsPlusNormal"/>
              <w:jc w:val="both"/>
            </w:pPr>
          </w:p>
        </w:tc>
      </w:tr>
      <w:tr w:rsidR="00642BA3" w14:paraId="49856B52" w14:textId="77777777">
        <w:tc>
          <w:tcPr>
            <w:tcW w:w="990" w:type="dxa"/>
          </w:tcPr>
          <w:p w14:paraId="44D7CA95" w14:textId="77777777" w:rsidR="00642BA3" w:rsidRDefault="00642BA3">
            <w:pPr>
              <w:pStyle w:val="ConsPlusNormal"/>
            </w:pPr>
            <w:r>
              <w:t>2.7.</w:t>
            </w:r>
          </w:p>
        </w:tc>
        <w:tc>
          <w:tcPr>
            <w:tcW w:w="6270" w:type="dxa"/>
          </w:tcPr>
          <w:p w14:paraId="25838F98" w14:textId="77777777" w:rsidR="00642BA3" w:rsidRDefault="00642BA3">
            <w:pPr>
              <w:pStyle w:val="ConsPlusNormal"/>
            </w:pPr>
            <w:r>
              <w:t>Текущее премирование:</w:t>
            </w:r>
          </w:p>
        </w:tc>
        <w:tc>
          <w:tcPr>
            <w:tcW w:w="1650" w:type="dxa"/>
          </w:tcPr>
          <w:p w14:paraId="43288F6A" w14:textId="77777777" w:rsidR="00642BA3" w:rsidRDefault="00642BA3">
            <w:pPr>
              <w:pStyle w:val="ConsPlusNormal"/>
              <w:jc w:val="both"/>
            </w:pPr>
          </w:p>
        </w:tc>
        <w:tc>
          <w:tcPr>
            <w:tcW w:w="1320" w:type="dxa"/>
          </w:tcPr>
          <w:p w14:paraId="06129D25" w14:textId="77777777" w:rsidR="00642BA3" w:rsidRDefault="00642BA3">
            <w:pPr>
              <w:pStyle w:val="ConsPlusNormal"/>
              <w:jc w:val="both"/>
            </w:pPr>
          </w:p>
        </w:tc>
        <w:tc>
          <w:tcPr>
            <w:tcW w:w="1980" w:type="dxa"/>
          </w:tcPr>
          <w:p w14:paraId="13233A6F" w14:textId="77777777" w:rsidR="00642BA3" w:rsidRDefault="00642BA3">
            <w:pPr>
              <w:pStyle w:val="ConsPlusNormal"/>
              <w:jc w:val="both"/>
            </w:pPr>
          </w:p>
        </w:tc>
      </w:tr>
      <w:tr w:rsidR="00642BA3" w14:paraId="20810287" w14:textId="77777777">
        <w:tc>
          <w:tcPr>
            <w:tcW w:w="990" w:type="dxa"/>
          </w:tcPr>
          <w:p w14:paraId="1E730F12" w14:textId="77777777" w:rsidR="00642BA3" w:rsidRDefault="00642BA3">
            <w:pPr>
              <w:pStyle w:val="ConsPlusNormal"/>
              <w:jc w:val="both"/>
            </w:pPr>
          </w:p>
        </w:tc>
        <w:tc>
          <w:tcPr>
            <w:tcW w:w="6270" w:type="dxa"/>
          </w:tcPr>
          <w:p w14:paraId="3F15D6B1" w14:textId="77777777" w:rsidR="00642BA3" w:rsidRDefault="00642BA3">
            <w:pPr>
              <w:pStyle w:val="ConsPlusNormal"/>
            </w:pPr>
            <w:r>
              <w:t>- процент выплаты</w:t>
            </w:r>
          </w:p>
        </w:tc>
        <w:tc>
          <w:tcPr>
            <w:tcW w:w="1650" w:type="dxa"/>
          </w:tcPr>
          <w:p w14:paraId="43DA2422" w14:textId="77777777" w:rsidR="00642BA3" w:rsidRDefault="00642BA3">
            <w:pPr>
              <w:pStyle w:val="ConsPlusNormal"/>
            </w:pPr>
            <w:r>
              <w:t>%</w:t>
            </w:r>
          </w:p>
        </w:tc>
        <w:tc>
          <w:tcPr>
            <w:tcW w:w="1320" w:type="dxa"/>
          </w:tcPr>
          <w:p w14:paraId="22A91268" w14:textId="77777777" w:rsidR="00642BA3" w:rsidRDefault="00642BA3">
            <w:pPr>
              <w:pStyle w:val="ConsPlusNormal"/>
              <w:jc w:val="both"/>
            </w:pPr>
          </w:p>
        </w:tc>
        <w:tc>
          <w:tcPr>
            <w:tcW w:w="1980" w:type="dxa"/>
          </w:tcPr>
          <w:p w14:paraId="4B33E264" w14:textId="77777777" w:rsidR="00642BA3" w:rsidRDefault="00642BA3">
            <w:pPr>
              <w:pStyle w:val="ConsPlusNormal"/>
              <w:jc w:val="both"/>
            </w:pPr>
          </w:p>
        </w:tc>
      </w:tr>
      <w:tr w:rsidR="00642BA3" w14:paraId="70C05249" w14:textId="77777777">
        <w:tc>
          <w:tcPr>
            <w:tcW w:w="990" w:type="dxa"/>
          </w:tcPr>
          <w:p w14:paraId="104AB39D" w14:textId="77777777" w:rsidR="00642BA3" w:rsidRDefault="00642BA3">
            <w:pPr>
              <w:pStyle w:val="ConsPlusNormal"/>
              <w:jc w:val="both"/>
            </w:pPr>
          </w:p>
        </w:tc>
        <w:tc>
          <w:tcPr>
            <w:tcW w:w="6270" w:type="dxa"/>
          </w:tcPr>
          <w:p w14:paraId="1CD934DA" w14:textId="77777777" w:rsidR="00642BA3" w:rsidRDefault="00642BA3">
            <w:pPr>
              <w:pStyle w:val="ConsPlusNormal"/>
            </w:pPr>
            <w:r>
              <w:t>- сумма выплат</w:t>
            </w:r>
          </w:p>
        </w:tc>
        <w:tc>
          <w:tcPr>
            <w:tcW w:w="1650" w:type="dxa"/>
          </w:tcPr>
          <w:p w14:paraId="53CD461E" w14:textId="77777777" w:rsidR="00642BA3" w:rsidRDefault="00642BA3">
            <w:pPr>
              <w:pStyle w:val="ConsPlusNormal"/>
            </w:pPr>
            <w:r>
              <w:t>руб.</w:t>
            </w:r>
          </w:p>
        </w:tc>
        <w:tc>
          <w:tcPr>
            <w:tcW w:w="1320" w:type="dxa"/>
          </w:tcPr>
          <w:p w14:paraId="0507CC36" w14:textId="77777777" w:rsidR="00642BA3" w:rsidRDefault="00642BA3">
            <w:pPr>
              <w:pStyle w:val="ConsPlusNormal"/>
              <w:jc w:val="both"/>
            </w:pPr>
          </w:p>
        </w:tc>
        <w:tc>
          <w:tcPr>
            <w:tcW w:w="1980" w:type="dxa"/>
          </w:tcPr>
          <w:p w14:paraId="1731E8E5" w14:textId="77777777" w:rsidR="00642BA3" w:rsidRDefault="00642BA3">
            <w:pPr>
              <w:pStyle w:val="ConsPlusNormal"/>
              <w:jc w:val="both"/>
            </w:pPr>
          </w:p>
        </w:tc>
      </w:tr>
      <w:tr w:rsidR="00642BA3" w14:paraId="1B7477C5" w14:textId="77777777">
        <w:tc>
          <w:tcPr>
            <w:tcW w:w="990" w:type="dxa"/>
          </w:tcPr>
          <w:p w14:paraId="1D21A419" w14:textId="77777777" w:rsidR="00642BA3" w:rsidRDefault="00642BA3">
            <w:pPr>
              <w:pStyle w:val="ConsPlusNormal"/>
            </w:pPr>
            <w:r>
              <w:t>2.8.</w:t>
            </w:r>
          </w:p>
        </w:tc>
        <w:tc>
          <w:tcPr>
            <w:tcW w:w="6270" w:type="dxa"/>
          </w:tcPr>
          <w:p w14:paraId="2EA10403" w14:textId="77777777" w:rsidR="00642BA3" w:rsidRDefault="00642BA3">
            <w:pPr>
              <w:pStyle w:val="ConsPlusNormal"/>
            </w:pPr>
            <w:r>
              <w:t>Вознаграждение за выслугу лет:</w:t>
            </w:r>
          </w:p>
        </w:tc>
        <w:tc>
          <w:tcPr>
            <w:tcW w:w="1650" w:type="dxa"/>
          </w:tcPr>
          <w:p w14:paraId="7223B204" w14:textId="77777777" w:rsidR="00642BA3" w:rsidRDefault="00642BA3">
            <w:pPr>
              <w:pStyle w:val="ConsPlusNormal"/>
              <w:jc w:val="both"/>
            </w:pPr>
          </w:p>
        </w:tc>
        <w:tc>
          <w:tcPr>
            <w:tcW w:w="1320" w:type="dxa"/>
          </w:tcPr>
          <w:p w14:paraId="5E7135DE" w14:textId="77777777" w:rsidR="00642BA3" w:rsidRDefault="00642BA3">
            <w:pPr>
              <w:pStyle w:val="ConsPlusNormal"/>
              <w:jc w:val="both"/>
            </w:pPr>
          </w:p>
        </w:tc>
        <w:tc>
          <w:tcPr>
            <w:tcW w:w="1980" w:type="dxa"/>
          </w:tcPr>
          <w:p w14:paraId="382C6D93" w14:textId="77777777" w:rsidR="00642BA3" w:rsidRDefault="00642BA3">
            <w:pPr>
              <w:pStyle w:val="ConsPlusNormal"/>
              <w:jc w:val="both"/>
            </w:pPr>
          </w:p>
        </w:tc>
      </w:tr>
      <w:tr w:rsidR="00642BA3" w14:paraId="0A0E9335" w14:textId="77777777">
        <w:tc>
          <w:tcPr>
            <w:tcW w:w="990" w:type="dxa"/>
          </w:tcPr>
          <w:p w14:paraId="5E239276" w14:textId="77777777" w:rsidR="00642BA3" w:rsidRDefault="00642BA3">
            <w:pPr>
              <w:pStyle w:val="ConsPlusNormal"/>
              <w:jc w:val="both"/>
            </w:pPr>
          </w:p>
        </w:tc>
        <w:tc>
          <w:tcPr>
            <w:tcW w:w="6270" w:type="dxa"/>
          </w:tcPr>
          <w:p w14:paraId="15B6A72A" w14:textId="77777777" w:rsidR="00642BA3" w:rsidRDefault="00642BA3">
            <w:pPr>
              <w:pStyle w:val="ConsPlusNormal"/>
            </w:pPr>
            <w:r>
              <w:t>- процент выплаты</w:t>
            </w:r>
          </w:p>
        </w:tc>
        <w:tc>
          <w:tcPr>
            <w:tcW w:w="1650" w:type="dxa"/>
          </w:tcPr>
          <w:p w14:paraId="1B37B81F" w14:textId="77777777" w:rsidR="00642BA3" w:rsidRDefault="00642BA3">
            <w:pPr>
              <w:pStyle w:val="ConsPlusNormal"/>
            </w:pPr>
            <w:r>
              <w:t>%</w:t>
            </w:r>
          </w:p>
        </w:tc>
        <w:tc>
          <w:tcPr>
            <w:tcW w:w="1320" w:type="dxa"/>
          </w:tcPr>
          <w:p w14:paraId="439F4A23" w14:textId="77777777" w:rsidR="00642BA3" w:rsidRDefault="00642BA3">
            <w:pPr>
              <w:pStyle w:val="ConsPlusNormal"/>
              <w:jc w:val="both"/>
            </w:pPr>
          </w:p>
        </w:tc>
        <w:tc>
          <w:tcPr>
            <w:tcW w:w="1980" w:type="dxa"/>
          </w:tcPr>
          <w:p w14:paraId="50EC087D" w14:textId="77777777" w:rsidR="00642BA3" w:rsidRDefault="00642BA3">
            <w:pPr>
              <w:pStyle w:val="ConsPlusNormal"/>
              <w:jc w:val="both"/>
            </w:pPr>
          </w:p>
        </w:tc>
      </w:tr>
      <w:tr w:rsidR="00642BA3" w14:paraId="6499D128" w14:textId="77777777">
        <w:tc>
          <w:tcPr>
            <w:tcW w:w="990" w:type="dxa"/>
          </w:tcPr>
          <w:p w14:paraId="6C320C07" w14:textId="77777777" w:rsidR="00642BA3" w:rsidRDefault="00642BA3">
            <w:pPr>
              <w:pStyle w:val="ConsPlusNormal"/>
              <w:jc w:val="both"/>
            </w:pPr>
          </w:p>
        </w:tc>
        <w:tc>
          <w:tcPr>
            <w:tcW w:w="6270" w:type="dxa"/>
          </w:tcPr>
          <w:p w14:paraId="57045616" w14:textId="77777777" w:rsidR="00642BA3" w:rsidRDefault="00642BA3">
            <w:pPr>
              <w:pStyle w:val="ConsPlusNormal"/>
            </w:pPr>
            <w:r>
              <w:t>- сумма выплат</w:t>
            </w:r>
          </w:p>
        </w:tc>
        <w:tc>
          <w:tcPr>
            <w:tcW w:w="1650" w:type="dxa"/>
          </w:tcPr>
          <w:p w14:paraId="5C677969" w14:textId="77777777" w:rsidR="00642BA3" w:rsidRDefault="00642BA3">
            <w:pPr>
              <w:pStyle w:val="ConsPlusNormal"/>
            </w:pPr>
            <w:r>
              <w:t>руб.</w:t>
            </w:r>
          </w:p>
        </w:tc>
        <w:tc>
          <w:tcPr>
            <w:tcW w:w="1320" w:type="dxa"/>
          </w:tcPr>
          <w:p w14:paraId="08A98ECF" w14:textId="77777777" w:rsidR="00642BA3" w:rsidRDefault="00642BA3">
            <w:pPr>
              <w:pStyle w:val="ConsPlusNormal"/>
              <w:jc w:val="both"/>
            </w:pPr>
          </w:p>
        </w:tc>
        <w:tc>
          <w:tcPr>
            <w:tcW w:w="1980" w:type="dxa"/>
          </w:tcPr>
          <w:p w14:paraId="6BD8509F" w14:textId="77777777" w:rsidR="00642BA3" w:rsidRDefault="00642BA3">
            <w:pPr>
              <w:pStyle w:val="ConsPlusNormal"/>
              <w:jc w:val="both"/>
            </w:pPr>
          </w:p>
        </w:tc>
      </w:tr>
      <w:tr w:rsidR="00642BA3" w14:paraId="24A63501" w14:textId="77777777">
        <w:tc>
          <w:tcPr>
            <w:tcW w:w="990" w:type="dxa"/>
          </w:tcPr>
          <w:p w14:paraId="7BF9CCDC" w14:textId="77777777" w:rsidR="00642BA3" w:rsidRDefault="00642BA3">
            <w:pPr>
              <w:pStyle w:val="ConsPlusNormal"/>
            </w:pPr>
            <w:r>
              <w:t>2.9.</w:t>
            </w:r>
          </w:p>
        </w:tc>
        <w:tc>
          <w:tcPr>
            <w:tcW w:w="6270" w:type="dxa"/>
          </w:tcPr>
          <w:p w14:paraId="39351240" w14:textId="77777777" w:rsidR="00642BA3" w:rsidRDefault="00642BA3">
            <w:pPr>
              <w:pStyle w:val="ConsPlusNormal"/>
            </w:pPr>
            <w:r>
              <w:t>Выплаты по итогам года:</w:t>
            </w:r>
          </w:p>
        </w:tc>
        <w:tc>
          <w:tcPr>
            <w:tcW w:w="1650" w:type="dxa"/>
          </w:tcPr>
          <w:p w14:paraId="440A04AE" w14:textId="77777777" w:rsidR="00642BA3" w:rsidRDefault="00642BA3">
            <w:pPr>
              <w:pStyle w:val="ConsPlusNormal"/>
              <w:jc w:val="both"/>
            </w:pPr>
          </w:p>
        </w:tc>
        <w:tc>
          <w:tcPr>
            <w:tcW w:w="1320" w:type="dxa"/>
          </w:tcPr>
          <w:p w14:paraId="4F626279" w14:textId="77777777" w:rsidR="00642BA3" w:rsidRDefault="00642BA3">
            <w:pPr>
              <w:pStyle w:val="ConsPlusNormal"/>
              <w:jc w:val="both"/>
            </w:pPr>
          </w:p>
        </w:tc>
        <w:tc>
          <w:tcPr>
            <w:tcW w:w="1980" w:type="dxa"/>
          </w:tcPr>
          <w:p w14:paraId="0C689EF1" w14:textId="77777777" w:rsidR="00642BA3" w:rsidRDefault="00642BA3">
            <w:pPr>
              <w:pStyle w:val="ConsPlusNormal"/>
              <w:jc w:val="both"/>
            </w:pPr>
          </w:p>
        </w:tc>
      </w:tr>
      <w:tr w:rsidR="00642BA3" w14:paraId="7C36D3C1" w14:textId="77777777">
        <w:tc>
          <w:tcPr>
            <w:tcW w:w="990" w:type="dxa"/>
          </w:tcPr>
          <w:p w14:paraId="174C3CB6" w14:textId="77777777" w:rsidR="00642BA3" w:rsidRDefault="00642BA3">
            <w:pPr>
              <w:pStyle w:val="ConsPlusNormal"/>
              <w:jc w:val="both"/>
            </w:pPr>
          </w:p>
        </w:tc>
        <w:tc>
          <w:tcPr>
            <w:tcW w:w="6270" w:type="dxa"/>
          </w:tcPr>
          <w:p w14:paraId="62C1C152" w14:textId="77777777" w:rsidR="00642BA3" w:rsidRDefault="00642BA3">
            <w:pPr>
              <w:pStyle w:val="ConsPlusNormal"/>
            </w:pPr>
            <w:r>
              <w:t>- процент выплаты</w:t>
            </w:r>
          </w:p>
        </w:tc>
        <w:tc>
          <w:tcPr>
            <w:tcW w:w="1650" w:type="dxa"/>
          </w:tcPr>
          <w:p w14:paraId="3E225143" w14:textId="77777777" w:rsidR="00642BA3" w:rsidRDefault="00642BA3">
            <w:pPr>
              <w:pStyle w:val="ConsPlusNormal"/>
            </w:pPr>
            <w:r>
              <w:t>%</w:t>
            </w:r>
          </w:p>
        </w:tc>
        <w:tc>
          <w:tcPr>
            <w:tcW w:w="1320" w:type="dxa"/>
          </w:tcPr>
          <w:p w14:paraId="45945573" w14:textId="77777777" w:rsidR="00642BA3" w:rsidRDefault="00642BA3">
            <w:pPr>
              <w:pStyle w:val="ConsPlusNormal"/>
              <w:jc w:val="both"/>
            </w:pPr>
          </w:p>
        </w:tc>
        <w:tc>
          <w:tcPr>
            <w:tcW w:w="1980" w:type="dxa"/>
          </w:tcPr>
          <w:p w14:paraId="669EFC02" w14:textId="77777777" w:rsidR="00642BA3" w:rsidRDefault="00642BA3">
            <w:pPr>
              <w:pStyle w:val="ConsPlusNormal"/>
              <w:jc w:val="both"/>
            </w:pPr>
          </w:p>
        </w:tc>
      </w:tr>
      <w:tr w:rsidR="00642BA3" w14:paraId="131EA434" w14:textId="77777777">
        <w:tc>
          <w:tcPr>
            <w:tcW w:w="990" w:type="dxa"/>
          </w:tcPr>
          <w:p w14:paraId="5E669D0E" w14:textId="77777777" w:rsidR="00642BA3" w:rsidRDefault="00642BA3">
            <w:pPr>
              <w:pStyle w:val="ConsPlusNormal"/>
              <w:jc w:val="both"/>
            </w:pPr>
          </w:p>
        </w:tc>
        <w:tc>
          <w:tcPr>
            <w:tcW w:w="6270" w:type="dxa"/>
          </w:tcPr>
          <w:p w14:paraId="21A40B5D" w14:textId="77777777" w:rsidR="00642BA3" w:rsidRDefault="00642BA3">
            <w:pPr>
              <w:pStyle w:val="ConsPlusNormal"/>
            </w:pPr>
            <w:r>
              <w:t>- сумма выплат</w:t>
            </w:r>
          </w:p>
        </w:tc>
        <w:tc>
          <w:tcPr>
            <w:tcW w:w="1650" w:type="dxa"/>
          </w:tcPr>
          <w:p w14:paraId="2D54AA21" w14:textId="77777777" w:rsidR="00642BA3" w:rsidRDefault="00642BA3">
            <w:pPr>
              <w:pStyle w:val="ConsPlusNormal"/>
            </w:pPr>
            <w:r>
              <w:t>руб.</w:t>
            </w:r>
          </w:p>
        </w:tc>
        <w:tc>
          <w:tcPr>
            <w:tcW w:w="1320" w:type="dxa"/>
          </w:tcPr>
          <w:p w14:paraId="240F886F" w14:textId="77777777" w:rsidR="00642BA3" w:rsidRDefault="00642BA3">
            <w:pPr>
              <w:pStyle w:val="ConsPlusNormal"/>
              <w:jc w:val="both"/>
            </w:pPr>
          </w:p>
        </w:tc>
        <w:tc>
          <w:tcPr>
            <w:tcW w:w="1980" w:type="dxa"/>
          </w:tcPr>
          <w:p w14:paraId="02F1D901" w14:textId="77777777" w:rsidR="00642BA3" w:rsidRDefault="00642BA3">
            <w:pPr>
              <w:pStyle w:val="ConsPlusNormal"/>
              <w:jc w:val="both"/>
            </w:pPr>
          </w:p>
        </w:tc>
      </w:tr>
      <w:tr w:rsidR="00642BA3" w14:paraId="3D39E57B" w14:textId="77777777">
        <w:tc>
          <w:tcPr>
            <w:tcW w:w="990" w:type="dxa"/>
          </w:tcPr>
          <w:p w14:paraId="198E1226" w14:textId="77777777" w:rsidR="00642BA3" w:rsidRDefault="00642BA3">
            <w:pPr>
              <w:pStyle w:val="ConsPlusNormal"/>
              <w:jc w:val="both"/>
            </w:pPr>
            <w:r>
              <w:t>2.10.</w:t>
            </w:r>
          </w:p>
        </w:tc>
        <w:tc>
          <w:tcPr>
            <w:tcW w:w="6270" w:type="dxa"/>
          </w:tcPr>
          <w:p w14:paraId="7A5AE935" w14:textId="77777777" w:rsidR="00642BA3" w:rsidRDefault="00642BA3">
            <w:pPr>
              <w:pStyle w:val="ConsPlusNormal"/>
            </w:pPr>
          </w:p>
        </w:tc>
        <w:tc>
          <w:tcPr>
            <w:tcW w:w="1650" w:type="dxa"/>
          </w:tcPr>
          <w:p w14:paraId="0CB1994F" w14:textId="77777777" w:rsidR="00642BA3" w:rsidRDefault="00642BA3">
            <w:pPr>
              <w:pStyle w:val="ConsPlusNormal"/>
              <w:jc w:val="both"/>
            </w:pPr>
          </w:p>
        </w:tc>
        <w:tc>
          <w:tcPr>
            <w:tcW w:w="1320" w:type="dxa"/>
          </w:tcPr>
          <w:p w14:paraId="14531357" w14:textId="77777777" w:rsidR="00642BA3" w:rsidRDefault="00642BA3">
            <w:pPr>
              <w:pStyle w:val="ConsPlusNormal"/>
              <w:jc w:val="both"/>
            </w:pPr>
          </w:p>
        </w:tc>
        <w:tc>
          <w:tcPr>
            <w:tcW w:w="1980" w:type="dxa"/>
          </w:tcPr>
          <w:p w14:paraId="5219A774" w14:textId="77777777" w:rsidR="00642BA3" w:rsidRDefault="00642BA3">
            <w:pPr>
              <w:pStyle w:val="ConsPlusNormal"/>
              <w:jc w:val="both"/>
            </w:pPr>
          </w:p>
        </w:tc>
      </w:tr>
      <w:tr w:rsidR="00642BA3" w14:paraId="1C3AD3E0" w14:textId="77777777">
        <w:tc>
          <w:tcPr>
            <w:tcW w:w="990" w:type="dxa"/>
          </w:tcPr>
          <w:p w14:paraId="71257F70" w14:textId="77777777" w:rsidR="00642BA3" w:rsidRDefault="00642BA3">
            <w:pPr>
              <w:pStyle w:val="ConsPlusNormal"/>
              <w:jc w:val="both"/>
            </w:pPr>
          </w:p>
        </w:tc>
        <w:tc>
          <w:tcPr>
            <w:tcW w:w="6270" w:type="dxa"/>
          </w:tcPr>
          <w:p w14:paraId="4696F122" w14:textId="77777777" w:rsidR="00642BA3" w:rsidRDefault="00642BA3">
            <w:pPr>
              <w:pStyle w:val="ConsPlusNormal"/>
            </w:pPr>
            <w:r>
              <w:t>- процент выплаты</w:t>
            </w:r>
          </w:p>
        </w:tc>
        <w:tc>
          <w:tcPr>
            <w:tcW w:w="1650" w:type="dxa"/>
          </w:tcPr>
          <w:p w14:paraId="27AD9286" w14:textId="77777777" w:rsidR="00642BA3" w:rsidRDefault="00642BA3">
            <w:pPr>
              <w:pStyle w:val="ConsPlusNormal"/>
            </w:pPr>
            <w:r>
              <w:t>%</w:t>
            </w:r>
          </w:p>
        </w:tc>
        <w:tc>
          <w:tcPr>
            <w:tcW w:w="1320" w:type="dxa"/>
          </w:tcPr>
          <w:p w14:paraId="48DAEB1B" w14:textId="77777777" w:rsidR="00642BA3" w:rsidRDefault="00642BA3">
            <w:pPr>
              <w:pStyle w:val="ConsPlusNormal"/>
              <w:jc w:val="both"/>
            </w:pPr>
          </w:p>
        </w:tc>
        <w:tc>
          <w:tcPr>
            <w:tcW w:w="1980" w:type="dxa"/>
          </w:tcPr>
          <w:p w14:paraId="117A4F24" w14:textId="77777777" w:rsidR="00642BA3" w:rsidRDefault="00642BA3">
            <w:pPr>
              <w:pStyle w:val="ConsPlusNormal"/>
              <w:jc w:val="both"/>
            </w:pPr>
          </w:p>
        </w:tc>
      </w:tr>
      <w:tr w:rsidR="00642BA3" w14:paraId="79B99A41" w14:textId="77777777">
        <w:tc>
          <w:tcPr>
            <w:tcW w:w="990" w:type="dxa"/>
          </w:tcPr>
          <w:p w14:paraId="17DEE9E8" w14:textId="77777777" w:rsidR="00642BA3" w:rsidRDefault="00642BA3">
            <w:pPr>
              <w:pStyle w:val="ConsPlusNormal"/>
              <w:jc w:val="both"/>
            </w:pPr>
          </w:p>
        </w:tc>
        <w:tc>
          <w:tcPr>
            <w:tcW w:w="6270" w:type="dxa"/>
          </w:tcPr>
          <w:p w14:paraId="5DC01F3A" w14:textId="77777777" w:rsidR="00642BA3" w:rsidRDefault="00642BA3">
            <w:pPr>
              <w:pStyle w:val="ConsPlusNormal"/>
            </w:pPr>
            <w:r>
              <w:t>- сумма выплат</w:t>
            </w:r>
          </w:p>
        </w:tc>
        <w:tc>
          <w:tcPr>
            <w:tcW w:w="1650" w:type="dxa"/>
          </w:tcPr>
          <w:p w14:paraId="2E7AEBE2" w14:textId="77777777" w:rsidR="00642BA3" w:rsidRDefault="00642BA3">
            <w:pPr>
              <w:pStyle w:val="ConsPlusNormal"/>
            </w:pPr>
            <w:r>
              <w:t>руб.</w:t>
            </w:r>
          </w:p>
        </w:tc>
        <w:tc>
          <w:tcPr>
            <w:tcW w:w="1320" w:type="dxa"/>
          </w:tcPr>
          <w:p w14:paraId="3CB80196" w14:textId="77777777" w:rsidR="00642BA3" w:rsidRDefault="00642BA3">
            <w:pPr>
              <w:pStyle w:val="ConsPlusNormal"/>
              <w:jc w:val="both"/>
            </w:pPr>
          </w:p>
        </w:tc>
        <w:tc>
          <w:tcPr>
            <w:tcW w:w="1980" w:type="dxa"/>
          </w:tcPr>
          <w:p w14:paraId="7A21B214" w14:textId="77777777" w:rsidR="00642BA3" w:rsidRDefault="00642BA3">
            <w:pPr>
              <w:pStyle w:val="ConsPlusNormal"/>
              <w:jc w:val="both"/>
            </w:pPr>
          </w:p>
        </w:tc>
      </w:tr>
      <w:tr w:rsidR="00642BA3" w14:paraId="012D6CDA" w14:textId="77777777">
        <w:tc>
          <w:tcPr>
            <w:tcW w:w="990" w:type="dxa"/>
          </w:tcPr>
          <w:p w14:paraId="605FAC84" w14:textId="77777777" w:rsidR="00642BA3" w:rsidRDefault="00642BA3">
            <w:pPr>
              <w:pStyle w:val="ConsPlusNormal"/>
              <w:jc w:val="both"/>
            </w:pPr>
            <w:r>
              <w:t>2.11.</w:t>
            </w:r>
          </w:p>
        </w:tc>
        <w:tc>
          <w:tcPr>
            <w:tcW w:w="6270" w:type="dxa"/>
          </w:tcPr>
          <w:p w14:paraId="516A3C5D" w14:textId="77777777" w:rsidR="00642BA3" w:rsidRDefault="00642BA3">
            <w:pPr>
              <w:pStyle w:val="ConsPlusNormal"/>
            </w:pPr>
          </w:p>
        </w:tc>
        <w:tc>
          <w:tcPr>
            <w:tcW w:w="1650" w:type="dxa"/>
          </w:tcPr>
          <w:p w14:paraId="739A91A6" w14:textId="77777777" w:rsidR="00642BA3" w:rsidRDefault="00642BA3">
            <w:pPr>
              <w:pStyle w:val="ConsPlusNormal"/>
              <w:jc w:val="both"/>
            </w:pPr>
          </w:p>
        </w:tc>
        <w:tc>
          <w:tcPr>
            <w:tcW w:w="1320" w:type="dxa"/>
          </w:tcPr>
          <w:p w14:paraId="0BD293A8" w14:textId="77777777" w:rsidR="00642BA3" w:rsidRDefault="00642BA3">
            <w:pPr>
              <w:pStyle w:val="ConsPlusNormal"/>
              <w:jc w:val="both"/>
            </w:pPr>
          </w:p>
        </w:tc>
        <w:tc>
          <w:tcPr>
            <w:tcW w:w="1980" w:type="dxa"/>
          </w:tcPr>
          <w:p w14:paraId="28773B5F" w14:textId="77777777" w:rsidR="00642BA3" w:rsidRDefault="00642BA3">
            <w:pPr>
              <w:pStyle w:val="ConsPlusNormal"/>
              <w:jc w:val="both"/>
            </w:pPr>
          </w:p>
        </w:tc>
      </w:tr>
      <w:tr w:rsidR="00642BA3" w14:paraId="067AAA8E" w14:textId="77777777">
        <w:tc>
          <w:tcPr>
            <w:tcW w:w="990" w:type="dxa"/>
          </w:tcPr>
          <w:p w14:paraId="46B5A9A8" w14:textId="77777777" w:rsidR="00642BA3" w:rsidRDefault="00642BA3">
            <w:pPr>
              <w:pStyle w:val="ConsPlusNormal"/>
              <w:jc w:val="both"/>
            </w:pPr>
          </w:p>
        </w:tc>
        <w:tc>
          <w:tcPr>
            <w:tcW w:w="6270" w:type="dxa"/>
          </w:tcPr>
          <w:p w14:paraId="423A704B" w14:textId="77777777" w:rsidR="00642BA3" w:rsidRDefault="00642BA3">
            <w:pPr>
              <w:pStyle w:val="ConsPlusNormal"/>
            </w:pPr>
            <w:r>
              <w:t>- процент выплаты</w:t>
            </w:r>
          </w:p>
        </w:tc>
        <w:tc>
          <w:tcPr>
            <w:tcW w:w="1650" w:type="dxa"/>
          </w:tcPr>
          <w:p w14:paraId="56F2BF84" w14:textId="77777777" w:rsidR="00642BA3" w:rsidRDefault="00642BA3">
            <w:pPr>
              <w:pStyle w:val="ConsPlusNormal"/>
            </w:pPr>
            <w:r>
              <w:t>%</w:t>
            </w:r>
          </w:p>
        </w:tc>
        <w:tc>
          <w:tcPr>
            <w:tcW w:w="1320" w:type="dxa"/>
          </w:tcPr>
          <w:p w14:paraId="39AA15BA" w14:textId="77777777" w:rsidR="00642BA3" w:rsidRDefault="00642BA3">
            <w:pPr>
              <w:pStyle w:val="ConsPlusNormal"/>
              <w:jc w:val="both"/>
            </w:pPr>
          </w:p>
        </w:tc>
        <w:tc>
          <w:tcPr>
            <w:tcW w:w="1980" w:type="dxa"/>
          </w:tcPr>
          <w:p w14:paraId="4D105431" w14:textId="77777777" w:rsidR="00642BA3" w:rsidRDefault="00642BA3">
            <w:pPr>
              <w:pStyle w:val="ConsPlusNormal"/>
              <w:jc w:val="both"/>
            </w:pPr>
          </w:p>
        </w:tc>
      </w:tr>
      <w:tr w:rsidR="00642BA3" w14:paraId="6798EE66" w14:textId="77777777">
        <w:tc>
          <w:tcPr>
            <w:tcW w:w="990" w:type="dxa"/>
          </w:tcPr>
          <w:p w14:paraId="2AEDB964" w14:textId="77777777" w:rsidR="00642BA3" w:rsidRDefault="00642BA3">
            <w:pPr>
              <w:pStyle w:val="ConsPlusNormal"/>
              <w:jc w:val="both"/>
            </w:pPr>
          </w:p>
        </w:tc>
        <w:tc>
          <w:tcPr>
            <w:tcW w:w="6270" w:type="dxa"/>
          </w:tcPr>
          <w:p w14:paraId="7CEE06D1" w14:textId="77777777" w:rsidR="00642BA3" w:rsidRDefault="00642BA3">
            <w:pPr>
              <w:pStyle w:val="ConsPlusNormal"/>
            </w:pPr>
            <w:r>
              <w:t>- сумма выплат</w:t>
            </w:r>
          </w:p>
        </w:tc>
        <w:tc>
          <w:tcPr>
            <w:tcW w:w="1650" w:type="dxa"/>
          </w:tcPr>
          <w:p w14:paraId="528889CB" w14:textId="77777777" w:rsidR="00642BA3" w:rsidRDefault="00642BA3">
            <w:pPr>
              <w:pStyle w:val="ConsPlusNormal"/>
            </w:pPr>
            <w:r>
              <w:t>руб.</w:t>
            </w:r>
          </w:p>
        </w:tc>
        <w:tc>
          <w:tcPr>
            <w:tcW w:w="1320" w:type="dxa"/>
          </w:tcPr>
          <w:p w14:paraId="5B1B12FA" w14:textId="77777777" w:rsidR="00642BA3" w:rsidRDefault="00642BA3">
            <w:pPr>
              <w:pStyle w:val="ConsPlusNormal"/>
              <w:jc w:val="both"/>
            </w:pPr>
          </w:p>
        </w:tc>
        <w:tc>
          <w:tcPr>
            <w:tcW w:w="1980" w:type="dxa"/>
          </w:tcPr>
          <w:p w14:paraId="38B3DFAE" w14:textId="77777777" w:rsidR="00642BA3" w:rsidRDefault="00642BA3">
            <w:pPr>
              <w:pStyle w:val="ConsPlusNormal"/>
              <w:jc w:val="both"/>
            </w:pPr>
          </w:p>
        </w:tc>
      </w:tr>
      <w:tr w:rsidR="00642BA3" w14:paraId="7D58405B" w14:textId="77777777">
        <w:tc>
          <w:tcPr>
            <w:tcW w:w="990" w:type="dxa"/>
          </w:tcPr>
          <w:p w14:paraId="70FEB73D" w14:textId="77777777" w:rsidR="00642BA3" w:rsidRDefault="00642BA3">
            <w:pPr>
              <w:pStyle w:val="ConsPlusNormal"/>
              <w:jc w:val="both"/>
            </w:pPr>
            <w:r>
              <w:t>2.12.</w:t>
            </w:r>
          </w:p>
        </w:tc>
        <w:tc>
          <w:tcPr>
            <w:tcW w:w="6270" w:type="dxa"/>
          </w:tcPr>
          <w:p w14:paraId="76C8867C" w14:textId="77777777" w:rsidR="00642BA3" w:rsidRDefault="00642BA3">
            <w:pPr>
              <w:pStyle w:val="ConsPlusNormal"/>
            </w:pPr>
            <w:r>
              <w:t>Выплаты по районному коэффициенту и северные надбавки:</w:t>
            </w:r>
          </w:p>
        </w:tc>
        <w:tc>
          <w:tcPr>
            <w:tcW w:w="1650" w:type="dxa"/>
          </w:tcPr>
          <w:p w14:paraId="05DC2F79" w14:textId="77777777" w:rsidR="00642BA3" w:rsidRDefault="00642BA3">
            <w:pPr>
              <w:pStyle w:val="ConsPlusNormal"/>
              <w:jc w:val="both"/>
            </w:pPr>
          </w:p>
        </w:tc>
        <w:tc>
          <w:tcPr>
            <w:tcW w:w="1320" w:type="dxa"/>
          </w:tcPr>
          <w:p w14:paraId="6B15E223" w14:textId="77777777" w:rsidR="00642BA3" w:rsidRDefault="00642BA3">
            <w:pPr>
              <w:pStyle w:val="ConsPlusNormal"/>
              <w:jc w:val="both"/>
            </w:pPr>
          </w:p>
        </w:tc>
        <w:tc>
          <w:tcPr>
            <w:tcW w:w="1980" w:type="dxa"/>
          </w:tcPr>
          <w:p w14:paraId="419146DC" w14:textId="77777777" w:rsidR="00642BA3" w:rsidRDefault="00642BA3">
            <w:pPr>
              <w:pStyle w:val="ConsPlusNormal"/>
              <w:jc w:val="both"/>
            </w:pPr>
          </w:p>
        </w:tc>
      </w:tr>
      <w:tr w:rsidR="00642BA3" w14:paraId="07766244" w14:textId="77777777">
        <w:tc>
          <w:tcPr>
            <w:tcW w:w="990" w:type="dxa"/>
          </w:tcPr>
          <w:p w14:paraId="3DA9EC7A" w14:textId="77777777" w:rsidR="00642BA3" w:rsidRDefault="00642BA3">
            <w:pPr>
              <w:pStyle w:val="ConsPlusNormal"/>
              <w:jc w:val="both"/>
            </w:pPr>
          </w:p>
        </w:tc>
        <w:tc>
          <w:tcPr>
            <w:tcW w:w="6270" w:type="dxa"/>
          </w:tcPr>
          <w:p w14:paraId="3AE1E341" w14:textId="77777777" w:rsidR="00642BA3" w:rsidRDefault="00642BA3">
            <w:pPr>
              <w:pStyle w:val="ConsPlusNormal"/>
            </w:pPr>
            <w:r>
              <w:t>- процент выплаты</w:t>
            </w:r>
          </w:p>
        </w:tc>
        <w:tc>
          <w:tcPr>
            <w:tcW w:w="1650" w:type="dxa"/>
          </w:tcPr>
          <w:p w14:paraId="06D813C7" w14:textId="77777777" w:rsidR="00642BA3" w:rsidRDefault="00642BA3">
            <w:pPr>
              <w:pStyle w:val="ConsPlusNormal"/>
            </w:pPr>
            <w:r>
              <w:t>%</w:t>
            </w:r>
          </w:p>
        </w:tc>
        <w:tc>
          <w:tcPr>
            <w:tcW w:w="1320" w:type="dxa"/>
          </w:tcPr>
          <w:p w14:paraId="2A7B60A2" w14:textId="77777777" w:rsidR="00642BA3" w:rsidRDefault="00642BA3">
            <w:pPr>
              <w:pStyle w:val="ConsPlusNormal"/>
              <w:jc w:val="both"/>
            </w:pPr>
          </w:p>
        </w:tc>
        <w:tc>
          <w:tcPr>
            <w:tcW w:w="1980" w:type="dxa"/>
          </w:tcPr>
          <w:p w14:paraId="5A36E830" w14:textId="77777777" w:rsidR="00642BA3" w:rsidRDefault="00642BA3">
            <w:pPr>
              <w:pStyle w:val="ConsPlusNormal"/>
              <w:jc w:val="both"/>
            </w:pPr>
          </w:p>
        </w:tc>
      </w:tr>
      <w:tr w:rsidR="00642BA3" w14:paraId="0A26D8F2" w14:textId="77777777">
        <w:tc>
          <w:tcPr>
            <w:tcW w:w="990" w:type="dxa"/>
          </w:tcPr>
          <w:p w14:paraId="63A48299" w14:textId="77777777" w:rsidR="00642BA3" w:rsidRDefault="00642BA3">
            <w:pPr>
              <w:pStyle w:val="ConsPlusNormal"/>
              <w:jc w:val="both"/>
            </w:pPr>
          </w:p>
        </w:tc>
        <w:tc>
          <w:tcPr>
            <w:tcW w:w="6270" w:type="dxa"/>
          </w:tcPr>
          <w:p w14:paraId="393314C1" w14:textId="77777777" w:rsidR="00642BA3" w:rsidRDefault="00642BA3">
            <w:pPr>
              <w:pStyle w:val="ConsPlusNormal"/>
            </w:pPr>
            <w:r>
              <w:t>- сумма выплат</w:t>
            </w:r>
          </w:p>
        </w:tc>
        <w:tc>
          <w:tcPr>
            <w:tcW w:w="1650" w:type="dxa"/>
          </w:tcPr>
          <w:p w14:paraId="77AFFC89" w14:textId="77777777" w:rsidR="00642BA3" w:rsidRDefault="00642BA3">
            <w:pPr>
              <w:pStyle w:val="ConsPlusNormal"/>
            </w:pPr>
            <w:r>
              <w:t>руб.</w:t>
            </w:r>
          </w:p>
        </w:tc>
        <w:tc>
          <w:tcPr>
            <w:tcW w:w="1320" w:type="dxa"/>
          </w:tcPr>
          <w:p w14:paraId="35781E76" w14:textId="77777777" w:rsidR="00642BA3" w:rsidRDefault="00642BA3">
            <w:pPr>
              <w:pStyle w:val="ConsPlusNormal"/>
              <w:jc w:val="both"/>
            </w:pPr>
          </w:p>
        </w:tc>
        <w:tc>
          <w:tcPr>
            <w:tcW w:w="1980" w:type="dxa"/>
          </w:tcPr>
          <w:p w14:paraId="5C357719" w14:textId="77777777" w:rsidR="00642BA3" w:rsidRDefault="00642BA3">
            <w:pPr>
              <w:pStyle w:val="ConsPlusNormal"/>
              <w:jc w:val="both"/>
            </w:pPr>
          </w:p>
        </w:tc>
      </w:tr>
      <w:tr w:rsidR="00642BA3" w14:paraId="15DD8463" w14:textId="77777777">
        <w:tc>
          <w:tcPr>
            <w:tcW w:w="990" w:type="dxa"/>
          </w:tcPr>
          <w:p w14:paraId="0F5D6DBF" w14:textId="77777777" w:rsidR="00642BA3" w:rsidRDefault="00642BA3">
            <w:pPr>
              <w:pStyle w:val="ConsPlusNormal"/>
              <w:outlineLvl w:val="3"/>
            </w:pPr>
            <w:r>
              <w:t>3.</w:t>
            </w:r>
          </w:p>
        </w:tc>
        <w:tc>
          <w:tcPr>
            <w:tcW w:w="6270" w:type="dxa"/>
          </w:tcPr>
          <w:p w14:paraId="0E47E3D9" w14:textId="77777777" w:rsidR="00642BA3" w:rsidRDefault="00642BA3">
            <w:pPr>
              <w:pStyle w:val="ConsPlusNormal"/>
            </w:pPr>
            <w:r>
              <w:t>ИТОГО среднемесячная оплата труда на 1 работника</w:t>
            </w:r>
          </w:p>
        </w:tc>
        <w:tc>
          <w:tcPr>
            <w:tcW w:w="1650" w:type="dxa"/>
          </w:tcPr>
          <w:p w14:paraId="76FCBCCB" w14:textId="77777777" w:rsidR="00642BA3" w:rsidRDefault="00642BA3">
            <w:pPr>
              <w:pStyle w:val="ConsPlusNormal"/>
            </w:pPr>
            <w:r>
              <w:t>руб.</w:t>
            </w:r>
          </w:p>
        </w:tc>
        <w:tc>
          <w:tcPr>
            <w:tcW w:w="1320" w:type="dxa"/>
          </w:tcPr>
          <w:p w14:paraId="58E3A417" w14:textId="77777777" w:rsidR="00642BA3" w:rsidRDefault="00642BA3">
            <w:pPr>
              <w:pStyle w:val="ConsPlusNormal"/>
              <w:jc w:val="both"/>
            </w:pPr>
          </w:p>
        </w:tc>
        <w:tc>
          <w:tcPr>
            <w:tcW w:w="1980" w:type="dxa"/>
          </w:tcPr>
          <w:p w14:paraId="301AF95F" w14:textId="77777777" w:rsidR="00642BA3" w:rsidRDefault="00642BA3">
            <w:pPr>
              <w:pStyle w:val="ConsPlusNormal"/>
              <w:jc w:val="both"/>
            </w:pPr>
          </w:p>
        </w:tc>
      </w:tr>
    </w:tbl>
    <w:p w14:paraId="6E2C7964"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642BA3" w14:paraId="556B8FF0" w14:textId="77777777">
        <w:tc>
          <w:tcPr>
            <w:tcW w:w="990" w:type="dxa"/>
          </w:tcPr>
          <w:p w14:paraId="3B39F0B5" w14:textId="77777777" w:rsidR="00642BA3" w:rsidRDefault="00642BA3">
            <w:pPr>
              <w:pStyle w:val="ConsPlusNormal"/>
              <w:jc w:val="center"/>
            </w:pPr>
            <w:r>
              <w:t>N п.п.</w:t>
            </w:r>
          </w:p>
        </w:tc>
        <w:tc>
          <w:tcPr>
            <w:tcW w:w="6270" w:type="dxa"/>
          </w:tcPr>
          <w:p w14:paraId="38D42180" w14:textId="77777777" w:rsidR="00642BA3" w:rsidRDefault="00642BA3">
            <w:pPr>
              <w:pStyle w:val="ConsPlusNormal"/>
              <w:jc w:val="center"/>
            </w:pPr>
            <w:r>
              <w:t>Показатели</w:t>
            </w:r>
          </w:p>
        </w:tc>
        <w:tc>
          <w:tcPr>
            <w:tcW w:w="1650" w:type="dxa"/>
          </w:tcPr>
          <w:p w14:paraId="3D160BDC" w14:textId="77777777" w:rsidR="00642BA3" w:rsidRDefault="00642BA3">
            <w:pPr>
              <w:pStyle w:val="ConsPlusNormal"/>
              <w:jc w:val="center"/>
            </w:pPr>
            <w:r>
              <w:t>Единица измерения</w:t>
            </w:r>
          </w:p>
        </w:tc>
        <w:tc>
          <w:tcPr>
            <w:tcW w:w="1320" w:type="dxa"/>
          </w:tcPr>
          <w:p w14:paraId="11D1C107" w14:textId="77777777" w:rsidR="00642BA3" w:rsidRDefault="00642BA3">
            <w:pPr>
              <w:pStyle w:val="ConsPlusNormal"/>
              <w:jc w:val="center"/>
            </w:pPr>
            <w:r>
              <w:t>Базовый период</w:t>
            </w:r>
          </w:p>
        </w:tc>
        <w:tc>
          <w:tcPr>
            <w:tcW w:w="1980" w:type="dxa"/>
          </w:tcPr>
          <w:p w14:paraId="36E6F5AC" w14:textId="77777777" w:rsidR="00642BA3" w:rsidRDefault="00642BA3">
            <w:pPr>
              <w:pStyle w:val="ConsPlusNormal"/>
              <w:jc w:val="center"/>
            </w:pPr>
            <w:r>
              <w:t>Период регулирования</w:t>
            </w:r>
          </w:p>
        </w:tc>
      </w:tr>
      <w:tr w:rsidR="00642BA3" w14:paraId="5FBCF563" w14:textId="77777777">
        <w:tc>
          <w:tcPr>
            <w:tcW w:w="990" w:type="dxa"/>
          </w:tcPr>
          <w:p w14:paraId="1A7DDCD5" w14:textId="77777777" w:rsidR="00642BA3" w:rsidRDefault="00642BA3">
            <w:pPr>
              <w:pStyle w:val="ConsPlusNormal"/>
              <w:jc w:val="center"/>
            </w:pPr>
            <w:r>
              <w:t>1</w:t>
            </w:r>
          </w:p>
        </w:tc>
        <w:tc>
          <w:tcPr>
            <w:tcW w:w="6270" w:type="dxa"/>
          </w:tcPr>
          <w:p w14:paraId="698D8768" w14:textId="77777777" w:rsidR="00642BA3" w:rsidRDefault="00642BA3">
            <w:pPr>
              <w:pStyle w:val="ConsPlusNormal"/>
              <w:jc w:val="center"/>
            </w:pPr>
            <w:r>
              <w:t>2</w:t>
            </w:r>
          </w:p>
        </w:tc>
        <w:tc>
          <w:tcPr>
            <w:tcW w:w="1650" w:type="dxa"/>
          </w:tcPr>
          <w:p w14:paraId="75908B2D" w14:textId="77777777" w:rsidR="00642BA3" w:rsidRDefault="00642BA3">
            <w:pPr>
              <w:pStyle w:val="ConsPlusNormal"/>
              <w:jc w:val="center"/>
            </w:pPr>
            <w:r>
              <w:t>3</w:t>
            </w:r>
          </w:p>
        </w:tc>
        <w:tc>
          <w:tcPr>
            <w:tcW w:w="1320" w:type="dxa"/>
          </w:tcPr>
          <w:p w14:paraId="45383ADA" w14:textId="77777777" w:rsidR="00642BA3" w:rsidRDefault="00642BA3">
            <w:pPr>
              <w:pStyle w:val="ConsPlusNormal"/>
              <w:jc w:val="center"/>
            </w:pPr>
            <w:r>
              <w:t>4</w:t>
            </w:r>
          </w:p>
        </w:tc>
        <w:tc>
          <w:tcPr>
            <w:tcW w:w="1980" w:type="dxa"/>
          </w:tcPr>
          <w:p w14:paraId="1936A0A1" w14:textId="77777777" w:rsidR="00642BA3" w:rsidRDefault="00642BA3">
            <w:pPr>
              <w:pStyle w:val="ConsPlusNormal"/>
              <w:jc w:val="center"/>
            </w:pPr>
            <w:r>
              <w:t>5</w:t>
            </w:r>
          </w:p>
        </w:tc>
      </w:tr>
      <w:tr w:rsidR="00642BA3" w14:paraId="415CCE60" w14:textId="77777777">
        <w:tc>
          <w:tcPr>
            <w:tcW w:w="990" w:type="dxa"/>
          </w:tcPr>
          <w:p w14:paraId="6F1EB9F1" w14:textId="77777777" w:rsidR="00642BA3" w:rsidRDefault="00642BA3">
            <w:pPr>
              <w:pStyle w:val="ConsPlusNormal"/>
              <w:outlineLvl w:val="3"/>
            </w:pPr>
            <w:r>
              <w:t>4.</w:t>
            </w:r>
          </w:p>
        </w:tc>
        <w:tc>
          <w:tcPr>
            <w:tcW w:w="6270" w:type="dxa"/>
          </w:tcPr>
          <w:p w14:paraId="08D050BC" w14:textId="77777777" w:rsidR="00642BA3" w:rsidRDefault="00642BA3">
            <w:pPr>
              <w:pStyle w:val="ConsPlusNormal"/>
            </w:pPr>
            <w:r>
              <w:t>Расчет ФОТ (вкл. в расходы на производство продукции (услуг))</w:t>
            </w:r>
          </w:p>
        </w:tc>
        <w:tc>
          <w:tcPr>
            <w:tcW w:w="1650" w:type="dxa"/>
          </w:tcPr>
          <w:p w14:paraId="3AB5EB47" w14:textId="77777777" w:rsidR="00642BA3" w:rsidRDefault="00642BA3">
            <w:pPr>
              <w:pStyle w:val="ConsPlusNormal"/>
              <w:jc w:val="both"/>
            </w:pPr>
          </w:p>
        </w:tc>
        <w:tc>
          <w:tcPr>
            <w:tcW w:w="1320" w:type="dxa"/>
          </w:tcPr>
          <w:p w14:paraId="700FD85C" w14:textId="77777777" w:rsidR="00642BA3" w:rsidRDefault="00642BA3">
            <w:pPr>
              <w:pStyle w:val="ConsPlusNormal"/>
              <w:jc w:val="both"/>
            </w:pPr>
          </w:p>
        </w:tc>
        <w:tc>
          <w:tcPr>
            <w:tcW w:w="1980" w:type="dxa"/>
          </w:tcPr>
          <w:p w14:paraId="2AEC2BE6" w14:textId="77777777" w:rsidR="00642BA3" w:rsidRDefault="00642BA3">
            <w:pPr>
              <w:pStyle w:val="ConsPlusNormal"/>
              <w:jc w:val="both"/>
            </w:pPr>
          </w:p>
        </w:tc>
      </w:tr>
      <w:tr w:rsidR="00642BA3" w14:paraId="2AE4CBFD" w14:textId="77777777">
        <w:tc>
          <w:tcPr>
            <w:tcW w:w="990" w:type="dxa"/>
          </w:tcPr>
          <w:p w14:paraId="20661F14" w14:textId="77777777" w:rsidR="00642BA3" w:rsidRDefault="00642BA3">
            <w:pPr>
              <w:pStyle w:val="ConsPlusNormal"/>
            </w:pPr>
            <w:r>
              <w:lastRenderedPageBreak/>
              <w:t>4.1.</w:t>
            </w:r>
          </w:p>
        </w:tc>
        <w:tc>
          <w:tcPr>
            <w:tcW w:w="6270" w:type="dxa"/>
          </w:tcPr>
          <w:p w14:paraId="08C312D1" w14:textId="77777777" w:rsidR="00642BA3" w:rsidRDefault="00642BA3">
            <w:pPr>
              <w:pStyle w:val="ConsPlusNormal"/>
            </w:pPr>
            <w:r>
              <w:t>Льготный проезд к месту отдыха</w:t>
            </w:r>
          </w:p>
        </w:tc>
        <w:tc>
          <w:tcPr>
            <w:tcW w:w="1650" w:type="dxa"/>
          </w:tcPr>
          <w:p w14:paraId="3EB59984" w14:textId="77777777" w:rsidR="00642BA3" w:rsidRDefault="00642BA3">
            <w:pPr>
              <w:pStyle w:val="ConsPlusNormal"/>
              <w:jc w:val="both"/>
            </w:pPr>
            <w:r>
              <w:t>тыс. руб.</w:t>
            </w:r>
          </w:p>
        </w:tc>
        <w:tc>
          <w:tcPr>
            <w:tcW w:w="1320" w:type="dxa"/>
          </w:tcPr>
          <w:p w14:paraId="57CF42A1" w14:textId="77777777" w:rsidR="00642BA3" w:rsidRDefault="00642BA3">
            <w:pPr>
              <w:pStyle w:val="ConsPlusNormal"/>
              <w:jc w:val="both"/>
            </w:pPr>
          </w:p>
        </w:tc>
        <w:tc>
          <w:tcPr>
            <w:tcW w:w="1980" w:type="dxa"/>
          </w:tcPr>
          <w:p w14:paraId="453C06FC" w14:textId="77777777" w:rsidR="00642BA3" w:rsidRDefault="00642BA3">
            <w:pPr>
              <w:pStyle w:val="ConsPlusNormal"/>
              <w:jc w:val="both"/>
            </w:pPr>
          </w:p>
        </w:tc>
      </w:tr>
      <w:tr w:rsidR="00642BA3" w14:paraId="28805627" w14:textId="77777777">
        <w:tc>
          <w:tcPr>
            <w:tcW w:w="990" w:type="dxa"/>
          </w:tcPr>
          <w:p w14:paraId="2672659B" w14:textId="77777777" w:rsidR="00642BA3" w:rsidRDefault="00642BA3">
            <w:pPr>
              <w:pStyle w:val="ConsPlusNormal"/>
            </w:pPr>
            <w:r>
              <w:t>4.2.</w:t>
            </w:r>
          </w:p>
        </w:tc>
        <w:tc>
          <w:tcPr>
            <w:tcW w:w="6270" w:type="dxa"/>
          </w:tcPr>
          <w:p w14:paraId="0DB0A3BC" w14:textId="77777777" w:rsidR="00642BA3" w:rsidRDefault="00642BA3">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5152" w:history="1">
              <w:r>
                <w:rPr>
                  <w:color w:val="0000FF"/>
                </w:rPr>
                <w:t>&lt;*&gt;</w:t>
              </w:r>
            </w:hyperlink>
          </w:p>
        </w:tc>
        <w:tc>
          <w:tcPr>
            <w:tcW w:w="1650" w:type="dxa"/>
          </w:tcPr>
          <w:p w14:paraId="4C860E28" w14:textId="77777777" w:rsidR="00642BA3" w:rsidRDefault="00642BA3">
            <w:pPr>
              <w:pStyle w:val="ConsPlusNormal"/>
              <w:jc w:val="both"/>
            </w:pPr>
            <w:r>
              <w:t>тыс. руб.</w:t>
            </w:r>
          </w:p>
        </w:tc>
        <w:tc>
          <w:tcPr>
            <w:tcW w:w="1320" w:type="dxa"/>
          </w:tcPr>
          <w:p w14:paraId="4DD9EA79" w14:textId="77777777" w:rsidR="00642BA3" w:rsidRDefault="00642BA3">
            <w:pPr>
              <w:pStyle w:val="ConsPlusNormal"/>
              <w:jc w:val="both"/>
            </w:pPr>
          </w:p>
        </w:tc>
        <w:tc>
          <w:tcPr>
            <w:tcW w:w="1980" w:type="dxa"/>
          </w:tcPr>
          <w:p w14:paraId="3C050AE9" w14:textId="77777777" w:rsidR="00642BA3" w:rsidRDefault="00642BA3">
            <w:pPr>
              <w:pStyle w:val="ConsPlusNormal"/>
              <w:jc w:val="both"/>
            </w:pPr>
          </w:p>
        </w:tc>
      </w:tr>
      <w:tr w:rsidR="00642BA3" w14:paraId="326228AF" w14:textId="77777777">
        <w:tc>
          <w:tcPr>
            <w:tcW w:w="990" w:type="dxa"/>
          </w:tcPr>
          <w:p w14:paraId="5E75D0E9" w14:textId="77777777" w:rsidR="00642BA3" w:rsidRDefault="00642BA3">
            <w:pPr>
              <w:pStyle w:val="ConsPlusNormal"/>
            </w:pPr>
            <w:r>
              <w:t>4.3.</w:t>
            </w:r>
          </w:p>
        </w:tc>
        <w:tc>
          <w:tcPr>
            <w:tcW w:w="6270" w:type="dxa"/>
          </w:tcPr>
          <w:p w14:paraId="68DC6411" w14:textId="77777777" w:rsidR="00642BA3" w:rsidRDefault="00642BA3">
            <w:pPr>
              <w:pStyle w:val="ConsPlusNormal"/>
            </w:pPr>
            <w:r>
              <w:t>Прочие</w:t>
            </w:r>
          </w:p>
        </w:tc>
        <w:tc>
          <w:tcPr>
            <w:tcW w:w="1650" w:type="dxa"/>
          </w:tcPr>
          <w:p w14:paraId="69F7CFD1" w14:textId="77777777" w:rsidR="00642BA3" w:rsidRDefault="00642BA3">
            <w:pPr>
              <w:pStyle w:val="ConsPlusNormal"/>
              <w:jc w:val="both"/>
            </w:pPr>
            <w:r>
              <w:t>тыс. руб.</w:t>
            </w:r>
          </w:p>
        </w:tc>
        <w:tc>
          <w:tcPr>
            <w:tcW w:w="1320" w:type="dxa"/>
          </w:tcPr>
          <w:p w14:paraId="62EC777D" w14:textId="77777777" w:rsidR="00642BA3" w:rsidRDefault="00642BA3">
            <w:pPr>
              <w:pStyle w:val="ConsPlusNormal"/>
              <w:jc w:val="both"/>
            </w:pPr>
          </w:p>
        </w:tc>
        <w:tc>
          <w:tcPr>
            <w:tcW w:w="1980" w:type="dxa"/>
          </w:tcPr>
          <w:p w14:paraId="24B0EC33" w14:textId="77777777" w:rsidR="00642BA3" w:rsidRDefault="00642BA3">
            <w:pPr>
              <w:pStyle w:val="ConsPlusNormal"/>
              <w:jc w:val="both"/>
            </w:pPr>
          </w:p>
        </w:tc>
      </w:tr>
      <w:tr w:rsidR="00642BA3" w14:paraId="2DD84741" w14:textId="77777777">
        <w:tc>
          <w:tcPr>
            <w:tcW w:w="990" w:type="dxa"/>
          </w:tcPr>
          <w:p w14:paraId="7ABF9857" w14:textId="77777777" w:rsidR="00642BA3" w:rsidRDefault="00642BA3">
            <w:pPr>
              <w:pStyle w:val="ConsPlusNormal"/>
              <w:jc w:val="both"/>
            </w:pPr>
          </w:p>
        </w:tc>
        <w:tc>
          <w:tcPr>
            <w:tcW w:w="6270" w:type="dxa"/>
          </w:tcPr>
          <w:p w14:paraId="2344287C" w14:textId="77777777" w:rsidR="00642BA3" w:rsidRDefault="00642BA3">
            <w:pPr>
              <w:pStyle w:val="ConsPlusNormal"/>
              <w:jc w:val="both"/>
            </w:pPr>
          </w:p>
        </w:tc>
        <w:tc>
          <w:tcPr>
            <w:tcW w:w="1650" w:type="dxa"/>
          </w:tcPr>
          <w:p w14:paraId="08D1DFA9" w14:textId="77777777" w:rsidR="00642BA3" w:rsidRDefault="00642BA3">
            <w:pPr>
              <w:pStyle w:val="ConsPlusNormal"/>
              <w:jc w:val="both"/>
            </w:pPr>
          </w:p>
        </w:tc>
        <w:tc>
          <w:tcPr>
            <w:tcW w:w="1320" w:type="dxa"/>
          </w:tcPr>
          <w:p w14:paraId="767E1C3A" w14:textId="77777777" w:rsidR="00642BA3" w:rsidRDefault="00642BA3">
            <w:pPr>
              <w:pStyle w:val="ConsPlusNormal"/>
              <w:jc w:val="both"/>
            </w:pPr>
          </w:p>
        </w:tc>
        <w:tc>
          <w:tcPr>
            <w:tcW w:w="1980" w:type="dxa"/>
          </w:tcPr>
          <w:p w14:paraId="5F0DC1FF" w14:textId="77777777" w:rsidR="00642BA3" w:rsidRDefault="00642BA3">
            <w:pPr>
              <w:pStyle w:val="ConsPlusNormal"/>
              <w:jc w:val="both"/>
            </w:pPr>
          </w:p>
        </w:tc>
      </w:tr>
      <w:tr w:rsidR="00642BA3" w14:paraId="0726CE4C" w14:textId="77777777">
        <w:tc>
          <w:tcPr>
            <w:tcW w:w="990" w:type="dxa"/>
          </w:tcPr>
          <w:p w14:paraId="5D324681" w14:textId="77777777" w:rsidR="00642BA3" w:rsidRDefault="00642BA3">
            <w:pPr>
              <w:pStyle w:val="ConsPlusNormal"/>
              <w:jc w:val="both"/>
            </w:pPr>
          </w:p>
        </w:tc>
        <w:tc>
          <w:tcPr>
            <w:tcW w:w="6270" w:type="dxa"/>
          </w:tcPr>
          <w:p w14:paraId="6CC79E0C" w14:textId="77777777" w:rsidR="00642BA3" w:rsidRDefault="00642BA3">
            <w:pPr>
              <w:pStyle w:val="ConsPlusNormal"/>
            </w:pPr>
            <w:r>
              <w:t>Количество месяцев в периоде регулирования</w:t>
            </w:r>
          </w:p>
        </w:tc>
        <w:tc>
          <w:tcPr>
            <w:tcW w:w="1650" w:type="dxa"/>
          </w:tcPr>
          <w:p w14:paraId="410734BC" w14:textId="77777777" w:rsidR="00642BA3" w:rsidRDefault="00642BA3">
            <w:pPr>
              <w:pStyle w:val="ConsPlusNormal"/>
              <w:jc w:val="both"/>
            </w:pPr>
          </w:p>
        </w:tc>
        <w:tc>
          <w:tcPr>
            <w:tcW w:w="1320" w:type="dxa"/>
          </w:tcPr>
          <w:p w14:paraId="4C7EEC3C" w14:textId="77777777" w:rsidR="00642BA3" w:rsidRDefault="00642BA3">
            <w:pPr>
              <w:pStyle w:val="ConsPlusNormal"/>
              <w:jc w:val="both"/>
            </w:pPr>
          </w:p>
        </w:tc>
        <w:tc>
          <w:tcPr>
            <w:tcW w:w="1980" w:type="dxa"/>
          </w:tcPr>
          <w:p w14:paraId="3C398EC4" w14:textId="77777777" w:rsidR="00642BA3" w:rsidRDefault="00642BA3">
            <w:pPr>
              <w:pStyle w:val="ConsPlusNormal"/>
              <w:jc w:val="both"/>
            </w:pPr>
          </w:p>
        </w:tc>
      </w:tr>
      <w:tr w:rsidR="00642BA3" w14:paraId="5E5068DE" w14:textId="77777777">
        <w:tc>
          <w:tcPr>
            <w:tcW w:w="990" w:type="dxa"/>
          </w:tcPr>
          <w:p w14:paraId="76C4EBF5" w14:textId="77777777" w:rsidR="00642BA3" w:rsidRDefault="00642BA3">
            <w:pPr>
              <w:pStyle w:val="ConsPlusNormal"/>
              <w:jc w:val="both"/>
            </w:pPr>
          </w:p>
        </w:tc>
        <w:tc>
          <w:tcPr>
            <w:tcW w:w="6270" w:type="dxa"/>
          </w:tcPr>
          <w:p w14:paraId="7B9D189A" w14:textId="77777777" w:rsidR="00642BA3" w:rsidRDefault="00642BA3">
            <w:pPr>
              <w:pStyle w:val="ConsPlusNormal"/>
              <w:jc w:val="both"/>
            </w:pPr>
          </w:p>
        </w:tc>
        <w:tc>
          <w:tcPr>
            <w:tcW w:w="1650" w:type="dxa"/>
          </w:tcPr>
          <w:p w14:paraId="54C5BCDC" w14:textId="77777777" w:rsidR="00642BA3" w:rsidRDefault="00642BA3">
            <w:pPr>
              <w:pStyle w:val="ConsPlusNormal"/>
              <w:jc w:val="both"/>
            </w:pPr>
          </w:p>
        </w:tc>
        <w:tc>
          <w:tcPr>
            <w:tcW w:w="1320" w:type="dxa"/>
          </w:tcPr>
          <w:p w14:paraId="40EB39EF" w14:textId="77777777" w:rsidR="00642BA3" w:rsidRDefault="00642BA3">
            <w:pPr>
              <w:pStyle w:val="ConsPlusNormal"/>
              <w:jc w:val="both"/>
            </w:pPr>
          </w:p>
        </w:tc>
        <w:tc>
          <w:tcPr>
            <w:tcW w:w="1980" w:type="dxa"/>
          </w:tcPr>
          <w:p w14:paraId="1B1A62E3" w14:textId="77777777" w:rsidR="00642BA3" w:rsidRDefault="00642BA3">
            <w:pPr>
              <w:pStyle w:val="ConsPlusNormal"/>
              <w:jc w:val="both"/>
            </w:pPr>
          </w:p>
        </w:tc>
      </w:tr>
      <w:tr w:rsidR="00642BA3" w14:paraId="6141880B" w14:textId="77777777">
        <w:tc>
          <w:tcPr>
            <w:tcW w:w="990" w:type="dxa"/>
          </w:tcPr>
          <w:p w14:paraId="4DD3F4A6" w14:textId="77777777" w:rsidR="00642BA3" w:rsidRDefault="00642BA3">
            <w:pPr>
              <w:pStyle w:val="ConsPlusNormal"/>
            </w:pPr>
            <w:r>
              <w:t>4.4.</w:t>
            </w:r>
          </w:p>
        </w:tc>
        <w:tc>
          <w:tcPr>
            <w:tcW w:w="6270" w:type="dxa"/>
          </w:tcPr>
          <w:p w14:paraId="575D62A3" w14:textId="77777777" w:rsidR="00642BA3" w:rsidRDefault="00642BA3">
            <w:pPr>
              <w:pStyle w:val="ConsPlusNormal"/>
            </w:pPr>
            <w:r>
              <w:t>ИТОГО средства на оплату труда ППП</w:t>
            </w:r>
          </w:p>
        </w:tc>
        <w:tc>
          <w:tcPr>
            <w:tcW w:w="1650" w:type="dxa"/>
          </w:tcPr>
          <w:p w14:paraId="349DFB5B" w14:textId="77777777" w:rsidR="00642BA3" w:rsidRDefault="00642BA3">
            <w:pPr>
              <w:pStyle w:val="ConsPlusNormal"/>
              <w:jc w:val="both"/>
            </w:pPr>
            <w:r>
              <w:t>тыс. руб.</w:t>
            </w:r>
          </w:p>
        </w:tc>
        <w:tc>
          <w:tcPr>
            <w:tcW w:w="1320" w:type="dxa"/>
          </w:tcPr>
          <w:p w14:paraId="2BC09A5E" w14:textId="77777777" w:rsidR="00642BA3" w:rsidRDefault="00642BA3">
            <w:pPr>
              <w:pStyle w:val="ConsPlusNormal"/>
              <w:jc w:val="both"/>
            </w:pPr>
          </w:p>
        </w:tc>
        <w:tc>
          <w:tcPr>
            <w:tcW w:w="1980" w:type="dxa"/>
          </w:tcPr>
          <w:p w14:paraId="16EEC67E" w14:textId="77777777" w:rsidR="00642BA3" w:rsidRDefault="00642BA3">
            <w:pPr>
              <w:pStyle w:val="ConsPlusNormal"/>
              <w:jc w:val="both"/>
            </w:pPr>
          </w:p>
        </w:tc>
      </w:tr>
      <w:tr w:rsidR="00642BA3" w14:paraId="5B4FC340" w14:textId="77777777">
        <w:tc>
          <w:tcPr>
            <w:tcW w:w="990" w:type="dxa"/>
          </w:tcPr>
          <w:p w14:paraId="2A0CF7A6" w14:textId="77777777" w:rsidR="00642BA3" w:rsidRDefault="00642BA3">
            <w:pPr>
              <w:pStyle w:val="ConsPlusNormal"/>
              <w:jc w:val="both"/>
            </w:pPr>
            <w:bookmarkStart w:id="152" w:name="P5070"/>
            <w:bookmarkEnd w:id="152"/>
            <w:r>
              <w:t>4.4.1</w:t>
            </w:r>
          </w:p>
        </w:tc>
        <w:tc>
          <w:tcPr>
            <w:tcW w:w="6270" w:type="dxa"/>
          </w:tcPr>
          <w:p w14:paraId="4E855320" w14:textId="77777777" w:rsidR="00642BA3" w:rsidRDefault="00642BA3">
            <w:pPr>
              <w:pStyle w:val="ConsPlusNormal"/>
            </w:pPr>
            <w:r>
              <w:t>- на производство электрической энергии</w:t>
            </w:r>
          </w:p>
        </w:tc>
        <w:tc>
          <w:tcPr>
            <w:tcW w:w="1650" w:type="dxa"/>
          </w:tcPr>
          <w:p w14:paraId="6BD2D8D3" w14:textId="77777777" w:rsidR="00642BA3" w:rsidRDefault="00642BA3">
            <w:pPr>
              <w:pStyle w:val="ConsPlusNormal"/>
              <w:jc w:val="both"/>
            </w:pPr>
          </w:p>
        </w:tc>
        <w:tc>
          <w:tcPr>
            <w:tcW w:w="1320" w:type="dxa"/>
          </w:tcPr>
          <w:p w14:paraId="12D50D91" w14:textId="77777777" w:rsidR="00642BA3" w:rsidRDefault="00642BA3">
            <w:pPr>
              <w:pStyle w:val="ConsPlusNormal"/>
              <w:jc w:val="both"/>
            </w:pPr>
          </w:p>
        </w:tc>
        <w:tc>
          <w:tcPr>
            <w:tcW w:w="1980" w:type="dxa"/>
          </w:tcPr>
          <w:p w14:paraId="12763158" w14:textId="77777777" w:rsidR="00642BA3" w:rsidRDefault="00642BA3">
            <w:pPr>
              <w:pStyle w:val="ConsPlusNormal"/>
              <w:jc w:val="both"/>
            </w:pPr>
          </w:p>
        </w:tc>
      </w:tr>
      <w:tr w:rsidR="00642BA3" w14:paraId="068A4A27" w14:textId="77777777">
        <w:tc>
          <w:tcPr>
            <w:tcW w:w="990" w:type="dxa"/>
          </w:tcPr>
          <w:p w14:paraId="1E0256A1" w14:textId="77777777" w:rsidR="00642BA3" w:rsidRDefault="00642BA3">
            <w:pPr>
              <w:pStyle w:val="ConsPlusNormal"/>
              <w:jc w:val="both"/>
            </w:pPr>
            <w:r>
              <w:t>4.4.2</w:t>
            </w:r>
          </w:p>
        </w:tc>
        <w:tc>
          <w:tcPr>
            <w:tcW w:w="6270" w:type="dxa"/>
          </w:tcPr>
          <w:p w14:paraId="5AC212F0" w14:textId="77777777" w:rsidR="00642BA3" w:rsidRDefault="00642BA3">
            <w:pPr>
              <w:pStyle w:val="ConsPlusNormal"/>
            </w:pPr>
            <w:r>
              <w:t>- на производство тепловой энергии</w:t>
            </w:r>
          </w:p>
        </w:tc>
        <w:tc>
          <w:tcPr>
            <w:tcW w:w="1650" w:type="dxa"/>
          </w:tcPr>
          <w:p w14:paraId="625D60B8" w14:textId="77777777" w:rsidR="00642BA3" w:rsidRDefault="00642BA3">
            <w:pPr>
              <w:pStyle w:val="ConsPlusNormal"/>
              <w:jc w:val="both"/>
            </w:pPr>
          </w:p>
        </w:tc>
        <w:tc>
          <w:tcPr>
            <w:tcW w:w="1320" w:type="dxa"/>
          </w:tcPr>
          <w:p w14:paraId="33546363" w14:textId="77777777" w:rsidR="00642BA3" w:rsidRDefault="00642BA3">
            <w:pPr>
              <w:pStyle w:val="ConsPlusNormal"/>
              <w:jc w:val="both"/>
            </w:pPr>
          </w:p>
        </w:tc>
        <w:tc>
          <w:tcPr>
            <w:tcW w:w="1980" w:type="dxa"/>
          </w:tcPr>
          <w:p w14:paraId="4775A00F" w14:textId="77777777" w:rsidR="00642BA3" w:rsidRDefault="00642BA3">
            <w:pPr>
              <w:pStyle w:val="ConsPlusNormal"/>
              <w:jc w:val="both"/>
            </w:pPr>
          </w:p>
        </w:tc>
      </w:tr>
      <w:tr w:rsidR="00642BA3" w14:paraId="44FE9FA9" w14:textId="77777777">
        <w:tc>
          <w:tcPr>
            <w:tcW w:w="990" w:type="dxa"/>
          </w:tcPr>
          <w:p w14:paraId="024B6076" w14:textId="77777777" w:rsidR="00642BA3" w:rsidRDefault="00642BA3">
            <w:pPr>
              <w:pStyle w:val="ConsPlusNormal"/>
              <w:jc w:val="both"/>
            </w:pPr>
            <w:r>
              <w:t>4.4.3</w:t>
            </w:r>
          </w:p>
        </w:tc>
        <w:tc>
          <w:tcPr>
            <w:tcW w:w="6270" w:type="dxa"/>
          </w:tcPr>
          <w:p w14:paraId="20C03B60" w14:textId="77777777" w:rsidR="00642BA3" w:rsidRDefault="00642BA3">
            <w:pPr>
              <w:pStyle w:val="ConsPlusNormal"/>
            </w:pPr>
            <w:r>
              <w:t>- на производство теплоносителя</w:t>
            </w:r>
          </w:p>
        </w:tc>
        <w:tc>
          <w:tcPr>
            <w:tcW w:w="1650" w:type="dxa"/>
          </w:tcPr>
          <w:p w14:paraId="09B2A7AD" w14:textId="77777777" w:rsidR="00642BA3" w:rsidRDefault="00642BA3">
            <w:pPr>
              <w:pStyle w:val="ConsPlusNormal"/>
              <w:jc w:val="both"/>
            </w:pPr>
          </w:p>
        </w:tc>
        <w:tc>
          <w:tcPr>
            <w:tcW w:w="1320" w:type="dxa"/>
          </w:tcPr>
          <w:p w14:paraId="25D73B24" w14:textId="77777777" w:rsidR="00642BA3" w:rsidRDefault="00642BA3">
            <w:pPr>
              <w:pStyle w:val="ConsPlusNormal"/>
              <w:jc w:val="both"/>
            </w:pPr>
          </w:p>
        </w:tc>
        <w:tc>
          <w:tcPr>
            <w:tcW w:w="1980" w:type="dxa"/>
          </w:tcPr>
          <w:p w14:paraId="4D049CC2" w14:textId="77777777" w:rsidR="00642BA3" w:rsidRDefault="00642BA3">
            <w:pPr>
              <w:pStyle w:val="ConsPlusNormal"/>
              <w:jc w:val="both"/>
            </w:pPr>
          </w:p>
        </w:tc>
      </w:tr>
      <w:tr w:rsidR="00642BA3" w14:paraId="13C49780" w14:textId="77777777">
        <w:tc>
          <w:tcPr>
            <w:tcW w:w="990" w:type="dxa"/>
          </w:tcPr>
          <w:p w14:paraId="773FE06C" w14:textId="77777777" w:rsidR="00642BA3" w:rsidRDefault="00642BA3">
            <w:pPr>
              <w:pStyle w:val="ConsPlusNormal"/>
              <w:jc w:val="both"/>
            </w:pPr>
            <w:bookmarkStart w:id="153" w:name="P5085"/>
            <w:bookmarkEnd w:id="153"/>
            <w:r>
              <w:t>4.4.4</w:t>
            </w:r>
          </w:p>
        </w:tc>
        <w:tc>
          <w:tcPr>
            <w:tcW w:w="6270" w:type="dxa"/>
          </w:tcPr>
          <w:p w14:paraId="68917AC1" w14:textId="77777777" w:rsidR="00642BA3" w:rsidRDefault="00642BA3">
            <w:pPr>
              <w:pStyle w:val="ConsPlusNormal"/>
            </w:pPr>
            <w:r>
              <w:t>- прочая продукция</w:t>
            </w:r>
          </w:p>
        </w:tc>
        <w:tc>
          <w:tcPr>
            <w:tcW w:w="1650" w:type="dxa"/>
          </w:tcPr>
          <w:p w14:paraId="301F3121" w14:textId="77777777" w:rsidR="00642BA3" w:rsidRDefault="00642BA3">
            <w:pPr>
              <w:pStyle w:val="ConsPlusNormal"/>
              <w:jc w:val="both"/>
            </w:pPr>
          </w:p>
        </w:tc>
        <w:tc>
          <w:tcPr>
            <w:tcW w:w="1320" w:type="dxa"/>
          </w:tcPr>
          <w:p w14:paraId="37AC91DC" w14:textId="77777777" w:rsidR="00642BA3" w:rsidRDefault="00642BA3">
            <w:pPr>
              <w:pStyle w:val="ConsPlusNormal"/>
              <w:jc w:val="both"/>
            </w:pPr>
          </w:p>
        </w:tc>
        <w:tc>
          <w:tcPr>
            <w:tcW w:w="1980" w:type="dxa"/>
          </w:tcPr>
          <w:p w14:paraId="72647AB6" w14:textId="77777777" w:rsidR="00642BA3" w:rsidRDefault="00642BA3">
            <w:pPr>
              <w:pStyle w:val="ConsPlusNormal"/>
              <w:jc w:val="both"/>
            </w:pPr>
          </w:p>
        </w:tc>
      </w:tr>
      <w:tr w:rsidR="00642BA3" w14:paraId="10895F43" w14:textId="77777777">
        <w:tc>
          <w:tcPr>
            <w:tcW w:w="990" w:type="dxa"/>
          </w:tcPr>
          <w:p w14:paraId="77F4B4E1" w14:textId="77777777" w:rsidR="00642BA3" w:rsidRDefault="00642BA3">
            <w:pPr>
              <w:pStyle w:val="ConsPlusNormal"/>
              <w:outlineLvl w:val="3"/>
            </w:pPr>
            <w:r>
              <w:t>5.</w:t>
            </w:r>
          </w:p>
        </w:tc>
        <w:tc>
          <w:tcPr>
            <w:tcW w:w="6270" w:type="dxa"/>
          </w:tcPr>
          <w:p w14:paraId="01CC2277" w14:textId="77777777" w:rsidR="00642BA3" w:rsidRDefault="00642BA3">
            <w:pPr>
              <w:pStyle w:val="ConsPlusNormal"/>
            </w:pPr>
            <w:r>
              <w:t>Расчет по непромышленной группе (вкл. в балансовую прибыль)</w:t>
            </w:r>
          </w:p>
        </w:tc>
        <w:tc>
          <w:tcPr>
            <w:tcW w:w="1650" w:type="dxa"/>
          </w:tcPr>
          <w:p w14:paraId="0F52D320" w14:textId="77777777" w:rsidR="00642BA3" w:rsidRDefault="00642BA3">
            <w:pPr>
              <w:pStyle w:val="ConsPlusNormal"/>
              <w:jc w:val="both"/>
            </w:pPr>
          </w:p>
        </w:tc>
        <w:tc>
          <w:tcPr>
            <w:tcW w:w="1320" w:type="dxa"/>
          </w:tcPr>
          <w:p w14:paraId="777A2653" w14:textId="77777777" w:rsidR="00642BA3" w:rsidRDefault="00642BA3">
            <w:pPr>
              <w:pStyle w:val="ConsPlusNormal"/>
              <w:jc w:val="both"/>
            </w:pPr>
          </w:p>
        </w:tc>
        <w:tc>
          <w:tcPr>
            <w:tcW w:w="1980" w:type="dxa"/>
          </w:tcPr>
          <w:p w14:paraId="241D3BBC" w14:textId="77777777" w:rsidR="00642BA3" w:rsidRDefault="00642BA3">
            <w:pPr>
              <w:pStyle w:val="ConsPlusNormal"/>
              <w:jc w:val="both"/>
            </w:pPr>
          </w:p>
        </w:tc>
      </w:tr>
      <w:tr w:rsidR="00642BA3" w14:paraId="732C8995" w14:textId="77777777">
        <w:tc>
          <w:tcPr>
            <w:tcW w:w="990" w:type="dxa"/>
          </w:tcPr>
          <w:p w14:paraId="01183727" w14:textId="77777777" w:rsidR="00642BA3" w:rsidRDefault="00642BA3">
            <w:pPr>
              <w:pStyle w:val="ConsPlusNormal"/>
            </w:pPr>
            <w:r>
              <w:t>5.1.</w:t>
            </w:r>
          </w:p>
        </w:tc>
        <w:tc>
          <w:tcPr>
            <w:tcW w:w="6270" w:type="dxa"/>
          </w:tcPr>
          <w:p w14:paraId="19089449" w14:textId="77777777" w:rsidR="00642BA3" w:rsidRDefault="00642BA3">
            <w:pPr>
              <w:pStyle w:val="ConsPlusNormal"/>
            </w:pPr>
            <w:r>
              <w:t>Фактическая численность</w:t>
            </w:r>
          </w:p>
        </w:tc>
        <w:tc>
          <w:tcPr>
            <w:tcW w:w="1650" w:type="dxa"/>
          </w:tcPr>
          <w:p w14:paraId="792D6213" w14:textId="77777777" w:rsidR="00642BA3" w:rsidRDefault="00642BA3">
            <w:pPr>
              <w:pStyle w:val="ConsPlusNormal"/>
            </w:pPr>
            <w:r>
              <w:t>чел.</w:t>
            </w:r>
          </w:p>
        </w:tc>
        <w:tc>
          <w:tcPr>
            <w:tcW w:w="1320" w:type="dxa"/>
          </w:tcPr>
          <w:p w14:paraId="5D186906" w14:textId="77777777" w:rsidR="00642BA3" w:rsidRDefault="00642BA3">
            <w:pPr>
              <w:pStyle w:val="ConsPlusNormal"/>
              <w:jc w:val="both"/>
            </w:pPr>
          </w:p>
        </w:tc>
        <w:tc>
          <w:tcPr>
            <w:tcW w:w="1980" w:type="dxa"/>
          </w:tcPr>
          <w:p w14:paraId="0C8205FE" w14:textId="77777777" w:rsidR="00642BA3" w:rsidRDefault="00642BA3">
            <w:pPr>
              <w:pStyle w:val="ConsPlusNormal"/>
              <w:jc w:val="both"/>
            </w:pPr>
          </w:p>
        </w:tc>
      </w:tr>
      <w:tr w:rsidR="00642BA3" w14:paraId="4F568F5A" w14:textId="77777777">
        <w:tc>
          <w:tcPr>
            <w:tcW w:w="990" w:type="dxa"/>
          </w:tcPr>
          <w:p w14:paraId="0EA70EB2" w14:textId="77777777" w:rsidR="00642BA3" w:rsidRDefault="00642BA3">
            <w:pPr>
              <w:pStyle w:val="ConsPlusNormal"/>
            </w:pPr>
            <w:r>
              <w:t>5.2.</w:t>
            </w:r>
          </w:p>
        </w:tc>
        <w:tc>
          <w:tcPr>
            <w:tcW w:w="6270" w:type="dxa"/>
          </w:tcPr>
          <w:p w14:paraId="39EB75FE" w14:textId="77777777" w:rsidR="00642BA3" w:rsidRDefault="00642BA3">
            <w:pPr>
              <w:pStyle w:val="ConsPlusNormal"/>
            </w:pPr>
            <w:r>
              <w:t>Планируемая численность</w:t>
            </w:r>
          </w:p>
        </w:tc>
        <w:tc>
          <w:tcPr>
            <w:tcW w:w="1650" w:type="dxa"/>
          </w:tcPr>
          <w:p w14:paraId="191A5503" w14:textId="77777777" w:rsidR="00642BA3" w:rsidRDefault="00642BA3">
            <w:pPr>
              <w:pStyle w:val="ConsPlusNormal"/>
            </w:pPr>
            <w:r>
              <w:t>чел.</w:t>
            </w:r>
          </w:p>
        </w:tc>
        <w:tc>
          <w:tcPr>
            <w:tcW w:w="1320" w:type="dxa"/>
          </w:tcPr>
          <w:p w14:paraId="223C0F5C" w14:textId="77777777" w:rsidR="00642BA3" w:rsidRDefault="00642BA3">
            <w:pPr>
              <w:pStyle w:val="ConsPlusNormal"/>
              <w:jc w:val="both"/>
            </w:pPr>
          </w:p>
        </w:tc>
        <w:tc>
          <w:tcPr>
            <w:tcW w:w="1980" w:type="dxa"/>
          </w:tcPr>
          <w:p w14:paraId="752609E5" w14:textId="77777777" w:rsidR="00642BA3" w:rsidRDefault="00642BA3">
            <w:pPr>
              <w:pStyle w:val="ConsPlusNormal"/>
              <w:jc w:val="both"/>
            </w:pPr>
          </w:p>
        </w:tc>
      </w:tr>
      <w:tr w:rsidR="00642BA3" w14:paraId="7AC03C3C" w14:textId="77777777">
        <w:tc>
          <w:tcPr>
            <w:tcW w:w="990" w:type="dxa"/>
          </w:tcPr>
          <w:p w14:paraId="46C63E98" w14:textId="77777777" w:rsidR="00642BA3" w:rsidRDefault="00642BA3">
            <w:pPr>
              <w:pStyle w:val="ConsPlusNormal"/>
            </w:pPr>
            <w:r>
              <w:t>5.3.</w:t>
            </w:r>
          </w:p>
        </w:tc>
        <w:tc>
          <w:tcPr>
            <w:tcW w:w="6270" w:type="dxa"/>
          </w:tcPr>
          <w:p w14:paraId="3E5C3153" w14:textId="77777777" w:rsidR="00642BA3" w:rsidRDefault="00642BA3">
            <w:pPr>
              <w:pStyle w:val="ConsPlusNormal"/>
            </w:pPr>
            <w:r>
              <w:t>Расчетная средняя зарплата</w:t>
            </w:r>
          </w:p>
        </w:tc>
        <w:tc>
          <w:tcPr>
            <w:tcW w:w="1650" w:type="dxa"/>
          </w:tcPr>
          <w:p w14:paraId="71DD0A67" w14:textId="77777777" w:rsidR="00642BA3" w:rsidRDefault="00642BA3">
            <w:pPr>
              <w:pStyle w:val="ConsPlusNormal"/>
            </w:pPr>
            <w:r>
              <w:t>руб.</w:t>
            </w:r>
          </w:p>
        </w:tc>
        <w:tc>
          <w:tcPr>
            <w:tcW w:w="1320" w:type="dxa"/>
          </w:tcPr>
          <w:p w14:paraId="47E4F5AC" w14:textId="77777777" w:rsidR="00642BA3" w:rsidRDefault="00642BA3">
            <w:pPr>
              <w:pStyle w:val="ConsPlusNormal"/>
              <w:jc w:val="both"/>
            </w:pPr>
          </w:p>
        </w:tc>
        <w:tc>
          <w:tcPr>
            <w:tcW w:w="1980" w:type="dxa"/>
          </w:tcPr>
          <w:p w14:paraId="35B1A2D3" w14:textId="77777777" w:rsidR="00642BA3" w:rsidRDefault="00642BA3">
            <w:pPr>
              <w:pStyle w:val="ConsPlusNormal"/>
              <w:jc w:val="both"/>
            </w:pPr>
          </w:p>
        </w:tc>
      </w:tr>
      <w:tr w:rsidR="00642BA3" w14:paraId="6AA5600B" w14:textId="77777777">
        <w:tc>
          <w:tcPr>
            <w:tcW w:w="990" w:type="dxa"/>
          </w:tcPr>
          <w:p w14:paraId="3BD3C3DB" w14:textId="77777777" w:rsidR="00642BA3" w:rsidRDefault="00642BA3">
            <w:pPr>
              <w:pStyle w:val="ConsPlusNormal"/>
            </w:pPr>
            <w:r>
              <w:t>5.4.</w:t>
            </w:r>
          </w:p>
        </w:tc>
        <w:tc>
          <w:tcPr>
            <w:tcW w:w="6270" w:type="dxa"/>
          </w:tcPr>
          <w:p w14:paraId="460D7E5A" w14:textId="77777777" w:rsidR="00642BA3" w:rsidRDefault="00642BA3">
            <w:pPr>
              <w:pStyle w:val="ConsPlusNormal"/>
            </w:pPr>
            <w:r>
              <w:t>Льготный проезд к месту отдыха</w:t>
            </w:r>
          </w:p>
        </w:tc>
        <w:tc>
          <w:tcPr>
            <w:tcW w:w="1650" w:type="dxa"/>
          </w:tcPr>
          <w:p w14:paraId="0EB51BB7" w14:textId="77777777" w:rsidR="00642BA3" w:rsidRDefault="00642BA3">
            <w:pPr>
              <w:pStyle w:val="ConsPlusNormal"/>
              <w:jc w:val="both"/>
            </w:pPr>
            <w:r>
              <w:t>тыс. руб.</w:t>
            </w:r>
          </w:p>
        </w:tc>
        <w:tc>
          <w:tcPr>
            <w:tcW w:w="1320" w:type="dxa"/>
          </w:tcPr>
          <w:p w14:paraId="54F4E6DD" w14:textId="77777777" w:rsidR="00642BA3" w:rsidRDefault="00642BA3">
            <w:pPr>
              <w:pStyle w:val="ConsPlusNormal"/>
              <w:jc w:val="both"/>
            </w:pPr>
          </w:p>
        </w:tc>
        <w:tc>
          <w:tcPr>
            <w:tcW w:w="1980" w:type="dxa"/>
          </w:tcPr>
          <w:p w14:paraId="52498CA4" w14:textId="77777777" w:rsidR="00642BA3" w:rsidRDefault="00642BA3">
            <w:pPr>
              <w:pStyle w:val="ConsPlusNormal"/>
              <w:jc w:val="both"/>
            </w:pPr>
          </w:p>
        </w:tc>
      </w:tr>
      <w:tr w:rsidR="00642BA3" w14:paraId="7CB2B248" w14:textId="77777777">
        <w:tc>
          <w:tcPr>
            <w:tcW w:w="990" w:type="dxa"/>
          </w:tcPr>
          <w:p w14:paraId="6562787C" w14:textId="77777777" w:rsidR="00642BA3" w:rsidRDefault="00642BA3">
            <w:pPr>
              <w:pStyle w:val="ConsPlusNormal"/>
            </w:pPr>
            <w:r>
              <w:t>5.5.</w:t>
            </w:r>
          </w:p>
        </w:tc>
        <w:tc>
          <w:tcPr>
            <w:tcW w:w="6270" w:type="dxa"/>
          </w:tcPr>
          <w:p w14:paraId="0DB51BDF" w14:textId="77777777" w:rsidR="00642BA3" w:rsidRDefault="00642BA3">
            <w:pPr>
              <w:pStyle w:val="ConsPlusNormal"/>
            </w:pPr>
            <w:r>
              <w:t>По постановлению N 1206 от 03.11.94</w:t>
            </w:r>
          </w:p>
        </w:tc>
        <w:tc>
          <w:tcPr>
            <w:tcW w:w="1650" w:type="dxa"/>
          </w:tcPr>
          <w:p w14:paraId="77FADFEC" w14:textId="77777777" w:rsidR="00642BA3" w:rsidRDefault="00642BA3">
            <w:pPr>
              <w:pStyle w:val="ConsPlusNormal"/>
              <w:jc w:val="both"/>
            </w:pPr>
            <w:r>
              <w:t>тыс. руб.</w:t>
            </w:r>
          </w:p>
        </w:tc>
        <w:tc>
          <w:tcPr>
            <w:tcW w:w="1320" w:type="dxa"/>
          </w:tcPr>
          <w:p w14:paraId="6E6D5D7D" w14:textId="77777777" w:rsidR="00642BA3" w:rsidRDefault="00642BA3">
            <w:pPr>
              <w:pStyle w:val="ConsPlusNormal"/>
              <w:jc w:val="both"/>
            </w:pPr>
          </w:p>
        </w:tc>
        <w:tc>
          <w:tcPr>
            <w:tcW w:w="1980" w:type="dxa"/>
          </w:tcPr>
          <w:p w14:paraId="74A86EE1" w14:textId="77777777" w:rsidR="00642BA3" w:rsidRDefault="00642BA3">
            <w:pPr>
              <w:pStyle w:val="ConsPlusNormal"/>
              <w:jc w:val="both"/>
            </w:pPr>
          </w:p>
        </w:tc>
      </w:tr>
      <w:tr w:rsidR="00642BA3" w14:paraId="25D5C838" w14:textId="77777777">
        <w:tc>
          <w:tcPr>
            <w:tcW w:w="990" w:type="dxa"/>
          </w:tcPr>
          <w:p w14:paraId="6E6E80CB" w14:textId="77777777" w:rsidR="00642BA3" w:rsidRDefault="00642BA3">
            <w:pPr>
              <w:pStyle w:val="ConsPlusNormal"/>
            </w:pPr>
            <w:r>
              <w:t>5.6.</w:t>
            </w:r>
          </w:p>
        </w:tc>
        <w:tc>
          <w:tcPr>
            <w:tcW w:w="6270" w:type="dxa"/>
          </w:tcPr>
          <w:p w14:paraId="204FE9B4" w14:textId="77777777" w:rsidR="00642BA3" w:rsidRDefault="00642BA3">
            <w:pPr>
              <w:pStyle w:val="ConsPlusNormal"/>
            </w:pPr>
            <w:r>
              <w:t>ИТОГО ФОТ непром. группы</w:t>
            </w:r>
          </w:p>
        </w:tc>
        <w:tc>
          <w:tcPr>
            <w:tcW w:w="1650" w:type="dxa"/>
          </w:tcPr>
          <w:p w14:paraId="34C55EE8" w14:textId="77777777" w:rsidR="00642BA3" w:rsidRDefault="00642BA3">
            <w:pPr>
              <w:pStyle w:val="ConsPlusNormal"/>
              <w:jc w:val="both"/>
            </w:pPr>
            <w:r>
              <w:t>тыс. руб.</w:t>
            </w:r>
          </w:p>
        </w:tc>
        <w:tc>
          <w:tcPr>
            <w:tcW w:w="1320" w:type="dxa"/>
          </w:tcPr>
          <w:p w14:paraId="12D6ACD2" w14:textId="77777777" w:rsidR="00642BA3" w:rsidRDefault="00642BA3">
            <w:pPr>
              <w:pStyle w:val="ConsPlusNormal"/>
              <w:jc w:val="both"/>
            </w:pPr>
          </w:p>
        </w:tc>
        <w:tc>
          <w:tcPr>
            <w:tcW w:w="1980" w:type="dxa"/>
          </w:tcPr>
          <w:p w14:paraId="50B0B327" w14:textId="77777777" w:rsidR="00642BA3" w:rsidRDefault="00642BA3">
            <w:pPr>
              <w:pStyle w:val="ConsPlusNormal"/>
              <w:jc w:val="both"/>
            </w:pPr>
          </w:p>
        </w:tc>
      </w:tr>
      <w:tr w:rsidR="00642BA3" w14:paraId="538218CB" w14:textId="77777777">
        <w:tc>
          <w:tcPr>
            <w:tcW w:w="990" w:type="dxa"/>
          </w:tcPr>
          <w:p w14:paraId="156ED926" w14:textId="77777777" w:rsidR="00642BA3" w:rsidRDefault="00642BA3">
            <w:pPr>
              <w:pStyle w:val="ConsPlusNormal"/>
              <w:jc w:val="both"/>
            </w:pPr>
            <w:bookmarkStart w:id="154" w:name="P5125"/>
            <w:bookmarkEnd w:id="154"/>
            <w:r>
              <w:lastRenderedPageBreak/>
              <w:t>5.6.1</w:t>
            </w:r>
          </w:p>
        </w:tc>
        <w:tc>
          <w:tcPr>
            <w:tcW w:w="6270" w:type="dxa"/>
          </w:tcPr>
          <w:p w14:paraId="588D413F" w14:textId="77777777" w:rsidR="00642BA3" w:rsidRDefault="00642BA3">
            <w:pPr>
              <w:pStyle w:val="ConsPlusNormal"/>
            </w:pPr>
            <w:r>
              <w:t>- на производство электрической энергии</w:t>
            </w:r>
          </w:p>
        </w:tc>
        <w:tc>
          <w:tcPr>
            <w:tcW w:w="1650" w:type="dxa"/>
          </w:tcPr>
          <w:p w14:paraId="3E0D01CD" w14:textId="77777777" w:rsidR="00642BA3" w:rsidRDefault="00642BA3">
            <w:pPr>
              <w:pStyle w:val="ConsPlusNormal"/>
            </w:pPr>
            <w:r>
              <w:t>тыс. руб</w:t>
            </w:r>
          </w:p>
        </w:tc>
        <w:tc>
          <w:tcPr>
            <w:tcW w:w="1320" w:type="dxa"/>
          </w:tcPr>
          <w:p w14:paraId="140AEF3D" w14:textId="77777777" w:rsidR="00642BA3" w:rsidRDefault="00642BA3">
            <w:pPr>
              <w:pStyle w:val="ConsPlusNormal"/>
              <w:jc w:val="both"/>
            </w:pPr>
          </w:p>
        </w:tc>
        <w:tc>
          <w:tcPr>
            <w:tcW w:w="1980" w:type="dxa"/>
          </w:tcPr>
          <w:p w14:paraId="0288C1DE" w14:textId="77777777" w:rsidR="00642BA3" w:rsidRDefault="00642BA3">
            <w:pPr>
              <w:pStyle w:val="ConsPlusNormal"/>
              <w:jc w:val="both"/>
            </w:pPr>
          </w:p>
        </w:tc>
      </w:tr>
      <w:tr w:rsidR="00642BA3" w14:paraId="002C263A" w14:textId="77777777">
        <w:tc>
          <w:tcPr>
            <w:tcW w:w="990" w:type="dxa"/>
          </w:tcPr>
          <w:p w14:paraId="40FE17F6" w14:textId="77777777" w:rsidR="00642BA3" w:rsidRDefault="00642BA3">
            <w:pPr>
              <w:pStyle w:val="ConsPlusNormal"/>
              <w:jc w:val="both"/>
            </w:pPr>
            <w:r>
              <w:t>5.6.2</w:t>
            </w:r>
          </w:p>
        </w:tc>
        <w:tc>
          <w:tcPr>
            <w:tcW w:w="6270" w:type="dxa"/>
          </w:tcPr>
          <w:p w14:paraId="6EEA1EA4" w14:textId="77777777" w:rsidR="00642BA3" w:rsidRDefault="00642BA3">
            <w:pPr>
              <w:pStyle w:val="ConsPlusNormal"/>
            </w:pPr>
            <w:r>
              <w:t>- на производство тепловой энергии</w:t>
            </w:r>
          </w:p>
        </w:tc>
        <w:tc>
          <w:tcPr>
            <w:tcW w:w="1650" w:type="dxa"/>
          </w:tcPr>
          <w:p w14:paraId="26A67776" w14:textId="77777777" w:rsidR="00642BA3" w:rsidRDefault="00642BA3">
            <w:pPr>
              <w:pStyle w:val="ConsPlusNormal"/>
            </w:pPr>
            <w:r>
              <w:t>тыс. руб</w:t>
            </w:r>
          </w:p>
        </w:tc>
        <w:tc>
          <w:tcPr>
            <w:tcW w:w="1320" w:type="dxa"/>
          </w:tcPr>
          <w:p w14:paraId="5B41A356" w14:textId="77777777" w:rsidR="00642BA3" w:rsidRDefault="00642BA3">
            <w:pPr>
              <w:pStyle w:val="ConsPlusNormal"/>
              <w:jc w:val="both"/>
            </w:pPr>
          </w:p>
        </w:tc>
        <w:tc>
          <w:tcPr>
            <w:tcW w:w="1980" w:type="dxa"/>
          </w:tcPr>
          <w:p w14:paraId="0024004C" w14:textId="77777777" w:rsidR="00642BA3" w:rsidRDefault="00642BA3">
            <w:pPr>
              <w:pStyle w:val="ConsPlusNormal"/>
              <w:jc w:val="both"/>
            </w:pPr>
          </w:p>
        </w:tc>
      </w:tr>
      <w:tr w:rsidR="00642BA3" w14:paraId="5F1B5886" w14:textId="77777777">
        <w:tc>
          <w:tcPr>
            <w:tcW w:w="990" w:type="dxa"/>
          </w:tcPr>
          <w:p w14:paraId="38C31E8B" w14:textId="77777777" w:rsidR="00642BA3" w:rsidRDefault="00642BA3">
            <w:pPr>
              <w:pStyle w:val="ConsPlusNormal"/>
              <w:jc w:val="both"/>
            </w:pPr>
            <w:r>
              <w:t>5.6.3</w:t>
            </w:r>
          </w:p>
        </w:tc>
        <w:tc>
          <w:tcPr>
            <w:tcW w:w="6270" w:type="dxa"/>
          </w:tcPr>
          <w:p w14:paraId="30778770" w14:textId="77777777" w:rsidR="00642BA3" w:rsidRDefault="00642BA3">
            <w:pPr>
              <w:pStyle w:val="ConsPlusNormal"/>
            </w:pPr>
            <w:r>
              <w:t>- на производство теплоносителя</w:t>
            </w:r>
          </w:p>
        </w:tc>
        <w:tc>
          <w:tcPr>
            <w:tcW w:w="1650" w:type="dxa"/>
          </w:tcPr>
          <w:p w14:paraId="74939672" w14:textId="77777777" w:rsidR="00642BA3" w:rsidRDefault="00642BA3">
            <w:pPr>
              <w:pStyle w:val="ConsPlusNormal"/>
            </w:pPr>
            <w:r>
              <w:t>тыс. руб</w:t>
            </w:r>
          </w:p>
        </w:tc>
        <w:tc>
          <w:tcPr>
            <w:tcW w:w="1320" w:type="dxa"/>
          </w:tcPr>
          <w:p w14:paraId="5CFF8D8C" w14:textId="77777777" w:rsidR="00642BA3" w:rsidRDefault="00642BA3">
            <w:pPr>
              <w:pStyle w:val="ConsPlusNormal"/>
              <w:jc w:val="both"/>
            </w:pPr>
          </w:p>
        </w:tc>
        <w:tc>
          <w:tcPr>
            <w:tcW w:w="1980" w:type="dxa"/>
          </w:tcPr>
          <w:p w14:paraId="52E610B2" w14:textId="77777777" w:rsidR="00642BA3" w:rsidRDefault="00642BA3">
            <w:pPr>
              <w:pStyle w:val="ConsPlusNormal"/>
              <w:jc w:val="both"/>
            </w:pPr>
          </w:p>
        </w:tc>
      </w:tr>
      <w:tr w:rsidR="00642BA3" w14:paraId="63FC8F03" w14:textId="77777777">
        <w:tc>
          <w:tcPr>
            <w:tcW w:w="990" w:type="dxa"/>
          </w:tcPr>
          <w:p w14:paraId="3720010B" w14:textId="77777777" w:rsidR="00642BA3" w:rsidRDefault="00642BA3">
            <w:pPr>
              <w:pStyle w:val="ConsPlusNormal"/>
              <w:jc w:val="both"/>
            </w:pPr>
            <w:bookmarkStart w:id="155" w:name="P5140"/>
            <w:bookmarkEnd w:id="155"/>
            <w:r>
              <w:t>5.6.4</w:t>
            </w:r>
          </w:p>
        </w:tc>
        <w:tc>
          <w:tcPr>
            <w:tcW w:w="6270" w:type="dxa"/>
          </w:tcPr>
          <w:p w14:paraId="61D4E035" w14:textId="77777777" w:rsidR="00642BA3" w:rsidRDefault="00642BA3">
            <w:pPr>
              <w:pStyle w:val="ConsPlusNormal"/>
            </w:pPr>
            <w:r>
              <w:t>- прочая продукция</w:t>
            </w:r>
          </w:p>
        </w:tc>
        <w:tc>
          <w:tcPr>
            <w:tcW w:w="1650" w:type="dxa"/>
          </w:tcPr>
          <w:p w14:paraId="3EAA2998" w14:textId="77777777" w:rsidR="00642BA3" w:rsidRDefault="00642BA3">
            <w:pPr>
              <w:pStyle w:val="ConsPlusNormal"/>
            </w:pPr>
            <w:r>
              <w:t>тыс. руб</w:t>
            </w:r>
          </w:p>
        </w:tc>
        <w:tc>
          <w:tcPr>
            <w:tcW w:w="1320" w:type="dxa"/>
          </w:tcPr>
          <w:p w14:paraId="210A8BFB" w14:textId="77777777" w:rsidR="00642BA3" w:rsidRDefault="00642BA3">
            <w:pPr>
              <w:pStyle w:val="ConsPlusNormal"/>
              <w:jc w:val="both"/>
            </w:pPr>
          </w:p>
        </w:tc>
        <w:tc>
          <w:tcPr>
            <w:tcW w:w="1980" w:type="dxa"/>
          </w:tcPr>
          <w:p w14:paraId="2CA8D4E8" w14:textId="77777777" w:rsidR="00642BA3" w:rsidRDefault="00642BA3">
            <w:pPr>
              <w:pStyle w:val="ConsPlusNormal"/>
              <w:jc w:val="both"/>
            </w:pPr>
          </w:p>
        </w:tc>
      </w:tr>
      <w:tr w:rsidR="00642BA3" w14:paraId="0E460609" w14:textId="77777777">
        <w:tc>
          <w:tcPr>
            <w:tcW w:w="990" w:type="dxa"/>
          </w:tcPr>
          <w:p w14:paraId="6B0751E9" w14:textId="77777777" w:rsidR="00642BA3" w:rsidRDefault="00642BA3">
            <w:pPr>
              <w:pStyle w:val="ConsPlusNormal"/>
            </w:pPr>
            <w:r>
              <w:t>5.7.</w:t>
            </w:r>
          </w:p>
        </w:tc>
        <w:tc>
          <w:tcPr>
            <w:tcW w:w="6270" w:type="dxa"/>
          </w:tcPr>
          <w:p w14:paraId="12DE4019" w14:textId="77777777" w:rsidR="00642BA3" w:rsidRDefault="00642BA3">
            <w:pPr>
              <w:pStyle w:val="ConsPlusNormal"/>
            </w:pPr>
            <w:r>
              <w:t>Коэффициент для расчета по непром. группе</w:t>
            </w:r>
          </w:p>
        </w:tc>
        <w:tc>
          <w:tcPr>
            <w:tcW w:w="1650" w:type="dxa"/>
          </w:tcPr>
          <w:p w14:paraId="734DBAA6" w14:textId="77777777" w:rsidR="00642BA3" w:rsidRDefault="00642BA3">
            <w:pPr>
              <w:pStyle w:val="ConsPlusNormal"/>
            </w:pPr>
            <w:r>
              <w:t>%</w:t>
            </w:r>
          </w:p>
        </w:tc>
        <w:tc>
          <w:tcPr>
            <w:tcW w:w="1320" w:type="dxa"/>
          </w:tcPr>
          <w:p w14:paraId="07FE5BA8" w14:textId="77777777" w:rsidR="00642BA3" w:rsidRDefault="00642BA3">
            <w:pPr>
              <w:pStyle w:val="ConsPlusNormal"/>
              <w:jc w:val="both"/>
            </w:pPr>
          </w:p>
        </w:tc>
        <w:tc>
          <w:tcPr>
            <w:tcW w:w="1980" w:type="dxa"/>
          </w:tcPr>
          <w:p w14:paraId="440EFE7E" w14:textId="77777777" w:rsidR="00642BA3" w:rsidRDefault="00642BA3">
            <w:pPr>
              <w:pStyle w:val="ConsPlusNormal"/>
              <w:jc w:val="both"/>
            </w:pPr>
          </w:p>
        </w:tc>
      </w:tr>
    </w:tbl>
    <w:p w14:paraId="2F624E14" w14:textId="77777777" w:rsidR="00642BA3" w:rsidRDefault="00642BA3">
      <w:pPr>
        <w:pStyle w:val="ConsPlusNormal"/>
        <w:ind w:firstLine="540"/>
        <w:jc w:val="both"/>
      </w:pPr>
    </w:p>
    <w:p w14:paraId="695A21B1" w14:textId="77777777" w:rsidR="00642BA3" w:rsidRDefault="00642BA3">
      <w:pPr>
        <w:pStyle w:val="ConsPlusNormal"/>
        <w:ind w:firstLine="540"/>
        <w:jc w:val="both"/>
      </w:pPr>
      <w:r>
        <w:t>--------------------------------</w:t>
      </w:r>
    </w:p>
    <w:p w14:paraId="41CB67A1" w14:textId="77777777" w:rsidR="00642BA3" w:rsidRDefault="00642BA3">
      <w:pPr>
        <w:pStyle w:val="ConsPlusNormal"/>
        <w:spacing w:before="220"/>
        <w:ind w:firstLine="540"/>
        <w:jc w:val="both"/>
      </w:pPr>
      <w:bookmarkStart w:id="156" w:name="P5152"/>
      <w:bookmarkEnd w:id="156"/>
      <w:r>
        <w:t xml:space="preserve">&lt;*&gt; </w:t>
      </w:r>
      <w:hyperlink r:id="rId673"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14:paraId="33536DA5" w14:textId="77777777" w:rsidR="00642BA3" w:rsidRDefault="00642BA3">
      <w:pPr>
        <w:pStyle w:val="ConsPlusNormal"/>
        <w:ind w:firstLine="540"/>
        <w:jc w:val="both"/>
      </w:pPr>
    </w:p>
    <w:p w14:paraId="22A22AD6" w14:textId="77777777" w:rsidR="00642BA3" w:rsidRDefault="00642BA3">
      <w:pPr>
        <w:pStyle w:val="ConsPlusNormal"/>
        <w:ind w:firstLine="540"/>
        <w:jc w:val="both"/>
      </w:pPr>
      <w:r>
        <w:t>Примечания:</w:t>
      </w:r>
    </w:p>
    <w:p w14:paraId="425209B1"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14:paraId="604A9CBF" w14:textId="77777777" w:rsidR="00642BA3" w:rsidRDefault="00642BA3">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070" w:history="1">
        <w:r>
          <w:rPr>
            <w:color w:val="0000FF"/>
          </w:rPr>
          <w:t>Строки 4.4.1</w:t>
        </w:r>
      </w:hyperlink>
      <w:r>
        <w:t xml:space="preserve"> - </w:t>
      </w:r>
      <w:hyperlink w:anchor="P5085" w:history="1">
        <w:r>
          <w:rPr>
            <w:color w:val="0000FF"/>
          </w:rPr>
          <w:t>4.4.4</w:t>
        </w:r>
      </w:hyperlink>
      <w:r>
        <w:t xml:space="preserve">, </w:t>
      </w:r>
      <w:hyperlink w:anchor="P5125" w:history="1">
        <w:r>
          <w:rPr>
            <w:color w:val="0000FF"/>
          </w:rPr>
          <w:t>5.6.1</w:t>
        </w:r>
      </w:hyperlink>
      <w:r>
        <w:t xml:space="preserve"> - </w:t>
      </w:r>
      <w:hyperlink w:anchor="P5140"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14:paraId="296C363C" w14:textId="77777777" w:rsidR="00642BA3" w:rsidRDefault="00642BA3">
      <w:pPr>
        <w:pStyle w:val="ConsPlusNormal"/>
        <w:ind w:firstLine="540"/>
        <w:jc w:val="both"/>
      </w:pPr>
    </w:p>
    <w:p w14:paraId="37697663" w14:textId="77777777" w:rsidR="00642BA3" w:rsidRDefault="00642BA3">
      <w:pPr>
        <w:pStyle w:val="ConsPlusNormal"/>
        <w:ind w:firstLine="540"/>
        <w:jc w:val="both"/>
      </w:pPr>
    </w:p>
    <w:p w14:paraId="63EF7E97" w14:textId="77777777" w:rsidR="00642BA3" w:rsidRDefault="00642BA3">
      <w:pPr>
        <w:pStyle w:val="ConsPlusNormal"/>
        <w:ind w:firstLine="540"/>
        <w:jc w:val="both"/>
      </w:pPr>
    </w:p>
    <w:p w14:paraId="75D863C2" w14:textId="77777777" w:rsidR="00642BA3" w:rsidRDefault="00642BA3">
      <w:pPr>
        <w:pStyle w:val="ConsPlusNormal"/>
        <w:ind w:firstLine="540"/>
        <w:jc w:val="both"/>
      </w:pPr>
    </w:p>
    <w:p w14:paraId="097801D1" w14:textId="77777777" w:rsidR="00642BA3" w:rsidRDefault="00642BA3">
      <w:pPr>
        <w:pStyle w:val="ConsPlusNormal"/>
        <w:ind w:firstLine="540"/>
        <w:jc w:val="both"/>
      </w:pPr>
    </w:p>
    <w:p w14:paraId="5BEA579C" w14:textId="77777777" w:rsidR="00642BA3" w:rsidRDefault="00642BA3">
      <w:pPr>
        <w:pStyle w:val="ConsPlusNormal"/>
        <w:jc w:val="right"/>
        <w:outlineLvl w:val="2"/>
      </w:pPr>
      <w:r>
        <w:t>Приложение 4.10</w:t>
      </w:r>
    </w:p>
    <w:p w14:paraId="482FEDB6" w14:textId="77777777" w:rsidR="00642BA3" w:rsidRDefault="00642BA3">
      <w:pPr>
        <w:pStyle w:val="ConsPlusNormal"/>
        <w:ind w:firstLine="540"/>
        <w:jc w:val="both"/>
      </w:pPr>
    </w:p>
    <w:p w14:paraId="71BF4A7D" w14:textId="77777777" w:rsidR="00642BA3" w:rsidRDefault="00642BA3">
      <w:pPr>
        <w:pStyle w:val="ConsPlusNormal"/>
        <w:jc w:val="center"/>
      </w:pPr>
      <w:bookmarkStart w:id="157" w:name="P5164"/>
      <w:bookmarkEnd w:id="157"/>
      <w:r>
        <w:t>Расчет</w:t>
      </w:r>
    </w:p>
    <w:p w14:paraId="5299826A" w14:textId="77777777" w:rsidR="00642BA3" w:rsidRDefault="00642BA3">
      <w:pPr>
        <w:pStyle w:val="ConsPlusNormal"/>
        <w:jc w:val="center"/>
      </w:pPr>
      <w:r>
        <w:t>амортизационных отчислений на восстановление основных</w:t>
      </w:r>
    </w:p>
    <w:p w14:paraId="662CF0A6" w14:textId="77777777" w:rsidR="00642BA3" w:rsidRDefault="00642BA3">
      <w:pPr>
        <w:pStyle w:val="ConsPlusNormal"/>
        <w:jc w:val="center"/>
      </w:pPr>
      <w:r>
        <w:t>производственных фондов</w:t>
      </w:r>
    </w:p>
    <w:p w14:paraId="65190FD5"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642BA3" w14:paraId="4084434B" w14:textId="77777777">
        <w:tc>
          <w:tcPr>
            <w:tcW w:w="825" w:type="dxa"/>
          </w:tcPr>
          <w:p w14:paraId="0D813E11" w14:textId="77777777" w:rsidR="00642BA3" w:rsidRDefault="00642BA3">
            <w:pPr>
              <w:pStyle w:val="ConsPlusNormal"/>
              <w:jc w:val="center"/>
            </w:pPr>
            <w:r>
              <w:t>N п.п.</w:t>
            </w:r>
          </w:p>
        </w:tc>
        <w:tc>
          <w:tcPr>
            <w:tcW w:w="6105" w:type="dxa"/>
          </w:tcPr>
          <w:p w14:paraId="3236C3EE" w14:textId="77777777" w:rsidR="00642BA3" w:rsidRDefault="00642BA3">
            <w:pPr>
              <w:pStyle w:val="ConsPlusNormal"/>
              <w:jc w:val="center"/>
            </w:pPr>
            <w:r>
              <w:t>Показатели</w:t>
            </w:r>
          </w:p>
        </w:tc>
        <w:tc>
          <w:tcPr>
            <w:tcW w:w="1650" w:type="dxa"/>
          </w:tcPr>
          <w:p w14:paraId="7A074C50" w14:textId="77777777" w:rsidR="00642BA3" w:rsidRDefault="00642BA3">
            <w:pPr>
              <w:pStyle w:val="ConsPlusNormal"/>
              <w:jc w:val="center"/>
            </w:pPr>
            <w:r>
              <w:t>Единица измерения</w:t>
            </w:r>
          </w:p>
        </w:tc>
        <w:tc>
          <w:tcPr>
            <w:tcW w:w="1320" w:type="dxa"/>
          </w:tcPr>
          <w:p w14:paraId="05078483" w14:textId="77777777" w:rsidR="00642BA3" w:rsidRDefault="00642BA3">
            <w:pPr>
              <w:pStyle w:val="ConsPlusNormal"/>
              <w:jc w:val="center"/>
            </w:pPr>
            <w:r>
              <w:t>Базовый период</w:t>
            </w:r>
          </w:p>
        </w:tc>
        <w:tc>
          <w:tcPr>
            <w:tcW w:w="2310" w:type="dxa"/>
          </w:tcPr>
          <w:p w14:paraId="0C735B5A" w14:textId="77777777" w:rsidR="00642BA3" w:rsidRDefault="00642BA3">
            <w:pPr>
              <w:pStyle w:val="ConsPlusNormal"/>
              <w:jc w:val="center"/>
            </w:pPr>
            <w:r>
              <w:t>Период регулирования</w:t>
            </w:r>
          </w:p>
        </w:tc>
      </w:tr>
      <w:tr w:rsidR="00642BA3" w14:paraId="3F623C0A" w14:textId="77777777">
        <w:tc>
          <w:tcPr>
            <w:tcW w:w="825" w:type="dxa"/>
          </w:tcPr>
          <w:p w14:paraId="2D16658B" w14:textId="77777777" w:rsidR="00642BA3" w:rsidRDefault="00642BA3">
            <w:pPr>
              <w:pStyle w:val="ConsPlusNormal"/>
              <w:jc w:val="center"/>
            </w:pPr>
            <w:r>
              <w:t>1</w:t>
            </w:r>
          </w:p>
        </w:tc>
        <w:tc>
          <w:tcPr>
            <w:tcW w:w="6105" w:type="dxa"/>
          </w:tcPr>
          <w:p w14:paraId="4F426268" w14:textId="77777777" w:rsidR="00642BA3" w:rsidRDefault="00642BA3">
            <w:pPr>
              <w:pStyle w:val="ConsPlusNormal"/>
              <w:jc w:val="center"/>
            </w:pPr>
            <w:r>
              <w:t>2</w:t>
            </w:r>
          </w:p>
        </w:tc>
        <w:tc>
          <w:tcPr>
            <w:tcW w:w="1650" w:type="dxa"/>
          </w:tcPr>
          <w:p w14:paraId="40C6129D" w14:textId="77777777" w:rsidR="00642BA3" w:rsidRDefault="00642BA3">
            <w:pPr>
              <w:pStyle w:val="ConsPlusNormal"/>
              <w:jc w:val="center"/>
            </w:pPr>
            <w:r>
              <w:t>3</w:t>
            </w:r>
          </w:p>
        </w:tc>
        <w:tc>
          <w:tcPr>
            <w:tcW w:w="1320" w:type="dxa"/>
          </w:tcPr>
          <w:p w14:paraId="09C4DAEB" w14:textId="77777777" w:rsidR="00642BA3" w:rsidRDefault="00642BA3">
            <w:pPr>
              <w:pStyle w:val="ConsPlusNormal"/>
              <w:jc w:val="center"/>
            </w:pPr>
            <w:r>
              <w:t>4</w:t>
            </w:r>
          </w:p>
        </w:tc>
        <w:tc>
          <w:tcPr>
            <w:tcW w:w="2310" w:type="dxa"/>
          </w:tcPr>
          <w:p w14:paraId="600F2097" w14:textId="77777777" w:rsidR="00642BA3" w:rsidRDefault="00642BA3">
            <w:pPr>
              <w:pStyle w:val="ConsPlusNormal"/>
              <w:jc w:val="center"/>
            </w:pPr>
            <w:r>
              <w:t>5</w:t>
            </w:r>
          </w:p>
        </w:tc>
      </w:tr>
      <w:tr w:rsidR="00642BA3" w14:paraId="3BA4485D" w14:textId="77777777">
        <w:tc>
          <w:tcPr>
            <w:tcW w:w="825" w:type="dxa"/>
          </w:tcPr>
          <w:p w14:paraId="36A616C9" w14:textId="77777777" w:rsidR="00642BA3" w:rsidRDefault="00642BA3">
            <w:pPr>
              <w:pStyle w:val="ConsPlusNormal"/>
              <w:outlineLvl w:val="3"/>
            </w:pPr>
            <w:r>
              <w:t>1.</w:t>
            </w:r>
          </w:p>
        </w:tc>
        <w:tc>
          <w:tcPr>
            <w:tcW w:w="6105" w:type="dxa"/>
          </w:tcPr>
          <w:p w14:paraId="1CC4FDFB" w14:textId="77777777" w:rsidR="00642BA3" w:rsidRDefault="00642BA3">
            <w:pPr>
              <w:pStyle w:val="ConsPlusNormal"/>
            </w:pPr>
            <w:r>
              <w:t>Первоначальная стоимость осн. фондов на начало периода</w:t>
            </w:r>
          </w:p>
        </w:tc>
        <w:tc>
          <w:tcPr>
            <w:tcW w:w="1650" w:type="dxa"/>
          </w:tcPr>
          <w:p w14:paraId="4C503B4F" w14:textId="77777777" w:rsidR="00642BA3" w:rsidRDefault="00642BA3">
            <w:pPr>
              <w:pStyle w:val="ConsPlusNormal"/>
              <w:jc w:val="center"/>
            </w:pPr>
            <w:r>
              <w:t>тыс. руб.</w:t>
            </w:r>
          </w:p>
        </w:tc>
        <w:tc>
          <w:tcPr>
            <w:tcW w:w="1320" w:type="dxa"/>
          </w:tcPr>
          <w:p w14:paraId="3D001739" w14:textId="77777777" w:rsidR="00642BA3" w:rsidRDefault="00642BA3">
            <w:pPr>
              <w:pStyle w:val="ConsPlusNormal"/>
              <w:jc w:val="center"/>
            </w:pPr>
          </w:p>
        </w:tc>
        <w:tc>
          <w:tcPr>
            <w:tcW w:w="2310" w:type="dxa"/>
          </w:tcPr>
          <w:p w14:paraId="4787B129" w14:textId="77777777" w:rsidR="00642BA3" w:rsidRDefault="00642BA3">
            <w:pPr>
              <w:pStyle w:val="ConsPlusNormal"/>
              <w:jc w:val="center"/>
            </w:pPr>
          </w:p>
        </w:tc>
      </w:tr>
      <w:tr w:rsidR="00642BA3" w14:paraId="026D7DA9" w14:textId="77777777">
        <w:tc>
          <w:tcPr>
            <w:tcW w:w="825" w:type="dxa"/>
          </w:tcPr>
          <w:p w14:paraId="2878E2CA" w14:textId="77777777" w:rsidR="00642BA3" w:rsidRDefault="00642BA3">
            <w:pPr>
              <w:pStyle w:val="ConsPlusNormal"/>
              <w:jc w:val="both"/>
            </w:pPr>
          </w:p>
        </w:tc>
        <w:tc>
          <w:tcPr>
            <w:tcW w:w="6105" w:type="dxa"/>
          </w:tcPr>
          <w:p w14:paraId="40A13267" w14:textId="77777777" w:rsidR="00642BA3" w:rsidRDefault="00642BA3">
            <w:pPr>
              <w:pStyle w:val="ConsPlusNormal"/>
              <w:ind w:left="283"/>
            </w:pPr>
            <w:r>
              <w:t>Здания</w:t>
            </w:r>
          </w:p>
        </w:tc>
        <w:tc>
          <w:tcPr>
            <w:tcW w:w="1650" w:type="dxa"/>
          </w:tcPr>
          <w:p w14:paraId="03177D27" w14:textId="77777777" w:rsidR="00642BA3" w:rsidRDefault="00642BA3">
            <w:pPr>
              <w:pStyle w:val="ConsPlusNormal"/>
              <w:jc w:val="center"/>
            </w:pPr>
            <w:r>
              <w:t>тыс. руб.</w:t>
            </w:r>
          </w:p>
        </w:tc>
        <w:tc>
          <w:tcPr>
            <w:tcW w:w="1320" w:type="dxa"/>
          </w:tcPr>
          <w:p w14:paraId="3728EB94" w14:textId="77777777" w:rsidR="00642BA3" w:rsidRDefault="00642BA3">
            <w:pPr>
              <w:pStyle w:val="ConsPlusNormal"/>
              <w:jc w:val="center"/>
            </w:pPr>
          </w:p>
        </w:tc>
        <w:tc>
          <w:tcPr>
            <w:tcW w:w="2310" w:type="dxa"/>
          </w:tcPr>
          <w:p w14:paraId="37E25F44" w14:textId="77777777" w:rsidR="00642BA3" w:rsidRDefault="00642BA3">
            <w:pPr>
              <w:pStyle w:val="ConsPlusNormal"/>
              <w:jc w:val="center"/>
            </w:pPr>
          </w:p>
        </w:tc>
      </w:tr>
      <w:tr w:rsidR="00642BA3" w14:paraId="40189811" w14:textId="77777777">
        <w:tc>
          <w:tcPr>
            <w:tcW w:w="825" w:type="dxa"/>
          </w:tcPr>
          <w:p w14:paraId="3D7A7A96" w14:textId="77777777" w:rsidR="00642BA3" w:rsidRDefault="00642BA3">
            <w:pPr>
              <w:pStyle w:val="ConsPlusNormal"/>
              <w:jc w:val="both"/>
            </w:pPr>
          </w:p>
        </w:tc>
        <w:tc>
          <w:tcPr>
            <w:tcW w:w="6105" w:type="dxa"/>
          </w:tcPr>
          <w:p w14:paraId="1EBD9D32" w14:textId="77777777" w:rsidR="00642BA3" w:rsidRDefault="00642BA3">
            <w:pPr>
              <w:pStyle w:val="ConsPlusNormal"/>
              <w:ind w:left="283"/>
            </w:pPr>
            <w:r>
              <w:t>Сооружения</w:t>
            </w:r>
          </w:p>
        </w:tc>
        <w:tc>
          <w:tcPr>
            <w:tcW w:w="1650" w:type="dxa"/>
          </w:tcPr>
          <w:p w14:paraId="6B444354" w14:textId="77777777" w:rsidR="00642BA3" w:rsidRDefault="00642BA3">
            <w:pPr>
              <w:pStyle w:val="ConsPlusNormal"/>
              <w:jc w:val="center"/>
            </w:pPr>
            <w:r>
              <w:t>тыс. руб.</w:t>
            </w:r>
          </w:p>
        </w:tc>
        <w:tc>
          <w:tcPr>
            <w:tcW w:w="1320" w:type="dxa"/>
          </w:tcPr>
          <w:p w14:paraId="34D7E840" w14:textId="77777777" w:rsidR="00642BA3" w:rsidRDefault="00642BA3">
            <w:pPr>
              <w:pStyle w:val="ConsPlusNormal"/>
              <w:jc w:val="center"/>
            </w:pPr>
          </w:p>
        </w:tc>
        <w:tc>
          <w:tcPr>
            <w:tcW w:w="2310" w:type="dxa"/>
          </w:tcPr>
          <w:p w14:paraId="59F5A71B" w14:textId="77777777" w:rsidR="00642BA3" w:rsidRDefault="00642BA3">
            <w:pPr>
              <w:pStyle w:val="ConsPlusNormal"/>
              <w:jc w:val="center"/>
            </w:pPr>
          </w:p>
        </w:tc>
      </w:tr>
      <w:tr w:rsidR="00642BA3" w14:paraId="6B0457BF" w14:textId="77777777">
        <w:tc>
          <w:tcPr>
            <w:tcW w:w="825" w:type="dxa"/>
          </w:tcPr>
          <w:p w14:paraId="0A8E952D" w14:textId="77777777" w:rsidR="00642BA3" w:rsidRDefault="00642BA3">
            <w:pPr>
              <w:pStyle w:val="ConsPlusNormal"/>
              <w:jc w:val="both"/>
            </w:pPr>
          </w:p>
        </w:tc>
        <w:tc>
          <w:tcPr>
            <w:tcW w:w="6105" w:type="dxa"/>
          </w:tcPr>
          <w:p w14:paraId="1AFDA063" w14:textId="77777777" w:rsidR="00642BA3" w:rsidRDefault="00642BA3">
            <w:pPr>
              <w:pStyle w:val="ConsPlusNormal"/>
              <w:ind w:left="283"/>
            </w:pPr>
            <w:r>
              <w:t>Передаточные устройства</w:t>
            </w:r>
          </w:p>
        </w:tc>
        <w:tc>
          <w:tcPr>
            <w:tcW w:w="1650" w:type="dxa"/>
          </w:tcPr>
          <w:p w14:paraId="0EFEC2EB" w14:textId="77777777" w:rsidR="00642BA3" w:rsidRDefault="00642BA3">
            <w:pPr>
              <w:pStyle w:val="ConsPlusNormal"/>
              <w:jc w:val="center"/>
            </w:pPr>
            <w:r>
              <w:t>тыс. руб.</w:t>
            </w:r>
          </w:p>
        </w:tc>
        <w:tc>
          <w:tcPr>
            <w:tcW w:w="1320" w:type="dxa"/>
          </w:tcPr>
          <w:p w14:paraId="5E8879C0" w14:textId="77777777" w:rsidR="00642BA3" w:rsidRDefault="00642BA3">
            <w:pPr>
              <w:pStyle w:val="ConsPlusNormal"/>
              <w:jc w:val="center"/>
            </w:pPr>
          </w:p>
        </w:tc>
        <w:tc>
          <w:tcPr>
            <w:tcW w:w="2310" w:type="dxa"/>
          </w:tcPr>
          <w:p w14:paraId="34B3A66C" w14:textId="77777777" w:rsidR="00642BA3" w:rsidRDefault="00642BA3">
            <w:pPr>
              <w:pStyle w:val="ConsPlusNormal"/>
              <w:jc w:val="center"/>
            </w:pPr>
          </w:p>
        </w:tc>
      </w:tr>
      <w:tr w:rsidR="00642BA3" w14:paraId="613991DC" w14:textId="77777777">
        <w:tc>
          <w:tcPr>
            <w:tcW w:w="825" w:type="dxa"/>
          </w:tcPr>
          <w:p w14:paraId="20A7246A" w14:textId="77777777" w:rsidR="00642BA3" w:rsidRDefault="00642BA3">
            <w:pPr>
              <w:pStyle w:val="ConsPlusNormal"/>
              <w:jc w:val="both"/>
            </w:pPr>
          </w:p>
        </w:tc>
        <w:tc>
          <w:tcPr>
            <w:tcW w:w="6105" w:type="dxa"/>
          </w:tcPr>
          <w:p w14:paraId="472CAAE2" w14:textId="77777777" w:rsidR="00642BA3" w:rsidRDefault="00642BA3">
            <w:pPr>
              <w:pStyle w:val="ConsPlusNormal"/>
              <w:ind w:left="283"/>
            </w:pPr>
            <w:r>
              <w:t>Машины и оборудование</w:t>
            </w:r>
          </w:p>
        </w:tc>
        <w:tc>
          <w:tcPr>
            <w:tcW w:w="1650" w:type="dxa"/>
          </w:tcPr>
          <w:p w14:paraId="17A478AB" w14:textId="77777777" w:rsidR="00642BA3" w:rsidRDefault="00642BA3">
            <w:pPr>
              <w:pStyle w:val="ConsPlusNormal"/>
              <w:jc w:val="center"/>
            </w:pPr>
            <w:r>
              <w:t>тыс. руб.</w:t>
            </w:r>
          </w:p>
        </w:tc>
        <w:tc>
          <w:tcPr>
            <w:tcW w:w="1320" w:type="dxa"/>
          </w:tcPr>
          <w:p w14:paraId="1BB6066C" w14:textId="77777777" w:rsidR="00642BA3" w:rsidRDefault="00642BA3">
            <w:pPr>
              <w:pStyle w:val="ConsPlusNormal"/>
              <w:jc w:val="center"/>
            </w:pPr>
          </w:p>
        </w:tc>
        <w:tc>
          <w:tcPr>
            <w:tcW w:w="2310" w:type="dxa"/>
          </w:tcPr>
          <w:p w14:paraId="31212FF5" w14:textId="77777777" w:rsidR="00642BA3" w:rsidRDefault="00642BA3">
            <w:pPr>
              <w:pStyle w:val="ConsPlusNormal"/>
              <w:jc w:val="center"/>
            </w:pPr>
          </w:p>
        </w:tc>
      </w:tr>
      <w:tr w:rsidR="00642BA3" w14:paraId="5EA3B379" w14:textId="77777777">
        <w:tc>
          <w:tcPr>
            <w:tcW w:w="825" w:type="dxa"/>
          </w:tcPr>
          <w:p w14:paraId="789D862D" w14:textId="77777777" w:rsidR="00642BA3" w:rsidRDefault="00642BA3">
            <w:pPr>
              <w:pStyle w:val="ConsPlusNormal"/>
              <w:jc w:val="both"/>
            </w:pPr>
          </w:p>
        </w:tc>
        <w:tc>
          <w:tcPr>
            <w:tcW w:w="6105" w:type="dxa"/>
          </w:tcPr>
          <w:p w14:paraId="4E3163B5" w14:textId="77777777" w:rsidR="00642BA3" w:rsidRDefault="00642BA3">
            <w:pPr>
              <w:pStyle w:val="ConsPlusNormal"/>
              <w:ind w:left="283"/>
            </w:pPr>
            <w:r>
              <w:t>в т.ч. - силовые машины</w:t>
            </w:r>
          </w:p>
        </w:tc>
        <w:tc>
          <w:tcPr>
            <w:tcW w:w="1650" w:type="dxa"/>
          </w:tcPr>
          <w:p w14:paraId="57CAFE3B" w14:textId="77777777" w:rsidR="00642BA3" w:rsidRDefault="00642BA3">
            <w:pPr>
              <w:pStyle w:val="ConsPlusNormal"/>
              <w:jc w:val="center"/>
            </w:pPr>
            <w:r>
              <w:t>тыс. руб.</w:t>
            </w:r>
          </w:p>
        </w:tc>
        <w:tc>
          <w:tcPr>
            <w:tcW w:w="1320" w:type="dxa"/>
          </w:tcPr>
          <w:p w14:paraId="2187F15B" w14:textId="77777777" w:rsidR="00642BA3" w:rsidRDefault="00642BA3">
            <w:pPr>
              <w:pStyle w:val="ConsPlusNormal"/>
              <w:jc w:val="center"/>
            </w:pPr>
          </w:p>
        </w:tc>
        <w:tc>
          <w:tcPr>
            <w:tcW w:w="2310" w:type="dxa"/>
          </w:tcPr>
          <w:p w14:paraId="7742F451" w14:textId="77777777" w:rsidR="00642BA3" w:rsidRDefault="00642BA3">
            <w:pPr>
              <w:pStyle w:val="ConsPlusNormal"/>
              <w:jc w:val="center"/>
            </w:pPr>
          </w:p>
        </w:tc>
      </w:tr>
      <w:tr w:rsidR="00642BA3" w14:paraId="3AA7F33C" w14:textId="77777777">
        <w:tc>
          <w:tcPr>
            <w:tcW w:w="825" w:type="dxa"/>
          </w:tcPr>
          <w:p w14:paraId="49290019" w14:textId="77777777" w:rsidR="00642BA3" w:rsidRDefault="00642BA3">
            <w:pPr>
              <w:pStyle w:val="ConsPlusNormal"/>
              <w:jc w:val="both"/>
            </w:pPr>
          </w:p>
        </w:tc>
        <w:tc>
          <w:tcPr>
            <w:tcW w:w="6105" w:type="dxa"/>
          </w:tcPr>
          <w:p w14:paraId="44F5A270" w14:textId="77777777" w:rsidR="00642BA3" w:rsidRDefault="00642BA3">
            <w:pPr>
              <w:pStyle w:val="ConsPlusNormal"/>
              <w:ind w:left="567"/>
            </w:pPr>
            <w:r>
              <w:t>- рабочие машины</w:t>
            </w:r>
          </w:p>
        </w:tc>
        <w:tc>
          <w:tcPr>
            <w:tcW w:w="1650" w:type="dxa"/>
          </w:tcPr>
          <w:p w14:paraId="1E6576FC" w14:textId="77777777" w:rsidR="00642BA3" w:rsidRDefault="00642BA3">
            <w:pPr>
              <w:pStyle w:val="ConsPlusNormal"/>
              <w:jc w:val="center"/>
            </w:pPr>
            <w:r>
              <w:t>тыс. руб.</w:t>
            </w:r>
          </w:p>
        </w:tc>
        <w:tc>
          <w:tcPr>
            <w:tcW w:w="1320" w:type="dxa"/>
          </w:tcPr>
          <w:p w14:paraId="35926249" w14:textId="77777777" w:rsidR="00642BA3" w:rsidRDefault="00642BA3">
            <w:pPr>
              <w:pStyle w:val="ConsPlusNormal"/>
              <w:jc w:val="center"/>
            </w:pPr>
          </w:p>
        </w:tc>
        <w:tc>
          <w:tcPr>
            <w:tcW w:w="2310" w:type="dxa"/>
          </w:tcPr>
          <w:p w14:paraId="4BD161F6" w14:textId="77777777" w:rsidR="00642BA3" w:rsidRDefault="00642BA3">
            <w:pPr>
              <w:pStyle w:val="ConsPlusNormal"/>
              <w:jc w:val="center"/>
            </w:pPr>
          </w:p>
        </w:tc>
      </w:tr>
      <w:tr w:rsidR="00642BA3" w14:paraId="38202F6A" w14:textId="77777777">
        <w:tc>
          <w:tcPr>
            <w:tcW w:w="825" w:type="dxa"/>
          </w:tcPr>
          <w:p w14:paraId="582B089B" w14:textId="77777777" w:rsidR="00642BA3" w:rsidRDefault="00642BA3">
            <w:pPr>
              <w:pStyle w:val="ConsPlusNormal"/>
              <w:jc w:val="both"/>
            </w:pPr>
          </w:p>
        </w:tc>
        <w:tc>
          <w:tcPr>
            <w:tcW w:w="6105" w:type="dxa"/>
          </w:tcPr>
          <w:p w14:paraId="05F60AEA" w14:textId="77777777" w:rsidR="00642BA3" w:rsidRDefault="00642BA3">
            <w:pPr>
              <w:pStyle w:val="ConsPlusNormal"/>
              <w:ind w:left="567"/>
            </w:pPr>
            <w:r>
              <w:t>- приборы и лаборат. оборудование</w:t>
            </w:r>
          </w:p>
        </w:tc>
        <w:tc>
          <w:tcPr>
            <w:tcW w:w="1650" w:type="dxa"/>
          </w:tcPr>
          <w:p w14:paraId="4B0D5600" w14:textId="77777777" w:rsidR="00642BA3" w:rsidRDefault="00642BA3">
            <w:pPr>
              <w:pStyle w:val="ConsPlusNormal"/>
              <w:jc w:val="center"/>
            </w:pPr>
            <w:r>
              <w:t>тыс. руб.</w:t>
            </w:r>
          </w:p>
        </w:tc>
        <w:tc>
          <w:tcPr>
            <w:tcW w:w="1320" w:type="dxa"/>
          </w:tcPr>
          <w:p w14:paraId="59A9112B" w14:textId="77777777" w:rsidR="00642BA3" w:rsidRDefault="00642BA3">
            <w:pPr>
              <w:pStyle w:val="ConsPlusNormal"/>
              <w:jc w:val="center"/>
            </w:pPr>
          </w:p>
        </w:tc>
        <w:tc>
          <w:tcPr>
            <w:tcW w:w="2310" w:type="dxa"/>
          </w:tcPr>
          <w:p w14:paraId="4604904A" w14:textId="77777777" w:rsidR="00642BA3" w:rsidRDefault="00642BA3">
            <w:pPr>
              <w:pStyle w:val="ConsPlusNormal"/>
              <w:jc w:val="center"/>
            </w:pPr>
          </w:p>
        </w:tc>
      </w:tr>
      <w:tr w:rsidR="00642BA3" w14:paraId="57F346A2" w14:textId="77777777">
        <w:tc>
          <w:tcPr>
            <w:tcW w:w="825" w:type="dxa"/>
          </w:tcPr>
          <w:p w14:paraId="45C7C8C1" w14:textId="77777777" w:rsidR="00642BA3" w:rsidRDefault="00642BA3">
            <w:pPr>
              <w:pStyle w:val="ConsPlusNormal"/>
              <w:jc w:val="both"/>
            </w:pPr>
          </w:p>
        </w:tc>
        <w:tc>
          <w:tcPr>
            <w:tcW w:w="6105" w:type="dxa"/>
          </w:tcPr>
          <w:p w14:paraId="1C6D6663" w14:textId="77777777" w:rsidR="00642BA3" w:rsidRDefault="00642BA3">
            <w:pPr>
              <w:pStyle w:val="ConsPlusNormal"/>
              <w:ind w:left="567"/>
            </w:pPr>
            <w:r>
              <w:t>- вычислительная техника</w:t>
            </w:r>
          </w:p>
        </w:tc>
        <w:tc>
          <w:tcPr>
            <w:tcW w:w="1650" w:type="dxa"/>
          </w:tcPr>
          <w:p w14:paraId="2BFDA860" w14:textId="77777777" w:rsidR="00642BA3" w:rsidRDefault="00642BA3">
            <w:pPr>
              <w:pStyle w:val="ConsPlusNormal"/>
              <w:jc w:val="center"/>
            </w:pPr>
            <w:r>
              <w:t>тыс. руб.</w:t>
            </w:r>
          </w:p>
        </w:tc>
        <w:tc>
          <w:tcPr>
            <w:tcW w:w="1320" w:type="dxa"/>
          </w:tcPr>
          <w:p w14:paraId="3D313E7F" w14:textId="77777777" w:rsidR="00642BA3" w:rsidRDefault="00642BA3">
            <w:pPr>
              <w:pStyle w:val="ConsPlusNormal"/>
              <w:jc w:val="center"/>
            </w:pPr>
          </w:p>
        </w:tc>
        <w:tc>
          <w:tcPr>
            <w:tcW w:w="2310" w:type="dxa"/>
          </w:tcPr>
          <w:p w14:paraId="25375CE3" w14:textId="77777777" w:rsidR="00642BA3" w:rsidRDefault="00642BA3">
            <w:pPr>
              <w:pStyle w:val="ConsPlusNormal"/>
              <w:jc w:val="center"/>
            </w:pPr>
          </w:p>
        </w:tc>
      </w:tr>
      <w:tr w:rsidR="00642BA3" w14:paraId="2281E24C" w14:textId="77777777">
        <w:tc>
          <w:tcPr>
            <w:tcW w:w="825" w:type="dxa"/>
          </w:tcPr>
          <w:p w14:paraId="2AE98A59" w14:textId="77777777" w:rsidR="00642BA3" w:rsidRDefault="00642BA3">
            <w:pPr>
              <w:pStyle w:val="ConsPlusNormal"/>
              <w:jc w:val="both"/>
            </w:pPr>
          </w:p>
        </w:tc>
        <w:tc>
          <w:tcPr>
            <w:tcW w:w="6105" w:type="dxa"/>
          </w:tcPr>
          <w:p w14:paraId="5C6D3579" w14:textId="77777777" w:rsidR="00642BA3" w:rsidRDefault="00642BA3">
            <w:pPr>
              <w:pStyle w:val="ConsPlusNormal"/>
              <w:ind w:left="567"/>
            </w:pPr>
            <w:r>
              <w:t>- прочие машины</w:t>
            </w:r>
          </w:p>
        </w:tc>
        <w:tc>
          <w:tcPr>
            <w:tcW w:w="1650" w:type="dxa"/>
          </w:tcPr>
          <w:p w14:paraId="64A94530" w14:textId="77777777" w:rsidR="00642BA3" w:rsidRDefault="00642BA3">
            <w:pPr>
              <w:pStyle w:val="ConsPlusNormal"/>
              <w:jc w:val="center"/>
            </w:pPr>
            <w:r>
              <w:t>тыс. руб.</w:t>
            </w:r>
          </w:p>
        </w:tc>
        <w:tc>
          <w:tcPr>
            <w:tcW w:w="1320" w:type="dxa"/>
          </w:tcPr>
          <w:p w14:paraId="4CD0214C" w14:textId="77777777" w:rsidR="00642BA3" w:rsidRDefault="00642BA3">
            <w:pPr>
              <w:pStyle w:val="ConsPlusNormal"/>
              <w:jc w:val="center"/>
            </w:pPr>
          </w:p>
        </w:tc>
        <w:tc>
          <w:tcPr>
            <w:tcW w:w="2310" w:type="dxa"/>
          </w:tcPr>
          <w:p w14:paraId="679A38CC" w14:textId="77777777" w:rsidR="00642BA3" w:rsidRDefault="00642BA3">
            <w:pPr>
              <w:pStyle w:val="ConsPlusNormal"/>
              <w:jc w:val="center"/>
            </w:pPr>
          </w:p>
        </w:tc>
      </w:tr>
      <w:tr w:rsidR="00642BA3" w14:paraId="29604567" w14:textId="77777777">
        <w:tc>
          <w:tcPr>
            <w:tcW w:w="825" w:type="dxa"/>
          </w:tcPr>
          <w:p w14:paraId="6BD33E92" w14:textId="77777777" w:rsidR="00642BA3" w:rsidRDefault="00642BA3">
            <w:pPr>
              <w:pStyle w:val="ConsPlusNormal"/>
              <w:jc w:val="both"/>
            </w:pPr>
          </w:p>
        </w:tc>
        <w:tc>
          <w:tcPr>
            <w:tcW w:w="6105" w:type="dxa"/>
          </w:tcPr>
          <w:p w14:paraId="22145363" w14:textId="77777777" w:rsidR="00642BA3" w:rsidRDefault="00642BA3">
            <w:pPr>
              <w:pStyle w:val="ConsPlusNormal"/>
              <w:ind w:left="283"/>
            </w:pPr>
            <w:r>
              <w:t>Транспортные средства</w:t>
            </w:r>
          </w:p>
        </w:tc>
        <w:tc>
          <w:tcPr>
            <w:tcW w:w="1650" w:type="dxa"/>
          </w:tcPr>
          <w:p w14:paraId="00CFC99F" w14:textId="77777777" w:rsidR="00642BA3" w:rsidRDefault="00642BA3">
            <w:pPr>
              <w:pStyle w:val="ConsPlusNormal"/>
              <w:jc w:val="center"/>
            </w:pPr>
            <w:r>
              <w:t>тыс. руб.</w:t>
            </w:r>
          </w:p>
        </w:tc>
        <w:tc>
          <w:tcPr>
            <w:tcW w:w="1320" w:type="dxa"/>
          </w:tcPr>
          <w:p w14:paraId="3E768545" w14:textId="77777777" w:rsidR="00642BA3" w:rsidRDefault="00642BA3">
            <w:pPr>
              <w:pStyle w:val="ConsPlusNormal"/>
              <w:jc w:val="center"/>
            </w:pPr>
          </w:p>
        </w:tc>
        <w:tc>
          <w:tcPr>
            <w:tcW w:w="2310" w:type="dxa"/>
          </w:tcPr>
          <w:p w14:paraId="63E37DDC" w14:textId="77777777" w:rsidR="00642BA3" w:rsidRDefault="00642BA3">
            <w:pPr>
              <w:pStyle w:val="ConsPlusNormal"/>
              <w:jc w:val="center"/>
            </w:pPr>
          </w:p>
        </w:tc>
      </w:tr>
      <w:tr w:rsidR="00642BA3" w14:paraId="1A151B6D" w14:textId="77777777">
        <w:tc>
          <w:tcPr>
            <w:tcW w:w="825" w:type="dxa"/>
          </w:tcPr>
          <w:p w14:paraId="6D534A25" w14:textId="77777777" w:rsidR="00642BA3" w:rsidRDefault="00642BA3">
            <w:pPr>
              <w:pStyle w:val="ConsPlusNormal"/>
              <w:jc w:val="both"/>
            </w:pPr>
          </w:p>
        </w:tc>
        <w:tc>
          <w:tcPr>
            <w:tcW w:w="6105" w:type="dxa"/>
          </w:tcPr>
          <w:p w14:paraId="2F506374" w14:textId="77777777" w:rsidR="00642BA3" w:rsidRDefault="00642BA3">
            <w:pPr>
              <w:pStyle w:val="ConsPlusNormal"/>
              <w:ind w:left="283"/>
            </w:pPr>
            <w:r>
              <w:t>Инструмент</w:t>
            </w:r>
          </w:p>
        </w:tc>
        <w:tc>
          <w:tcPr>
            <w:tcW w:w="1650" w:type="dxa"/>
          </w:tcPr>
          <w:p w14:paraId="3A043647" w14:textId="77777777" w:rsidR="00642BA3" w:rsidRDefault="00642BA3">
            <w:pPr>
              <w:pStyle w:val="ConsPlusNormal"/>
              <w:jc w:val="center"/>
            </w:pPr>
            <w:r>
              <w:t>тыс. руб.</w:t>
            </w:r>
          </w:p>
        </w:tc>
        <w:tc>
          <w:tcPr>
            <w:tcW w:w="1320" w:type="dxa"/>
          </w:tcPr>
          <w:p w14:paraId="4EA3132A" w14:textId="77777777" w:rsidR="00642BA3" w:rsidRDefault="00642BA3">
            <w:pPr>
              <w:pStyle w:val="ConsPlusNormal"/>
              <w:jc w:val="center"/>
            </w:pPr>
          </w:p>
        </w:tc>
        <w:tc>
          <w:tcPr>
            <w:tcW w:w="2310" w:type="dxa"/>
          </w:tcPr>
          <w:p w14:paraId="61231623" w14:textId="77777777" w:rsidR="00642BA3" w:rsidRDefault="00642BA3">
            <w:pPr>
              <w:pStyle w:val="ConsPlusNormal"/>
              <w:jc w:val="center"/>
            </w:pPr>
          </w:p>
        </w:tc>
      </w:tr>
      <w:tr w:rsidR="00642BA3" w14:paraId="6886D00A" w14:textId="77777777">
        <w:tc>
          <w:tcPr>
            <w:tcW w:w="825" w:type="dxa"/>
          </w:tcPr>
          <w:p w14:paraId="36C9EEDA" w14:textId="77777777" w:rsidR="00642BA3" w:rsidRDefault="00642BA3">
            <w:pPr>
              <w:pStyle w:val="ConsPlusNormal"/>
              <w:jc w:val="both"/>
            </w:pPr>
          </w:p>
        </w:tc>
        <w:tc>
          <w:tcPr>
            <w:tcW w:w="6105" w:type="dxa"/>
          </w:tcPr>
          <w:p w14:paraId="7BDCFB41" w14:textId="77777777" w:rsidR="00642BA3" w:rsidRDefault="00642BA3">
            <w:pPr>
              <w:pStyle w:val="ConsPlusNormal"/>
              <w:ind w:left="283"/>
            </w:pPr>
            <w:r>
              <w:t>Производственный инвентарь</w:t>
            </w:r>
          </w:p>
        </w:tc>
        <w:tc>
          <w:tcPr>
            <w:tcW w:w="1650" w:type="dxa"/>
          </w:tcPr>
          <w:p w14:paraId="679FF98D" w14:textId="77777777" w:rsidR="00642BA3" w:rsidRDefault="00642BA3">
            <w:pPr>
              <w:pStyle w:val="ConsPlusNormal"/>
              <w:jc w:val="center"/>
            </w:pPr>
            <w:r>
              <w:t>тыс. руб.</w:t>
            </w:r>
          </w:p>
        </w:tc>
        <w:tc>
          <w:tcPr>
            <w:tcW w:w="1320" w:type="dxa"/>
          </w:tcPr>
          <w:p w14:paraId="7F3589AF" w14:textId="77777777" w:rsidR="00642BA3" w:rsidRDefault="00642BA3">
            <w:pPr>
              <w:pStyle w:val="ConsPlusNormal"/>
              <w:jc w:val="center"/>
            </w:pPr>
          </w:p>
        </w:tc>
        <w:tc>
          <w:tcPr>
            <w:tcW w:w="2310" w:type="dxa"/>
          </w:tcPr>
          <w:p w14:paraId="43EFFB41" w14:textId="77777777" w:rsidR="00642BA3" w:rsidRDefault="00642BA3">
            <w:pPr>
              <w:pStyle w:val="ConsPlusNormal"/>
              <w:jc w:val="center"/>
            </w:pPr>
          </w:p>
        </w:tc>
      </w:tr>
      <w:tr w:rsidR="00642BA3" w14:paraId="76DEBD57" w14:textId="77777777">
        <w:tc>
          <w:tcPr>
            <w:tcW w:w="825" w:type="dxa"/>
          </w:tcPr>
          <w:p w14:paraId="16E81143" w14:textId="77777777" w:rsidR="00642BA3" w:rsidRDefault="00642BA3">
            <w:pPr>
              <w:pStyle w:val="ConsPlusNormal"/>
              <w:jc w:val="both"/>
            </w:pPr>
          </w:p>
        </w:tc>
        <w:tc>
          <w:tcPr>
            <w:tcW w:w="6105" w:type="dxa"/>
          </w:tcPr>
          <w:p w14:paraId="5FEAF3F5" w14:textId="77777777" w:rsidR="00642BA3" w:rsidRDefault="00642BA3">
            <w:pPr>
              <w:pStyle w:val="ConsPlusNormal"/>
              <w:ind w:left="283"/>
            </w:pPr>
            <w:r>
              <w:t>Прочие основные производственные фонды</w:t>
            </w:r>
          </w:p>
        </w:tc>
        <w:tc>
          <w:tcPr>
            <w:tcW w:w="1650" w:type="dxa"/>
          </w:tcPr>
          <w:p w14:paraId="539DD5D2" w14:textId="77777777" w:rsidR="00642BA3" w:rsidRDefault="00642BA3">
            <w:pPr>
              <w:pStyle w:val="ConsPlusNormal"/>
              <w:jc w:val="center"/>
            </w:pPr>
            <w:r>
              <w:t>тыс. руб.</w:t>
            </w:r>
          </w:p>
        </w:tc>
        <w:tc>
          <w:tcPr>
            <w:tcW w:w="1320" w:type="dxa"/>
          </w:tcPr>
          <w:p w14:paraId="6920AEA1" w14:textId="77777777" w:rsidR="00642BA3" w:rsidRDefault="00642BA3">
            <w:pPr>
              <w:pStyle w:val="ConsPlusNormal"/>
              <w:jc w:val="center"/>
            </w:pPr>
          </w:p>
        </w:tc>
        <w:tc>
          <w:tcPr>
            <w:tcW w:w="2310" w:type="dxa"/>
          </w:tcPr>
          <w:p w14:paraId="25D8526C" w14:textId="77777777" w:rsidR="00642BA3" w:rsidRDefault="00642BA3">
            <w:pPr>
              <w:pStyle w:val="ConsPlusNormal"/>
              <w:jc w:val="center"/>
            </w:pPr>
          </w:p>
        </w:tc>
      </w:tr>
      <w:tr w:rsidR="00642BA3" w14:paraId="3272684F" w14:textId="77777777">
        <w:tc>
          <w:tcPr>
            <w:tcW w:w="825" w:type="dxa"/>
          </w:tcPr>
          <w:p w14:paraId="5A12B714" w14:textId="77777777" w:rsidR="00642BA3" w:rsidRDefault="00642BA3">
            <w:pPr>
              <w:pStyle w:val="ConsPlusNormal"/>
              <w:outlineLvl w:val="3"/>
            </w:pPr>
            <w:r>
              <w:t>2.</w:t>
            </w:r>
          </w:p>
        </w:tc>
        <w:tc>
          <w:tcPr>
            <w:tcW w:w="6105" w:type="dxa"/>
          </w:tcPr>
          <w:p w14:paraId="1B065981" w14:textId="77777777" w:rsidR="00642BA3" w:rsidRDefault="00642BA3">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14:paraId="5DA4582B" w14:textId="77777777" w:rsidR="00642BA3" w:rsidRDefault="00642BA3">
            <w:pPr>
              <w:pStyle w:val="ConsPlusNormal"/>
              <w:jc w:val="center"/>
            </w:pPr>
            <w:r>
              <w:t>тыс. руб.</w:t>
            </w:r>
          </w:p>
        </w:tc>
        <w:tc>
          <w:tcPr>
            <w:tcW w:w="1320" w:type="dxa"/>
          </w:tcPr>
          <w:p w14:paraId="04D74D34" w14:textId="77777777" w:rsidR="00642BA3" w:rsidRDefault="00642BA3">
            <w:pPr>
              <w:pStyle w:val="ConsPlusNormal"/>
              <w:jc w:val="center"/>
            </w:pPr>
          </w:p>
        </w:tc>
        <w:tc>
          <w:tcPr>
            <w:tcW w:w="2310" w:type="dxa"/>
          </w:tcPr>
          <w:p w14:paraId="52B986BA" w14:textId="77777777" w:rsidR="00642BA3" w:rsidRDefault="00642BA3">
            <w:pPr>
              <w:pStyle w:val="ConsPlusNormal"/>
              <w:jc w:val="center"/>
            </w:pPr>
          </w:p>
        </w:tc>
      </w:tr>
      <w:tr w:rsidR="00642BA3" w14:paraId="378A8A5B" w14:textId="77777777">
        <w:tc>
          <w:tcPr>
            <w:tcW w:w="825" w:type="dxa"/>
          </w:tcPr>
          <w:p w14:paraId="6A187743" w14:textId="77777777" w:rsidR="00642BA3" w:rsidRDefault="00642BA3">
            <w:pPr>
              <w:pStyle w:val="ConsPlusNormal"/>
              <w:jc w:val="both"/>
            </w:pPr>
          </w:p>
        </w:tc>
        <w:tc>
          <w:tcPr>
            <w:tcW w:w="6105" w:type="dxa"/>
          </w:tcPr>
          <w:p w14:paraId="47A43A01" w14:textId="77777777" w:rsidR="00642BA3" w:rsidRDefault="00642BA3">
            <w:pPr>
              <w:pStyle w:val="ConsPlusNormal"/>
              <w:ind w:left="283"/>
            </w:pPr>
            <w:r>
              <w:t>Здания</w:t>
            </w:r>
          </w:p>
        </w:tc>
        <w:tc>
          <w:tcPr>
            <w:tcW w:w="1650" w:type="dxa"/>
          </w:tcPr>
          <w:p w14:paraId="02520B17" w14:textId="77777777" w:rsidR="00642BA3" w:rsidRDefault="00642BA3">
            <w:pPr>
              <w:pStyle w:val="ConsPlusNormal"/>
              <w:jc w:val="center"/>
            </w:pPr>
            <w:r>
              <w:t>тыс. руб.</w:t>
            </w:r>
          </w:p>
        </w:tc>
        <w:tc>
          <w:tcPr>
            <w:tcW w:w="1320" w:type="dxa"/>
          </w:tcPr>
          <w:p w14:paraId="208012DA" w14:textId="77777777" w:rsidR="00642BA3" w:rsidRDefault="00642BA3">
            <w:pPr>
              <w:pStyle w:val="ConsPlusNormal"/>
              <w:jc w:val="center"/>
            </w:pPr>
          </w:p>
        </w:tc>
        <w:tc>
          <w:tcPr>
            <w:tcW w:w="2310" w:type="dxa"/>
          </w:tcPr>
          <w:p w14:paraId="6C5FF017" w14:textId="77777777" w:rsidR="00642BA3" w:rsidRDefault="00642BA3">
            <w:pPr>
              <w:pStyle w:val="ConsPlusNormal"/>
              <w:jc w:val="center"/>
            </w:pPr>
          </w:p>
        </w:tc>
      </w:tr>
      <w:tr w:rsidR="00642BA3" w14:paraId="598DA652" w14:textId="77777777">
        <w:tc>
          <w:tcPr>
            <w:tcW w:w="825" w:type="dxa"/>
          </w:tcPr>
          <w:p w14:paraId="58EAA364" w14:textId="77777777" w:rsidR="00642BA3" w:rsidRDefault="00642BA3">
            <w:pPr>
              <w:pStyle w:val="ConsPlusNormal"/>
              <w:jc w:val="both"/>
            </w:pPr>
          </w:p>
        </w:tc>
        <w:tc>
          <w:tcPr>
            <w:tcW w:w="6105" w:type="dxa"/>
          </w:tcPr>
          <w:p w14:paraId="3C8B2778" w14:textId="77777777" w:rsidR="00642BA3" w:rsidRDefault="00642BA3">
            <w:pPr>
              <w:pStyle w:val="ConsPlusNormal"/>
              <w:ind w:left="283"/>
            </w:pPr>
            <w:r>
              <w:t>Сооружения</w:t>
            </w:r>
          </w:p>
        </w:tc>
        <w:tc>
          <w:tcPr>
            <w:tcW w:w="1650" w:type="dxa"/>
          </w:tcPr>
          <w:p w14:paraId="4175EEE6" w14:textId="77777777" w:rsidR="00642BA3" w:rsidRDefault="00642BA3">
            <w:pPr>
              <w:pStyle w:val="ConsPlusNormal"/>
              <w:jc w:val="center"/>
            </w:pPr>
            <w:r>
              <w:t>тыс. руб.</w:t>
            </w:r>
          </w:p>
        </w:tc>
        <w:tc>
          <w:tcPr>
            <w:tcW w:w="1320" w:type="dxa"/>
          </w:tcPr>
          <w:p w14:paraId="645AD242" w14:textId="77777777" w:rsidR="00642BA3" w:rsidRDefault="00642BA3">
            <w:pPr>
              <w:pStyle w:val="ConsPlusNormal"/>
              <w:jc w:val="center"/>
            </w:pPr>
          </w:p>
        </w:tc>
        <w:tc>
          <w:tcPr>
            <w:tcW w:w="2310" w:type="dxa"/>
          </w:tcPr>
          <w:p w14:paraId="0B410C9D" w14:textId="77777777" w:rsidR="00642BA3" w:rsidRDefault="00642BA3">
            <w:pPr>
              <w:pStyle w:val="ConsPlusNormal"/>
              <w:jc w:val="center"/>
            </w:pPr>
          </w:p>
        </w:tc>
      </w:tr>
      <w:tr w:rsidR="00642BA3" w14:paraId="6B60F584" w14:textId="77777777">
        <w:tc>
          <w:tcPr>
            <w:tcW w:w="825" w:type="dxa"/>
          </w:tcPr>
          <w:p w14:paraId="2A3275FA" w14:textId="77777777" w:rsidR="00642BA3" w:rsidRDefault="00642BA3">
            <w:pPr>
              <w:pStyle w:val="ConsPlusNormal"/>
              <w:jc w:val="both"/>
            </w:pPr>
          </w:p>
        </w:tc>
        <w:tc>
          <w:tcPr>
            <w:tcW w:w="6105" w:type="dxa"/>
          </w:tcPr>
          <w:p w14:paraId="6CE4B7A8" w14:textId="77777777" w:rsidR="00642BA3" w:rsidRDefault="00642BA3">
            <w:pPr>
              <w:pStyle w:val="ConsPlusNormal"/>
              <w:ind w:left="283"/>
            </w:pPr>
            <w:r>
              <w:t>Передаточные устройства</w:t>
            </w:r>
          </w:p>
        </w:tc>
        <w:tc>
          <w:tcPr>
            <w:tcW w:w="1650" w:type="dxa"/>
          </w:tcPr>
          <w:p w14:paraId="1D669EF2" w14:textId="77777777" w:rsidR="00642BA3" w:rsidRDefault="00642BA3">
            <w:pPr>
              <w:pStyle w:val="ConsPlusNormal"/>
              <w:jc w:val="center"/>
            </w:pPr>
            <w:r>
              <w:t>тыс. руб.</w:t>
            </w:r>
          </w:p>
        </w:tc>
        <w:tc>
          <w:tcPr>
            <w:tcW w:w="1320" w:type="dxa"/>
          </w:tcPr>
          <w:p w14:paraId="04EC6795" w14:textId="77777777" w:rsidR="00642BA3" w:rsidRDefault="00642BA3">
            <w:pPr>
              <w:pStyle w:val="ConsPlusNormal"/>
              <w:jc w:val="center"/>
            </w:pPr>
          </w:p>
        </w:tc>
        <w:tc>
          <w:tcPr>
            <w:tcW w:w="2310" w:type="dxa"/>
          </w:tcPr>
          <w:p w14:paraId="7C4E8569" w14:textId="77777777" w:rsidR="00642BA3" w:rsidRDefault="00642BA3">
            <w:pPr>
              <w:pStyle w:val="ConsPlusNormal"/>
              <w:jc w:val="center"/>
            </w:pPr>
          </w:p>
        </w:tc>
      </w:tr>
      <w:tr w:rsidR="00642BA3" w14:paraId="012F1AF0" w14:textId="77777777">
        <w:tc>
          <w:tcPr>
            <w:tcW w:w="825" w:type="dxa"/>
          </w:tcPr>
          <w:p w14:paraId="01B7CA35" w14:textId="77777777" w:rsidR="00642BA3" w:rsidRDefault="00642BA3">
            <w:pPr>
              <w:pStyle w:val="ConsPlusNormal"/>
              <w:jc w:val="both"/>
            </w:pPr>
          </w:p>
        </w:tc>
        <w:tc>
          <w:tcPr>
            <w:tcW w:w="6105" w:type="dxa"/>
          </w:tcPr>
          <w:p w14:paraId="02D51379" w14:textId="77777777" w:rsidR="00642BA3" w:rsidRDefault="00642BA3">
            <w:pPr>
              <w:pStyle w:val="ConsPlusNormal"/>
              <w:ind w:left="283"/>
            </w:pPr>
            <w:r>
              <w:t>Машины и оборудование</w:t>
            </w:r>
          </w:p>
        </w:tc>
        <w:tc>
          <w:tcPr>
            <w:tcW w:w="1650" w:type="dxa"/>
          </w:tcPr>
          <w:p w14:paraId="4358AF9F" w14:textId="77777777" w:rsidR="00642BA3" w:rsidRDefault="00642BA3">
            <w:pPr>
              <w:pStyle w:val="ConsPlusNormal"/>
              <w:jc w:val="center"/>
            </w:pPr>
            <w:r>
              <w:t>тыс. руб.</w:t>
            </w:r>
          </w:p>
        </w:tc>
        <w:tc>
          <w:tcPr>
            <w:tcW w:w="1320" w:type="dxa"/>
          </w:tcPr>
          <w:p w14:paraId="3C564D1C" w14:textId="77777777" w:rsidR="00642BA3" w:rsidRDefault="00642BA3">
            <w:pPr>
              <w:pStyle w:val="ConsPlusNormal"/>
              <w:jc w:val="center"/>
            </w:pPr>
          </w:p>
        </w:tc>
        <w:tc>
          <w:tcPr>
            <w:tcW w:w="2310" w:type="dxa"/>
          </w:tcPr>
          <w:p w14:paraId="55D90203" w14:textId="77777777" w:rsidR="00642BA3" w:rsidRDefault="00642BA3">
            <w:pPr>
              <w:pStyle w:val="ConsPlusNormal"/>
              <w:jc w:val="center"/>
            </w:pPr>
          </w:p>
        </w:tc>
      </w:tr>
      <w:tr w:rsidR="00642BA3" w14:paraId="10BBCACD" w14:textId="77777777">
        <w:tc>
          <w:tcPr>
            <w:tcW w:w="825" w:type="dxa"/>
          </w:tcPr>
          <w:p w14:paraId="0729279B" w14:textId="77777777" w:rsidR="00642BA3" w:rsidRDefault="00642BA3">
            <w:pPr>
              <w:pStyle w:val="ConsPlusNormal"/>
              <w:jc w:val="both"/>
            </w:pPr>
          </w:p>
        </w:tc>
        <w:tc>
          <w:tcPr>
            <w:tcW w:w="6105" w:type="dxa"/>
          </w:tcPr>
          <w:p w14:paraId="50E1248C" w14:textId="77777777" w:rsidR="00642BA3" w:rsidRDefault="00642BA3">
            <w:pPr>
              <w:pStyle w:val="ConsPlusNormal"/>
              <w:ind w:left="283"/>
            </w:pPr>
            <w:r>
              <w:t>в т.ч. - силовые машины</w:t>
            </w:r>
          </w:p>
        </w:tc>
        <w:tc>
          <w:tcPr>
            <w:tcW w:w="1650" w:type="dxa"/>
          </w:tcPr>
          <w:p w14:paraId="6843FFE3" w14:textId="77777777" w:rsidR="00642BA3" w:rsidRDefault="00642BA3">
            <w:pPr>
              <w:pStyle w:val="ConsPlusNormal"/>
              <w:jc w:val="center"/>
            </w:pPr>
            <w:r>
              <w:t>тыс. руб.</w:t>
            </w:r>
          </w:p>
        </w:tc>
        <w:tc>
          <w:tcPr>
            <w:tcW w:w="1320" w:type="dxa"/>
          </w:tcPr>
          <w:p w14:paraId="13BC94B7" w14:textId="77777777" w:rsidR="00642BA3" w:rsidRDefault="00642BA3">
            <w:pPr>
              <w:pStyle w:val="ConsPlusNormal"/>
              <w:jc w:val="center"/>
            </w:pPr>
          </w:p>
        </w:tc>
        <w:tc>
          <w:tcPr>
            <w:tcW w:w="2310" w:type="dxa"/>
          </w:tcPr>
          <w:p w14:paraId="44A1DD83" w14:textId="77777777" w:rsidR="00642BA3" w:rsidRDefault="00642BA3">
            <w:pPr>
              <w:pStyle w:val="ConsPlusNormal"/>
              <w:jc w:val="center"/>
            </w:pPr>
          </w:p>
        </w:tc>
      </w:tr>
      <w:tr w:rsidR="00642BA3" w14:paraId="70CC7B1E" w14:textId="77777777">
        <w:tc>
          <w:tcPr>
            <w:tcW w:w="825" w:type="dxa"/>
          </w:tcPr>
          <w:p w14:paraId="0F5FD6A5" w14:textId="77777777" w:rsidR="00642BA3" w:rsidRDefault="00642BA3">
            <w:pPr>
              <w:pStyle w:val="ConsPlusNormal"/>
              <w:jc w:val="both"/>
            </w:pPr>
          </w:p>
        </w:tc>
        <w:tc>
          <w:tcPr>
            <w:tcW w:w="6105" w:type="dxa"/>
          </w:tcPr>
          <w:p w14:paraId="6ABA25F2" w14:textId="77777777" w:rsidR="00642BA3" w:rsidRDefault="00642BA3">
            <w:pPr>
              <w:pStyle w:val="ConsPlusNormal"/>
              <w:ind w:left="567"/>
            </w:pPr>
            <w:r>
              <w:t>- рабочие машины</w:t>
            </w:r>
          </w:p>
        </w:tc>
        <w:tc>
          <w:tcPr>
            <w:tcW w:w="1650" w:type="dxa"/>
          </w:tcPr>
          <w:p w14:paraId="024EA2FD" w14:textId="77777777" w:rsidR="00642BA3" w:rsidRDefault="00642BA3">
            <w:pPr>
              <w:pStyle w:val="ConsPlusNormal"/>
              <w:jc w:val="center"/>
            </w:pPr>
            <w:r>
              <w:t>тыс. руб.</w:t>
            </w:r>
          </w:p>
        </w:tc>
        <w:tc>
          <w:tcPr>
            <w:tcW w:w="1320" w:type="dxa"/>
          </w:tcPr>
          <w:p w14:paraId="1DCF70DF" w14:textId="77777777" w:rsidR="00642BA3" w:rsidRDefault="00642BA3">
            <w:pPr>
              <w:pStyle w:val="ConsPlusNormal"/>
              <w:jc w:val="center"/>
            </w:pPr>
          </w:p>
        </w:tc>
        <w:tc>
          <w:tcPr>
            <w:tcW w:w="2310" w:type="dxa"/>
          </w:tcPr>
          <w:p w14:paraId="3A29CDE4" w14:textId="77777777" w:rsidR="00642BA3" w:rsidRDefault="00642BA3">
            <w:pPr>
              <w:pStyle w:val="ConsPlusNormal"/>
              <w:jc w:val="center"/>
            </w:pPr>
          </w:p>
        </w:tc>
      </w:tr>
      <w:tr w:rsidR="00642BA3" w14:paraId="0E4DC8A4" w14:textId="77777777">
        <w:tc>
          <w:tcPr>
            <w:tcW w:w="825" w:type="dxa"/>
          </w:tcPr>
          <w:p w14:paraId="6F9C1F30" w14:textId="77777777" w:rsidR="00642BA3" w:rsidRDefault="00642BA3">
            <w:pPr>
              <w:pStyle w:val="ConsPlusNormal"/>
              <w:jc w:val="both"/>
            </w:pPr>
          </w:p>
        </w:tc>
        <w:tc>
          <w:tcPr>
            <w:tcW w:w="6105" w:type="dxa"/>
          </w:tcPr>
          <w:p w14:paraId="536566DA" w14:textId="77777777" w:rsidR="00642BA3" w:rsidRDefault="00642BA3">
            <w:pPr>
              <w:pStyle w:val="ConsPlusNormal"/>
              <w:ind w:left="567"/>
            </w:pPr>
            <w:r>
              <w:t>- приборы и лаборат. оборудование</w:t>
            </w:r>
          </w:p>
        </w:tc>
        <w:tc>
          <w:tcPr>
            <w:tcW w:w="1650" w:type="dxa"/>
          </w:tcPr>
          <w:p w14:paraId="7427A11E" w14:textId="77777777" w:rsidR="00642BA3" w:rsidRDefault="00642BA3">
            <w:pPr>
              <w:pStyle w:val="ConsPlusNormal"/>
              <w:jc w:val="center"/>
            </w:pPr>
            <w:r>
              <w:t>тыс. руб.</w:t>
            </w:r>
          </w:p>
        </w:tc>
        <w:tc>
          <w:tcPr>
            <w:tcW w:w="1320" w:type="dxa"/>
          </w:tcPr>
          <w:p w14:paraId="2F5CF9A1" w14:textId="77777777" w:rsidR="00642BA3" w:rsidRDefault="00642BA3">
            <w:pPr>
              <w:pStyle w:val="ConsPlusNormal"/>
              <w:jc w:val="center"/>
            </w:pPr>
          </w:p>
        </w:tc>
        <w:tc>
          <w:tcPr>
            <w:tcW w:w="2310" w:type="dxa"/>
          </w:tcPr>
          <w:p w14:paraId="1CE1678A" w14:textId="77777777" w:rsidR="00642BA3" w:rsidRDefault="00642BA3">
            <w:pPr>
              <w:pStyle w:val="ConsPlusNormal"/>
              <w:jc w:val="center"/>
            </w:pPr>
          </w:p>
        </w:tc>
      </w:tr>
      <w:tr w:rsidR="00642BA3" w14:paraId="696AFB4B" w14:textId="77777777">
        <w:tc>
          <w:tcPr>
            <w:tcW w:w="825" w:type="dxa"/>
          </w:tcPr>
          <w:p w14:paraId="5916F532" w14:textId="77777777" w:rsidR="00642BA3" w:rsidRDefault="00642BA3">
            <w:pPr>
              <w:pStyle w:val="ConsPlusNormal"/>
              <w:jc w:val="both"/>
            </w:pPr>
          </w:p>
        </w:tc>
        <w:tc>
          <w:tcPr>
            <w:tcW w:w="6105" w:type="dxa"/>
          </w:tcPr>
          <w:p w14:paraId="60C97327" w14:textId="77777777" w:rsidR="00642BA3" w:rsidRDefault="00642BA3">
            <w:pPr>
              <w:pStyle w:val="ConsPlusNormal"/>
              <w:ind w:left="567"/>
            </w:pPr>
            <w:r>
              <w:t>- вычислительная техника</w:t>
            </w:r>
          </w:p>
        </w:tc>
        <w:tc>
          <w:tcPr>
            <w:tcW w:w="1650" w:type="dxa"/>
          </w:tcPr>
          <w:p w14:paraId="2B537FE7" w14:textId="77777777" w:rsidR="00642BA3" w:rsidRDefault="00642BA3">
            <w:pPr>
              <w:pStyle w:val="ConsPlusNormal"/>
              <w:jc w:val="center"/>
            </w:pPr>
            <w:r>
              <w:t>тыс. руб.</w:t>
            </w:r>
          </w:p>
        </w:tc>
        <w:tc>
          <w:tcPr>
            <w:tcW w:w="1320" w:type="dxa"/>
          </w:tcPr>
          <w:p w14:paraId="3D5E8780" w14:textId="77777777" w:rsidR="00642BA3" w:rsidRDefault="00642BA3">
            <w:pPr>
              <w:pStyle w:val="ConsPlusNormal"/>
              <w:jc w:val="center"/>
            </w:pPr>
          </w:p>
        </w:tc>
        <w:tc>
          <w:tcPr>
            <w:tcW w:w="2310" w:type="dxa"/>
          </w:tcPr>
          <w:p w14:paraId="6E811762" w14:textId="77777777" w:rsidR="00642BA3" w:rsidRDefault="00642BA3">
            <w:pPr>
              <w:pStyle w:val="ConsPlusNormal"/>
              <w:jc w:val="center"/>
            </w:pPr>
          </w:p>
        </w:tc>
      </w:tr>
      <w:tr w:rsidR="00642BA3" w14:paraId="2F4D1677" w14:textId="77777777">
        <w:tc>
          <w:tcPr>
            <w:tcW w:w="825" w:type="dxa"/>
          </w:tcPr>
          <w:p w14:paraId="48374D47" w14:textId="77777777" w:rsidR="00642BA3" w:rsidRDefault="00642BA3">
            <w:pPr>
              <w:pStyle w:val="ConsPlusNormal"/>
              <w:jc w:val="both"/>
            </w:pPr>
          </w:p>
        </w:tc>
        <w:tc>
          <w:tcPr>
            <w:tcW w:w="6105" w:type="dxa"/>
          </w:tcPr>
          <w:p w14:paraId="0C9C7F41" w14:textId="77777777" w:rsidR="00642BA3" w:rsidRDefault="00642BA3">
            <w:pPr>
              <w:pStyle w:val="ConsPlusNormal"/>
              <w:ind w:left="567"/>
            </w:pPr>
            <w:r>
              <w:t>- прочие машины</w:t>
            </w:r>
          </w:p>
        </w:tc>
        <w:tc>
          <w:tcPr>
            <w:tcW w:w="1650" w:type="dxa"/>
          </w:tcPr>
          <w:p w14:paraId="6ACA87A6" w14:textId="77777777" w:rsidR="00642BA3" w:rsidRDefault="00642BA3">
            <w:pPr>
              <w:pStyle w:val="ConsPlusNormal"/>
              <w:jc w:val="center"/>
            </w:pPr>
            <w:r>
              <w:t>тыс. руб.</w:t>
            </w:r>
          </w:p>
        </w:tc>
        <w:tc>
          <w:tcPr>
            <w:tcW w:w="1320" w:type="dxa"/>
          </w:tcPr>
          <w:p w14:paraId="76C2DD7E" w14:textId="77777777" w:rsidR="00642BA3" w:rsidRDefault="00642BA3">
            <w:pPr>
              <w:pStyle w:val="ConsPlusNormal"/>
              <w:jc w:val="center"/>
            </w:pPr>
          </w:p>
        </w:tc>
        <w:tc>
          <w:tcPr>
            <w:tcW w:w="2310" w:type="dxa"/>
          </w:tcPr>
          <w:p w14:paraId="2CB82415" w14:textId="77777777" w:rsidR="00642BA3" w:rsidRDefault="00642BA3">
            <w:pPr>
              <w:pStyle w:val="ConsPlusNormal"/>
              <w:jc w:val="center"/>
            </w:pPr>
          </w:p>
        </w:tc>
      </w:tr>
      <w:tr w:rsidR="00642BA3" w14:paraId="62C17524" w14:textId="77777777">
        <w:tc>
          <w:tcPr>
            <w:tcW w:w="825" w:type="dxa"/>
          </w:tcPr>
          <w:p w14:paraId="3B63AF18" w14:textId="77777777" w:rsidR="00642BA3" w:rsidRDefault="00642BA3">
            <w:pPr>
              <w:pStyle w:val="ConsPlusNormal"/>
              <w:jc w:val="both"/>
            </w:pPr>
          </w:p>
        </w:tc>
        <w:tc>
          <w:tcPr>
            <w:tcW w:w="6105" w:type="dxa"/>
          </w:tcPr>
          <w:p w14:paraId="7A40F9B7" w14:textId="77777777" w:rsidR="00642BA3" w:rsidRDefault="00642BA3">
            <w:pPr>
              <w:pStyle w:val="ConsPlusNormal"/>
              <w:ind w:left="283"/>
            </w:pPr>
            <w:r>
              <w:t>Транспортные средства</w:t>
            </w:r>
          </w:p>
        </w:tc>
        <w:tc>
          <w:tcPr>
            <w:tcW w:w="1650" w:type="dxa"/>
          </w:tcPr>
          <w:p w14:paraId="29B8E50E" w14:textId="77777777" w:rsidR="00642BA3" w:rsidRDefault="00642BA3">
            <w:pPr>
              <w:pStyle w:val="ConsPlusNormal"/>
              <w:jc w:val="center"/>
            </w:pPr>
            <w:r>
              <w:t>тыс. руб.</w:t>
            </w:r>
          </w:p>
        </w:tc>
        <w:tc>
          <w:tcPr>
            <w:tcW w:w="1320" w:type="dxa"/>
          </w:tcPr>
          <w:p w14:paraId="3538226D" w14:textId="77777777" w:rsidR="00642BA3" w:rsidRDefault="00642BA3">
            <w:pPr>
              <w:pStyle w:val="ConsPlusNormal"/>
              <w:jc w:val="center"/>
            </w:pPr>
          </w:p>
        </w:tc>
        <w:tc>
          <w:tcPr>
            <w:tcW w:w="2310" w:type="dxa"/>
          </w:tcPr>
          <w:p w14:paraId="458D8F5B" w14:textId="77777777" w:rsidR="00642BA3" w:rsidRDefault="00642BA3">
            <w:pPr>
              <w:pStyle w:val="ConsPlusNormal"/>
              <w:jc w:val="center"/>
            </w:pPr>
          </w:p>
        </w:tc>
      </w:tr>
      <w:tr w:rsidR="00642BA3" w14:paraId="0DCC6086" w14:textId="77777777">
        <w:tc>
          <w:tcPr>
            <w:tcW w:w="825" w:type="dxa"/>
          </w:tcPr>
          <w:p w14:paraId="32B7D32D" w14:textId="77777777" w:rsidR="00642BA3" w:rsidRDefault="00642BA3">
            <w:pPr>
              <w:pStyle w:val="ConsPlusNormal"/>
              <w:jc w:val="both"/>
            </w:pPr>
          </w:p>
        </w:tc>
        <w:tc>
          <w:tcPr>
            <w:tcW w:w="6105" w:type="dxa"/>
          </w:tcPr>
          <w:p w14:paraId="512D2ACE" w14:textId="77777777" w:rsidR="00642BA3" w:rsidRDefault="00642BA3">
            <w:pPr>
              <w:pStyle w:val="ConsPlusNormal"/>
              <w:ind w:left="283"/>
            </w:pPr>
            <w:r>
              <w:t>Инструмент</w:t>
            </w:r>
          </w:p>
        </w:tc>
        <w:tc>
          <w:tcPr>
            <w:tcW w:w="1650" w:type="dxa"/>
          </w:tcPr>
          <w:p w14:paraId="4CD00949" w14:textId="77777777" w:rsidR="00642BA3" w:rsidRDefault="00642BA3">
            <w:pPr>
              <w:pStyle w:val="ConsPlusNormal"/>
              <w:jc w:val="center"/>
            </w:pPr>
            <w:r>
              <w:t>тыс. руб.</w:t>
            </w:r>
          </w:p>
        </w:tc>
        <w:tc>
          <w:tcPr>
            <w:tcW w:w="1320" w:type="dxa"/>
          </w:tcPr>
          <w:p w14:paraId="6401174D" w14:textId="77777777" w:rsidR="00642BA3" w:rsidRDefault="00642BA3">
            <w:pPr>
              <w:pStyle w:val="ConsPlusNormal"/>
              <w:jc w:val="center"/>
            </w:pPr>
          </w:p>
        </w:tc>
        <w:tc>
          <w:tcPr>
            <w:tcW w:w="2310" w:type="dxa"/>
          </w:tcPr>
          <w:p w14:paraId="18E7C063" w14:textId="77777777" w:rsidR="00642BA3" w:rsidRDefault="00642BA3">
            <w:pPr>
              <w:pStyle w:val="ConsPlusNormal"/>
              <w:jc w:val="center"/>
            </w:pPr>
          </w:p>
        </w:tc>
      </w:tr>
      <w:tr w:rsidR="00642BA3" w14:paraId="4C6A8F8F" w14:textId="77777777">
        <w:tc>
          <w:tcPr>
            <w:tcW w:w="825" w:type="dxa"/>
          </w:tcPr>
          <w:p w14:paraId="749F9DE3" w14:textId="77777777" w:rsidR="00642BA3" w:rsidRDefault="00642BA3">
            <w:pPr>
              <w:pStyle w:val="ConsPlusNormal"/>
              <w:jc w:val="both"/>
            </w:pPr>
          </w:p>
        </w:tc>
        <w:tc>
          <w:tcPr>
            <w:tcW w:w="6105" w:type="dxa"/>
          </w:tcPr>
          <w:p w14:paraId="2A7909EC" w14:textId="77777777" w:rsidR="00642BA3" w:rsidRDefault="00642BA3">
            <w:pPr>
              <w:pStyle w:val="ConsPlusNormal"/>
              <w:ind w:left="283"/>
            </w:pPr>
            <w:r>
              <w:t>Производственный инвентарь</w:t>
            </w:r>
          </w:p>
        </w:tc>
        <w:tc>
          <w:tcPr>
            <w:tcW w:w="1650" w:type="dxa"/>
          </w:tcPr>
          <w:p w14:paraId="007E7157" w14:textId="77777777" w:rsidR="00642BA3" w:rsidRDefault="00642BA3">
            <w:pPr>
              <w:pStyle w:val="ConsPlusNormal"/>
              <w:jc w:val="center"/>
            </w:pPr>
            <w:r>
              <w:t>тыс. руб.</w:t>
            </w:r>
          </w:p>
        </w:tc>
        <w:tc>
          <w:tcPr>
            <w:tcW w:w="1320" w:type="dxa"/>
          </w:tcPr>
          <w:p w14:paraId="0DCEB87A" w14:textId="77777777" w:rsidR="00642BA3" w:rsidRDefault="00642BA3">
            <w:pPr>
              <w:pStyle w:val="ConsPlusNormal"/>
              <w:jc w:val="center"/>
            </w:pPr>
          </w:p>
        </w:tc>
        <w:tc>
          <w:tcPr>
            <w:tcW w:w="2310" w:type="dxa"/>
          </w:tcPr>
          <w:p w14:paraId="4E87D7B1" w14:textId="77777777" w:rsidR="00642BA3" w:rsidRDefault="00642BA3">
            <w:pPr>
              <w:pStyle w:val="ConsPlusNormal"/>
              <w:jc w:val="center"/>
            </w:pPr>
          </w:p>
        </w:tc>
      </w:tr>
      <w:tr w:rsidR="00642BA3" w14:paraId="2F5DB766" w14:textId="77777777">
        <w:tc>
          <w:tcPr>
            <w:tcW w:w="825" w:type="dxa"/>
          </w:tcPr>
          <w:p w14:paraId="2F123279" w14:textId="77777777" w:rsidR="00642BA3" w:rsidRDefault="00642BA3">
            <w:pPr>
              <w:pStyle w:val="ConsPlusNormal"/>
              <w:jc w:val="both"/>
            </w:pPr>
          </w:p>
        </w:tc>
        <w:tc>
          <w:tcPr>
            <w:tcW w:w="6105" w:type="dxa"/>
          </w:tcPr>
          <w:p w14:paraId="68271768" w14:textId="77777777" w:rsidR="00642BA3" w:rsidRDefault="00642BA3">
            <w:pPr>
              <w:pStyle w:val="ConsPlusNormal"/>
              <w:ind w:left="283"/>
            </w:pPr>
            <w:r>
              <w:t>Прочие основные производственные фонды</w:t>
            </w:r>
          </w:p>
        </w:tc>
        <w:tc>
          <w:tcPr>
            <w:tcW w:w="1650" w:type="dxa"/>
          </w:tcPr>
          <w:p w14:paraId="3EB9ED9D" w14:textId="77777777" w:rsidR="00642BA3" w:rsidRDefault="00642BA3">
            <w:pPr>
              <w:pStyle w:val="ConsPlusNormal"/>
              <w:jc w:val="center"/>
            </w:pPr>
            <w:r>
              <w:t>тыс. руб.</w:t>
            </w:r>
          </w:p>
        </w:tc>
        <w:tc>
          <w:tcPr>
            <w:tcW w:w="1320" w:type="dxa"/>
          </w:tcPr>
          <w:p w14:paraId="7DDD6B09" w14:textId="77777777" w:rsidR="00642BA3" w:rsidRDefault="00642BA3">
            <w:pPr>
              <w:pStyle w:val="ConsPlusNormal"/>
              <w:jc w:val="center"/>
            </w:pPr>
          </w:p>
        </w:tc>
        <w:tc>
          <w:tcPr>
            <w:tcW w:w="2310" w:type="dxa"/>
          </w:tcPr>
          <w:p w14:paraId="326031A8" w14:textId="77777777" w:rsidR="00642BA3" w:rsidRDefault="00642BA3">
            <w:pPr>
              <w:pStyle w:val="ConsPlusNormal"/>
              <w:jc w:val="center"/>
            </w:pPr>
          </w:p>
        </w:tc>
      </w:tr>
      <w:tr w:rsidR="00642BA3" w14:paraId="1C2FAE55" w14:textId="77777777">
        <w:tc>
          <w:tcPr>
            <w:tcW w:w="825" w:type="dxa"/>
          </w:tcPr>
          <w:p w14:paraId="395194D4" w14:textId="77777777" w:rsidR="00642BA3" w:rsidRDefault="00642BA3">
            <w:pPr>
              <w:pStyle w:val="ConsPlusNormal"/>
              <w:jc w:val="both"/>
            </w:pPr>
          </w:p>
        </w:tc>
        <w:tc>
          <w:tcPr>
            <w:tcW w:w="6105" w:type="dxa"/>
          </w:tcPr>
          <w:p w14:paraId="09C75B84" w14:textId="77777777" w:rsidR="00642BA3" w:rsidRDefault="00642BA3">
            <w:pPr>
              <w:pStyle w:val="ConsPlusNormal"/>
            </w:pPr>
          </w:p>
        </w:tc>
        <w:tc>
          <w:tcPr>
            <w:tcW w:w="1650" w:type="dxa"/>
          </w:tcPr>
          <w:p w14:paraId="400E89E8" w14:textId="77777777" w:rsidR="00642BA3" w:rsidRDefault="00642BA3">
            <w:pPr>
              <w:pStyle w:val="ConsPlusNormal"/>
              <w:jc w:val="center"/>
            </w:pPr>
          </w:p>
        </w:tc>
        <w:tc>
          <w:tcPr>
            <w:tcW w:w="1320" w:type="dxa"/>
          </w:tcPr>
          <w:p w14:paraId="08CD508B" w14:textId="77777777" w:rsidR="00642BA3" w:rsidRDefault="00642BA3">
            <w:pPr>
              <w:pStyle w:val="ConsPlusNormal"/>
              <w:jc w:val="center"/>
            </w:pPr>
          </w:p>
        </w:tc>
        <w:tc>
          <w:tcPr>
            <w:tcW w:w="2310" w:type="dxa"/>
          </w:tcPr>
          <w:p w14:paraId="47978E02" w14:textId="77777777" w:rsidR="00642BA3" w:rsidRDefault="00642BA3">
            <w:pPr>
              <w:pStyle w:val="ConsPlusNormal"/>
              <w:jc w:val="center"/>
            </w:pPr>
          </w:p>
        </w:tc>
      </w:tr>
      <w:tr w:rsidR="00642BA3" w14:paraId="62F2B500" w14:textId="77777777">
        <w:tc>
          <w:tcPr>
            <w:tcW w:w="825" w:type="dxa"/>
          </w:tcPr>
          <w:p w14:paraId="6C3FB0EB" w14:textId="77777777" w:rsidR="00642BA3" w:rsidRDefault="00642BA3">
            <w:pPr>
              <w:pStyle w:val="ConsPlusNormal"/>
              <w:outlineLvl w:val="3"/>
            </w:pPr>
            <w:r>
              <w:t>3.</w:t>
            </w:r>
          </w:p>
        </w:tc>
        <w:tc>
          <w:tcPr>
            <w:tcW w:w="6105" w:type="dxa"/>
          </w:tcPr>
          <w:p w14:paraId="6273107E" w14:textId="77777777" w:rsidR="00642BA3" w:rsidRDefault="00642BA3">
            <w:pPr>
              <w:pStyle w:val="ConsPlusNormal"/>
            </w:pPr>
            <w:r>
              <w:t>Ввод основных производственных фондов</w:t>
            </w:r>
          </w:p>
        </w:tc>
        <w:tc>
          <w:tcPr>
            <w:tcW w:w="1650" w:type="dxa"/>
          </w:tcPr>
          <w:p w14:paraId="734CABFB" w14:textId="77777777" w:rsidR="00642BA3" w:rsidRDefault="00642BA3">
            <w:pPr>
              <w:pStyle w:val="ConsPlusNormal"/>
              <w:jc w:val="center"/>
            </w:pPr>
            <w:r>
              <w:t>тыс. руб.</w:t>
            </w:r>
          </w:p>
        </w:tc>
        <w:tc>
          <w:tcPr>
            <w:tcW w:w="1320" w:type="dxa"/>
          </w:tcPr>
          <w:p w14:paraId="5F6E9FD6" w14:textId="77777777" w:rsidR="00642BA3" w:rsidRDefault="00642BA3">
            <w:pPr>
              <w:pStyle w:val="ConsPlusNormal"/>
              <w:jc w:val="center"/>
            </w:pPr>
          </w:p>
        </w:tc>
        <w:tc>
          <w:tcPr>
            <w:tcW w:w="2310" w:type="dxa"/>
          </w:tcPr>
          <w:p w14:paraId="31F6C510" w14:textId="77777777" w:rsidR="00642BA3" w:rsidRDefault="00642BA3">
            <w:pPr>
              <w:pStyle w:val="ConsPlusNormal"/>
              <w:jc w:val="center"/>
            </w:pPr>
          </w:p>
        </w:tc>
      </w:tr>
      <w:tr w:rsidR="00642BA3" w14:paraId="30EB1F90" w14:textId="77777777">
        <w:tc>
          <w:tcPr>
            <w:tcW w:w="825" w:type="dxa"/>
          </w:tcPr>
          <w:p w14:paraId="1416B810" w14:textId="77777777" w:rsidR="00642BA3" w:rsidRDefault="00642BA3">
            <w:pPr>
              <w:pStyle w:val="ConsPlusNormal"/>
              <w:jc w:val="both"/>
            </w:pPr>
          </w:p>
        </w:tc>
        <w:tc>
          <w:tcPr>
            <w:tcW w:w="6105" w:type="dxa"/>
          </w:tcPr>
          <w:p w14:paraId="46A00957" w14:textId="77777777" w:rsidR="00642BA3" w:rsidRDefault="00642BA3">
            <w:pPr>
              <w:pStyle w:val="ConsPlusNormal"/>
              <w:ind w:left="283"/>
            </w:pPr>
            <w:r>
              <w:t>Здания</w:t>
            </w:r>
          </w:p>
        </w:tc>
        <w:tc>
          <w:tcPr>
            <w:tcW w:w="1650" w:type="dxa"/>
          </w:tcPr>
          <w:p w14:paraId="04932C0C" w14:textId="77777777" w:rsidR="00642BA3" w:rsidRDefault="00642BA3">
            <w:pPr>
              <w:pStyle w:val="ConsPlusNormal"/>
              <w:jc w:val="center"/>
            </w:pPr>
            <w:r>
              <w:t>тыс. руб.</w:t>
            </w:r>
          </w:p>
        </w:tc>
        <w:tc>
          <w:tcPr>
            <w:tcW w:w="1320" w:type="dxa"/>
          </w:tcPr>
          <w:p w14:paraId="1D0D68E1" w14:textId="77777777" w:rsidR="00642BA3" w:rsidRDefault="00642BA3">
            <w:pPr>
              <w:pStyle w:val="ConsPlusNormal"/>
              <w:jc w:val="center"/>
            </w:pPr>
          </w:p>
        </w:tc>
        <w:tc>
          <w:tcPr>
            <w:tcW w:w="2310" w:type="dxa"/>
          </w:tcPr>
          <w:p w14:paraId="267D5323" w14:textId="77777777" w:rsidR="00642BA3" w:rsidRDefault="00642BA3">
            <w:pPr>
              <w:pStyle w:val="ConsPlusNormal"/>
              <w:jc w:val="center"/>
            </w:pPr>
          </w:p>
        </w:tc>
      </w:tr>
      <w:tr w:rsidR="00642BA3" w14:paraId="77991B28" w14:textId="77777777">
        <w:tc>
          <w:tcPr>
            <w:tcW w:w="825" w:type="dxa"/>
          </w:tcPr>
          <w:p w14:paraId="4726937B" w14:textId="77777777" w:rsidR="00642BA3" w:rsidRDefault="00642BA3">
            <w:pPr>
              <w:pStyle w:val="ConsPlusNormal"/>
              <w:jc w:val="both"/>
            </w:pPr>
          </w:p>
        </w:tc>
        <w:tc>
          <w:tcPr>
            <w:tcW w:w="6105" w:type="dxa"/>
          </w:tcPr>
          <w:p w14:paraId="2DF4AA0E" w14:textId="77777777" w:rsidR="00642BA3" w:rsidRDefault="00642BA3">
            <w:pPr>
              <w:pStyle w:val="ConsPlusNormal"/>
              <w:ind w:left="283"/>
            </w:pPr>
            <w:r>
              <w:t>Сооружения</w:t>
            </w:r>
          </w:p>
        </w:tc>
        <w:tc>
          <w:tcPr>
            <w:tcW w:w="1650" w:type="dxa"/>
          </w:tcPr>
          <w:p w14:paraId="1E2CA2CB" w14:textId="77777777" w:rsidR="00642BA3" w:rsidRDefault="00642BA3">
            <w:pPr>
              <w:pStyle w:val="ConsPlusNormal"/>
              <w:jc w:val="center"/>
            </w:pPr>
            <w:r>
              <w:t>тыс. руб.</w:t>
            </w:r>
          </w:p>
        </w:tc>
        <w:tc>
          <w:tcPr>
            <w:tcW w:w="1320" w:type="dxa"/>
          </w:tcPr>
          <w:p w14:paraId="316E1911" w14:textId="77777777" w:rsidR="00642BA3" w:rsidRDefault="00642BA3">
            <w:pPr>
              <w:pStyle w:val="ConsPlusNormal"/>
              <w:jc w:val="center"/>
            </w:pPr>
          </w:p>
        </w:tc>
        <w:tc>
          <w:tcPr>
            <w:tcW w:w="2310" w:type="dxa"/>
          </w:tcPr>
          <w:p w14:paraId="67C47A6A" w14:textId="77777777" w:rsidR="00642BA3" w:rsidRDefault="00642BA3">
            <w:pPr>
              <w:pStyle w:val="ConsPlusNormal"/>
              <w:jc w:val="center"/>
            </w:pPr>
          </w:p>
        </w:tc>
      </w:tr>
      <w:tr w:rsidR="00642BA3" w14:paraId="532AD097" w14:textId="77777777">
        <w:tc>
          <w:tcPr>
            <w:tcW w:w="825" w:type="dxa"/>
          </w:tcPr>
          <w:p w14:paraId="47B3C7E4" w14:textId="77777777" w:rsidR="00642BA3" w:rsidRDefault="00642BA3">
            <w:pPr>
              <w:pStyle w:val="ConsPlusNormal"/>
              <w:jc w:val="both"/>
            </w:pPr>
          </w:p>
        </w:tc>
        <w:tc>
          <w:tcPr>
            <w:tcW w:w="6105" w:type="dxa"/>
          </w:tcPr>
          <w:p w14:paraId="57084121" w14:textId="77777777" w:rsidR="00642BA3" w:rsidRDefault="00642BA3">
            <w:pPr>
              <w:pStyle w:val="ConsPlusNormal"/>
              <w:ind w:left="283"/>
            </w:pPr>
            <w:r>
              <w:t>Передаточные устройства</w:t>
            </w:r>
          </w:p>
        </w:tc>
        <w:tc>
          <w:tcPr>
            <w:tcW w:w="1650" w:type="dxa"/>
          </w:tcPr>
          <w:p w14:paraId="72B77DE1" w14:textId="77777777" w:rsidR="00642BA3" w:rsidRDefault="00642BA3">
            <w:pPr>
              <w:pStyle w:val="ConsPlusNormal"/>
              <w:jc w:val="center"/>
            </w:pPr>
            <w:r>
              <w:t>тыс. руб.</w:t>
            </w:r>
          </w:p>
        </w:tc>
        <w:tc>
          <w:tcPr>
            <w:tcW w:w="1320" w:type="dxa"/>
          </w:tcPr>
          <w:p w14:paraId="04651A5A" w14:textId="77777777" w:rsidR="00642BA3" w:rsidRDefault="00642BA3">
            <w:pPr>
              <w:pStyle w:val="ConsPlusNormal"/>
              <w:jc w:val="center"/>
            </w:pPr>
          </w:p>
        </w:tc>
        <w:tc>
          <w:tcPr>
            <w:tcW w:w="2310" w:type="dxa"/>
          </w:tcPr>
          <w:p w14:paraId="35B09AAE" w14:textId="77777777" w:rsidR="00642BA3" w:rsidRDefault="00642BA3">
            <w:pPr>
              <w:pStyle w:val="ConsPlusNormal"/>
              <w:jc w:val="center"/>
            </w:pPr>
          </w:p>
        </w:tc>
      </w:tr>
      <w:tr w:rsidR="00642BA3" w14:paraId="135F4273" w14:textId="77777777">
        <w:tc>
          <w:tcPr>
            <w:tcW w:w="825" w:type="dxa"/>
          </w:tcPr>
          <w:p w14:paraId="2C91005B" w14:textId="77777777" w:rsidR="00642BA3" w:rsidRDefault="00642BA3">
            <w:pPr>
              <w:pStyle w:val="ConsPlusNormal"/>
              <w:jc w:val="both"/>
            </w:pPr>
          </w:p>
        </w:tc>
        <w:tc>
          <w:tcPr>
            <w:tcW w:w="6105" w:type="dxa"/>
          </w:tcPr>
          <w:p w14:paraId="51C7722F" w14:textId="77777777" w:rsidR="00642BA3" w:rsidRDefault="00642BA3">
            <w:pPr>
              <w:pStyle w:val="ConsPlusNormal"/>
              <w:ind w:left="283"/>
            </w:pPr>
            <w:r>
              <w:t>Машины и оборудование</w:t>
            </w:r>
          </w:p>
        </w:tc>
        <w:tc>
          <w:tcPr>
            <w:tcW w:w="1650" w:type="dxa"/>
          </w:tcPr>
          <w:p w14:paraId="6B7447B8" w14:textId="77777777" w:rsidR="00642BA3" w:rsidRDefault="00642BA3">
            <w:pPr>
              <w:pStyle w:val="ConsPlusNormal"/>
              <w:jc w:val="center"/>
            </w:pPr>
            <w:r>
              <w:t>тыс. руб.</w:t>
            </w:r>
          </w:p>
        </w:tc>
        <w:tc>
          <w:tcPr>
            <w:tcW w:w="1320" w:type="dxa"/>
          </w:tcPr>
          <w:p w14:paraId="66F04518" w14:textId="77777777" w:rsidR="00642BA3" w:rsidRDefault="00642BA3">
            <w:pPr>
              <w:pStyle w:val="ConsPlusNormal"/>
              <w:jc w:val="center"/>
            </w:pPr>
          </w:p>
        </w:tc>
        <w:tc>
          <w:tcPr>
            <w:tcW w:w="2310" w:type="dxa"/>
          </w:tcPr>
          <w:p w14:paraId="2A978F40" w14:textId="77777777" w:rsidR="00642BA3" w:rsidRDefault="00642BA3">
            <w:pPr>
              <w:pStyle w:val="ConsPlusNormal"/>
              <w:jc w:val="center"/>
            </w:pPr>
          </w:p>
        </w:tc>
      </w:tr>
      <w:tr w:rsidR="00642BA3" w14:paraId="06047925" w14:textId="77777777">
        <w:tc>
          <w:tcPr>
            <w:tcW w:w="825" w:type="dxa"/>
          </w:tcPr>
          <w:p w14:paraId="4884F218" w14:textId="77777777" w:rsidR="00642BA3" w:rsidRDefault="00642BA3">
            <w:pPr>
              <w:pStyle w:val="ConsPlusNormal"/>
              <w:jc w:val="both"/>
            </w:pPr>
          </w:p>
        </w:tc>
        <w:tc>
          <w:tcPr>
            <w:tcW w:w="6105" w:type="dxa"/>
          </w:tcPr>
          <w:p w14:paraId="2F486507" w14:textId="77777777" w:rsidR="00642BA3" w:rsidRDefault="00642BA3">
            <w:pPr>
              <w:pStyle w:val="ConsPlusNormal"/>
              <w:ind w:left="283"/>
            </w:pPr>
            <w:r>
              <w:t>в т.ч. - силовые машины</w:t>
            </w:r>
          </w:p>
        </w:tc>
        <w:tc>
          <w:tcPr>
            <w:tcW w:w="1650" w:type="dxa"/>
          </w:tcPr>
          <w:p w14:paraId="07587D03" w14:textId="77777777" w:rsidR="00642BA3" w:rsidRDefault="00642BA3">
            <w:pPr>
              <w:pStyle w:val="ConsPlusNormal"/>
              <w:jc w:val="center"/>
            </w:pPr>
            <w:r>
              <w:t>тыс. руб.</w:t>
            </w:r>
          </w:p>
        </w:tc>
        <w:tc>
          <w:tcPr>
            <w:tcW w:w="1320" w:type="dxa"/>
          </w:tcPr>
          <w:p w14:paraId="68C089CB" w14:textId="77777777" w:rsidR="00642BA3" w:rsidRDefault="00642BA3">
            <w:pPr>
              <w:pStyle w:val="ConsPlusNormal"/>
              <w:jc w:val="center"/>
            </w:pPr>
          </w:p>
        </w:tc>
        <w:tc>
          <w:tcPr>
            <w:tcW w:w="2310" w:type="dxa"/>
          </w:tcPr>
          <w:p w14:paraId="3D73294E" w14:textId="77777777" w:rsidR="00642BA3" w:rsidRDefault="00642BA3">
            <w:pPr>
              <w:pStyle w:val="ConsPlusNormal"/>
              <w:jc w:val="center"/>
            </w:pPr>
          </w:p>
        </w:tc>
      </w:tr>
      <w:tr w:rsidR="00642BA3" w14:paraId="619E52A1" w14:textId="77777777">
        <w:tc>
          <w:tcPr>
            <w:tcW w:w="825" w:type="dxa"/>
          </w:tcPr>
          <w:p w14:paraId="74A831D1" w14:textId="77777777" w:rsidR="00642BA3" w:rsidRDefault="00642BA3">
            <w:pPr>
              <w:pStyle w:val="ConsPlusNormal"/>
              <w:jc w:val="both"/>
            </w:pPr>
          </w:p>
        </w:tc>
        <w:tc>
          <w:tcPr>
            <w:tcW w:w="6105" w:type="dxa"/>
          </w:tcPr>
          <w:p w14:paraId="738C13A9" w14:textId="77777777" w:rsidR="00642BA3" w:rsidRDefault="00642BA3">
            <w:pPr>
              <w:pStyle w:val="ConsPlusNormal"/>
              <w:ind w:left="567"/>
            </w:pPr>
            <w:r>
              <w:t>- рабочие машины</w:t>
            </w:r>
          </w:p>
        </w:tc>
        <w:tc>
          <w:tcPr>
            <w:tcW w:w="1650" w:type="dxa"/>
          </w:tcPr>
          <w:p w14:paraId="5FDB3A98" w14:textId="77777777" w:rsidR="00642BA3" w:rsidRDefault="00642BA3">
            <w:pPr>
              <w:pStyle w:val="ConsPlusNormal"/>
              <w:jc w:val="center"/>
            </w:pPr>
            <w:r>
              <w:t>тыс. руб.</w:t>
            </w:r>
          </w:p>
        </w:tc>
        <w:tc>
          <w:tcPr>
            <w:tcW w:w="1320" w:type="dxa"/>
          </w:tcPr>
          <w:p w14:paraId="7863D153" w14:textId="77777777" w:rsidR="00642BA3" w:rsidRDefault="00642BA3">
            <w:pPr>
              <w:pStyle w:val="ConsPlusNormal"/>
              <w:jc w:val="center"/>
            </w:pPr>
          </w:p>
        </w:tc>
        <w:tc>
          <w:tcPr>
            <w:tcW w:w="2310" w:type="dxa"/>
          </w:tcPr>
          <w:p w14:paraId="286263E0" w14:textId="77777777" w:rsidR="00642BA3" w:rsidRDefault="00642BA3">
            <w:pPr>
              <w:pStyle w:val="ConsPlusNormal"/>
              <w:jc w:val="center"/>
            </w:pPr>
          </w:p>
        </w:tc>
      </w:tr>
      <w:tr w:rsidR="00642BA3" w14:paraId="3DCE2F7D" w14:textId="77777777">
        <w:tc>
          <w:tcPr>
            <w:tcW w:w="825" w:type="dxa"/>
          </w:tcPr>
          <w:p w14:paraId="11D4C48E" w14:textId="77777777" w:rsidR="00642BA3" w:rsidRDefault="00642BA3">
            <w:pPr>
              <w:pStyle w:val="ConsPlusNormal"/>
              <w:jc w:val="both"/>
            </w:pPr>
          </w:p>
        </w:tc>
        <w:tc>
          <w:tcPr>
            <w:tcW w:w="6105" w:type="dxa"/>
          </w:tcPr>
          <w:p w14:paraId="2A853BCD" w14:textId="77777777" w:rsidR="00642BA3" w:rsidRDefault="00642BA3">
            <w:pPr>
              <w:pStyle w:val="ConsPlusNormal"/>
              <w:ind w:left="567"/>
            </w:pPr>
            <w:r>
              <w:t>- приборы и лаборат. оборудование</w:t>
            </w:r>
          </w:p>
        </w:tc>
        <w:tc>
          <w:tcPr>
            <w:tcW w:w="1650" w:type="dxa"/>
          </w:tcPr>
          <w:p w14:paraId="5453F47F" w14:textId="77777777" w:rsidR="00642BA3" w:rsidRDefault="00642BA3">
            <w:pPr>
              <w:pStyle w:val="ConsPlusNormal"/>
              <w:jc w:val="center"/>
            </w:pPr>
            <w:r>
              <w:t>тыс. руб.</w:t>
            </w:r>
          </w:p>
        </w:tc>
        <w:tc>
          <w:tcPr>
            <w:tcW w:w="1320" w:type="dxa"/>
          </w:tcPr>
          <w:p w14:paraId="33D7A1DA" w14:textId="77777777" w:rsidR="00642BA3" w:rsidRDefault="00642BA3">
            <w:pPr>
              <w:pStyle w:val="ConsPlusNormal"/>
              <w:jc w:val="center"/>
            </w:pPr>
          </w:p>
        </w:tc>
        <w:tc>
          <w:tcPr>
            <w:tcW w:w="2310" w:type="dxa"/>
          </w:tcPr>
          <w:p w14:paraId="7268E961" w14:textId="77777777" w:rsidR="00642BA3" w:rsidRDefault="00642BA3">
            <w:pPr>
              <w:pStyle w:val="ConsPlusNormal"/>
              <w:jc w:val="center"/>
            </w:pPr>
          </w:p>
        </w:tc>
      </w:tr>
      <w:tr w:rsidR="00642BA3" w14:paraId="5935903D" w14:textId="77777777">
        <w:tc>
          <w:tcPr>
            <w:tcW w:w="825" w:type="dxa"/>
          </w:tcPr>
          <w:p w14:paraId="2A00B4FD" w14:textId="77777777" w:rsidR="00642BA3" w:rsidRDefault="00642BA3">
            <w:pPr>
              <w:pStyle w:val="ConsPlusNormal"/>
              <w:jc w:val="both"/>
            </w:pPr>
          </w:p>
        </w:tc>
        <w:tc>
          <w:tcPr>
            <w:tcW w:w="6105" w:type="dxa"/>
          </w:tcPr>
          <w:p w14:paraId="782C1AEF" w14:textId="77777777" w:rsidR="00642BA3" w:rsidRDefault="00642BA3">
            <w:pPr>
              <w:pStyle w:val="ConsPlusNormal"/>
              <w:ind w:left="567"/>
            </w:pPr>
            <w:r>
              <w:t>- вычислительная техника</w:t>
            </w:r>
          </w:p>
        </w:tc>
        <w:tc>
          <w:tcPr>
            <w:tcW w:w="1650" w:type="dxa"/>
          </w:tcPr>
          <w:p w14:paraId="4F123889" w14:textId="77777777" w:rsidR="00642BA3" w:rsidRDefault="00642BA3">
            <w:pPr>
              <w:pStyle w:val="ConsPlusNormal"/>
              <w:jc w:val="center"/>
            </w:pPr>
            <w:r>
              <w:t>тыс. руб.</w:t>
            </w:r>
          </w:p>
        </w:tc>
        <w:tc>
          <w:tcPr>
            <w:tcW w:w="1320" w:type="dxa"/>
          </w:tcPr>
          <w:p w14:paraId="090FC766" w14:textId="77777777" w:rsidR="00642BA3" w:rsidRDefault="00642BA3">
            <w:pPr>
              <w:pStyle w:val="ConsPlusNormal"/>
              <w:jc w:val="center"/>
            </w:pPr>
          </w:p>
        </w:tc>
        <w:tc>
          <w:tcPr>
            <w:tcW w:w="2310" w:type="dxa"/>
          </w:tcPr>
          <w:p w14:paraId="3D614F8C" w14:textId="77777777" w:rsidR="00642BA3" w:rsidRDefault="00642BA3">
            <w:pPr>
              <w:pStyle w:val="ConsPlusNormal"/>
              <w:jc w:val="center"/>
            </w:pPr>
          </w:p>
        </w:tc>
      </w:tr>
      <w:tr w:rsidR="00642BA3" w14:paraId="56D79A89" w14:textId="77777777">
        <w:tc>
          <w:tcPr>
            <w:tcW w:w="825" w:type="dxa"/>
          </w:tcPr>
          <w:p w14:paraId="76EB60F4" w14:textId="77777777" w:rsidR="00642BA3" w:rsidRDefault="00642BA3">
            <w:pPr>
              <w:pStyle w:val="ConsPlusNormal"/>
              <w:jc w:val="both"/>
            </w:pPr>
          </w:p>
        </w:tc>
        <w:tc>
          <w:tcPr>
            <w:tcW w:w="6105" w:type="dxa"/>
          </w:tcPr>
          <w:p w14:paraId="3EF366F4" w14:textId="77777777" w:rsidR="00642BA3" w:rsidRDefault="00642BA3">
            <w:pPr>
              <w:pStyle w:val="ConsPlusNormal"/>
              <w:ind w:left="567"/>
            </w:pPr>
            <w:r>
              <w:t>- прочие машины</w:t>
            </w:r>
          </w:p>
        </w:tc>
        <w:tc>
          <w:tcPr>
            <w:tcW w:w="1650" w:type="dxa"/>
          </w:tcPr>
          <w:p w14:paraId="1AC1714A" w14:textId="77777777" w:rsidR="00642BA3" w:rsidRDefault="00642BA3">
            <w:pPr>
              <w:pStyle w:val="ConsPlusNormal"/>
              <w:jc w:val="center"/>
            </w:pPr>
            <w:r>
              <w:t>тыс. руб.</w:t>
            </w:r>
          </w:p>
        </w:tc>
        <w:tc>
          <w:tcPr>
            <w:tcW w:w="1320" w:type="dxa"/>
          </w:tcPr>
          <w:p w14:paraId="0A23E4C6" w14:textId="77777777" w:rsidR="00642BA3" w:rsidRDefault="00642BA3">
            <w:pPr>
              <w:pStyle w:val="ConsPlusNormal"/>
              <w:jc w:val="center"/>
            </w:pPr>
          </w:p>
        </w:tc>
        <w:tc>
          <w:tcPr>
            <w:tcW w:w="2310" w:type="dxa"/>
          </w:tcPr>
          <w:p w14:paraId="1E0C3EF2" w14:textId="77777777" w:rsidR="00642BA3" w:rsidRDefault="00642BA3">
            <w:pPr>
              <w:pStyle w:val="ConsPlusNormal"/>
              <w:jc w:val="center"/>
            </w:pPr>
          </w:p>
        </w:tc>
      </w:tr>
      <w:tr w:rsidR="00642BA3" w14:paraId="183B8319" w14:textId="77777777">
        <w:tc>
          <w:tcPr>
            <w:tcW w:w="825" w:type="dxa"/>
          </w:tcPr>
          <w:p w14:paraId="285064B2" w14:textId="77777777" w:rsidR="00642BA3" w:rsidRDefault="00642BA3">
            <w:pPr>
              <w:pStyle w:val="ConsPlusNormal"/>
              <w:jc w:val="both"/>
            </w:pPr>
          </w:p>
        </w:tc>
        <w:tc>
          <w:tcPr>
            <w:tcW w:w="6105" w:type="dxa"/>
          </w:tcPr>
          <w:p w14:paraId="2F33BBDC" w14:textId="77777777" w:rsidR="00642BA3" w:rsidRDefault="00642BA3">
            <w:pPr>
              <w:pStyle w:val="ConsPlusNormal"/>
              <w:ind w:left="283"/>
            </w:pPr>
            <w:r>
              <w:t>Транспортные средства</w:t>
            </w:r>
          </w:p>
        </w:tc>
        <w:tc>
          <w:tcPr>
            <w:tcW w:w="1650" w:type="dxa"/>
          </w:tcPr>
          <w:p w14:paraId="6EBAAD6D" w14:textId="77777777" w:rsidR="00642BA3" w:rsidRDefault="00642BA3">
            <w:pPr>
              <w:pStyle w:val="ConsPlusNormal"/>
              <w:jc w:val="center"/>
            </w:pPr>
            <w:r>
              <w:t>тыс. руб.</w:t>
            </w:r>
          </w:p>
        </w:tc>
        <w:tc>
          <w:tcPr>
            <w:tcW w:w="1320" w:type="dxa"/>
          </w:tcPr>
          <w:p w14:paraId="0A9C2BE2" w14:textId="77777777" w:rsidR="00642BA3" w:rsidRDefault="00642BA3">
            <w:pPr>
              <w:pStyle w:val="ConsPlusNormal"/>
              <w:jc w:val="center"/>
            </w:pPr>
          </w:p>
        </w:tc>
        <w:tc>
          <w:tcPr>
            <w:tcW w:w="2310" w:type="dxa"/>
          </w:tcPr>
          <w:p w14:paraId="244C2531" w14:textId="77777777" w:rsidR="00642BA3" w:rsidRDefault="00642BA3">
            <w:pPr>
              <w:pStyle w:val="ConsPlusNormal"/>
              <w:jc w:val="center"/>
            </w:pPr>
          </w:p>
        </w:tc>
      </w:tr>
      <w:tr w:rsidR="00642BA3" w14:paraId="43DF293C" w14:textId="77777777">
        <w:tc>
          <w:tcPr>
            <w:tcW w:w="825" w:type="dxa"/>
          </w:tcPr>
          <w:p w14:paraId="3E2115B2" w14:textId="77777777" w:rsidR="00642BA3" w:rsidRDefault="00642BA3">
            <w:pPr>
              <w:pStyle w:val="ConsPlusNormal"/>
              <w:jc w:val="both"/>
            </w:pPr>
          </w:p>
        </w:tc>
        <w:tc>
          <w:tcPr>
            <w:tcW w:w="6105" w:type="dxa"/>
          </w:tcPr>
          <w:p w14:paraId="164A2FAC" w14:textId="77777777" w:rsidR="00642BA3" w:rsidRDefault="00642BA3">
            <w:pPr>
              <w:pStyle w:val="ConsPlusNormal"/>
              <w:ind w:left="283"/>
            </w:pPr>
            <w:r>
              <w:t>Инструмент</w:t>
            </w:r>
          </w:p>
        </w:tc>
        <w:tc>
          <w:tcPr>
            <w:tcW w:w="1650" w:type="dxa"/>
          </w:tcPr>
          <w:p w14:paraId="3713A371" w14:textId="77777777" w:rsidR="00642BA3" w:rsidRDefault="00642BA3">
            <w:pPr>
              <w:pStyle w:val="ConsPlusNormal"/>
              <w:jc w:val="center"/>
            </w:pPr>
            <w:r>
              <w:t>тыс. руб.</w:t>
            </w:r>
          </w:p>
        </w:tc>
        <w:tc>
          <w:tcPr>
            <w:tcW w:w="1320" w:type="dxa"/>
          </w:tcPr>
          <w:p w14:paraId="0771E43F" w14:textId="77777777" w:rsidR="00642BA3" w:rsidRDefault="00642BA3">
            <w:pPr>
              <w:pStyle w:val="ConsPlusNormal"/>
              <w:jc w:val="center"/>
            </w:pPr>
          </w:p>
        </w:tc>
        <w:tc>
          <w:tcPr>
            <w:tcW w:w="2310" w:type="dxa"/>
          </w:tcPr>
          <w:p w14:paraId="374DEF39" w14:textId="77777777" w:rsidR="00642BA3" w:rsidRDefault="00642BA3">
            <w:pPr>
              <w:pStyle w:val="ConsPlusNormal"/>
              <w:jc w:val="center"/>
            </w:pPr>
          </w:p>
        </w:tc>
      </w:tr>
      <w:tr w:rsidR="00642BA3" w14:paraId="4101D76B" w14:textId="77777777">
        <w:tc>
          <w:tcPr>
            <w:tcW w:w="825" w:type="dxa"/>
          </w:tcPr>
          <w:p w14:paraId="633DC03B" w14:textId="77777777" w:rsidR="00642BA3" w:rsidRDefault="00642BA3">
            <w:pPr>
              <w:pStyle w:val="ConsPlusNormal"/>
              <w:jc w:val="both"/>
            </w:pPr>
          </w:p>
        </w:tc>
        <w:tc>
          <w:tcPr>
            <w:tcW w:w="6105" w:type="dxa"/>
          </w:tcPr>
          <w:p w14:paraId="530484AE" w14:textId="77777777" w:rsidR="00642BA3" w:rsidRDefault="00642BA3">
            <w:pPr>
              <w:pStyle w:val="ConsPlusNormal"/>
              <w:ind w:left="283"/>
            </w:pPr>
            <w:r>
              <w:t>Производственный инвентарь</w:t>
            </w:r>
          </w:p>
        </w:tc>
        <w:tc>
          <w:tcPr>
            <w:tcW w:w="1650" w:type="dxa"/>
          </w:tcPr>
          <w:p w14:paraId="6F62DA9B" w14:textId="77777777" w:rsidR="00642BA3" w:rsidRDefault="00642BA3">
            <w:pPr>
              <w:pStyle w:val="ConsPlusNormal"/>
              <w:jc w:val="center"/>
            </w:pPr>
            <w:r>
              <w:t>тыс. руб.</w:t>
            </w:r>
          </w:p>
        </w:tc>
        <w:tc>
          <w:tcPr>
            <w:tcW w:w="1320" w:type="dxa"/>
          </w:tcPr>
          <w:p w14:paraId="3E694C84" w14:textId="77777777" w:rsidR="00642BA3" w:rsidRDefault="00642BA3">
            <w:pPr>
              <w:pStyle w:val="ConsPlusNormal"/>
              <w:jc w:val="center"/>
            </w:pPr>
          </w:p>
        </w:tc>
        <w:tc>
          <w:tcPr>
            <w:tcW w:w="2310" w:type="dxa"/>
          </w:tcPr>
          <w:p w14:paraId="68A9467B" w14:textId="77777777" w:rsidR="00642BA3" w:rsidRDefault="00642BA3">
            <w:pPr>
              <w:pStyle w:val="ConsPlusNormal"/>
              <w:jc w:val="center"/>
            </w:pPr>
          </w:p>
        </w:tc>
      </w:tr>
      <w:tr w:rsidR="00642BA3" w14:paraId="157E3F24" w14:textId="77777777">
        <w:tc>
          <w:tcPr>
            <w:tcW w:w="825" w:type="dxa"/>
          </w:tcPr>
          <w:p w14:paraId="7EB1EB93" w14:textId="77777777" w:rsidR="00642BA3" w:rsidRDefault="00642BA3">
            <w:pPr>
              <w:pStyle w:val="ConsPlusNormal"/>
              <w:jc w:val="both"/>
            </w:pPr>
          </w:p>
        </w:tc>
        <w:tc>
          <w:tcPr>
            <w:tcW w:w="6105" w:type="dxa"/>
          </w:tcPr>
          <w:p w14:paraId="0AA76017" w14:textId="77777777" w:rsidR="00642BA3" w:rsidRDefault="00642BA3">
            <w:pPr>
              <w:pStyle w:val="ConsPlusNormal"/>
              <w:ind w:left="283"/>
            </w:pPr>
            <w:r>
              <w:t>Прочие основные производственные фонды</w:t>
            </w:r>
          </w:p>
        </w:tc>
        <w:tc>
          <w:tcPr>
            <w:tcW w:w="1650" w:type="dxa"/>
          </w:tcPr>
          <w:p w14:paraId="521E053B" w14:textId="77777777" w:rsidR="00642BA3" w:rsidRDefault="00642BA3">
            <w:pPr>
              <w:pStyle w:val="ConsPlusNormal"/>
              <w:jc w:val="center"/>
            </w:pPr>
            <w:r>
              <w:t>тыс. руб.</w:t>
            </w:r>
          </w:p>
        </w:tc>
        <w:tc>
          <w:tcPr>
            <w:tcW w:w="1320" w:type="dxa"/>
          </w:tcPr>
          <w:p w14:paraId="64BB8F15" w14:textId="77777777" w:rsidR="00642BA3" w:rsidRDefault="00642BA3">
            <w:pPr>
              <w:pStyle w:val="ConsPlusNormal"/>
              <w:jc w:val="center"/>
            </w:pPr>
          </w:p>
        </w:tc>
        <w:tc>
          <w:tcPr>
            <w:tcW w:w="2310" w:type="dxa"/>
          </w:tcPr>
          <w:p w14:paraId="0A6D12FE" w14:textId="77777777" w:rsidR="00642BA3" w:rsidRDefault="00642BA3">
            <w:pPr>
              <w:pStyle w:val="ConsPlusNormal"/>
              <w:jc w:val="center"/>
            </w:pPr>
          </w:p>
        </w:tc>
      </w:tr>
      <w:tr w:rsidR="00642BA3" w14:paraId="08464D62" w14:textId="77777777">
        <w:tc>
          <w:tcPr>
            <w:tcW w:w="825" w:type="dxa"/>
          </w:tcPr>
          <w:p w14:paraId="274909A4" w14:textId="77777777" w:rsidR="00642BA3" w:rsidRDefault="00642BA3">
            <w:pPr>
              <w:pStyle w:val="ConsPlusNormal"/>
              <w:jc w:val="both"/>
            </w:pPr>
          </w:p>
        </w:tc>
        <w:tc>
          <w:tcPr>
            <w:tcW w:w="6105" w:type="dxa"/>
          </w:tcPr>
          <w:p w14:paraId="3803AFF2" w14:textId="77777777" w:rsidR="00642BA3" w:rsidRDefault="00642BA3">
            <w:pPr>
              <w:pStyle w:val="ConsPlusNormal"/>
            </w:pPr>
          </w:p>
        </w:tc>
        <w:tc>
          <w:tcPr>
            <w:tcW w:w="1650" w:type="dxa"/>
          </w:tcPr>
          <w:p w14:paraId="0081A8D1" w14:textId="77777777" w:rsidR="00642BA3" w:rsidRDefault="00642BA3">
            <w:pPr>
              <w:pStyle w:val="ConsPlusNormal"/>
              <w:jc w:val="center"/>
            </w:pPr>
          </w:p>
        </w:tc>
        <w:tc>
          <w:tcPr>
            <w:tcW w:w="1320" w:type="dxa"/>
          </w:tcPr>
          <w:p w14:paraId="0935FB7F" w14:textId="77777777" w:rsidR="00642BA3" w:rsidRDefault="00642BA3">
            <w:pPr>
              <w:pStyle w:val="ConsPlusNormal"/>
              <w:jc w:val="center"/>
            </w:pPr>
          </w:p>
        </w:tc>
        <w:tc>
          <w:tcPr>
            <w:tcW w:w="2310" w:type="dxa"/>
          </w:tcPr>
          <w:p w14:paraId="76FDF8FF" w14:textId="77777777" w:rsidR="00642BA3" w:rsidRDefault="00642BA3">
            <w:pPr>
              <w:pStyle w:val="ConsPlusNormal"/>
              <w:jc w:val="center"/>
            </w:pPr>
          </w:p>
        </w:tc>
      </w:tr>
      <w:tr w:rsidR="00642BA3" w14:paraId="2890E9AF" w14:textId="77777777">
        <w:tc>
          <w:tcPr>
            <w:tcW w:w="825" w:type="dxa"/>
          </w:tcPr>
          <w:p w14:paraId="0C135257" w14:textId="77777777" w:rsidR="00642BA3" w:rsidRDefault="00642BA3">
            <w:pPr>
              <w:pStyle w:val="ConsPlusNormal"/>
              <w:outlineLvl w:val="3"/>
            </w:pPr>
            <w:r>
              <w:t>4.</w:t>
            </w:r>
          </w:p>
        </w:tc>
        <w:tc>
          <w:tcPr>
            <w:tcW w:w="6105" w:type="dxa"/>
          </w:tcPr>
          <w:p w14:paraId="5C4A8DC0" w14:textId="77777777" w:rsidR="00642BA3" w:rsidRDefault="00642BA3">
            <w:pPr>
              <w:pStyle w:val="ConsPlusNormal"/>
            </w:pPr>
            <w:r>
              <w:t>Выбытие основных производственных фондов</w:t>
            </w:r>
          </w:p>
        </w:tc>
        <w:tc>
          <w:tcPr>
            <w:tcW w:w="1650" w:type="dxa"/>
          </w:tcPr>
          <w:p w14:paraId="332CD6CB" w14:textId="77777777" w:rsidR="00642BA3" w:rsidRDefault="00642BA3">
            <w:pPr>
              <w:pStyle w:val="ConsPlusNormal"/>
              <w:jc w:val="center"/>
            </w:pPr>
            <w:r>
              <w:t>тыс. руб.</w:t>
            </w:r>
          </w:p>
        </w:tc>
        <w:tc>
          <w:tcPr>
            <w:tcW w:w="1320" w:type="dxa"/>
          </w:tcPr>
          <w:p w14:paraId="5A38EDA1" w14:textId="77777777" w:rsidR="00642BA3" w:rsidRDefault="00642BA3">
            <w:pPr>
              <w:pStyle w:val="ConsPlusNormal"/>
              <w:jc w:val="center"/>
            </w:pPr>
          </w:p>
        </w:tc>
        <w:tc>
          <w:tcPr>
            <w:tcW w:w="2310" w:type="dxa"/>
          </w:tcPr>
          <w:p w14:paraId="5501290E" w14:textId="77777777" w:rsidR="00642BA3" w:rsidRDefault="00642BA3">
            <w:pPr>
              <w:pStyle w:val="ConsPlusNormal"/>
              <w:jc w:val="center"/>
            </w:pPr>
          </w:p>
        </w:tc>
      </w:tr>
      <w:tr w:rsidR="00642BA3" w14:paraId="3C08DCC2" w14:textId="77777777">
        <w:tc>
          <w:tcPr>
            <w:tcW w:w="825" w:type="dxa"/>
          </w:tcPr>
          <w:p w14:paraId="5A61B21E" w14:textId="77777777" w:rsidR="00642BA3" w:rsidRDefault="00642BA3">
            <w:pPr>
              <w:pStyle w:val="ConsPlusNormal"/>
              <w:jc w:val="both"/>
            </w:pPr>
          </w:p>
        </w:tc>
        <w:tc>
          <w:tcPr>
            <w:tcW w:w="6105" w:type="dxa"/>
          </w:tcPr>
          <w:p w14:paraId="70FB170A" w14:textId="77777777" w:rsidR="00642BA3" w:rsidRDefault="00642BA3">
            <w:pPr>
              <w:pStyle w:val="ConsPlusNormal"/>
              <w:ind w:left="283"/>
            </w:pPr>
            <w:r>
              <w:t>Здания</w:t>
            </w:r>
          </w:p>
        </w:tc>
        <w:tc>
          <w:tcPr>
            <w:tcW w:w="1650" w:type="dxa"/>
          </w:tcPr>
          <w:p w14:paraId="6BAFDB48" w14:textId="77777777" w:rsidR="00642BA3" w:rsidRDefault="00642BA3">
            <w:pPr>
              <w:pStyle w:val="ConsPlusNormal"/>
              <w:jc w:val="center"/>
            </w:pPr>
            <w:r>
              <w:t>тыс. руб.</w:t>
            </w:r>
          </w:p>
        </w:tc>
        <w:tc>
          <w:tcPr>
            <w:tcW w:w="1320" w:type="dxa"/>
          </w:tcPr>
          <w:p w14:paraId="547C54B6" w14:textId="77777777" w:rsidR="00642BA3" w:rsidRDefault="00642BA3">
            <w:pPr>
              <w:pStyle w:val="ConsPlusNormal"/>
              <w:jc w:val="center"/>
            </w:pPr>
          </w:p>
        </w:tc>
        <w:tc>
          <w:tcPr>
            <w:tcW w:w="2310" w:type="dxa"/>
          </w:tcPr>
          <w:p w14:paraId="40CAB830" w14:textId="77777777" w:rsidR="00642BA3" w:rsidRDefault="00642BA3">
            <w:pPr>
              <w:pStyle w:val="ConsPlusNormal"/>
              <w:jc w:val="center"/>
            </w:pPr>
          </w:p>
        </w:tc>
      </w:tr>
      <w:tr w:rsidR="00642BA3" w14:paraId="15309CBF" w14:textId="77777777">
        <w:tc>
          <w:tcPr>
            <w:tcW w:w="825" w:type="dxa"/>
          </w:tcPr>
          <w:p w14:paraId="3B09D7B7" w14:textId="77777777" w:rsidR="00642BA3" w:rsidRDefault="00642BA3">
            <w:pPr>
              <w:pStyle w:val="ConsPlusNormal"/>
              <w:jc w:val="both"/>
            </w:pPr>
          </w:p>
        </w:tc>
        <w:tc>
          <w:tcPr>
            <w:tcW w:w="6105" w:type="dxa"/>
          </w:tcPr>
          <w:p w14:paraId="03A56E23" w14:textId="77777777" w:rsidR="00642BA3" w:rsidRDefault="00642BA3">
            <w:pPr>
              <w:pStyle w:val="ConsPlusNormal"/>
              <w:ind w:left="283"/>
            </w:pPr>
            <w:r>
              <w:t>Сооружения</w:t>
            </w:r>
          </w:p>
        </w:tc>
        <w:tc>
          <w:tcPr>
            <w:tcW w:w="1650" w:type="dxa"/>
          </w:tcPr>
          <w:p w14:paraId="7C7EE258" w14:textId="77777777" w:rsidR="00642BA3" w:rsidRDefault="00642BA3">
            <w:pPr>
              <w:pStyle w:val="ConsPlusNormal"/>
              <w:jc w:val="center"/>
            </w:pPr>
            <w:r>
              <w:t>тыс. руб.</w:t>
            </w:r>
          </w:p>
        </w:tc>
        <w:tc>
          <w:tcPr>
            <w:tcW w:w="1320" w:type="dxa"/>
          </w:tcPr>
          <w:p w14:paraId="2ABE3B90" w14:textId="77777777" w:rsidR="00642BA3" w:rsidRDefault="00642BA3">
            <w:pPr>
              <w:pStyle w:val="ConsPlusNormal"/>
              <w:jc w:val="center"/>
            </w:pPr>
          </w:p>
        </w:tc>
        <w:tc>
          <w:tcPr>
            <w:tcW w:w="2310" w:type="dxa"/>
          </w:tcPr>
          <w:p w14:paraId="5EFFC4E0" w14:textId="77777777" w:rsidR="00642BA3" w:rsidRDefault="00642BA3">
            <w:pPr>
              <w:pStyle w:val="ConsPlusNormal"/>
              <w:jc w:val="center"/>
            </w:pPr>
          </w:p>
        </w:tc>
      </w:tr>
      <w:tr w:rsidR="00642BA3" w14:paraId="6CD57F84" w14:textId="77777777">
        <w:tc>
          <w:tcPr>
            <w:tcW w:w="825" w:type="dxa"/>
          </w:tcPr>
          <w:p w14:paraId="04F9F6ED" w14:textId="77777777" w:rsidR="00642BA3" w:rsidRDefault="00642BA3">
            <w:pPr>
              <w:pStyle w:val="ConsPlusNormal"/>
              <w:jc w:val="both"/>
            </w:pPr>
          </w:p>
        </w:tc>
        <w:tc>
          <w:tcPr>
            <w:tcW w:w="6105" w:type="dxa"/>
          </w:tcPr>
          <w:p w14:paraId="048283AB" w14:textId="77777777" w:rsidR="00642BA3" w:rsidRDefault="00642BA3">
            <w:pPr>
              <w:pStyle w:val="ConsPlusNormal"/>
              <w:ind w:left="283"/>
            </w:pPr>
            <w:r>
              <w:t>Передаточные устройства</w:t>
            </w:r>
          </w:p>
        </w:tc>
        <w:tc>
          <w:tcPr>
            <w:tcW w:w="1650" w:type="dxa"/>
          </w:tcPr>
          <w:p w14:paraId="1E01F8FC" w14:textId="77777777" w:rsidR="00642BA3" w:rsidRDefault="00642BA3">
            <w:pPr>
              <w:pStyle w:val="ConsPlusNormal"/>
              <w:jc w:val="center"/>
            </w:pPr>
            <w:r>
              <w:t>тыс. руб.</w:t>
            </w:r>
          </w:p>
        </w:tc>
        <w:tc>
          <w:tcPr>
            <w:tcW w:w="1320" w:type="dxa"/>
          </w:tcPr>
          <w:p w14:paraId="4CB9A86C" w14:textId="77777777" w:rsidR="00642BA3" w:rsidRDefault="00642BA3">
            <w:pPr>
              <w:pStyle w:val="ConsPlusNormal"/>
              <w:jc w:val="center"/>
            </w:pPr>
          </w:p>
        </w:tc>
        <w:tc>
          <w:tcPr>
            <w:tcW w:w="2310" w:type="dxa"/>
          </w:tcPr>
          <w:p w14:paraId="097F1F04" w14:textId="77777777" w:rsidR="00642BA3" w:rsidRDefault="00642BA3">
            <w:pPr>
              <w:pStyle w:val="ConsPlusNormal"/>
              <w:jc w:val="center"/>
            </w:pPr>
          </w:p>
        </w:tc>
      </w:tr>
      <w:tr w:rsidR="00642BA3" w14:paraId="7C25EC07" w14:textId="77777777">
        <w:tc>
          <w:tcPr>
            <w:tcW w:w="825" w:type="dxa"/>
          </w:tcPr>
          <w:p w14:paraId="5589EB74" w14:textId="77777777" w:rsidR="00642BA3" w:rsidRDefault="00642BA3">
            <w:pPr>
              <w:pStyle w:val="ConsPlusNormal"/>
              <w:jc w:val="both"/>
            </w:pPr>
          </w:p>
        </w:tc>
        <w:tc>
          <w:tcPr>
            <w:tcW w:w="6105" w:type="dxa"/>
          </w:tcPr>
          <w:p w14:paraId="271AAEC3" w14:textId="77777777" w:rsidR="00642BA3" w:rsidRDefault="00642BA3">
            <w:pPr>
              <w:pStyle w:val="ConsPlusNormal"/>
              <w:ind w:left="283"/>
            </w:pPr>
            <w:r>
              <w:t>Машины и оборудование</w:t>
            </w:r>
          </w:p>
        </w:tc>
        <w:tc>
          <w:tcPr>
            <w:tcW w:w="1650" w:type="dxa"/>
          </w:tcPr>
          <w:p w14:paraId="45AF3EB7" w14:textId="77777777" w:rsidR="00642BA3" w:rsidRDefault="00642BA3">
            <w:pPr>
              <w:pStyle w:val="ConsPlusNormal"/>
              <w:jc w:val="center"/>
            </w:pPr>
            <w:r>
              <w:t>тыс. руб.</w:t>
            </w:r>
          </w:p>
        </w:tc>
        <w:tc>
          <w:tcPr>
            <w:tcW w:w="1320" w:type="dxa"/>
          </w:tcPr>
          <w:p w14:paraId="6F05BE15" w14:textId="77777777" w:rsidR="00642BA3" w:rsidRDefault="00642BA3">
            <w:pPr>
              <w:pStyle w:val="ConsPlusNormal"/>
              <w:jc w:val="center"/>
            </w:pPr>
          </w:p>
        </w:tc>
        <w:tc>
          <w:tcPr>
            <w:tcW w:w="2310" w:type="dxa"/>
          </w:tcPr>
          <w:p w14:paraId="4A5A1008" w14:textId="77777777" w:rsidR="00642BA3" w:rsidRDefault="00642BA3">
            <w:pPr>
              <w:pStyle w:val="ConsPlusNormal"/>
              <w:jc w:val="center"/>
            </w:pPr>
          </w:p>
        </w:tc>
      </w:tr>
      <w:tr w:rsidR="00642BA3" w14:paraId="13E69526" w14:textId="77777777">
        <w:tc>
          <w:tcPr>
            <w:tcW w:w="825" w:type="dxa"/>
          </w:tcPr>
          <w:p w14:paraId="55DCC2AD" w14:textId="77777777" w:rsidR="00642BA3" w:rsidRDefault="00642BA3">
            <w:pPr>
              <w:pStyle w:val="ConsPlusNormal"/>
              <w:jc w:val="both"/>
            </w:pPr>
          </w:p>
        </w:tc>
        <w:tc>
          <w:tcPr>
            <w:tcW w:w="6105" w:type="dxa"/>
          </w:tcPr>
          <w:p w14:paraId="112543B0" w14:textId="77777777" w:rsidR="00642BA3" w:rsidRDefault="00642BA3">
            <w:pPr>
              <w:pStyle w:val="ConsPlusNormal"/>
              <w:ind w:left="283"/>
            </w:pPr>
            <w:r>
              <w:t>в т.ч. - силовые машины</w:t>
            </w:r>
          </w:p>
        </w:tc>
        <w:tc>
          <w:tcPr>
            <w:tcW w:w="1650" w:type="dxa"/>
          </w:tcPr>
          <w:p w14:paraId="5DA26C6F" w14:textId="77777777" w:rsidR="00642BA3" w:rsidRDefault="00642BA3">
            <w:pPr>
              <w:pStyle w:val="ConsPlusNormal"/>
              <w:jc w:val="center"/>
            </w:pPr>
            <w:r>
              <w:t>тыс. руб.</w:t>
            </w:r>
          </w:p>
        </w:tc>
        <w:tc>
          <w:tcPr>
            <w:tcW w:w="1320" w:type="dxa"/>
          </w:tcPr>
          <w:p w14:paraId="3B26D2B0" w14:textId="77777777" w:rsidR="00642BA3" w:rsidRDefault="00642BA3">
            <w:pPr>
              <w:pStyle w:val="ConsPlusNormal"/>
              <w:jc w:val="center"/>
            </w:pPr>
          </w:p>
        </w:tc>
        <w:tc>
          <w:tcPr>
            <w:tcW w:w="2310" w:type="dxa"/>
          </w:tcPr>
          <w:p w14:paraId="5B6D8726" w14:textId="77777777" w:rsidR="00642BA3" w:rsidRDefault="00642BA3">
            <w:pPr>
              <w:pStyle w:val="ConsPlusNormal"/>
              <w:jc w:val="center"/>
            </w:pPr>
          </w:p>
        </w:tc>
      </w:tr>
      <w:tr w:rsidR="00642BA3" w14:paraId="19D7CB46" w14:textId="77777777">
        <w:tc>
          <w:tcPr>
            <w:tcW w:w="825" w:type="dxa"/>
          </w:tcPr>
          <w:p w14:paraId="0FF48C34" w14:textId="77777777" w:rsidR="00642BA3" w:rsidRDefault="00642BA3">
            <w:pPr>
              <w:pStyle w:val="ConsPlusNormal"/>
              <w:jc w:val="both"/>
            </w:pPr>
          </w:p>
        </w:tc>
        <w:tc>
          <w:tcPr>
            <w:tcW w:w="6105" w:type="dxa"/>
          </w:tcPr>
          <w:p w14:paraId="33B35F9D" w14:textId="77777777" w:rsidR="00642BA3" w:rsidRDefault="00642BA3">
            <w:pPr>
              <w:pStyle w:val="ConsPlusNormal"/>
              <w:ind w:left="567"/>
            </w:pPr>
            <w:r>
              <w:t>- рабочие машины</w:t>
            </w:r>
          </w:p>
        </w:tc>
        <w:tc>
          <w:tcPr>
            <w:tcW w:w="1650" w:type="dxa"/>
          </w:tcPr>
          <w:p w14:paraId="0367D0C6" w14:textId="77777777" w:rsidR="00642BA3" w:rsidRDefault="00642BA3">
            <w:pPr>
              <w:pStyle w:val="ConsPlusNormal"/>
              <w:jc w:val="center"/>
            </w:pPr>
            <w:r>
              <w:t>тыс. руб.</w:t>
            </w:r>
          </w:p>
        </w:tc>
        <w:tc>
          <w:tcPr>
            <w:tcW w:w="1320" w:type="dxa"/>
          </w:tcPr>
          <w:p w14:paraId="40C0DB06" w14:textId="77777777" w:rsidR="00642BA3" w:rsidRDefault="00642BA3">
            <w:pPr>
              <w:pStyle w:val="ConsPlusNormal"/>
              <w:jc w:val="center"/>
            </w:pPr>
          </w:p>
        </w:tc>
        <w:tc>
          <w:tcPr>
            <w:tcW w:w="2310" w:type="dxa"/>
          </w:tcPr>
          <w:p w14:paraId="419F5DA1" w14:textId="77777777" w:rsidR="00642BA3" w:rsidRDefault="00642BA3">
            <w:pPr>
              <w:pStyle w:val="ConsPlusNormal"/>
              <w:jc w:val="center"/>
            </w:pPr>
          </w:p>
        </w:tc>
      </w:tr>
      <w:tr w:rsidR="00642BA3" w14:paraId="3E61BF9A" w14:textId="77777777">
        <w:tc>
          <w:tcPr>
            <w:tcW w:w="825" w:type="dxa"/>
          </w:tcPr>
          <w:p w14:paraId="069DF17C" w14:textId="77777777" w:rsidR="00642BA3" w:rsidRDefault="00642BA3">
            <w:pPr>
              <w:pStyle w:val="ConsPlusNormal"/>
              <w:jc w:val="both"/>
            </w:pPr>
          </w:p>
        </w:tc>
        <w:tc>
          <w:tcPr>
            <w:tcW w:w="6105" w:type="dxa"/>
          </w:tcPr>
          <w:p w14:paraId="7445C63C" w14:textId="77777777" w:rsidR="00642BA3" w:rsidRDefault="00642BA3">
            <w:pPr>
              <w:pStyle w:val="ConsPlusNormal"/>
              <w:ind w:left="567"/>
            </w:pPr>
            <w:r>
              <w:t>- приборы и лаборат. оборудование</w:t>
            </w:r>
          </w:p>
        </w:tc>
        <w:tc>
          <w:tcPr>
            <w:tcW w:w="1650" w:type="dxa"/>
          </w:tcPr>
          <w:p w14:paraId="33D2E1BC" w14:textId="77777777" w:rsidR="00642BA3" w:rsidRDefault="00642BA3">
            <w:pPr>
              <w:pStyle w:val="ConsPlusNormal"/>
              <w:jc w:val="center"/>
            </w:pPr>
            <w:r>
              <w:t>тыс. руб.</w:t>
            </w:r>
          </w:p>
        </w:tc>
        <w:tc>
          <w:tcPr>
            <w:tcW w:w="1320" w:type="dxa"/>
          </w:tcPr>
          <w:p w14:paraId="3C2ABF8A" w14:textId="77777777" w:rsidR="00642BA3" w:rsidRDefault="00642BA3">
            <w:pPr>
              <w:pStyle w:val="ConsPlusNormal"/>
              <w:jc w:val="center"/>
            </w:pPr>
          </w:p>
        </w:tc>
        <w:tc>
          <w:tcPr>
            <w:tcW w:w="2310" w:type="dxa"/>
          </w:tcPr>
          <w:p w14:paraId="4F02ED98" w14:textId="77777777" w:rsidR="00642BA3" w:rsidRDefault="00642BA3">
            <w:pPr>
              <w:pStyle w:val="ConsPlusNormal"/>
              <w:jc w:val="center"/>
            </w:pPr>
          </w:p>
        </w:tc>
      </w:tr>
      <w:tr w:rsidR="00642BA3" w14:paraId="38E1C312" w14:textId="77777777">
        <w:tc>
          <w:tcPr>
            <w:tcW w:w="825" w:type="dxa"/>
          </w:tcPr>
          <w:p w14:paraId="4700598D" w14:textId="77777777" w:rsidR="00642BA3" w:rsidRDefault="00642BA3">
            <w:pPr>
              <w:pStyle w:val="ConsPlusNormal"/>
              <w:jc w:val="both"/>
            </w:pPr>
          </w:p>
        </w:tc>
        <w:tc>
          <w:tcPr>
            <w:tcW w:w="6105" w:type="dxa"/>
          </w:tcPr>
          <w:p w14:paraId="7378518F" w14:textId="77777777" w:rsidR="00642BA3" w:rsidRDefault="00642BA3">
            <w:pPr>
              <w:pStyle w:val="ConsPlusNormal"/>
              <w:ind w:left="567"/>
            </w:pPr>
            <w:r>
              <w:t>- вычислительная техника</w:t>
            </w:r>
          </w:p>
        </w:tc>
        <w:tc>
          <w:tcPr>
            <w:tcW w:w="1650" w:type="dxa"/>
          </w:tcPr>
          <w:p w14:paraId="69DDC4E5" w14:textId="77777777" w:rsidR="00642BA3" w:rsidRDefault="00642BA3">
            <w:pPr>
              <w:pStyle w:val="ConsPlusNormal"/>
              <w:jc w:val="center"/>
            </w:pPr>
            <w:r>
              <w:t>тыс. руб.</w:t>
            </w:r>
          </w:p>
        </w:tc>
        <w:tc>
          <w:tcPr>
            <w:tcW w:w="1320" w:type="dxa"/>
          </w:tcPr>
          <w:p w14:paraId="7BD77F65" w14:textId="77777777" w:rsidR="00642BA3" w:rsidRDefault="00642BA3">
            <w:pPr>
              <w:pStyle w:val="ConsPlusNormal"/>
              <w:jc w:val="center"/>
            </w:pPr>
          </w:p>
        </w:tc>
        <w:tc>
          <w:tcPr>
            <w:tcW w:w="2310" w:type="dxa"/>
          </w:tcPr>
          <w:p w14:paraId="153F4FB6" w14:textId="77777777" w:rsidR="00642BA3" w:rsidRDefault="00642BA3">
            <w:pPr>
              <w:pStyle w:val="ConsPlusNormal"/>
              <w:jc w:val="center"/>
            </w:pPr>
          </w:p>
        </w:tc>
      </w:tr>
      <w:tr w:rsidR="00642BA3" w14:paraId="1D619FD1" w14:textId="77777777">
        <w:tc>
          <w:tcPr>
            <w:tcW w:w="825" w:type="dxa"/>
          </w:tcPr>
          <w:p w14:paraId="48056E18" w14:textId="77777777" w:rsidR="00642BA3" w:rsidRDefault="00642BA3">
            <w:pPr>
              <w:pStyle w:val="ConsPlusNormal"/>
              <w:jc w:val="both"/>
            </w:pPr>
          </w:p>
        </w:tc>
        <w:tc>
          <w:tcPr>
            <w:tcW w:w="6105" w:type="dxa"/>
          </w:tcPr>
          <w:p w14:paraId="135D5F6B" w14:textId="77777777" w:rsidR="00642BA3" w:rsidRDefault="00642BA3">
            <w:pPr>
              <w:pStyle w:val="ConsPlusNormal"/>
              <w:ind w:left="567"/>
            </w:pPr>
            <w:r>
              <w:t>- прочие машины</w:t>
            </w:r>
          </w:p>
        </w:tc>
        <w:tc>
          <w:tcPr>
            <w:tcW w:w="1650" w:type="dxa"/>
          </w:tcPr>
          <w:p w14:paraId="00225767" w14:textId="77777777" w:rsidR="00642BA3" w:rsidRDefault="00642BA3">
            <w:pPr>
              <w:pStyle w:val="ConsPlusNormal"/>
              <w:jc w:val="center"/>
            </w:pPr>
            <w:r>
              <w:t>тыс. руб.</w:t>
            </w:r>
          </w:p>
        </w:tc>
        <w:tc>
          <w:tcPr>
            <w:tcW w:w="1320" w:type="dxa"/>
          </w:tcPr>
          <w:p w14:paraId="407FC17E" w14:textId="77777777" w:rsidR="00642BA3" w:rsidRDefault="00642BA3">
            <w:pPr>
              <w:pStyle w:val="ConsPlusNormal"/>
              <w:jc w:val="center"/>
            </w:pPr>
          </w:p>
        </w:tc>
        <w:tc>
          <w:tcPr>
            <w:tcW w:w="2310" w:type="dxa"/>
          </w:tcPr>
          <w:p w14:paraId="002EC5A9" w14:textId="77777777" w:rsidR="00642BA3" w:rsidRDefault="00642BA3">
            <w:pPr>
              <w:pStyle w:val="ConsPlusNormal"/>
              <w:jc w:val="center"/>
            </w:pPr>
          </w:p>
        </w:tc>
      </w:tr>
      <w:tr w:rsidR="00642BA3" w14:paraId="5FD4243E" w14:textId="77777777">
        <w:tc>
          <w:tcPr>
            <w:tcW w:w="825" w:type="dxa"/>
          </w:tcPr>
          <w:p w14:paraId="453CC9FA" w14:textId="77777777" w:rsidR="00642BA3" w:rsidRDefault="00642BA3">
            <w:pPr>
              <w:pStyle w:val="ConsPlusNormal"/>
              <w:jc w:val="both"/>
            </w:pPr>
          </w:p>
        </w:tc>
        <w:tc>
          <w:tcPr>
            <w:tcW w:w="6105" w:type="dxa"/>
          </w:tcPr>
          <w:p w14:paraId="481D54C3" w14:textId="77777777" w:rsidR="00642BA3" w:rsidRDefault="00642BA3">
            <w:pPr>
              <w:pStyle w:val="ConsPlusNormal"/>
              <w:ind w:left="283"/>
            </w:pPr>
            <w:r>
              <w:t>Транспортные средства</w:t>
            </w:r>
          </w:p>
        </w:tc>
        <w:tc>
          <w:tcPr>
            <w:tcW w:w="1650" w:type="dxa"/>
          </w:tcPr>
          <w:p w14:paraId="2849879F" w14:textId="77777777" w:rsidR="00642BA3" w:rsidRDefault="00642BA3">
            <w:pPr>
              <w:pStyle w:val="ConsPlusNormal"/>
              <w:jc w:val="center"/>
            </w:pPr>
            <w:r>
              <w:t>тыс. руб.</w:t>
            </w:r>
          </w:p>
        </w:tc>
        <w:tc>
          <w:tcPr>
            <w:tcW w:w="1320" w:type="dxa"/>
          </w:tcPr>
          <w:p w14:paraId="27E49CE1" w14:textId="77777777" w:rsidR="00642BA3" w:rsidRDefault="00642BA3">
            <w:pPr>
              <w:pStyle w:val="ConsPlusNormal"/>
              <w:jc w:val="center"/>
            </w:pPr>
          </w:p>
        </w:tc>
        <w:tc>
          <w:tcPr>
            <w:tcW w:w="2310" w:type="dxa"/>
          </w:tcPr>
          <w:p w14:paraId="08632D79" w14:textId="77777777" w:rsidR="00642BA3" w:rsidRDefault="00642BA3">
            <w:pPr>
              <w:pStyle w:val="ConsPlusNormal"/>
              <w:jc w:val="center"/>
            </w:pPr>
          </w:p>
        </w:tc>
      </w:tr>
      <w:tr w:rsidR="00642BA3" w14:paraId="1DEAAC15" w14:textId="77777777">
        <w:tc>
          <w:tcPr>
            <w:tcW w:w="825" w:type="dxa"/>
          </w:tcPr>
          <w:p w14:paraId="687F3B95" w14:textId="77777777" w:rsidR="00642BA3" w:rsidRDefault="00642BA3">
            <w:pPr>
              <w:pStyle w:val="ConsPlusNormal"/>
              <w:jc w:val="both"/>
            </w:pPr>
          </w:p>
        </w:tc>
        <w:tc>
          <w:tcPr>
            <w:tcW w:w="6105" w:type="dxa"/>
          </w:tcPr>
          <w:p w14:paraId="741DB3E5" w14:textId="77777777" w:rsidR="00642BA3" w:rsidRDefault="00642BA3">
            <w:pPr>
              <w:pStyle w:val="ConsPlusNormal"/>
              <w:ind w:left="283"/>
            </w:pPr>
            <w:r>
              <w:t>Инструмент</w:t>
            </w:r>
          </w:p>
        </w:tc>
        <w:tc>
          <w:tcPr>
            <w:tcW w:w="1650" w:type="dxa"/>
          </w:tcPr>
          <w:p w14:paraId="328B4031" w14:textId="77777777" w:rsidR="00642BA3" w:rsidRDefault="00642BA3">
            <w:pPr>
              <w:pStyle w:val="ConsPlusNormal"/>
              <w:jc w:val="center"/>
            </w:pPr>
            <w:r>
              <w:t>тыс. руб.</w:t>
            </w:r>
          </w:p>
        </w:tc>
        <w:tc>
          <w:tcPr>
            <w:tcW w:w="1320" w:type="dxa"/>
          </w:tcPr>
          <w:p w14:paraId="232A7623" w14:textId="77777777" w:rsidR="00642BA3" w:rsidRDefault="00642BA3">
            <w:pPr>
              <w:pStyle w:val="ConsPlusNormal"/>
              <w:jc w:val="center"/>
            </w:pPr>
          </w:p>
        </w:tc>
        <w:tc>
          <w:tcPr>
            <w:tcW w:w="2310" w:type="dxa"/>
          </w:tcPr>
          <w:p w14:paraId="2F02EA7E" w14:textId="77777777" w:rsidR="00642BA3" w:rsidRDefault="00642BA3">
            <w:pPr>
              <w:pStyle w:val="ConsPlusNormal"/>
              <w:jc w:val="center"/>
            </w:pPr>
          </w:p>
        </w:tc>
      </w:tr>
      <w:tr w:rsidR="00642BA3" w14:paraId="6F6B584E" w14:textId="77777777">
        <w:tc>
          <w:tcPr>
            <w:tcW w:w="825" w:type="dxa"/>
          </w:tcPr>
          <w:p w14:paraId="4ED85FF8" w14:textId="77777777" w:rsidR="00642BA3" w:rsidRDefault="00642BA3">
            <w:pPr>
              <w:pStyle w:val="ConsPlusNormal"/>
              <w:jc w:val="both"/>
            </w:pPr>
          </w:p>
        </w:tc>
        <w:tc>
          <w:tcPr>
            <w:tcW w:w="6105" w:type="dxa"/>
          </w:tcPr>
          <w:p w14:paraId="5DE68BBA" w14:textId="77777777" w:rsidR="00642BA3" w:rsidRDefault="00642BA3">
            <w:pPr>
              <w:pStyle w:val="ConsPlusNormal"/>
              <w:ind w:left="283"/>
            </w:pPr>
            <w:r>
              <w:t>Производственный инвентарь</w:t>
            </w:r>
          </w:p>
        </w:tc>
        <w:tc>
          <w:tcPr>
            <w:tcW w:w="1650" w:type="dxa"/>
          </w:tcPr>
          <w:p w14:paraId="708B4837" w14:textId="77777777" w:rsidR="00642BA3" w:rsidRDefault="00642BA3">
            <w:pPr>
              <w:pStyle w:val="ConsPlusNormal"/>
              <w:jc w:val="center"/>
            </w:pPr>
            <w:r>
              <w:t>тыс. руб.</w:t>
            </w:r>
          </w:p>
        </w:tc>
        <w:tc>
          <w:tcPr>
            <w:tcW w:w="1320" w:type="dxa"/>
          </w:tcPr>
          <w:p w14:paraId="2A5E6A88" w14:textId="77777777" w:rsidR="00642BA3" w:rsidRDefault="00642BA3">
            <w:pPr>
              <w:pStyle w:val="ConsPlusNormal"/>
              <w:jc w:val="center"/>
            </w:pPr>
          </w:p>
        </w:tc>
        <w:tc>
          <w:tcPr>
            <w:tcW w:w="2310" w:type="dxa"/>
          </w:tcPr>
          <w:p w14:paraId="0329A353" w14:textId="77777777" w:rsidR="00642BA3" w:rsidRDefault="00642BA3">
            <w:pPr>
              <w:pStyle w:val="ConsPlusNormal"/>
              <w:jc w:val="center"/>
            </w:pPr>
          </w:p>
        </w:tc>
      </w:tr>
      <w:tr w:rsidR="00642BA3" w14:paraId="33F5B39D" w14:textId="77777777">
        <w:tc>
          <w:tcPr>
            <w:tcW w:w="825" w:type="dxa"/>
          </w:tcPr>
          <w:p w14:paraId="0427882D" w14:textId="77777777" w:rsidR="00642BA3" w:rsidRDefault="00642BA3">
            <w:pPr>
              <w:pStyle w:val="ConsPlusNormal"/>
              <w:jc w:val="both"/>
            </w:pPr>
          </w:p>
        </w:tc>
        <w:tc>
          <w:tcPr>
            <w:tcW w:w="6105" w:type="dxa"/>
          </w:tcPr>
          <w:p w14:paraId="7B9FD6AC" w14:textId="77777777" w:rsidR="00642BA3" w:rsidRDefault="00642BA3">
            <w:pPr>
              <w:pStyle w:val="ConsPlusNormal"/>
              <w:ind w:left="283"/>
            </w:pPr>
            <w:r>
              <w:t>Прочие основные производственные фонды</w:t>
            </w:r>
          </w:p>
        </w:tc>
        <w:tc>
          <w:tcPr>
            <w:tcW w:w="1650" w:type="dxa"/>
          </w:tcPr>
          <w:p w14:paraId="3DFB8AC2" w14:textId="77777777" w:rsidR="00642BA3" w:rsidRDefault="00642BA3">
            <w:pPr>
              <w:pStyle w:val="ConsPlusNormal"/>
              <w:jc w:val="center"/>
            </w:pPr>
            <w:r>
              <w:t>тыс. руб.</w:t>
            </w:r>
          </w:p>
        </w:tc>
        <w:tc>
          <w:tcPr>
            <w:tcW w:w="1320" w:type="dxa"/>
          </w:tcPr>
          <w:p w14:paraId="7606FB22" w14:textId="77777777" w:rsidR="00642BA3" w:rsidRDefault="00642BA3">
            <w:pPr>
              <w:pStyle w:val="ConsPlusNormal"/>
              <w:jc w:val="center"/>
            </w:pPr>
          </w:p>
        </w:tc>
        <w:tc>
          <w:tcPr>
            <w:tcW w:w="2310" w:type="dxa"/>
          </w:tcPr>
          <w:p w14:paraId="04DD2C36" w14:textId="77777777" w:rsidR="00642BA3" w:rsidRDefault="00642BA3">
            <w:pPr>
              <w:pStyle w:val="ConsPlusNormal"/>
              <w:jc w:val="center"/>
            </w:pPr>
          </w:p>
        </w:tc>
      </w:tr>
      <w:tr w:rsidR="00642BA3" w14:paraId="024821A3" w14:textId="77777777">
        <w:tc>
          <w:tcPr>
            <w:tcW w:w="825" w:type="dxa"/>
          </w:tcPr>
          <w:p w14:paraId="73F85703" w14:textId="77777777" w:rsidR="00642BA3" w:rsidRDefault="00642BA3">
            <w:pPr>
              <w:pStyle w:val="ConsPlusNormal"/>
              <w:jc w:val="both"/>
            </w:pPr>
          </w:p>
        </w:tc>
        <w:tc>
          <w:tcPr>
            <w:tcW w:w="6105" w:type="dxa"/>
          </w:tcPr>
          <w:p w14:paraId="192F0B26" w14:textId="77777777" w:rsidR="00642BA3" w:rsidRDefault="00642BA3">
            <w:pPr>
              <w:pStyle w:val="ConsPlusNormal"/>
            </w:pPr>
          </w:p>
        </w:tc>
        <w:tc>
          <w:tcPr>
            <w:tcW w:w="1650" w:type="dxa"/>
          </w:tcPr>
          <w:p w14:paraId="3CCB6A6D" w14:textId="77777777" w:rsidR="00642BA3" w:rsidRDefault="00642BA3">
            <w:pPr>
              <w:pStyle w:val="ConsPlusNormal"/>
              <w:jc w:val="center"/>
            </w:pPr>
          </w:p>
        </w:tc>
        <w:tc>
          <w:tcPr>
            <w:tcW w:w="1320" w:type="dxa"/>
          </w:tcPr>
          <w:p w14:paraId="62BEA539" w14:textId="77777777" w:rsidR="00642BA3" w:rsidRDefault="00642BA3">
            <w:pPr>
              <w:pStyle w:val="ConsPlusNormal"/>
              <w:jc w:val="center"/>
            </w:pPr>
          </w:p>
        </w:tc>
        <w:tc>
          <w:tcPr>
            <w:tcW w:w="2310" w:type="dxa"/>
          </w:tcPr>
          <w:p w14:paraId="46D55C70" w14:textId="77777777" w:rsidR="00642BA3" w:rsidRDefault="00642BA3">
            <w:pPr>
              <w:pStyle w:val="ConsPlusNormal"/>
              <w:jc w:val="center"/>
            </w:pPr>
          </w:p>
        </w:tc>
      </w:tr>
      <w:tr w:rsidR="00642BA3" w14:paraId="1EFCB911" w14:textId="77777777">
        <w:tc>
          <w:tcPr>
            <w:tcW w:w="825" w:type="dxa"/>
          </w:tcPr>
          <w:p w14:paraId="243F21BD" w14:textId="77777777" w:rsidR="00642BA3" w:rsidRDefault="00642BA3">
            <w:pPr>
              <w:pStyle w:val="ConsPlusNormal"/>
              <w:outlineLvl w:val="3"/>
            </w:pPr>
            <w:r>
              <w:t>5.</w:t>
            </w:r>
          </w:p>
        </w:tc>
        <w:tc>
          <w:tcPr>
            <w:tcW w:w="6105" w:type="dxa"/>
          </w:tcPr>
          <w:p w14:paraId="24FE19FE" w14:textId="77777777" w:rsidR="00642BA3" w:rsidRDefault="00642BA3">
            <w:pPr>
              <w:pStyle w:val="ConsPlusNormal"/>
            </w:pPr>
            <w:r>
              <w:t>Среднегодовая стоимость основных производственных фондов</w:t>
            </w:r>
          </w:p>
        </w:tc>
        <w:tc>
          <w:tcPr>
            <w:tcW w:w="1650" w:type="dxa"/>
          </w:tcPr>
          <w:p w14:paraId="4337F6F2" w14:textId="77777777" w:rsidR="00642BA3" w:rsidRDefault="00642BA3">
            <w:pPr>
              <w:pStyle w:val="ConsPlusNormal"/>
              <w:jc w:val="center"/>
            </w:pPr>
            <w:r>
              <w:t>тыс. руб.</w:t>
            </w:r>
          </w:p>
        </w:tc>
        <w:tc>
          <w:tcPr>
            <w:tcW w:w="1320" w:type="dxa"/>
          </w:tcPr>
          <w:p w14:paraId="55097B4D" w14:textId="77777777" w:rsidR="00642BA3" w:rsidRDefault="00642BA3">
            <w:pPr>
              <w:pStyle w:val="ConsPlusNormal"/>
              <w:jc w:val="center"/>
            </w:pPr>
          </w:p>
        </w:tc>
        <w:tc>
          <w:tcPr>
            <w:tcW w:w="2310" w:type="dxa"/>
          </w:tcPr>
          <w:p w14:paraId="67CC2D8F" w14:textId="77777777" w:rsidR="00642BA3" w:rsidRDefault="00642BA3">
            <w:pPr>
              <w:pStyle w:val="ConsPlusNormal"/>
              <w:jc w:val="center"/>
            </w:pPr>
          </w:p>
        </w:tc>
      </w:tr>
      <w:tr w:rsidR="00642BA3" w14:paraId="3C5AEDE3" w14:textId="77777777">
        <w:tc>
          <w:tcPr>
            <w:tcW w:w="825" w:type="dxa"/>
          </w:tcPr>
          <w:p w14:paraId="60548D27" w14:textId="77777777" w:rsidR="00642BA3" w:rsidRDefault="00642BA3">
            <w:pPr>
              <w:pStyle w:val="ConsPlusNormal"/>
              <w:jc w:val="both"/>
            </w:pPr>
          </w:p>
        </w:tc>
        <w:tc>
          <w:tcPr>
            <w:tcW w:w="6105" w:type="dxa"/>
          </w:tcPr>
          <w:p w14:paraId="26B7F20D" w14:textId="77777777" w:rsidR="00642BA3" w:rsidRDefault="00642BA3">
            <w:pPr>
              <w:pStyle w:val="ConsPlusNormal"/>
              <w:ind w:left="283"/>
            </w:pPr>
            <w:r>
              <w:t>Здания</w:t>
            </w:r>
          </w:p>
        </w:tc>
        <w:tc>
          <w:tcPr>
            <w:tcW w:w="1650" w:type="dxa"/>
          </w:tcPr>
          <w:p w14:paraId="79CDB13D" w14:textId="77777777" w:rsidR="00642BA3" w:rsidRDefault="00642BA3">
            <w:pPr>
              <w:pStyle w:val="ConsPlusNormal"/>
              <w:jc w:val="center"/>
            </w:pPr>
            <w:r>
              <w:t>тыс. руб.</w:t>
            </w:r>
          </w:p>
        </w:tc>
        <w:tc>
          <w:tcPr>
            <w:tcW w:w="1320" w:type="dxa"/>
          </w:tcPr>
          <w:p w14:paraId="63156D2A" w14:textId="77777777" w:rsidR="00642BA3" w:rsidRDefault="00642BA3">
            <w:pPr>
              <w:pStyle w:val="ConsPlusNormal"/>
              <w:jc w:val="center"/>
            </w:pPr>
          </w:p>
        </w:tc>
        <w:tc>
          <w:tcPr>
            <w:tcW w:w="2310" w:type="dxa"/>
          </w:tcPr>
          <w:p w14:paraId="4809D5C6" w14:textId="77777777" w:rsidR="00642BA3" w:rsidRDefault="00642BA3">
            <w:pPr>
              <w:pStyle w:val="ConsPlusNormal"/>
              <w:jc w:val="center"/>
            </w:pPr>
          </w:p>
        </w:tc>
      </w:tr>
      <w:tr w:rsidR="00642BA3" w14:paraId="793FF027" w14:textId="77777777">
        <w:tc>
          <w:tcPr>
            <w:tcW w:w="825" w:type="dxa"/>
          </w:tcPr>
          <w:p w14:paraId="0764F8F5" w14:textId="77777777" w:rsidR="00642BA3" w:rsidRDefault="00642BA3">
            <w:pPr>
              <w:pStyle w:val="ConsPlusNormal"/>
              <w:jc w:val="both"/>
            </w:pPr>
          </w:p>
        </w:tc>
        <w:tc>
          <w:tcPr>
            <w:tcW w:w="6105" w:type="dxa"/>
          </w:tcPr>
          <w:p w14:paraId="47AF7A2A" w14:textId="77777777" w:rsidR="00642BA3" w:rsidRDefault="00642BA3">
            <w:pPr>
              <w:pStyle w:val="ConsPlusNormal"/>
              <w:ind w:left="283"/>
            </w:pPr>
            <w:r>
              <w:t>Сооружения</w:t>
            </w:r>
          </w:p>
        </w:tc>
        <w:tc>
          <w:tcPr>
            <w:tcW w:w="1650" w:type="dxa"/>
          </w:tcPr>
          <w:p w14:paraId="31EE68B6" w14:textId="77777777" w:rsidR="00642BA3" w:rsidRDefault="00642BA3">
            <w:pPr>
              <w:pStyle w:val="ConsPlusNormal"/>
              <w:jc w:val="center"/>
            </w:pPr>
            <w:r>
              <w:t>тыс. руб.</w:t>
            </w:r>
          </w:p>
        </w:tc>
        <w:tc>
          <w:tcPr>
            <w:tcW w:w="1320" w:type="dxa"/>
          </w:tcPr>
          <w:p w14:paraId="2233E496" w14:textId="77777777" w:rsidR="00642BA3" w:rsidRDefault="00642BA3">
            <w:pPr>
              <w:pStyle w:val="ConsPlusNormal"/>
              <w:jc w:val="center"/>
            </w:pPr>
          </w:p>
        </w:tc>
        <w:tc>
          <w:tcPr>
            <w:tcW w:w="2310" w:type="dxa"/>
          </w:tcPr>
          <w:p w14:paraId="3BD5197F" w14:textId="77777777" w:rsidR="00642BA3" w:rsidRDefault="00642BA3">
            <w:pPr>
              <w:pStyle w:val="ConsPlusNormal"/>
              <w:jc w:val="center"/>
            </w:pPr>
          </w:p>
        </w:tc>
      </w:tr>
      <w:tr w:rsidR="00642BA3" w14:paraId="49DFCFF9" w14:textId="77777777">
        <w:tc>
          <w:tcPr>
            <w:tcW w:w="825" w:type="dxa"/>
          </w:tcPr>
          <w:p w14:paraId="24ED1243" w14:textId="77777777" w:rsidR="00642BA3" w:rsidRDefault="00642BA3">
            <w:pPr>
              <w:pStyle w:val="ConsPlusNormal"/>
              <w:jc w:val="both"/>
            </w:pPr>
          </w:p>
        </w:tc>
        <w:tc>
          <w:tcPr>
            <w:tcW w:w="6105" w:type="dxa"/>
          </w:tcPr>
          <w:p w14:paraId="35E26530" w14:textId="77777777" w:rsidR="00642BA3" w:rsidRDefault="00642BA3">
            <w:pPr>
              <w:pStyle w:val="ConsPlusNormal"/>
              <w:ind w:left="283"/>
            </w:pPr>
            <w:r>
              <w:t>Передаточные устройства</w:t>
            </w:r>
          </w:p>
        </w:tc>
        <w:tc>
          <w:tcPr>
            <w:tcW w:w="1650" w:type="dxa"/>
          </w:tcPr>
          <w:p w14:paraId="4950BBE7" w14:textId="77777777" w:rsidR="00642BA3" w:rsidRDefault="00642BA3">
            <w:pPr>
              <w:pStyle w:val="ConsPlusNormal"/>
              <w:jc w:val="center"/>
            </w:pPr>
            <w:r>
              <w:t>тыс. руб.</w:t>
            </w:r>
          </w:p>
        </w:tc>
        <w:tc>
          <w:tcPr>
            <w:tcW w:w="1320" w:type="dxa"/>
          </w:tcPr>
          <w:p w14:paraId="3945621D" w14:textId="77777777" w:rsidR="00642BA3" w:rsidRDefault="00642BA3">
            <w:pPr>
              <w:pStyle w:val="ConsPlusNormal"/>
              <w:jc w:val="center"/>
            </w:pPr>
          </w:p>
        </w:tc>
        <w:tc>
          <w:tcPr>
            <w:tcW w:w="2310" w:type="dxa"/>
          </w:tcPr>
          <w:p w14:paraId="35D1BA2B" w14:textId="77777777" w:rsidR="00642BA3" w:rsidRDefault="00642BA3">
            <w:pPr>
              <w:pStyle w:val="ConsPlusNormal"/>
              <w:jc w:val="center"/>
            </w:pPr>
          </w:p>
        </w:tc>
      </w:tr>
      <w:tr w:rsidR="00642BA3" w14:paraId="52594CD6" w14:textId="77777777">
        <w:tc>
          <w:tcPr>
            <w:tcW w:w="825" w:type="dxa"/>
          </w:tcPr>
          <w:p w14:paraId="2A3A60D2" w14:textId="77777777" w:rsidR="00642BA3" w:rsidRDefault="00642BA3">
            <w:pPr>
              <w:pStyle w:val="ConsPlusNormal"/>
              <w:jc w:val="both"/>
            </w:pPr>
          </w:p>
        </w:tc>
        <w:tc>
          <w:tcPr>
            <w:tcW w:w="6105" w:type="dxa"/>
          </w:tcPr>
          <w:p w14:paraId="1CA11835" w14:textId="77777777" w:rsidR="00642BA3" w:rsidRDefault="00642BA3">
            <w:pPr>
              <w:pStyle w:val="ConsPlusNormal"/>
              <w:ind w:left="283"/>
            </w:pPr>
            <w:r>
              <w:t>Машины и оборудование</w:t>
            </w:r>
          </w:p>
        </w:tc>
        <w:tc>
          <w:tcPr>
            <w:tcW w:w="1650" w:type="dxa"/>
          </w:tcPr>
          <w:p w14:paraId="6B2A5A68" w14:textId="77777777" w:rsidR="00642BA3" w:rsidRDefault="00642BA3">
            <w:pPr>
              <w:pStyle w:val="ConsPlusNormal"/>
              <w:jc w:val="center"/>
            </w:pPr>
            <w:r>
              <w:t>тыс. руб.</w:t>
            </w:r>
          </w:p>
        </w:tc>
        <w:tc>
          <w:tcPr>
            <w:tcW w:w="1320" w:type="dxa"/>
          </w:tcPr>
          <w:p w14:paraId="52DB279D" w14:textId="77777777" w:rsidR="00642BA3" w:rsidRDefault="00642BA3">
            <w:pPr>
              <w:pStyle w:val="ConsPlusNormal"/>
              <w:jc w:val="center"/>
            </w:pPr>
          </w:p>
        </w:tc>
        <w:tc>
          <w:tcPr>
            <w:tcW w:w="2310" w:type="dxa"/>
          </w:tcPr>
          <w:p w14:paraId="3C8B982A" w14:textId="77777777" w:rsidR="00642BA3" w:rsidRDefault="00642BA3">
            <w:pPr>
              <w:pStyle w:val="ConsPlusNormal"/>
              <w:jc w:val="center"/>
            </w:pPr>
          </w:p>
        </w:tc>
      </w:tr>
      <w:tr w:rsidR="00642BA3" w14:paraId="35DDF810" w14:textId="77777777">
        <w:tc>
          <w:tcPr>
            <w:tcW w:w="825" w:type="dxa"/>
          </w:tcPr>
          <w:p w14:paraId="46E595D1" w14:textId="77777777" w:rsidR="00642BA3" w:rsidRDefault="00642BA3">
            <w:pPr>
              <w:pStyle w:val="ConsPlusNormal"/>
              <w:jc w:val="both"/>
            </w:pPr>
          </w:p>
        </w:tc>
        <w:tc>
          <w:tcPr>
            <w:tcW w:w="6105" w:type="dxa"/>
          </w:tcPr>
          <w:p w14:paraId="70B1583A" w14:textId="77777777" w:rsidR="00642BA3" w:rsidRDefault="00642BA3">
            <w:pPr>
              <w:pStyle w:val="ConsPlusNormal"/>
              <w:ind w:left="283"/>
            </w:pPr>
            <w:r>
              <w:t>в т.ч. - силовые машины</w:t>
            </w:r>
          </w:p>
        </w:tc>
        <w:tc>
          <w:tcPr>
            <w:tcW w:w="1650" w:type="dxa"/>
          </w:tcPr>
          <w:p w14:paraId="5E929916" w14:textId="77777777" w:rsidR="00642BA3" w:rsidRDefault="00642BA3">
            <w:pPr>
              <w:pStyle w:val="ConsPlusNormal"/>
              <w:jc w:val="center"/>
            </w:pPr>
            <w:r>
              <w:t>тыс. руб.</w:t>
            </w:r>
          </w:p>
        </w:tc>
        <w:tc>
          <w:tcPr>
            <w:tcW w:w="1320" w:type="dxa"/>
          </w:tcPr>
          <w:p w14:paraId="3907D01D" w14:textId="77777777" w:rsidR="00642BA3" w:rsidRDefault="00642BA3">
            <w:pPr>
              <w:pStyle w:val="ConsPlusNormal"/>
              <w:jc w:val="center"/>
            </w:pPr>
          </w:p>
        </w:tc>
        <w:tc>
          <w:tcPr>
            <w:tcW w:w="2310" w:type="dxa"/>
          </w:tcPr>
          <w:p w14:paraId="7BC7AA52" w14:textId="77777777" w:rsidR="00642BA3" w:rsidRDefault="00642BA3">
            <w:pPr>
              <w:pStyle w:val="ConsPlusNormal"/>
              <w:jc w:val="center"/>
            </w:pPr>
          </w:p>
        </w:tc>
      </w:tr>
      <w:tr w:rsidR="00642BA3" w14:paraId="600D2DDF" w14:textId="77777777">
        <w:tc>
          <w:tcPr>
            <w:tcW w:w="825" w:type="dxa"/>
          </w:tcPr>
          <w:p w14:paraId="1F82436C" w14:textId="77777777" w:rsidR="00642BA3" w:rsidRDefault="00642BA3">
            <w:pPr>
              <w:pStyle w:val="ConsPlusNormal"/>
              <w:jc w:val="both"/>
            </w:pPr>
          </w:p>
        </w:tc>
        <w:tc>
          <w:tcPr>
            <w:tcW w:w="6105" w:type="dxa"/>
          </w:tcPr>
          <w:p w14:paraId="63615642" w14:textId="77777777" w:rsidR="00642BA3" w:rsidRDefault="00642BA3">
            <w:pPr>
              <w:pStyle w:val="ConsPlusNormal"/>
              <w:ind w:left="567"/>
            </w:pPr>
            <w:r>
              <w:t>- рабочие машины</w:t>
            </w:r>
          </w:p>
        </w:tc>
        <w:tc>
          <w:tcPr>
            <w:tcW w:w="1650" w:type="dxa"/>
          </w:tcPr>
          <w:p w14:paraId="2836FB85" w14:textId="77777777" w:rsidR="00642BA3" w:rsidRDefault="00642BA3">
            <w:pPr>
              <w:pStyle w:val="ConsPlusNormal"/>
              <w:jc w:val="center"/>
            </w:pPr>
            <w:r>
              <w:t>тыс. руб.</w:t>
            </w:r>
          </w:p>
        </w:tc>
        <w:tc>
          <w:tcPr>
            <w:tcW w:w="1320" w:type="dxa"/>
          </w:tcPr>
          <w:p w14:paraId="605BD31D" w14:textId="77777777" w:rsidR="00642BA3" w:rsidRDefault="00642BA3">
            <w:pPr>
              <w:pStyle w:val="ConsPlusNormal"/>
              <w:jc w:val="center"/>
            </w:pPr>
          </w:p>
        </w:tc>
        <w:tc>
          <w:tcPr>
            <w:tcW w:w="2310" w:type="dxa"/>
          </w:tcPr>
          <w:p w14:paraId="3DBEE969" w14:textId="77777777" w:rsidR="00642BA3" w:rsidRDefault="00642BA3">
            <w:pPr>
              <w:pStyle w:val="ConsPlusNormal"/>
              <w:jc w:val="center"/>
            </w:pPr>
          </w:p>
        </w:tc>
      </w:tr>
      <w:tr w:rsidR="00642BA3" w14:paraId="255FD03C" w14:textId="77777777">
        <w:tc>
          <w:tcPr>
            <w:tcW w:w="825" w:type="dxa"/>
          </w:tcPr>
          <w:p w14:paraId="74A59DD9" w14:textId="77777777" w:rsidR="00642BA3" w:rsidRDefault="00642BA3">
            <w:pPr>
              <w:pStyle w:val="ConsPlusNormal"/>
              <w:jc w:val="both"/>
            </w:pPr>
          </w:p>
        </w:tc>
        <w:tc>
          <w:tcPr>
            <w:tcW w:w="6105" w:type="dxa"/>
          </w:tcPr>
          <w:p w14:paraId="10A585DF" w14:textId="77777777" w:rsidR="00642BA3" w:rsidRDefault="00642BA3">
            <w:pPr>
              <w:pStyle w:val="ConsPlusNormal"/>
              <w:ind w:left="567"/>
            </w:pPr>
            <w:r>
              <w:t>- приборы и лаборат. оборудование</w:t>
            </w:r>
          </w:p>
        </w:tc>
        <w:tc>
          <w:tcPr>
            <w:tcW w:w="1650" w:type="dxa"/>
          </w:tcPr>
          <w:p w14:paraId="390D6F30" w14:textId="77777777" w:rsidR="00642BA3" w:rsidRDefault="00642BA3">
            <w:pPr>
              <w:pStyle w:val="ConsPlusNormal"/>
              <w:jc w:val="center"/>
            </w:pPr>
            <w:r>
              <w:t>тыс. руб.</w:t>
            </w:r>
          </w:p>
        </w:tc>
        <w:tc>
          <w:tcPr>
            <w:tcW w:w="1320" w:type="dxa"/>
          </w:tcPr>
          <w:p w14:paraId="536F6099" w14:textId="77777777" w:rsidR="00642BA3" w:rsidRDefault="00642BA3">
            <w:pPr>
              <w:pStyle w:val="ConsPlusNormal"/>
              <w:jc w:val="center"/>
            </w:pPr>
          </w:p>
        </w:tc>
        <w:tc>
          <w:tcPr>
            <w:tcW w:w="2310" w:type="dxa"/>
          </w:tcPr>
          <w:p w14:paraId="72D9B774" w14:textId="77777777" w:rsidR="00642BA3" w:rsidRDefault="00642BA3">
            <w:pPr>
              <w:pStyle w:val="ConsPlusNormal"/>
              <w:jc w:val="center"/>
            </w:pPr>
          </w:p>
        </w:tc>
      </w:tr>
      <w:tr w:rsidR="00642BA3" w14:paraId="1FD634B4" w14:textId="77777777">
        <w:tc>
          <w:tcPr>
            <w:tcW w:w="825" w:type="dxa"/>
          </w:tcPr>
          <w:p w14:paraId="67C44145" w14:textId="77777777" w:rsidR="00642BA3" w:rsidRDefault="00642BA3">
            <w:pPr>
              <w:pStyle w:val="ConsPlusNormal"/>
              <w:jc w:val="both"/>
            </w:pPr>
          </w:p>
        </w:tc>
        <w:tc>
          <w:tcPr>
            <w:tcW w:w="6105" w:type="dxa"/>
          </w:tcPr>
          <w:p w14:paraId="6F08EC19" w14:textId="77777777" w:rsidR="00642BA3" w:rsidRDefault="00642BA3">
            <w:pPr>
              <w:pStyle w:val="ConsPlusNormal"/>
              <w:ind w:left="567"/>
            </w:pPr>
            <w:r>
              <w:t>- вычислительная техника</w:t>
            </w:r>
          </w:p>
        </w:tc>
        <w:tc>
          <w:tcPr>
            <w:tcW w:w="1650" w:type="dxa"/>
          </w:tcPr>
          <w:p w14:paraId="44567AD6" w14:textId="77777777" w:rsidR="00642BA3" w:rsidRDefault="00642BA3">
            <w:pPr>
              <w:pStyle w:val="ConsPlusNormal"/>
              <w:jc w:val="center"/>
            </w:pPr>
            <w:r>
              <w:t>тыс. руб.</w:t>
            </w:r>
          </w:p>
        </w:tc>
        <w:tc>
          <w:tcPr>
            <w:tcW w:w="1320" w:type="dxa"/>
          </w:tcPr>
          <w:p w14:paraId="44B3320B" w14:textId="77777777" w:rsidR="00642BA3" w:rsidRDefault="00642BA3">
            <w:pPr>
              <w:pStyle w:val="ConsPlusNormal"/>
              <w:jc w:val="center"/>
            </w:pPr>
          </w:p>
        </w:tc>
        <w:tc>
          <w:tcPr>
            <w:tcW w:w="2310" w:type="dxa"/>
          </w:tcPr>
          <w:p w14:paraId="2993A2B8" w14:textId="77777777" w:rsidR="00642BA3" w:rsidRDefault="00642BA3">
            <w:pPr>
              <w:pStyle w:val="ConsPlusNormal"/>
              <w:jc w:val="center"/>
            </w:pPr>
          </w:p>
        </w:tc>
      </w:tr>
      <w:tr w:rsidR="00642BA3" w14:paraId="2DF14A78" w14:textId="77777777">
        <w:tc>
          <w:tcPr>
            <w:tcW w:w="825" w:type="dxa"/>
          </w:tcPr>
          <w:p w14:paraId="77B09848" w14:textId="77777777" w:rsidR="00642BA3" w:rsidRDefault="00642BA3">
            <w:pPr>
              <w:pStyle w:val="ConsPlusNormal"/>
              <w:jc w:val="both"/>
            </w:pPr>
          </w:p>
        </w:tc>
        <w:tc>
          <w:tcPr>
            <w:tcW w:w="6105" w:type="dxa"/>
          </w:tcPr>
          <w:p w14:paraId="4CCEF984" w14:textId="77777777" w:rsidR="00642BA3" w:rsidRDefault="00642BA3">
            <w:pPr>
              <w:pStyle w:val="ConsPlusNormal"/>
              <w:ind w:left="567"/>
            </w:pPr>
            <w:r>
              <w:t>- прочие машины</w:t>
            </w:r>
          </w:p>
        </w:tc>
        <w:tc>
          <w:tcPr>
            <w:tcW w:w="1650" w:type="dxa"/>
          </w:tcPr>
          <w:p w14:paraId="3B47246E" w14:textId="77777777" w:rsidR="00642BA3" w:rsidRDefault="00642BA3">
            <w:pPr>
              <w:pStyle w:val="ConsPlusNormal"/>
              <w:jc w:val="center"/>
            </w:pPr>
            <w:r>
              <w:t>тыс. руб.</w:t>
            </w:r>
          </w:p>
        </w:tc>
        <w:tc>
          <w:tcPr>
            <w:tcW w:w="1320" w:type="dxa"/>
          </w:tcPr>
          <w:p w14:paraId="334D63E2" w14:textId="77777777" w:rsidR="00642BA3" w:rsidRDefault="00642BA3">
            <w:pPr>
              <w:pStyle w:val="ConsPlusNormal"/>
              <w:jc w:val="center"/>
            </w:pPr>
          </w:p>
        </w:tc>
        <w:tc>
          <w:tcPr>
            <w:tcW w:w="2310" w:type="dxa"/>
          </w:tcPr>
          <w:p w14:paraId="3AFD995D" w14:textId="77777777" w:rsidR="00642BA3" w:rsidRDefault="00642BA3">
            <w:pPr>
              <w:pStyle w:val="ConsPlusNormal"/>
              <w:jc w:val="center"/>
            </w:pPr>
          </w:p>
        </w:tc>
      </w:tr>
      <w:tr w:rsidR="00642BA3" w14:paraId="07DFC65E" w14:textId="77777777">
        <w:tc>
          <w:tcPr>
            <w:tcW w:w="825" w:type="dxa"/>
          </w:tcPr>
          <w:p w14:paraId="1CC2B497" w14:textId="77777777" w:rsidR="00642BA3" w:rsidRDefault="00642BA3">
            <w:pPr>
              <w:pStyle w:val="ConsPlusNormal"/>
              <w:jc w:val="both"/>
            </w:pPr>
          </w:p>
        </w:tc>
        <w:tc>
          <w:tcPr>
            <w:tcW w:w="6105" w:type="dxa"/>
          </w:tcPr>
          <w:p w14:paraId="7496B3E8" w14:textId="77777777" w:rsidR="00642BA3" w:rsidRDefault="00642BA3">
            <w:pPr>
              <w:pStyle w:val="ConsPlusNormal"/>
              <w:ind w:left="283"/>
            </w:pPr>
            <w:r>
              <w:t>Транспортные средства</w:t>
            </w:r>
          </w:p>
        </w:tc>
        <w:tc>
          <w:tcPr>
            <w:tcW w:w="1650" w:type="dxa"/>
          </w:tcPr>
          <w:p w14:paraId="5480CE2E" w14:textId="77777777" w:rsidR="00642BA3" w:rsidRDefault="00642BA3">
            <w:pPr>
              <w:pStyle w:val="ConsPlusNormal"/>
              <w:jc w:val="center"/>
            </w:pPr>
            <w:r>
              <w:t>тыс. руб.</w:t>
            </w:r>
          </w:p>
        </w:tc>
        <w:tc>
          <w:tcPr>
            <w:tcW w:w="1320" w:type="dxa"/>
          </w:tcPr>
          <w:p w14:paraId="6C72A123" w14:textId="77777777" w:rsidR="00642BA3" w:rsidRDefault="00642BA3">
            <w:pPr>
              <w:pStyle w:val="ConsPlusNormal"/>
              <w:jc w:val="center"/>
            </w:pPr>
          </w:p>
        </w:tc>
        <w:tc>
          <w:tcPr>
            <w:tcW w:w="2310" w:type="dxa"/>
          </w:tcPr>
          <w:p w14:paraId="049CA12C" w14:textId="77777777" w:rsidR="00642BA3" w:rsidRDefault="00642BA3">
            <w:pPr>
              <w:pStyle w:val="ConsPlusNormal"/>
              <w:jc w:val="center"/>
            </w:pPr>
          </w:p>
        </w:tc>
      </w:tr>
      <w:tr w:rsidR="00642BA3" w14:paraId="7A967771" w14:textId="77777777">
        <w:tc>
          <w:tcPr>
            <w:tcW w:w="825" w:type="dxa"/>
          </w:tcPr>
          <w:p w14:paraId="2EC9AC29" w14:textId="77777777" w:rsidR="00642BA3" w:rsidRDefault="00642BA3">
            <w:pPr>
              <w:pStyle w:val="ConsPlusNormal"/>
              <w:jc w:val="both"/>
            </w:pPr>
          </w:p>
        </w:tc>
        <w:tc>
          <w:tcPr>
            <w:tcW w:w="6105" w:type="dxa"/>
          </w:tcPr>
          <w:p w14:paraId="09DE7A96" w14:textId="77777777" w:rsidR="00642BA3" w:rsidRDefault="00642BA3">
            <w:pPr>
              <w:pStyle w:val="ConsPlusNormal"/>
              <w:ind w:left="283"/>
            </w:pPr>
            <w:r>
              <w:t>Инструмент</w:t>
            </w:r>
          </w:p>
        </w:tc>
        <w:tc>
          <w:tcPr>
            <w:tcW w:w="1650" w:type="dxa"/>
          </w:tcPr>
          <w:p w14:paraId="3711903A" w14:textId="77777777" w:rsidR="00642BA3" w:rsidRDefault="00642BA3">
            <w:pPr>
              <w:pStyle w:val="ConsPlusNormal"/>
              <w:jc w:val="center"/>
            </w:pPr>
            <w:r>
              <w:t>тыс. руб.</w:t>
            </w:r>
          </w:p>
        </w:tc>
        <w:tc>
          <w:tcPr>
            <w:tcW w:w="1320" w:type="dxa"/>
          </w:tcPr>
          <w:p w14:paraId="37D6E2B4" w14:textId="77777777" w:rsidR="00642BA3" w:rsidRDefault="00642BA3">
            <w:pPr>
              <w:pStyle w:val="ConsPlusNormal"/>
              <w:jc w:val="center"/>
            </w:pPr>
          </w:p>
        </w:tc>
        <w:tc>
          <w:tcPr>
            <w:tcW w:w="2310" w:type="dxa"/>
          </w:tcPr>
          <w:p w14:paraId="49C3E0DE" w14:textId="77777777" w:rsidR="00642BA3" w:rsidRDefault="00642BA3">
            <w:pPr>
              <w:pStyle w:val="ConsPlusNormal"/>
              <w:jc w:val="center"/>
            </w:pPr>
          </w:p>
        </w:tc>
      </w:tr>
      <w:tr w:rsidR="00642BA3" w14:paraId="0FE9B424" w14:textId="77777777">
        <w:tc>
          <w:tcPr>
            <w:tcW w:w="825" w:type="dxa"/>
          </w:tcPr>
          <w:p w14:paraId="79711F3C" w14:textId="77777777" w:rsidR="00642BA3" w:rsidRDefault="00642BA3">
            <w:pPr>
              <w:pStyle w:val="ConsPlusNormal"/>
              <w:jc w:val="both"/>
            </w:pPr>
          </w:p>
        </w:tc>
        <w:tc>
          <w:tcPr>
            <w:tcW w:w="6105" w:type="dxa"/>
          </w:tcPr>
          <w:p w14:paraId="03C8444D" w14:textId="77777777" w:rsidR="00642BA3" w:rsidRDefault="00642BA3">
            <w:pPr>
              <w:pStyle w:val="ConsPlusNormal"/>
              <w:ind w:left="283"/>
            </w:pPr>
            <w:r>
              <w:t>Производственный инвентарь</w:t>
            </w:r>
          </w:p>
        </w:tc>
        <w:tc>
          <w:tcPr>
            <w:tcW w:w="1650" w:type="dxa"/>
          </w:tcPr>
          <w:p w14:paraId="34F0E90F" w14:textId="77777777" w:rsidR="00642BA3" w:rsidRDefault="00642BA3">
            <w:pPr>
              <w:pStyle w:val="ConsPlusNormal"/>
              <w:jc w:val="center"/>
            </w:pPr>
            <w:r>
              <w:t>тыс. руб.</w:t>
            </w:r>
          </w:p>
        </w:tc>
        <w:tc>
          <w:tcPr>
            <w:tcW w:w="1320" w:type="dxa"/>
          </w:tcPr>
          <w:p w14:paraId="1929A8F0" w14:textId="77777777" w:rsidR="00642BA3" w:rsidRDefault="00642BA3">
            <w:pPr>
              <w:pStyle w:val="ConsPlusNormal"/>
              <w:jc w:val="center"/>
            </w:pPr>
          </w:p>
        </w:tc>
        <w:tc>
          <w:tcPr>
            <w:tcW w:w="2310" w:type="dxa"/>
          </w:tcPr>
          <w:p w14:paraId="6E42B369" w14:textId="77777777" w:rsidR="00642BA3" w:rsidRDefault="00642BA3">
            <w:pPr>
              <w:pStyle w:val="ConsPlusNormal"/>
              <w:jc w:val="center"/>
            </w:pPr>
          </w:p>
        </w:tc>
      </w:tr>
      <w:tr w:rsidR="00642BA3" w14:paraId="666E7679" w14:textId="77777777">
        <w:tc>
          <w:tcPr>
            <w:tcW w:w="825" w:type="dxa"/>
          </w:tcPr>
          <w:p w14:paraId="13B07943" w14:textId="77777777" w:rsidR="00642BA3" w:rsidRDefault="00642BA3">
            <w:pPr>
              <w:pStyle w:val="ConsPlusNormal"/>
              <w:jc w:val="both"/>
            </w:pPr>
          </w:p>
        </w:tc>
        <w:tc>
          <w:tcPr>
            <w:tcW w:w="6105" w:type="dxa"/>
          </w:tcPr>
          <w:p w14:paraId="7428AAF2" w14:textId="77777777" w:rsidR="00642BA3" w:rsidRDefault="00642BA3">
            <w:pPr>
              <w:pStyle w:val="ConsPlusNormal"/>
              <w:ind w:left="283"/>
            </w:pPr>
            <w:r>
              <w:t>Прочие основные производственные фонды</w:t>
            </w:r>
          </w:p>
        </w:tc>
        <w:tc>
          <w:tcPr>
            <w:tcW w:w="1650" w:type="dxa"/>
          </w:tcPr>
          <w:p w14:paraId="5732FB2D" w14:textId="77777777" w:rsidR="00642BA3" w:rsidRDefault="00642BA3">
            <w:pPr>
              <w:pStyle w:val="ConsPlusNormal"/>
              <w:jc w:val="center"/>
            </w:pPr>
            <w:r>
              <w:t>тыс. руб.</w:t>
            </w:r>
          </w:p>
        </w:tc>
        <w:tc>
          <w:tcPr>
            <w:tcW w:w="1320" w:type="dxa"/>
          </w:tcPr>
          <w:p w14:paraId="59DAD187" w14:textId="77777777" w:rsidR="00642BA3" w:rsidRDefault="00642BA3">
            <w:pPr>
              <w:pStyle w:val="ConsPlusNormal"/>
              <w:jc w:val="center"/>
            </w:pPr>
          </w:p>
        </w:tc>
        <w:tc>
          <w:tcPr>
            <w:tcW w:w="2310" w:type="dxa"/>
          </w:tcPr>
          <w:p w14:paraId="3AA4FC43" w14:textId="77777777" w:rsidR="00642BA3" w:rsidRDefault="00642BA3">
            <w:pPr>
              <w:pStyle w:val="ConsPlusNormal"/>
              <w:jc w:val="center"/>
            </w:pPr>
          </w:p>
        </w:tc>
      </w:tr>
      <w:tr w:rsidR="00642BA3" w14:paraId="3A7669B6" w14:textId="77777777">
        <w:tc>
          <w:tcPr>
            <w:tcW w:w="825" w:type="dxa"/>
          </w:tcPr>
          <w:p w14:paraId="36C3DB85" w14:textId="77777777" w:rsidR="00642BA3" w:rsidRDefault="00642BA3">
            <w:pPr>
              <w:pStyle w:val="ConsPlusNormal"/>
              <w:jc w:val="both"/>
            </w:pPr>
          </w:p>
        </w:tc>
        <w:tc>
          <w:tcPr>
            <w:tcW w:w="6105" w:type="dxa"/>
          </w:tcPr>
          <w:p w14:paraId="12C955CF" w14:textId="77777777" w:rsidR="00642BA3" w:rsidRDefault="00642BA3">
            <w:pPr>
              <w:pStyle w:val="ConsPlusNormal"/>
            </w:pPr>
          </w:p>
        </w:tc>
        <w:tc>
          <w:tcPr>
            <w:tcW w:w="1650" w:type="dxa"/>
          </w:tcPr>
          <w:p w14:paraId="50EDAD88" w14:textId="77777777" w:rsidR="00642BA3" w:rsidRDefault="00642BA3">
            <w:pPr>
              <w:pStyle w:val="ConsPlusNormal"/>
              <w:jc w:val="center"/>
            </w:pPr>
          </w:p>
        </w:tc>
        <w:tc>
          <w:tcPr>
            <w:tcW w:w="1320" w:type="dxa"/>
          </w:tcPr>
          <w:p w14:paraId="4927113F" w14:textId="77777777" w:rsidR="00642BA3" w:rsidRDefault="00642BA3">
            <w:pPr>
              <w:pStyle w:val="ConsPlusNormal"/>
              <w:jc w:val="center"/>
            </w:pPr>
          </w:p>
        </w:tc>
        <w:tc>
          <w:tcPr>
            <w:tcW w:w="2310" w:type="dxa"/>
          </w:tcPr>
          <w:p w14:paraId="7ACD8BBA" w14:textId="77777777" w:rsidR="00642BA3" w:rsidRDefault="00642BA3">
            <w:pPr>
              <w:pStyle w:val="ConsPlusNormal"/>
              <w:jc w:val="center"/>
            </w:pPr>
          </w:p>
        </w:tc>
      </w:tr>
      <w:tr w:rsidR="00642BA3" w14:paraId="0D7D030B" w14:textId="77777777">
        <w:tc>
          <w:tcPr>
            <w:tcW w:w="825" w:type="dxa"/>
          </w:tcPr>
          <w:p w14:paraId="6BC250CB" w14:textId="77777777" w:rsidR="00642BA3" w:rsidRDefault="00642BA3">
            <w:pPr>
              <w:pStyle w:val="ConsPlusNormal"/>
              <w:outlineLvl w:val="3"/>
            </w:pPr>
            <w:r>
              <w:t>6.</w:t>
            </w:r>
          </w:p>
        </w:tc>
        <w:tc>
          <w:tcPr>
            <w:tcW w:w="6105" w:type="dxa"/>
          </w:tcPr>
          <w:p w14:paraId="18A2683F" w14:textId="77777777" w:rsidR="00642BA3" w:rsidRDefault="00642BA3">
            <w:pPr>
              <w:pStyle w:val="ConsPlusNormal"/>
            </w:pPr>
            <w:r>
              <w:t>Норма амортизационных отчислений</w:t>
            </w:r>
          </w:p>
        </w:tc>
        <w:tc>
          <w:tcPr>
            <w:tcW w:w="1650" w:type="dxa"/>
          </w:tcPr>
          <w:p w14:paraId="2985ECF7" w14:textId="77777777" w:rsidR="00642BA3" w:rsidRDefault="00642BA3">
            <w:pPr>
              <w:pStyle w:val="ConsPlusNormal"/>
              <w:jc w:val="center"/>
            </w:pPr>
          </w:p>
        </w:tc>
        <w:tc>
          <w:tcPr>
            <w:tcW w:w="1320" w:type="dxa"/>
          </w:tcPr>
          <w:p w14:paraId="11E07C6D" w14:textId="77777777" w:rsidR="00642BA3" w:rsidRDefault="00642BA3">
            <w:pPr>
              <w:pStyle w:val="ConsPlusNormal"/>
              <w:jc w:val="center"/>
            </w:pPr>
          </w:p>
        </w:tc>
        <w:tc>
          <w:tcPr>
            <w:tcW w:w="2310" w:type="dxa"/>
          </w:tcPr>
          <w:p w14:paraId="6C121A04" w14:textId="77777777" w:rsidR="00642BA3" w:rsidRDefault="00642BA3">
            <w:pPr>
              <w:pStyle w:val="ConsPlusNormal"/>
              <w:jc w:val="center"/>
            </w:pPr>
          </w:p>
        </w:tc>
      </w:tr>
      <w:tr w:rsidR="00642BA3" w14:paraId="3A7759E4" w14:textId="77777777">
        <w:tc>
          <w:tcPr>
            <w:tcW w:w="825" w:type="dxa"/>
          </w:tcPr>
          <w:p w14:paraId="0FEA6C94" w14:textId="77777777" w:rsidR="00642BA3" w:rsidRDefault="00642BA3">
            <w:pPr>
              <w:pStyle w:val="ConsPlusNormal"/>
              <w:jc w:val="both"/>
            </w:pPr>
          </w:p>
        </w:tc>
        <w:tc>
          <w:tcPr>
            <w:tcW w:w="6105" w:type="dxa"/>
          </w:tcPr>
          <w:p w14:paraId="2F542A5B" w14:textId="77777777" w:rsidR="00642BA3" w:rsidRDefault="00642BA3">
            <w:pPr>
              <w:pStyle w:val="ConsPlusNormal"/>
              <w:ind w:left="283"/>
            </w:pPr>
            <w:r>
              <w:t>Здания</w:t>
            </w:r>
          </w:p>
        </w:tc>
        <w:tc>
          <w:tcPr>
            <w:tcW w:w="1650" w:type="dxa"/>
          </w:tcPr>
          <w:p w14:paraId="4AE9AE90" w14:textId="77777777" w:rsidR="00642BA3" w:rsidRDefault="00642BA3">
            <w:pPr>
              <w:pStyle w:val="ConsPlusNormal"/>
              <w:jc w:val="center"/>
            </w:pPr>
            <w:r>
              <w:t>%</w:t>
            </w:r>
          </w:p>
        </w:tc>
        <w:tc>
          <w:tcPr>
            <w:tcW w:w="1320" w:type="dxa"/>
          </w:tcPr>
          <w:p w14:paraId="01DAAB6C" w14:textId="77777777" w:rsidR="00642BA3" w:rsidRDefault="00642BA3">
            <w:pPr>
              <w:pStyle w:val="ConsPlusNormal"/>
              <w:jc w:val="center"/>
            </w:pPr>
          </w:p>
        </w:tc>
        <w:tc>
          <w:tcPr>
            <w:tcW w:w="2310" w:type="dxa"/>
          </w:tcPr>
          <w:p w14:paraId="3CEF114C" w14:textId="77777777" w:rsidR="00642BA3" w:rsidRDefault="00642BA3">
            <w:pPr>
              <w:pStyle w:val="ConsPlusNormal"/>
              <w:jc w:val="center"/>
            </w:pPr>
          </w:p>
        </w:tc>
      </w:tr>
      <w:tr w:rsidR="00642BA3" w14:paraId="6B71379E" w14:textId="77777777">
        <w:tc>
          <w:tcPr>
            <w:tcW w:w="825" w:type="dxa"/>
          </w:tcPr>
          <w:p w14:paraId="0FC06309" w14:textId="77777777" w:rsidR="00642BA3" w:rsidRDefault="00642BA3">
            <w:pPr>
              <w:pStyle w:val="ConsPlusNormal"/>
              <w:jc w:val="both"/>
            </w:pPr>
          </w:p>
        </w:tc>
        <w:tc>
          <w:tcPr>
            <w:tcW w:w="6105" w:type="dxa"/>
          </w:tcPr>
          <w:p w14:paraId="62A416A0" w14:textId="77777777" w:rsidR="00642BA3" w:rsidRDefault="00642BA3">
            <w:pPr>
              <w:pStyle w:val="ConsPlusNormal"/>
              <w:ind w:left="283"/>
            </w:pPr>
            <w:r>
              <w:t>Сооружения</w:t>
            </w:r>
          </w:p>
        </w:tc>
        <w:tc>
          <w:tcPr>
            <w:tcW w:w="1650" w:type="dxa"/>
          </w:tcPr>
          <w:p w14:paraId="4C04E778" w14:textId="77777777" w:rsidR="00642BA3" w:rsidRDefault="00642BA3">
            <w:pPr>
              <w:pStyle w:val="ConsPlusNormal"/>
              <w:jc w:val="center"/>
            </w:pPr>
            <w:r>
              <w:t>%</w:t>
            </w:r>
          </w:p>
        </w:tc>
        <w:tc>
          <w:tcPr>
            <w:tcW w:w="1320" w:type="dxa"/>
          </w:tcPr>
          <w:p w14:paraId="7330BD48" w14:textId="77777777" w:rsidR="00642BA3" w:rsidRDefault="00642BA3">
            <w:pPr>
              <w:pStyle w:val="ConsPlusNormal"/>
              <w:jc w:val="center"/>
            </w:pPr>
          </w:p>
        </w:tc>
        <w:tc>
          <w:tcPr>
            <w:tcW w:w="2310" w:type="dxa"/>
          </w:tcPr>
          <w:p w14:paraId="2FDA796E" w14:textId="77777777" w:rsidR="00642BA3" w:rsidRDefault="00642BA3">
            <w:pPr>
              <w:pStyle w:val="ConsPlusNormal"/>
              <w:jc w:val="center"/>
            </w:pPr>
          </w:p>
        </w:tc>
      </w:tr>
      <w:tr w:rsidR="00642BA3" w14:paraId="6AF8BDAA" w14:textId="77777777">
        <w:tc>
          <w:tcPr>
            <w:tcW w:w="825" w:type="dxa"/>
          </w:tcPr>
          <w:p w14:paraId="716F8D40" w14:textId="77777777" w:rsidR="00642BA3" w:rsidRDefault="00642BA3">
            <w:pPr>
              <w:pStyle w:val="ConsPlusNormal"/>
              <w:jc w:val="both"/>
            </w:pPr>
          </w:p>
        </w:tc>
        <w:tc>
          <w:tcPr>
            <w:tcW w:w="6105" w:type="dxa"/>
          </w:tcPr>
          <w:p w14:paraId="5F8ABCF8" w14:textId="77777777" w:rsidR="00642BA3" w:rsidRDefault="00642BA3">
            <w:pPr>
              <w:pStyle w:val="ConsPlusNormal"/>
              <w:ind w:left="283"/>
            </w:pPr>
            <w:r>
              <w:t>Передаточные устройства</w:t>
            </w:r>
          </w:p>
        </w:tc>
        <w:tc>
          <w:tcPr>
            <w:tcW w:w="1650" w:type="dxa"/>
          </w:tcPr>
          <w:p w14:paraId="68806583" w14:textId="77777777" w:rsidR="00642BA3" w:rsidRDefault="00642BA3">
            <w:pPr>
              <w:pStyle w:val="ConsPlusNormal"/>
              <w:jc w:val="center"/>
            </w:pPr>
            <w:r>
              <w:t>%</w:t>
            </w:r>
          </w:p>
        </w:tc>
        <w:tc>
          <w:tcPr>
            <w:tcW w:w="1320" w:type="dxa"/>
          </w:tcPr>
          <w:p w14:paraId="20C33041" w14:textId="77777777" w:rsidR="00642BA3" w:rsidRDefault="00642BA3">
            <w:pPr>
              <w:pStyle w:val="ConsPlusNormal"/>
              <w:jc w:val="center"/>
            </w:pPr>
          </w:p>
        </w:tc>
        <w:tc>
          <w:tcPr>
            <w:tcW w:w="2310" w:type="dxa"/>
          </w:tcPr>
          <w:p w14:paraId="7B1EE309" w14:textId="77777777" w:rsidR="00642BA3" w:rsidRDefault="00642BA3">
            <w:pPr>
              <w:pStyle w:val="ConsPlusNormal"/>
              <w:jc w:val="center"/>
            </w:pPr>
          </w:p>
        </w:tc>
      </w:tr>
      <w:tr w:rsidR="00642BA3" w14:paraId="5BA724A9" w14:textId="77777777">
        <w:tc>
          <w:tcPr>
            <w:tcW w:w="825" w:type="dxa"/>
          </w:tcPr>
          <w:p w14:paraId="63910416" w14:textId="77777777" w:rsidR="00642BA3" w:rsidRDefault="00642BA3">
            <w:pPr>
              <w:pStyle w:val="ConsPlusNormal"/>
              <w:jc w:val="both"/>
            </w:pPr>
          </w:p>
        </w:tc>
        <w:tc>
          <w:tcPr>
            <w:tcW w:w="6105" w:type="dxa"/>
          </w:tcPr>
          <w:p w14:paraId="4D56BE65" w14:textId="77777777" w:rsidR="00642BA3" w:rsidRDefault="00642BA3">
            <w:pPr>
              <w:pStyle w:val="ConsPlusNormal"/>
              <w:ind w:left="283"/>
            </w:pPr>
            <w:r>
              <w:t>Машины и оборудование</w:t>
            </w:r>
          </w:p>
        </w:tc>
        <w:tc>
          <w:tcPr>
            <w:tcW w:w="1650" w:type="dxa"/>
          </w:tcPr>
          <w:p w14:paraId="13D312F1" w14:textId="77777777" w:rsidR="00642BA3" w:rsidRDefault="00642BA3">
            <w:pPr>
              <w:pStyle w:val="ConsPlusNormal"/>
              <w:jc w:val="center"/>
            </w:pPr>
            <w:r>
              <w:t>%</w:t>
            </w:r>
          </w:p>
        </w:tc>
        <w:tc>
          <w:tcPr>
            <w:tcW w:w="1320" w:type="dxa"/>
          </w:tcPr>
          <w:p w14:paraId="238A70C2" w14:textId="77777777" w:rsidR="00642BA3" w:rsidRDefault="00642BA3">
            <w:pPr>
              <w:pStyle w:val="ConsPlusNormal"/>
              <w:jc w:val="center"/>
            </w:pPr>
          </w:p>
        </w:tc>
        <w:tc>
          <w:tcPr>
            <w:tcW w:w="2310" w:type="dxa"/>
          </w:tcPr>
          <w:p w14:paraId="111487B7" w14:textId="77777777" w:rsidR="00642BA3" w:rsidRDefault="00642BA3">
            <w:pPr>
              <w:pStyle w:val="ConsPlusNormal"/>
              <w:jc w:val="center"/>
            </w:pPr>
          </w:p>
        </w:tc>
      </w:tr>
      <w:tr w:rsidR="00642BA3" w14:paraId="1C873D33" w14:textId="77777777">
        <w:tc>
          <w:tcPr>
            <w:tcW w:w="825" w:type="dxa"/>
          </w:tcPr>
          <w:p w14:paraId="3636558A" w14:textId="77777777" w:rsidR="00642BA3" w:rsidRDefault="00642BA3">
            <w:pPr>
              <w:pStyle w:val="ConsPlusNormal"/>
              <w:jc w:val="both"/>
            </w:pPr>
          </w:p>
        </w:tc>
        <w:tc>
          <w:tcPr>
            <w:tcW w:w="6105" w:type="dxa"/>
          </w:tcPr>
          <w:p w14:paraId="5D7C696C" w14:textId="77777777" w:rsidR="00642BA3" w:rsidRDefault="00642BA3">
            <w:pPr>
              <w:pStyle w:val="ConsPlusNormal"/>
              <w:ind w:left="283"/>
            </w:pPr>
            <w:r>
              <w:t>в т.ч. - силовые машины</w:t>
            </w:r>
          </w:p>
        </w:tc>
        <w:tc>
          <w:tcPr>
            <w:tcW w:w="1650" w:type="dxa"/>
          </w:tcPr>
          <w:p w14:paraId="08E5295B" w14:textId="77777777" w:rsidR="00642BA3" w:rsidRDefault="00642BA3">
            <w:pPr>
              <w:pStyle w:val="ConsPlusNormal"/>
              <w:jc w:val="center"/>
            </w:pPr>
            <w:r>
              <w:t>%</w:t>
            </w:r>
          </w:p>
        </w:tc>
        <w:tc>
          <w:tcPr>
            <w:tcW w:w="1320" w:type="dxa"/>
          </w:tcPr>
          <w:p w14:paraId="5A7048B8" w14:textId="77777777" w:rsidR="00642BA3" w:rsidRDefault="00642BA3">
            <w:pPr>
              <w:pStyle w:val="ConsPlusNormal"/>
              <w:jc w:val="center"/>
            </w:pPr>
          </w:p>
        </w:tc>
        <w:tc>
          <w:tcPr>
            <w:tcW w:w="2310" w:type="dxa"/>
          </w:tcPr>
          <w:p w14:paraId="20A2B1AF" w14:textId="77777777" w:rsidR="00642BA3" w:rsidRDefault="00642BA3">
            <w:pPr>
              <w:pStyle w:val="ConsPlusNormal"/>
              <w:jc w:val="center"/>
            </w:pPr>
          </w:p>
        </w:tc>
      </w:tr>
      <w:tr w:rsidR="00642BA3" w14:paraId="0A5ACA02" w14:textId="77777777">
        <w:tc>
          <w:tcPr>
            <w:tcW w:w="825" w:type="dxa"/>
          </w:tcPr>
          <w:p w14:paraId="0B4390F7" w14:textId="77777777" w:rsidR="00642BA3" w:rsidRDefault="00642BA3">
            <w:pPr>
              <w:pStyle w:val="ConsPlusNormal"/>
              <w:jc w:val="both"/>
            </w:pPr>
          </w:p>
        </w:tc>
        <w:tc>
          <w:tcPr>
            <w:tcW w:w="6105" w:type="dxa"/>
          </w:tcPr>
          <w:p w14:paraId="3A1D197D" w14:textId="77777777" w:rsidR="00642BA3" w:rsidRDefault="00642BA3">
            <w:pPr>
              <w:pStyle w:val="ConsPlusNormal"/>
              <w:ind w:left="567"/>
            </w:pPr>
            <w:r>
              <w:t>- рабочие машины</w:t>
            </w:r>
          </w:p>
        </w:tc>
        <w:tc>
          <w:tcPr>
            <w:tcW w:w="1650" w:type="dxa"/>
          </w:tcPr>
          <w:p w14:paraId="0967AE60" w14:textId="77777777" w:rsidR="00642BA3" w:rsidRDefault="00642BA3">
            <w:pPr>
              <w:pStyle w:val="ConsPlusNormal"/>
              <w:jc w:val="center"/>
            </w:pPr>
            <w:r>
              <w:t>%</w:t>
            </w:r>
          </w:p>
        </w:tc>
        <w:tc>
          <w:tcPr>
            <w:tcW w:w="1320" w:type="dxa"/>
          </w:tcPr>
          <w:p w14:paraId="699943CF" w14:textId="77777777" w:rsidR="00642BA3" w:rsidRDefault="00642BA3">
            <w:pPr>
              <w:pStyle w:val="ConsPlusNormal"/>
              <w:jc w:val="center"/>
            </w:pPr>
          </w:p>
        </w:tc>
        <w:tc>
          <w:tcPr>
            <w:tcW w:w="2310" w:type="dxa"/>
          </w:tcPr>
          <w:p w14:paraId="37CB391C" w14:textId="77777777" w:rsidR="00642BA3" w:rsidRDefault="00642BA3">
            <w:pPr>
              <w:pStyle w:val="ConsPlusNormal"/>
              <w:jc w:val="center"/>
            </w:pPr>
          </w:p>
        </w:tc>
      </w:tr>
      <w:tr w:rsidR="00642BA3" w14:paraId="47CB6413" w14:textId="77777777">
        <w:tc>
          <w:tcPr>
            <w:tcW w:w="825" w:type="dxa"/>
          </w:tcPr>
          <w:p w14:paraId="5804523E" w14:textId="77777777" w:rsidR="00642BA3" w:rsidRDefault="00642BA3">
            <w:pPr>
              <w:pStyle w:val="ConsPlusNormal"/>
              <w:jc w:val="both"/>
            </w:pPr>
          </w:p>
        </w:tc>
        <w:tc>
          <w:tcPr>
            <w:tcW w:w="6105" w:type="dxa"/>
          </w:tcPr>
          <w:p w14:paraId="38D3F21C" w14:textId="77777777" w:rsidR="00642BA3" w:rsidRDefault="00642BA3">
            <w:pPr>
              <w:pStyle w:val="ConsPlusNormal"/>
              <w:ind w:left="567"/>
            </w:pPr>
            <w:r>
              <w:t>- приборы и лаборат. оборудование</w:t>
            </w:r>
          </w:p>
        </w:tc>
        <w:tc>
          <w:tcPr>
            <w:tcW w:w="1650" w:type="dxa"/>
          </w:tcPr>
          <w:p w14:paraId="35FBF0FE" w14:textId="77777777" w:rsidR="00642BA3" w:rsidRDefault="00642BA3">
            <w:pPr>
              <w:pStyle w:val="ConsPlusNormal"/>
              <w:jc w:val="center"/>
            </w:pPr>
            <w:r>
              <w:t>%</w:t>
            </w:r>
          </w:p>
        </w:tc>
        <w:tc>
          <w:tcPr>
            <w:tcW w:w="1320" w:type="dxa"/>
          </w:tcPr>
          <w:p w14:paraId="1D590B6E" w14:textId="77777777" w:rsidR="00642BA3" w:rsidRDefault="00642BA3">
            <w:pPr>
              <w:pStyle w:val="ConsPlusNormal"/>
              <w:jc w:val="center"/>
            </w:pPr>
          </w:p>
        </w:tc>
        <w:tc>
          <w:tcPr>
            <w:tcW w:w="2310" w:type="dxa"/>
          </w:tcPr>
          <w:p w14:paraId="7C18358D" w14:textId="77777777" w:rsidR="00642BA3" w:rsidRDefault="00642BA3">
            <w:pPr>
              <w:pStyle w:val="ConsPlusNormal"/>
              <w:jc w:val="center"/>
            </w:pPr>
          </w:p>
        </w:tc>
      </w:tr>
      <w:tr w:rsidR="00642BA3" w14:paraId="4977FB32" w14:textId="77777777">
        <w:tc>
          <w:tcPr>
            <w:tcW w:w="825" w:type="dxa"/>
          </w:tcPr>
          <w:p w14:paraId="60CAFE7F" w14:textId="77777777" w:rsidR="00642BA3" w:rsidRDefault="00642BA3">
            <w:pPr>
              <w:pStyle w:val="ConsPlusNormal"/>
              <w:jc w:val="both"/>
            </w:pPr>
          </w:p>
        </w:tc>
        <w:tc>
          <w:tcPr>
            <w:tcW w:w="6105" w:type="dxa"/>
          </w:tcPr>
          <w:p w14:paraId="669246EB" w14:textId="77777777" w:rsidR="00642BA3" w:rsidRDefault="00642BA3">
            <w:pPr>
              <w:pStyle w:val="ConsPlusNormal"/>
              <w:ind w:left="567"/>
            </w:pPr>
            <w:r>
              <w:t>- вычислительная техника</w:t>
            </w:r>
          </w:p>
        </w:tc>
        <w:tc>
          <w:tcPr>
            <w:tcW w:w="1650" w:type="dxa"/>
          </w:tcPr>
          <w:p w14:paraId="14B79E15" w14:textId="77777777" w:rsidR="00642BA3" w:rsidRDefault="00642BA3">
            <w:pPr>
              <w:pStyle w:val="ConsPlusNormal"/>
              <w:jc w:val="center"/>
            </w:pPr>
            <w:r>
              <w:t>%</w:t>
            </w:r>
          </w:p>
        </w:tc>
        <w:tc>
          <w:tcPr>
            <w:tcW w:w="1320" w:type="dxa"/>
          </w:tcPr>
          <w:p w14:paraId="63385701" w14:textId="77777777" w:rsidR="00642BA3" w:rsidRDefault="00642BA3">
            <w:pPr>
              <w:pStyle w:val="ConsPlusNormal"/>
              <w:jc w:val="center"/>
            </w:pPr>
          </w:p>
        </w:tc>
        <w:tc>
          <w:tcPr>
            <w:tcW w:w="2310" w:type="dxa"/>
          </w:tcPr>
          <w:p w14:paraId="036EB73B" w14:textId="77777777" w:rsidR="00642BA3" w:rsidRDefault="00642BA3">
            <w:pPr>
              <w:pStyle w:val="ConsPlusNormal"/>
              <w:jc w:val="center"/>
            </w:pPr>
          </w:p>
        </w:tc>
      </w:tr>
      <w:tr w:rsidR="00642BA3" w14:paraId="4917DFAC" w14:textId="77777777">
        <w:tc>
          <w:tcPr>
            <w:tcW w:w="825" w:type="dxa"/>
          </w:tcPr>
          <w:p w14:paraId="1AEC7FD0" w14:textId="77777777" w:rsidR="00642BA3" w:rsidRDefault="00642BA3">
            <w:pPr>
              <w:pStyle w:val="ConsPlusNormal"/>
              <w:jc w:val="both"/>
            </w:pPr>
          </w:p>
        </w:tc>
        <w:tc>
          <w:tcPr>
            <w:tcW w:w="6105" w:type="dxa"/>
          </w:tcPr>
          <w:p w14:paraId="7DF00F72" w14:textId="77777777" w:rsidR="00642BA3" w:rsidRDefault="00642BA3">
            <w:pPr>
              <w:pStyle w:val="ConsPlusNormal"/>
              <w:ind w:left="567"/>
            </w:pPr>
            <w:r>
              <w:t>- прочие машины</w:t>
            </w:r>
          </w:p>
        </w:tc>
        <w:tc>
          <w:tcPr>
            <w:tcW w:w="1650" w:type="dxa"/>
          </w:tcPr>
          <w:p w14:paraId="7D8D9427" w14:textId="77777777" w:rsidR="00642BA3" w:rsidRDefault="00642BA3">
            <w:pPr>
              <w:pStyle w:val="ConsPlusNormal"/>
              <w:jc w:val="center"/>
            </w:pPr>
            <w:r>
              <w:t>%</w:t>
            </w:r>
          </w:p>
        </w:tc>
        <w:tc>
          <w:tcPr>
            <w:tcW w:w="1320" w:type="dxa"/>
          </w:tcPr>
          <w:p w14:paraId="3B79933B" w14:textId="77777777" w:rsidR="00642BA3" w:rsidRDefault="00642BA3">
            <w:pPr>
              <w:pStyle w:val="ConsPlusNormal"/>
              <w:jc w:val="center"/>
            </w:pPr>
          </w:p>
        </w:tc>
        <w:tc>
          <w:tcPr>
            <w:tcW w:w="2310" w:type="dxa"/>
          </w:tcPr>
          <w:p w14:paraId="42120A09" w14:textId="77777777" w:rsidR="00642BA3" w:rsidRDefault="00642BA3">
            <w:pPr>
              <w:pStyle w:val="ConsPlusNormal"/>
              <w:jc w:val="center"/>
            </w:pPr>
          </w:p>
        </w:tc>
      </w:tr>
      <w:tr w:rsidR="00642BA3" w14:paraId="7E476DC1" w14:textId="77777777">
        <w:tc>
          <w:tcPr>
            <w:tcW w:w="825" w:type="dxa"/>
          </w:tcPr>
          <w:p w14:paraId="33ECB29C" w14:textId="77777777" w:rsidR="00642BA3" w:rsidRDefault="00642BA3">
            <w:pPr>
              <w:pStyle w:val="ConsPlusNormal"/>
              <w:jc w:val="both"/>
            </w:pPr>
          </w:p>
        </w:tc>
        <w:tc>
          <w:tcPr>
            <w:tcW w:w="6105" w:type="dxa"/>
          </w:tcPr>
          <w:p w14:paraId="1A8CDE72" w14:textId="77777777" w:rsidR="00642BA3" w:rsidRDefault="00642BA3">
            <w:pPr>
              <w:pStyle w:val="ConsPlusNormal"/>
              <w:ind w:left="283"/>
            </w:pPr>
            <w:r>
              <w:t>Транспортные средства</w:t>
            </w:r>
          </w:p>
        </w:tc>
        <w:tc>
          <w:tcPr>
            <w:tcW w:w="1650" w:type="dxa"/>
          </w:tcPr>
          <w:p w14:paraId="293E71BD" w14:textId="77777777" w:rsidR="00642BA3" w:rsidRDefault="00642BA3">
            <w:pPr>
              <w:pStyle w:val="ConsPlusNormal"/>
              <w:jc w:val="center"/>
            </w:pPr>
            <w:r>
              <w:t>%</w:t>
            </w:r>
          </w:p>
        </w:tc>
        <w:tc>
          <w:tcPr>
            <w:tcW w:w="1320" w:type="dxa"/>
          </w:tcPr>
          <w:p w14:paraId="5B9E2D96" w14:textId="77777777" w:rsidR="00642BA3" w:rsidRDefault="00642BA3">
            <w:pPr>
              <w:pStyle w:val="ConsPlusNormal"/>
              <w:jc w:val="center"/>
            </w:pPr>
          </w:p>
        </w:tc>
        <w:tc>
          <w:tcPr>
            <w:tcW w:w="2310" w:type="dxa"/>
          </w:tcPr>
          <w:p w14:paraId="5E47A9BC" w14:textId="77777777" w:rsidR="00642BA3" w:rsidRDefault="00642BA3">
            <w:pPr>
              <w:pStyle w:val="ConsPlusNormal"/>
              <w:jc w:val="center"/>
            </w:pPr>
          </w:p>
        </w:tc>
      </w:tr>
      <w:tr w:rsidR="00642BA3" w14:paraId="6F81EB4E" w14:textId="77777777">
        <w:tc>
          <w:tcPr>
            <w:tcW w:w="825" w:type="dxa"/>
          </w:tcPr>
          <w:p w14:paraId="154A8ADD" w14:textId="77777777" w:rsidR="00642BA3" w:rsidRDefault="00642BA3">
            <w:pPr>
              <w:pStyle w:val="ConsPlusNormal"/>
              <w:jc w:val="both"/>
            </w:pPr>
          </w:p>
        </w:tc>
        <w:tc>
          <w:tcPr>
            <w:tcW w:w="6105" w:type="dxa"/>
          </w:tcPr>
          <w:p w14:paraId="67BDFC9A" w14:textId="77777777" w:rsidR="00642BA3" w:rsidRDefault="00642BA3">
            <w:pPr>
              <w:pStyle w:val="ConsPlusNormal"/>
              <w:ind w:left="283"/>
            </w:pPr>
            <w:r>
              <w:t>Инструмент</w:t>
            </w:r>
          </w:p>
        </w:tc>
        <w:tc>
          <w:tcPr>
            <w:tcW w:w="1650" w:type="dxa"/>
          </w:tcPr>
          <w:p w14:paraId="7E90823F" w14:textId="77777777" w:rsidR="00642BA3" w:rsidRDefault="00642BA3">
            <w:pPr>
              <w:pStyle w:val="ConsPlusNormal"/>
              <w:jc w:val="center"/>
            </w:pPr>
            <w:r>
              <w:t>%</w:t>
            </w:r>
          </w:p>
        </w:tc>
        <w:tc>
          <w:tcPr>
            <w:tcW w:w="1320" w:type="dxa"/>
          </w:tcPr>
          <w:p w14:paraId="08E1B715" w14:textId="77777777" w:rsidR="00642BA3" w:rsidRDefault="00642BA3">
            <w:pPr>
              <w:pStyle w:val="ConsPlusNormal"/>
              <w:jc w:val="center"/>
            </w:pPr>
          </w:p>
        </w:tc>
        <w:tc>
          <w:tcPr>
            <w:tcW w:w="2310" w:type="dxa"/>
          </w:tcPr>
          <w:p w14:paraId="56394E69" w14:textId="77777777" w:rsidR="00642BA3" w:rsidRDefault="00642BA3">
            <w:pPr>
              <w:pStyle w:val="ConsPlusNormal"/>
              <w:jc w:val="center"/>
            </w:pPr>
          </w:p>
        </w:tc>
      </w:tr>
      <w:tr w:rsidR="00642BA3" w14:paraId="3C11E9D6" w14:textId="77777777">
        <w:tc>
          <w:tcPr>
            <w:tcW w:w="825" w:type="dxa"/>
          </w:tcPr>
          <w:p w14:paraId="662D1561" w14:textId="77777777" w:rsidR="00642BA3" w:rsidRDefault="00642BA3">
            <w:pPr>
              <w:pStyle w:val="ConsPlusNormal"/>
              <w:jc w:val="both"/>
            </w:pPr>
          </w:p>
        </w:tc>
        <w:tc>
          <w:tcPr>
            <w:tcW w:w="6105" w:type="dxa"/>
          </w:tcPr>
          <w:p w14:paraId="6A9A28CA" w14:textId="77777777" w:rsidR="00642BA3" w:rsidRDefault="00642BA3">
            <w:pPr>
              <w:pStyle w:val="ConsPlusNormal"/>
              <w:ind w:left="283"/>
            </w:pPr>
            <w:r>
              <w:t>Производственный инвентарь</w:t>
            </w:r>
          </w:p>
        </w:tc>
        <w:tc>
          <w:tcPr>
            <w:tcW w:w="1650" w:type="dxa"/>
          </w:tcPr>
          <w:p w14:paraId="371BC592" w14:textId="77777777" w:rsidR="00642BA3" w:rsidRDefault="00642BA3">
            <w:pPr>
              <w:pStyle w:val="ConsPlusNormal"/>
              <w:jc w:val="center"/>
            </w:pPr>
            <w:r>
              <w:t>%</w:t>
            </w:r>
          </w:p>
        </w:tc>
        <w:tc>
          <w:tcPr>
            <w:tcW w:w="1320" w:type="dxa"/>
          </w:tcPr>
          <w:p w14:paraId="3F773301" w14:textId="77777777" w:rsidR="00642BA3" w:rsidRDefault="00642BA3">
            <w:pPr>
              <w:pStyle w:val="ConsPlusNormal"/>
              <w:jc w:val="center"/>
            </w:pPr>
          </w:p>
        </w:tc>
        <w:tc>
          <w:tcPr>
            <w:tcW w:w="2310" w:type="dxa"/>
          </w:tcPr>
          <w:p w14:paraId="5AEC7358" w14:textId="77777777" w:rsidR="00642BA3" w:rsidRDefault="00642BA3">
            <w:pPr>
              <w:pStyle w:val="ConsPlusNormal"/>
              <w:jc w:val="center"/>
            </w:pPr>
          </w:p>
        </w:tc>
      </w:tr>
      <w:tr w:rsidR="00642BA3" w14:paraId="07D6500E" w14:textId="77777777">
        <w:tc>
          <w:tcPr>
            <w:tcW w:w="825" w:type="dxa"/>
          </w:tcPr>
          <w:p w14:paraId="16447BAE" w14:textId="77777777" w:rsidR="00642BA3" w:rsidRDefault="00642BA3">
            <w:pPr>
              <w:pStyle w:val="ConsPlusNormal"/>
              <w:jc w:val="both"/>
            </w:pPr>
          </w:p>
        </w:tc>
        <w:tc>
          <w:tcPr>
            <w:tcW w:w="6105" w:type="dxa"/>
          </w:tcPr>
          <w:p w14:paraId="5C4979E2" w14:textId="77777777" w:rsidR="00642BA3" w:rsidRDefault="00642BA3">
            <w:pPr>
              <w:pStyle w:val="ConsPlusNormal"/>
              <w:ind w:left="283"/>
            </w:pPr>
            <w:r>
              <w:t>Прочие основные производственные фонды</w:t>
            </w:r>
          </w:p>
        </w:tc>
        <w:tc>
          <w:tcPr>
            <w:tcW w:w="1650" w:type="dxa"/>
          </w:tcPr>
          <w:p w14:paraId="09D5AB5F" w14:textId="77777777" w:rsidR="00642BA3" w:rsidRDefault="00642BA3">
            <w:pPr>
              <w:pStyle w:val="ConsPlusNormal"/>
              <w:jc w:val="center"/>
            </w:pPr>
            <w:r>
              <w:t>%</w:t>
            </w:r>
          </w:p>
        </w:tc>
        <w:tc>
          <w:tcPr>
            <w:tcW w:w="1320" w:type="dxa"/>
          </w:tcPr>
          <w:p w14:paraId="651C0DF0" w14:textId="77777777" w:rsidR="00642BA3" w:rsidRDefault="00642BA3">
            <w:pPr>
              <w:pStyle w:val="ConsPlusNormal"/>
              <w:jc w:val="center"/>
            </w:pPr>
          </w:p>
        </w:tc>
        <w:tc>
          <w:tcPr>
            <w:tcW w:w="2310" w:type="dxa"/>
          </w:tcPr>
          <w:p w14:paraId="004F9366" w14:textId="77777777" w:rsidR="00642BA3" w:rsidRDefault="00642BA3">
            <w:pPr>
              <w:pStyle w:val="ConsPlusNormal"/>
              <w:jc w:val="center"/>
            </w:pPr>
          </w:p>
        </w:tc>
      </w:tr>
      <w:tr w:rsidR="00642BA3" w14:paraId="5BC6E637" w14:textId="77777777">
        <w:tc>
          <w:tcPr>
            <w:tcW w:w="825" w:type="dxa"/>
          </w:tcPr>
          <w:p w14:paraId="43C9CBB4" w14:textId="77777777" w:rsidR="00642BA3" w:rsidRDefault="00642BA3">
            <w:pPr>
              <w:pStyle w:val="ConsPlusNormal"/>
              <w:jc w:val="both"/>
            </w:pPr>
          </w:p>
        </w:tc>
        <w:tc>
          <w:tcPr>
            <w:tcW w:w="6105" w:type="dxa"/>
          </w:tcPr>
          <w:p w14:paraId="2F989D76" w14:textId="77777777" w:rsidR="00642BA3" w:rsidRDefault="00642BA3">
            <w:pPr>
              <w:pStyle w:val="ConsPlusNormal"/>
            </w:pPr>
          </w:p>
        </w:tc>
        <w:tc>
          <w:tcPr>
            <w:tcW w:w="1650" w:type="dxa"/>
          </w:tcPr>
          <w:p w14:paraId="0CDD83B3" w14:textId="77777777" w:rsidR="00642BA3" w:rsidRDefault="00642BA3">
            <w:pPr>
              <w:pStyle w:val="ConsPlusNormal"/>
              <w:jc w:val="center"/>
            </w:pPr>
          </w:p>
        </w:tc>
        <w:tc>
          <w:tcPr>
            <w:tcW w:w="1320" w:type="dxa"/>
          </w:tcPr>
          <w:p w14:paraId="2912169D" w14:textId="77777777" w:rsidR="00642BA3" w:rsidRDefault="00642BA3">
            <w:pPr>
              <w:pStyle w:val="ConsPlusNormal"/>
              <w:jc w:val="center"/>
            </w:pPr>
          </w:p>
        </w:tc>
        <w:tc>
          <w:tcPr>
            <w:tcW w:w="2310" w:type="dxa"/>
          </w:tcPr>
          <w:p w14:paraId="35FA3B6F" w14:textId="77777777" w:rsidR="00642BA3" w:rsidRDefault="00642BA3">
            <w:pPr>
              <w:pStyle w:val="ConsPlusNormal"/>
              <w:jc w:val="center"/>
            </w:pPr>
          </w:p>
        </w:tc>
      </w:tr>
      <w:tr w:rsidR="00642BA3" w14:paraId="2E1CA519" w14:textId="77777777">
        <w:tc>
          <w:tcPr>
            <w:tcW w:w="825" w:type="dxa"/>
          </w:tcPr>
          <w:p w14:paraId="787AC476" w14:textId="77777777" w:rsidR="00642BA3" w:rsidRDefault="00642BA3">
            <w:pPr>
              <w:pStyle w:val="ConsPlusNormal"/>
              <w:outlineLvl w:val="3"/>
            </w:pPr>
            <w:r>
              <w:t>7.</w:t>
            </w:r>
          </w:p>
        </w:tc>
        <w:tc>
          <w:tcPr>
            <w:tcW w:w="6105" w:type="dxa"/>
          </w:tcPr>
          <w:p w14:paraId="18CFE612" w14:textId="77777777" w:rsidR="00642BA3" w:rsidRDefault="00642BA3">
            <w:pPr>
              <w:pStyle w:val="ConsPlusNormal"/>
            </w:pPr>
            <w:r>
              <w:t>Сумма амортизационных отчислений</w:t>
            </w:r>
          </w:p>
        </w:tc>
        <w:tc>
          <w:tcPr>
            <w:tcW w:w="1650" w:type="dxa"/>
          </w:tcPr>
          <w:p w14:paraId="7AB9F61C" w14:textId="77777777" w:rsidR="00642BA3" w:rsidRDefault="00642BA3">
            <w:pPr>
              <w:pStyle w:val="ConsPlusNormal"/>
              <w:jc w:val="center"/>
            </w:pPr>
            <w:r>
              <w:t>тыс. руб.</w:t>
            </w:r>
          </w:p>
        </w:tc>
        <w:tc>
          <w:tcPr>
            <w:tcW w:w="1320" w:type="dxa"/>
          </w:tcPr>
          <w:p w14:paraId="4B238B81" w14:textId="77777777" w:rsidR="00642BA3" w:rsidRDefault="00642BA3">
            <w:pPr>
              <w:pStyle w:val="ConsPlusNormal"/>
              <w:jc w:val="center"/>
            </w:pPr>
          </w:p>
        </w:tc>
        <w:tc>
          <w:tcPr>
            <w:tcW w:w="2310" w:type="dxa"/>
          </w:tcPr>
          <w:p w14:paraId="2DABAD1B" w14:textId="77777777" w:rsidR="00642BA3" w:rsidRDefault="00642BA3">
            <w:pPr>
              <w:pStyle w:val="ConsPlusNormal"/>
              <w:jc w:val="center"/>
            </w:pPr>
          </w:p>
        </w:tc>
      </w:tr>
      <w:tr w:rsidR="00642BA3" w14:paraId="692291C9" w14:textId="77777777">
        <w:tc>
          <w:tcPr>
            <w:tcW w:w="825" w:type="dxa"/>
          </w:tcPr>
          <w:p w14:paraId="1BF68414" w14:textId="77777777" w:rsidR="00642BA3" w:rsidRDefault="00642BA3">
            <w:pPr>
              <w:pStyle w:val="ConsPlusNormal"/>
              <w:jc w:val="both"/>
            </w:pPr>
          </w:p>
        </w:tc>
        <w:tc>
          <w:tcPr>
            <w:tcW w:w="6105" w:type="dxa"/>
          </w:tcPr>
          <w:p w14:paraId="5B35BE7E" w14:textId="77777777" w:rsidR="00642BA3" w:rsidRDefault="00642BA3">
            <w:pPr>
              <w:pStyle w:val="ConsPlusNormal"/>
              <w:ind w:left="283"/>
            </w:pPr>
            <w:r>
              <w:t>Здания</w:t>
            </w:r>
          </w:p>
        </w:tc>
        <w:tc>
          <w:tcPr>
            <w:tcW w:w="1650" w:type="dxa"/>
          </w:tcPr>
          <w:p w14:paraId="37D9CFB3" w14:textId="77777777" w:rsidR="00642BA3" w:rsidRDefault="00642BA3">
            <w:pPr>
              <w:pStyle w:val="ConsPlusNormal"/>
              <w:jc w:val="center"/>
            </w:pPr>
            <w:r>
              <w:t>тыс. руб.</w:t>
            </w:r>
          </w:p>
        </w:tc>
        <w:tc>
          <w:tcPr>
            <w:tcW w:w="1320" w:type="dxa"/>
          </w:tcPr>
          <w:p w14:paraId="3A01DD65" w14:textId="77777777" w:rsidR="00642BA3" w:rsidRDefault="00642BA3">
            <w:pPr>
              <w:pStyle w:val="ConsPlusNormal"/>
              <w:jc w:val="center"/>
            </w:pPr>
          </w:p>
        </w:tc>
        <w:tc>
          <w:tcPr>
            <w:tcW w:w="2310" w:type="dxa"/>
          </w:tcPr>
          <w:p w14:paraId="74973D96" w14:textId="77777777" w:rsidR="00642BA3" w:rsidRDefault="00642BA3">
            <w:pPr>
              <w:pStyle w:val="ConsPlusNormal"/>
              <w:jc w:val="center"/>
            </w:pPr>
          </w:p>
        </w:tc>
      </w:tr>
      <w:tr w:rsidR="00642BA3" w14:paraId="16E8E01F" w14:textId="77777777">
        <w:tc>
          <w:tcPr>
            <w:tcW w:w="825" w:type="dxa"/>
          </w:tcPr>
          <w:p w14:paraId="6E3FB43E" w14:textId="77777777" w:rsidR="00642BA3" w:rsidRDefault="00642BA3">
            <w:pPr>
              <w:pStyle w:val="ConsPlusNormal"/>
              <w:jc w:val="both"/>
            </w:pPr>
          </w:p>
        </w:tc>
        <w:tc>
          <w:tcPr>
            <w:tcW w:w="6105" w:type="dxa"/>
          </w:tcPr>
          <w:p w14:paraId="1CF2A1C4" w14:textId="77777777" w:rsidR="00642BA3" w:rsidRDefault="00642BA3">
            <w:pPr>
              <w:pStyle w:val="ConsPlusNormal"/>
              <w:ind w:left="283"/>
            </w:pPr>
            <w:r>
              <w:t>Сооружения</w:t>
            </w:r>
          </w:p>
        </w:tc>
        <w:tc>
          <w:tcPr>
            <w:tcW w:w="1650" w:type="dxa"/>
          </w:tcPr>
          <w:p w14:paraId="23349DC4" w14:textId="77777777" w:rsidR="00642BA3" w:rsidRDefault="00642BA3">
            <w:pPr>
              <w:pStyle w:val="ConsPlusNormal"/>
              <w:jc w:val="center"/>
            </w:pPr>
            <w:r>
              <w:t>тыс. руб.</w:t>
            </w:r>
          </w:p>
        </w:tc>
        <w:tc>
          <w:tcPr>
            <w:tcW w:w="1320" w:type="dxa"/>
          </w:tcPr>
          <w:p w14:paraId="34953F92" w14:textId="77777777" w:rsidR="00642BA3" w:rsidRDefault="00642BA3">
            <w:pPr>
              <w:pStyle w:val="ConsPlusNormal"/>
              <w:jc w:val="center"/>
            </w:pPr>
          </w:p>
        </w:tc>
        <w:tc>
          <w:tcPr>
            <w:tcW w:w="2310" w:type="dxa"/>
          </w:tcPr>
          <w:p w14:paraId="5CB495EF" w14:textId="77777777" w:rsidR="00642BA3" w:rsidRDefault="00642BA3">
            <w:pPr>
              <w:pStyle w:val="ConsPlusNormal"/>
              <w:jc w:val="center"/>
            </w:pPr>
          </w:p>
        </w:tc>
      </w:tr>
      <w:tr w:rsidR="00642BA3" w14:paraId="1D14A1E3" w14:textId="77777777">
        <w:tc>
          <w:tcPr>
            <w:tcW w:w="825" w:type="dxa"/>
          </w:tcPr>
          <w:p w14:paraId="7EEAC71F" w14:textId="77777777" w:rsidR="00642BA3" w:rsidRDefault="00642BA3">
            <w:pPr>
              <w:pStyle w:val="ConsPlusNormal"/>
              <w:jc w:val="both"/>
            </w:pPr>
          </w:p>
        </w:tc>
        <w:tc>
          <w:tcPr>
            <w:tcW w:w="6105" w:type="dxa"/>
          </w:tcPr>
          <w:p w14:paraId="0FE5E381" w14:textId="77777777" w:rsidR="00642BA3" w:rsidRDefault="00642BA3">
            <w:pPr>
              <w:pStyle w:val="ConsPlusNormal"/>
              <w:ind w:left="283"/>
            </w:pPr>
            <w:r>
              <w:t>Передаточные устройства</w:t>
            </w:r>
          </w:p>
        </w:tc>
        <w:tc>
          <w:tcPr>
            <w:tcW w:w="1650" w:type="dxa"/>
          </w:tcPr>
          <w:p w14:paraId="01558D6E" w14:textId="77777777" w:rsidR="00642BA3" w:rsidRDefault="00642BA3">
            <w:pPr>
              <w:pStyle w:val="ConsPlusNormal"/>
              <w:jc w:val="center"/>
            </w:pPr>
            <w:r>
              <w:t>тыс. руб.</w:t>
            </w:r>
          </w:p>
        </w:tc>
        <w:tc>
          <w:tcPr>
            <w:tcW w:w="1320" w:type="dxa"/>
          </w:tcPr>
          <w:p w14:paraId="4A1F65F7" w14:textId="77777777" w:rsidR="00642BA3" w:rsidRDefault="00642BA3">
            <w:pPr>
              <w:pStyle w:val="ConsPlusNormal"/>
              <w:jc w:val="center"/>
            </w:pPr>
          </w:p>
        </w:tc>
        <w:tc>
          <w:tcPr>
            <w:tcW w:w="2310" w:type="dxa"/>
          </w:tcPr>
          <w:p w14:paraId="319786A1" w14:textId="77777777" w:rsidR="00642BA3" w:rsidRDefault="00642BA3">
            <w:pPr>
              <w:pStyle w:val="ConsPlusNormal"/>
              <w:jc w:val="center"/>
            </w:pPr>
          </w:p>
        </w:tc>
      </w:tr>
      <w:tr w:rsidR="00642BA3" w14:paraId="56472B2A" w14:textId="77777777">
        <w:tc>
          <w:tcPr>
            <w:tcW w:w="825" w:type="dxa"/>
          </w:tcPr>
          <w:p w14:paraId="3B933B4F" w14:textId="77777777" w:rsidR="00642BA3" w:rsidRDefault="00642BA3">
            <w:pPr>
              <w:pStyle w:val="ConsPlusNormal"/>
              <w:jc w:val="both"/>
            </w:pPr>
          </w:p>
        </w:tc>
        <w:tc>
          <w:tcPr>
            <w:tcW w:w="6105" w:type="dxa"/>
          </w:tcPr>
          <w:p w14:paraId="1A57283C" w14:textId="77777777" w:rsidR="00642BA3" w:rsidRDefault="00642BA3">
            <w:pPr>
              <w:pStyle w:val="ConsPlusNormal"/>
              <w:ind w:left="283"/>
            </w:pPr>
            <w:r>
              <w:t>Машины и оборудование</w:t>
            </w:r>
          </w:p>
        </w:tc>
        <w:tc>
          <w:tcPr>
            <w:tcW w:w="1650" w:type="dxa"/>
          </w:tcPr>
          <w:p w14:paraId="1CAF33CE" w14:textId="77777777" w:rsidR="00642BA3" w:rsidRDefault="00642BA3">
            <w:pPr>
              <w:pStyle w:val="ConsPlusNormal"/>
              <w:jc w:val="center"/>
            </w:pPr>
            <w:r>
              <w:t>тыс. руб.</w:t>
            </w:r>
          </w:p>
        </w:tc>
        <w:tc>
          <w:tcPr>
            <w:tcW w:w="1320" w:type="dxa"/>
          </w:tcPr>
          <w:p w14:paraId="08632D8C" w14:textId="77777777" w:rsidR="00642BA3" w:rsidRDefault="00642BA3">
            <w:pPr>
              <w:pStyle w:val="ConsPlusNormal"/>
              <w:jc w:val="center"/>
            </w:pPr>
          </w:p>
        </w:tc>
        <w:tc>
          <w:tcPr>
            <w:tcW w:w="2310" w:type="dxa"/>
          </w:tcPr>
          <w:p w14:paraId="5FD700D1" w14:textId="77777777" w:rsidR="00642BA3" w:rsidRDefault="00642BA3">
            <w:pPr>
              <w:pStyle w:val="ConsPlusNormal"/>
              <w:jc w:val="center"/>
            </w:pPr>
          </w:p>
        </w:tc>
      </w:tr>
      <w:tr w:rsidR="00642BA3" w14:paraId="3EF48996" w14:textId="77777777">
        <w:tc>
          <w:tcPr>
            <w:tcW w:w="825" w:type="dxa"/>
          </w:tcPr>
          <w:p w14:paraId="034FD0EA" w14:textId="77777777" w:rsidR="00642BA3" w:rsidRDefault="00642BA3">
            <w:pPr>
              <w:pStyle w:val="ConsPlusNormal"/>
              <w:jc w:val="both"/>
            </w:pPr>
          </w:p>
        </w:tc>
        <w:tc>
          <w:tcPr>
            <w:tcW w:w="6105" w:type="dxa"/>
          </w:tcPr>
          <w:p w14:paraId="280E4EA4" w14:textId="77777777" w:rsidR="00642BA3" w:rsidRDefault="00642BA3">
            <w:pPr>
              <w:pStyle w:val="ConsPlusNormal"/>
              <w:ind w:left="283"/>
            </w:pPr>
            <w:r>
              <w:t>в т.ч. - силовые машины</w:t>
            </w:r>
          </w:p>
        </w:tc>
        <w:tc>
          <w:tcPr>
            <w:tcW w:w="1650" w:type="dxa"/>
          </w:tcPr>
          <w:p w14:paraId="47EBB4CF" w14:textId="77777777" w:rsidR="00642BA3" w:rsidRDefault="00642BA3">
            <w:pPr>
              <w:pStyle w:val="ConsPlusNormal"/>
              <w:jc w:val="center"/>
            </w:pPr>
            <w:r>
              <w:t>тыс. руб.</w:t>
            </w:r>
          </w:p>
        </w:tc>
        <w:tc>
          <w:tcPr>
            <w:tcW w:w="1320" w:type="dxa"/>
          </w:tcPr>
          <w:p w14:paraId="388441C4" w14:textId="77777777" w:rsidR="00642BA3" w:rsidRDefault="00642BA3">
            <w:pPr>
              <w:pStyle w:val="ConsPlusNormal"/>
              <w:jc w:val="center"/>
            </w:pPr>
          </w:p>
        </w:tc>
        <w:tc>
          <w:tcPr>
            <w:tcW w:w="2310" w:type="dxa"/>
          </w:tcPr>
          <w:p w14:paraId="44DBCA81" w14:textId="77777777" w:rsidR="00642BA3" w:rsidRDefault="00642BA3">
            <w:pPr>
              <w:pStyle w:val="ConsPlusNormal"/>
              <w:jc w:val="center"/>
            </w:pPr>
          </w:p>
        </w:tc>
      </w:tr>
      <w:tr w:rsidR="00642BA3" w14:paraId="78181B26" w14:textId="77777777">
        <w:tc>
          <w:tcPr>
            <w:tcW w:w="825" w:type="dxa"/>
          </w:tcPr>
          <w:p w14:paraId="464F0759" w14:textId="77777777" w:rsidR="00642BA3" w:rsidRDefault="00642BA3">
            <w:pPr>
              <w:pStyle w:val="ConsPlusNormal"/>
              <w:jc w:val="both"/>
            </w:pPr>
          </w:p>
        </w:tc>
        <w:tc>
          <w:tcPr>
            <w:tcW w:w="6105" w:type="dxa"/>
          </w:tcPr>
          <w:p w14:paraId="60D9C296" w14:textId="77777777" w:rsidR="00642BA3" w:rsidRDefault="00642BA3">
            <w:pPr>
              <w:pStyle w:val="ConsPlusNormal"/>
              <w:ind w:left="567"/>
            </w:pPr>
            <w:r>
              <w:t>- рабочие машины</w:t>
            </w:r>
          </w:p>
        </w:tc>
        <w:tc>
          <w:tcPr>
            <w:tcW w:w="1650" w:type="dxa"/>
          </w:tcPr>
          <w:p w14:paraId="1D0AEBDB" w14:textId="77777777" w:rsidR="00642BA3" w:rsidRDefault="00642BA3">
            <w:pPr>
              <w:pStyle w:val="ConsPlusNormal"/>
              <w:jc w:val="center"/>
            </w:pPr>
            <w:r>
              <w:t>тыс. руб.</w:t>
            </w:r>
          </w:p>
        </w:tc>
        <w:tc>
          <w:tcPr>
            <w:tcW w:w="1320" w:type="dxa"/>
          </w:tcPr>
          <w:p w14:paraId="4706F199" w14:textId="77777777" w:rsidR="00642BA3" w:rsidRDefault="00642BA3">
            <w:pPr>
              <w:pStyle w:val="ConsPlusNormal"/>
              <w:jc w:val="center"/>
            </w:pPr>
          </w:p>
        </w:tc>
        <w:tc>
          <w:tcPr>
            <w:tcW w:w="2310" w:type="dxa"/>
          </w:tcPr>
          <w:p w14:paraId="706F4788" w14:textId="77777777" w:rsidR="00642BA3" w:rsidRDefault="00642BA3">
            <w:pPr>
              <w:pStyle w:val="ConsPlusNormal"/>
              <w:jc w:val="center"/>
            </w:pPr>
          </w:p>
        </w:tc>
      </w:tr>
      <w:tr w:rsidR="00642BA3" w14:paraId="75918774" w14:textId="77777777">
        <w:tc>
          <w:tcPr>
            <w:tcW w:w="825" w:type="dxa"/>
          </w:tcPr>
          <w:p w14:paraId="4FD66CA0" w14:textId="77777777" w:rsidR="00642BA3" w:rsidRDefault="00642BA3">
            <w:pPr>
              <w:pStyle w:val="ConsPlusNormal"/>
              <w:jc w:val="both"/>
            </w:pPr>
          </w:p>
        </w:tc>
        <w:tc>
          <w:tcPr>
            <w:tcW w:w="6105" w:type="dxa"/>
          </w:tcPr>
          <w:p w14:paraId="70121EA6" w14:textId="77777777" w:rsidR="00642BA3" w:rsidRDefault="00642BA3">
            <w:pPr>
              <w:pStyle w:val="ConsPlusNormal"/>
              <w:ind w:left="567"/>
            </w:pPr>
            <w:r>
              <w:t>- приборы и лаборат. оборудование</w:t>
            </w:r>
          </w:p>
        </w:tc>
        <w:tc>
          <w:tcPr>
            <w:tcW w:w="1650" w:type="dxa"/>
          </w:tcPr>
          <w:p w14:paraId="022EAF0F" w14:textId="77777777" w:rsidR="00642BA3" w:rsidRDefault="00642BA3">
            <w:pPr>
              <w:pStyle w:val="ConsPlusNormal"/>
              <w:jc w:val="center"/>
            </w:pPr>
            <w:r>
              <w:t>тыс. руб.</w:t>
            </w:r>
          </w:p>
        </w:tc>
        <w:tc>
          <w:tcPr>
            <w:tcW w:w="1320" w:type="dxa"/>
          </w:tcPr>
          <w:p w14:paraId="53FE8387" w14:textId="77777777" w:rsidR="00642BA3" w:rsidRDefault="00642BA3">
            <w:pPr>
              <w:pStyle w:val="ConsPlusNormal"/>
              <w:jc w:val="center"/>
            </w:pPr>
          </w:p>
        </w:tc>
        <w:tc>
          <w:tcPr>
            <w:tcW w:w="2310" w:type="dxa"/>
          </w:tcPr>
          <w:p w14:paraId="6608AAE9" w14:textId="77777777" w:rsidR="00642BA3" w:rsidRDefault="00642BA3">
            <w:pPr>
              <w:pStyle w:val="ConsPlusNormal"/>
              <w:jc w:val="center"/>
            </w:pPr>
          </w:p>
        </w:tc>
      </w:tr>
      <w:tr w:rsidR="00642BA3" w14:paraId="4AFB3DD3" w14:textId="77777777">
        <w:tc>
          <w:tcPr>
            <w:tcW w:w="825" w:type="dxa"/>
          </w:tcPr>
          <w:p w14:paraId="6B067309" w14:textId="77777777" w:rsidR="00642BA3" w:rsidRDefault="00642BA3">
            <w:pPr>
              <w:pStyle w:val="ConsPlusNormal"/>
              <w:jc w:val="both"/>
            </w:pPr>
          </w:p>
        </w:tc>
        <w:tc>
          <w:tcPr>
            <w:tcW w:w="6105" w:type="dxa"/>
          </w:tcPr>
          <w:p w14:paraId="717810E2" w14:textId="77777777" w:rsidR="00642BA3" w:rsidRDefault="00642BA3">
            <w:pPr>
              <w:pStyle w:val="ConsPlusNormal"/>
              <w:ind w:left="567"/>
            </w:pPr>
            <w:r>
              <w:t>- вычислительная техника</w:t>
            </w:r>
          </w:p>
        </w:tc>
        <w:tc>
          <w:tcPr>
            <w:tcW w:w="1650" w:type="dxa"/>
          </w:tcPr>
          <w:p w14:paraId="262CAE9B" w14:textId="77777777" w:rsidR="00642BA3" w:rsidRDefault="00642BA3">
            <w:pPr>
              <w:pStyle w:val="ConsPlusNormal"/>
              <w:jc w:val="center"/>
            </w:pPr>
            <w:r>
              <w:t>тыс. руб.</w:t>
            </w:r>
          </w:p>
        </w:tc>
        <w:tc>
          <w:tcPr>
            <w:tcW w:w="1320" w:type="dxa"/>
          </w:tcPr>
          <w:p w14:paraId="1B333791" w14:textId="77777777" w:rsidR="00642BA3" w:rsidRDefault="00642BA3">
            <w:pPr>
              <w:pStyle w:val="ConsPlusNormal"/>
              <w:jc w:val="center"/>
            </w:pPr>
          </w:p>
        </w:tc>
        <w:tc>
          <w:tcPr>
            <w:tcW w:w="2310" w:type="dxa"/>
          </w:tcPr>
          <w:p w14:paraId="16E7858D" w14:textId="77777777" w:rsidR="00642BA3" w:rsidRDefault="00642BA3">
            <w:pPr>
              <w:pStyle w:val="ConsPlusNormal"/>
              <w:jc w:val="center"/>
            </w:pPr>
          </w:p>
        </w:tc>
      </w:tr>
      <w:tr w:rsidR="00642BA3" w14:paraId="73A0AC3D" w14:textId="77777777">
        <w:tc>
          <w:tcPr>
            <w:tcW w:w="825" w:type="dxa"/>
          </w:tcPr>
          <w:p w14:paraId="237FAC0F" w14:textId="77777777" w:rsidR="00642BA3" w:rsidRDefault="00642BA3">
            <w:pPr>
              <w:pStyle w:val="ConsPlusNormal"/>
              <w:jc w:val="both"/>
            </w:pPr>
          </w:p>
        </w:tc>
        <w:tc>
          <w:tcPr>
            <w:tcW w:w="6105" w:type="dxa"/>
          </w:tcPr>
          <w:p w14:paraId="73F87E35" w14:textId="77777777" w:rsidR="00642BA3" w:rsidRDefault="00642BA3">
            <w:pPr>
              <w:pStyle w:val="ConsPlusNormal"/>
              <w:ind w:left="567"/>
            </w:pPr>
            <w:r>
              <w:t>- прочие машины</w:t>
            </w:r>
          </w:p>
        </w:tc>
        <w:tc>
          <w:tcPr>
            <w:tcW w:w="1650" w:type="dxa"/>
          </w:tcPr>
          <w:p w14:paraId="1F0EB164" w14:textId="77777777" w:rsidR="00642BA3" w:rsidRDefault="00642BA3">
            <w:pPr>
              <w:pStyle w:val="ConsPlusNormal"/>
              <w:jc w:val="center"/>
            </w:pPr>
            <w:r>
              <w:t>тыс. руб.</w:t>
            </w:r>
          </w:p>
        </w:tc>
        <w:tc>
          <w:tcPr>
            <w:tcW w:w="1320" w:type="dxa"/>
          </w:tcPr>
          <w:p w14:paraId="11B7FFCE" w14:textId="77777777" w:rsidR="00642BA3" w:rsidRDefault="00642BA3">
            <w:pPr>
              <w:pStyle w:val="ConsPlusNormal"/>
              <w:jc w:val="center"/>
            </w:pPr>
          </w:p>
        </w:tc>
        <w:tc>
          <w:tcPr>
            <w:tcW w:w="2310" w:type="dxa"/>
          </w:tcPr>
          <w:p w14:paraId="5ADD3755" w14:textId="77777777" w:rsidR="00642BA3" w:rsidRDefault="00642BA3">
            <w:pPr>
              <w:pStyle w:val="ConsPlusNormal"/>
              <w:jc w:val="center"/>
            </w:pPr>
          </w:p>
        </w:tc>
      </w:tr>
      <w:tr w:rsidR="00642BA3" w14:paraId="65C333FC" w14:textId="77777777">
        <w:tc>
          <w:tcPr>
            <w:tcW w:w="825" w:type="dxa"/>
          </w:tcPr>
          <w:p w14:paraId="75FCA3BB" w14:textId="77777777" w:rsidR="00642BA3" w:rsidRDefault="00642BA3">
            <w:pPr>
              <w:pStyle w:val="ConsPlusNormal"/>
              <w:jc w:val="both"/>
            </w:pPr>
          </w:p>
        </w:tc>
        <w:tc>
          <w:tcPr>
            <w:tcW w:w="6105" w:type="dxa"/>
          </w:tcPr>
          <w:p w14:paraId="78223BA2" w14:textId="77777777" w:rsidR="00642BA3" w:rsidRDefault="00642BA3">
            <w:pPr>
              <w:pStyle w:val="ConsPlusNormal"/>
              <w:ind w:left="283"/>
            </w:pPr>
            <w:r>
              <w:t>Транспортные средства</w:t>
            </w:r>
          </w:p>
        </w:tc>
        <w:tc>
          <w:tcPr>
            <w:tcW w:w="1650" w:type="dxa"/>
          </w:tcPr>
          <w:p w14:paraId="5456BC0C" w14:textId="77777777" w:rsidR="00642BA3" w:rsidRDefault="00642BA3">
            <w:pPr>
              <w:pStyle w:val="ConsPlusNormal"/>
              <w:jc w:val="center"/>
            </w:pPr>
            <w:r>
              <w:t>тыс. руб.</w:t>
            </w:r>
          </w:p>
        </w:tc>
        <w:tc>
          <w:tcPr>
            <w:tcW w:w="1320" w:type="dxa"/>
          </w:tcPr>
          <w:p w14:paraId="1E78FE7D" w14:textId="77777777" w:rsidR="00642BA3" w:rsidRDefault="00642BA3">
            <w:pPr>
              <w:pStyle w:val="ConsPlusNormal"/>
              <w:jc w:val="center"/>
            </w:pPr>
          </w:p>
        </w:tc>
        <w:tc>
          <w:tcPr>
            <w:tcW w:w="2310" w:type="dxa"/>
          </w:tcPr>
          <w:p w14:paraId="22C7CAFE" w14:textId="77777777" w:rsidR="00642BA3" w:rsidRDefault="00642BA3">
            <w:pPr>
              <w:pStyle w:val="ConsPlusNormal"/>
              <w:jc w:val="center"/>
            </w:pPr>
          </w:p>
        </w:tc>
      </w:tr>
      <w:tr w:rsidR="00642BA3" w14:paraId="20B45558" w14:textId="77777777">
        <w:tc>
          <w:tcPr>
            <w:tcW w:w="825" w:type="dxa"/>
          </w:tcPr>
          <w:p w14:paraId="0CAE2FDA" w14:textId="77777777" w:rsidR="00642BA3" w:rsidRDefault="00642BA3">
            <w:pPr>
              <w:pStyle w:val="ConsPlusNormal"/>
              <w:jc w:val="both"/>
            </w:pPr>
          </w:p>
        </w:tc>
        <w:tc>
          <w:tcPr>
            <w:tcW w:w="6105" w:type="dxa"/>
          </w:tcPr>
          <w:p w14:paraId="116E87DA" w14:textId="77777777" w:rsidR="00642BA3" w:rsidRDefault="00642BA3">
            <w:pPr>
              <w:pStyle w:val="ConsPlusNormal"/>
              <w:ind w:left="283"/>
            </w:pPr>
            <w:r>
              <w:t>Инструмент</w:t>
            </w:r>
          </w:p>
        </w:tc>
        <w:tc>
          <w:tcPr>
            <w:tcW w:w="1650" w:type="dxa"/>
          </w:tcPr>
          <w:p w14:paraId="585E7EE0" w14:textId="77777777" w:rsidR="00642BA3" w:rsidRDefault="00642BA3">
            <w:pPr>
              <w:pStyle w:val="ConsPlusNormal"/>
              <w:jc w:val="center"/>
            </w:pPr>
            <w:r>
              <w:t>тыс. руб.</w:t>
            </w:r>
          </w:p>
        </w:tc>
        <w:tc>
          <w:tcPr>
            <w:tcW w:w="1320" w:type="dxa"/>
          </w:tcPr>
          <w:p w14:paraId="3C36388F" w14:textId="77777777" w:rsidR="00642BA3" w:rsidRDefault="00642BA3">
            <w:pPr>
              <w:pStyle w:val="ConsPlusNormal"/>
              <w:jc w:val="center"/>
            </w:pPr>
          </w:p>
        </w:tc>
        <w:tc>
          <w:tcPr>
            <w:tcW w:w="2310" w:type="dxa"/>
          </w:tcPr>
          <w:p w14:paraId="07248FFB" w14:textId="77777777" w:rsidR="00642BA3" w:rsidRDefault="00642BA3">
            <w:pPr>
              <w:pStyle w:val="ConsPlusNormal"/>
              <w:jc w:val="center"/>
            </w:pPr>
          </w:p>
        </w:tc>
      </w:tr>
      <w:tr w:rsidR="00642BA3" w14:paraId="1E551834" w14:textId="77777777">
        <w:tc>
          <w:tcPr>
            <w:tcW w:w="825" w:type="dxa"/>
          </w:tcPr>
          <w:p w14:paraId="413ADD8C" w14:textId="77777777" w:rsidR="00642BA3" w:rsidRDefault="00642BA3">
            <w:pPr>
              <w:pStyle w:val="ConsPlusNormal"/>
              <w:jc w:val="both"/>
            </w:pPr>
          </w:p>
        </w:tc>
        <w:tc>
          <w:tcPr>
            <w:tcW w:w="6105" w:type="dxa"/>
          </w:tcPr>
          <w:p w14:paraId="0A520FC4" w14:textId="77777777" w:rsidR="00642BA3" w:rsidRDefault="00642BA3">
            <w:pPr>
              <w:pStyle w:val="ConsPlusNormal"/>
              <w:ind w:left="283"/>
            </w:pPr>
            <w:r>
              <w:t>Производственный инвентарь</w:t>
            </w:r>
          </w:p>
        </w:tc>
        <w:tc>
          <w:tcPr>
            <w:tcW w:w="1650" w:type="dxa"/>
          </w:tcPr>
          <w:p w14:paraId="093385C2" w14:textId="77777777" w:rsidR="00642BA3" w:rsidRDefault="00642BA3">
            <w:pPr>
              <w:pStyle w:val="ConsPlusNormal"/>
              <w:jc w:val="center"/>
            </w:pPr>
            <w:r>
              <w:t>тыс. руб.</w:t>
            </w:r>
          </w:p>
        </w:tc>
        <w:tc>
          <w:tcPr>
            <w:tcW w:w="1320" w:type="dxa"/>
          </w:tcPr>
          <w:p w14:paraId="189F15C2" w14:textId="77777777" w:rsidR="00642BA3" w:rsidRDefault="00642BA3">
            <w:pPr>
              <w:pStyle w:val="ConsPlusNormal"/>
              <w:jc w:val="center"/>
            </w:pPr>
          </w:p>
        </w:tc>
        <w:tc>
          <w:tcPr>
            <w:tcW w:w="2310" w:type="dxa"/>
          </w:tcPr>
          <w:p w14:paraId="2A126262" w14:textId="77777777" w:rsidR="00642BA3" w:rsidRDefault="00642BA3">
            <w:pPr>
              <w:pStyle w:val="ConsPlusNormal"/>
              <w:jc w:val="center"/>
            </w:pPr>
          </w:p>
        </w:tc>
      </w:tr>
      <w:tr w:rsidR="00642BA3" w14:paraId="267BB71D" w14:textId="77777777">
        <w:tc>
          <w:tcPr>
            <w:tcW w:w="825" w:type="dxa"/>
          </w:tcPr>
          <w:p w14:paraId="418E4B1F" w14:textId="77777777" w:rsidR="00642BA3" w:rsidRDefault="00642BA3">
            <w:pPr>
              <w:pStyle w:val="ConsPlusNormal"/>
              <w:jc w:val="both"/>
            </w:pPr>
          </w:p>
        </w:tc>
        <w:tc>
          <w:tcPr>
            <w:tcW w:w="6105" w:type="dxa"/>
          </w:tcPr>
          <w:p w14:paraId="0AE4C200" w14:textId="77777777" w:rsidR="00642BA3" w:rsidRDefault="00642BA3">
            <w:pPr>
              <w:pStyle w:val="ConsPlusNormal"/>
              <w:ind w:left="283"/>
            </w:pPr>
            <w:r>
              <w:t>Прочие основные производственные фонды</w:t>
            </w:r>
          </w:p>
        </w:tc>
        <w:tc>
          <w:tcPr>
            <w:tcW w:w="1650" w:type="dxa"/>
          </w:tcPr>
          <w:p w14:paraId="04F33665" w14:textId="77777777" w:rsidR="00642BA3" w:rsidRDefault="00642BA3">
            <w:pPr>
              <w:pStyle w:val="ConsPlusNormal"/>
              <w:jc w:val="center"/>
            </w:pPr>
            <w:r>
              <w:t>тыс. руб.</w:t>
            </w:r>
          </w:p>
        </w:tc>
        <w:tc>
          <w:tcPr>
            <w:tcW w:w="1320" w:type="dxa"/>
          </w:tcPr>
          <w:p w14:paraId="017A839B" w14:textId="77777777" w:rsidR="00642BA3" w:rsidRDefault="00642BA3">
            <w:pPr>
              <w:pStyle w:val="ConsPlusNormal"/>
              <w:jc w:val="center"/>
            </w:pPr>
          </w:p>
        </w:tc>
        <w:tc>
          <w:tcPr>
            <w:tcW w:w="2310" w:type="dxa"/>
          </w:tcPr>
          <w:p w14:paraId="54178CA7" w14:textId="77777777" w:rsidR="00642BA3" w:rsidRDefault="00642BA3">
            <w:pPr>
              <w:pStyle w:val="ConsPlusNormal"/>
              <w:jc w:val="center"/>
            </w:pPr>
          </w:p>
        </w:tc>
      </w:tr>
      <w:tr w:rsidR="00642BA3" w14:paraId="2C7CA2FD" w14:textId="77777777">
        <w:tc>
          <w:tcPr>
            <w:tcW w:w="825" w:type="dxa"/>
          </w:tcPr>
          <w:p w14:paraId="732CADAC" w14:textId="77777777" w:rsidR="00642BA3" w:rsidRDefault="00642BA3">
            <w:pPr>
              <w:pStyle w:val="ConsPlusNormal"/>
            </w:pPr>
            <w:bookmarkStart w:id="158" w:name="P5693"/>
            <w:bookmarkEnd w:id="158"/>
            <w:r>
              <w:t>7.1</w:t>
            </w:r>
          </w:p>
        </w:tc>
        <w:tc>
          <w:tcPr>
            <w:tcW w:w="6105" w:type="dxa"/>
          </w:tcPr>
          <w:p w14:paraId="140F8D08" w14:textId="77777777" w:rsidR="00642BA3" w:rsidRDefault="00642BA3">
            <w:pPr>
              <w:pStyle w:val="ConsPlusNormal"/>
              <w:ind w:left="567"/>
            </w:pPr>
            <w:r>
              <w:t>- на производство электрической энергии</w:t>
            </w:r>
          </w:p>
        </w:tc>
        <w:tc>
          <w:tcPr>
            <w:tcW w:w="1650" w:type="dxa"/>
          </w:tcPr>
          <w:p w14:paraId="33A234F6" w14:textId="77777777" w:rsidR="00642BA3" w:rsidRDefault="00642BA3">
            <w:pPr>
              <w:pStyle w:val="ConsPlusNormal"/>
              <w:jc w:val="center"/>
            </w:pPr>
            <w:r>
              <w:t>тыс. руб.</w:t>
            </w:r>
          </w:p>
        </w:tc>
        <w:tc>
          <w:tcPr>
            <w:tcW w:w="1320" w:type="dxa"/>
          </w:tcPr>
          <w:p w14:paraId="70D69F06" w14:textId="77777777" w:rsidR="00642BA3" w:rsidRDefault="00642BA3">
            <w:pPr>
              <w:pStyle w:val="ConsPlusNormal"/>
              <w:jc w:val="center"/>
            </w:pPr>
          </w:p>
        </w:tc>
        <w:tc>
          <w:tcPr>
            <w:tcW w:w="2310" w:type="dxa"/>
          </w:tcPr>
          <w:p w14:paraId="749FAB54" w14:textId="77777777" w:rsidR="00642BA3" w:rsidRDefault="00642BA3">
            <w:pPr>
              <w:pStyle w:val="ConsPlusNormal"/>
              <w:jc w:val="center"/>
            </w:pPr>
          </w:p>
        </w:tc>
      </w:tr>
      <w:tr w:rsidR="00642BA3" w14:paraId="7660E394" w14:textId="77777777">
        <w:tc>
          <w:tcPr>
            <w:tcW w:w="825" w:type="dxa"/>
          </w:tcPr>
          <w:p w14:paraId="448585EC" w14:textId="77777777" w:rsidR="00642BA3" w:rsidRDefault="00642BA3">
            <w:pPr>
              <w:pStyle w:val="ConsPlusNormal"/>
            </w:pPr>
            <w:r>
              <w:t>7.2</w:t>
            </w:r>
          </w:p>
        </w:tc>
        <w:tc>
          <w:tcPr>
            <w:tcW w:w="6105" w:type="dxa"/>
          </w:tcPr>
          <w:p w14:paraId="516F898C" w14:textId="77777777" w:rsidR="00642BA3" w:rsidRDefault="00642BA3">
            <w:pPr>
              <w:pStyle w:val="ConsPlusNormal"/>
              <w:ind w:left="567"/>
            </w:pPr>
            <w:r>
              <w:t>- на производство тепловой энергии</w:t>
            </w:r>
          </w:p>
        </w:tc>
        <w:tc>
          <w:tcPr>
            <w:tcW w:w="1650" w:type="dxa"/>
          </w:tcPr>
          <w:p w14:paraId="3EFC9F65" w14:textId="77777777" w:rsidR="00642BA3" w:rsidRDefault="00642BA3">
            <w:pPr>
              <w:pStyle w:val="ConsPlusNormal"/>
              <w:jc w:val="center"/>
            </w:pPr>
            <w:r>
              <w:t>тыс. руб.</w:t>
            </w:r>
          </w:p>
        </w:tc>
        <w:tc>
          <w:tcPr>
            <w:tcW w:w="1320" w:type="dxa"/>
          </w:tcPr>
          <w:p w14:paraId="7C7BAFDE" w14:textId="77777777" w:rsidR="00642BA3" w:rsidRDefault="00642BA3">
            <w:pPr>
              <w:pStyle w:val="ConsPlusNormal"/>
              <w:jc w:val="center"/>
            </w:pPr>
          </w:p>
        </w:tc>
        <w:tc>
          <w:tcPr>
            <w:tcW w:w="2310" w:type="dxa"/>
          </w:tcPr>
          <w:p w14:paraId="3016D11C" w14:textId="77777777" w:rsidR="00642BA3" w:rsidRDefault="00642BA3">
            <w:pPr>
              <w:pStyle w:val="ConsPlusNormal"/>
              <w:jc w:val="center"/>
            </w:pPr>
          </w:p>
        </w:tc>
      </w:tr>
      <w:tr w:rsidR="00642BA3" w14:paraId="4A4A6D91" w14:textId="77777777">
        <w:tc>
          <w:tcPr>
            <w:tcW w:w="825" w:type="dxa"/>
          </w:tcPr>
          <w:p w14:paraId="7E079EBF" w14:textId="77777777" w:rsidR="00642BA3" w:rsidRDefault="00642BA3">
            <w:pPr>
              <w:pStyle w:val="ConsPlusNormal"/>
            </w:pPr>
            <w:r>
              <w:t>7.3</w:t>
            </w:r>
          </w:p>
        </w:tc>
        <w:tc>
          <w:tcPr>
            <w:tcW w:w="6105" w:type="dxa"/>
          </w:tcPr>
          <w:p w14:paraId="0561FA81" w14:textId="77777777" w:rsidR="00642BA3" w:rsidRDefault="00642BA3">
            <w:pPr>
              <w:pStyle w:val="ConsPlusNormal"/>
              <w:ind w:left="567"/>
            </w:pPr>
            <w:r>
              <w:t>- на производство теплоносителя</w:t>
            </w:r>
          </w:p>
        </w:tc>
        <w:tc>
          <w:tcPr>
            <w:tcW w:w="1650" w:type="dxa"/>
          </w:tcPr>
          <w:p w14:paraId="1AD3D6BF" w14:textId="77777777" w:rsidR="00642BA3" w:rsidRDefault="00642BA3">
            <w:pPr>
              <w:pStyle w:val="ConsPlusNormal"/>
              <w:jc w:val="center"/>
            </w:pPr>
            <w:r>
              <w:t>тыс. руб.</w:t>
            </w:r>
          </w:p>
        </w:tc>
        <w:tc>
          <w:tcPr>
            <w:tcW w:w="1320" w:type="dxa"/>
          </w:tcPr>
          <w:p w14:paraId="4BE2137C" w14:textId="77777777" w:rsidR="00642BA3" w:rsidRDefault="00642BA3">
            <w:pPr>
              <w:pStyle w:val="ConsPlusNormal"/>
              <w:jc w:val="center"/>
            </w:pPr>
          </w:p>
        </w:tc>
        <w:tc>
          <w:tcPr>
            <w:tcW w:w="2310" w:type="dxa"/>
          </w:tcPr>
          <w:p w14:paraId="3B125B6E" w14:textId="77777777" w:rsidR="00642BA3" w:rsidRDefault="00642BA3">
            <w:pPr>
              <w:pStyle w:val="ConsPlusNormal"/>
              <w:jc w:val="center"/>
            </w:pPr>
          </w:p>
        </w:tc>
      </w:tr>
      <w:tr w:rsidR="00642BA3" w14:paraId="59FA4269" w14:textId="77777777">
        <w:tc>
          <w:tcPr>
            <w:tcW w:w="825" w:type="dxa"/>
          </w:tcPr>
          <w:p w14:paraId="245A2F04" w14:textId="77777777" w:rsidR="00642BA3" w:rsidRDefault="00642BA3">
            <w:pPr>
              <w:pStyle w:val="ConsPlusNormal"/>
            </w:pPr>
            <w:bookmarkStart w:id="159" w:name="P5708"/>
            <w:bookmarkEnd w:id="159"/>
            <w:r>
              <w:t>7.4</w:t>
            </w:r>
          </w:p>
        </w:tc>
        <w:tc>
          <w:tcPr>
            <w:tcW w:w="6105" w:type="dxa"/>
          </w:tcPr>
          <w:p w14:paraId="32CA700A" w14:textId="77777777" w:rsidR="00642BA3" w:rsidRDefault="00642BA3">
            <w:pPr>
              <w:pStyle w:val="ConsPlusNormal"/>
              <w:ind w:left="567"/>
            </w:pPr>
            <w:r>
              <w:t>- прочая продукция</w:t>
            </w:r>
          </w:p>
        </w:tc>
        <w:tc>
          <w:tcPr>
            <w:tcW w:w="1650" w:type="dxa"/>
          </w:tcPr>
          <w:p w14:paraId="1B390355" w14:textId="77777777" w:rsidR="00642BA3" w:rsidRDefault="00642BA3">
            <w:pPr>
              <w:pStyle w:val="ConsPlusNormal"/>
              <w:jc w:val="center"/>
            </w:pPr>
            <w:r>
              <w:t>тыс. руб.</w:t>
            </w:r>
          </w:p>
        </w:tc>
        <w:tc>
          <w:tcPr>
            <w:tcW w:w="1320" w:type="dxa"/>
          </w:tcPr>
          <w:p w14:paraId="7541833B" w14:textId="77777777" w:rsidR="00642BA3" w:rsidRDefault="00642BA3">
            <w:pPr>
              <w:pStyle w:val="ConsPlusNormal"/>
              <w:jc w:val="center"/>
            </w:pPr>
          </w:p>
        </w:tc>
        <w:tc>
          <w:tcPr>
            <w:tcW w:w="2310" w:type="dxa"/>
          </w:tcPr>
          <w:p w14:paraId="6D5466D7" w14:textId="77777777" w:rsidR="00642BA3" w:rsidRDefault="00642BA3">
            <w:pPr>
              <w:pStyle w:val="ConsPlusNormal"/>
              <w:jc w:val="center"/>
            </w:pPr>
          </w:p>
        </w:tc>
      </w:tr>
    </w:tbl>
    <w:p w14:paraId="70D29D2B" w14:textId="77777777" w:rsidR="00642BA3" w:rsidRDefault="00642BA3">
      <w:pPr>
        <w:sectPr w:rsidR="00642BA3">
          <w:pgSz w:w="16838" w:h="11905" w:orient="landscape"/>
          <w:pgMar w:top="1701" w:right="1134" w:bottom="850" w:left="1134" w:header="0" w:footer="0" w:gutter="0"/>
          <w:cols w:space="720"/>
        </w:sectPr>
      </w:pPr>
    </w:p>
    <w:p w14:paraId="5AE47175" w14:textId="77777777" w:rsidR="00642BA3" w:rsidRDefault="00642BA3">
      <w:pPr>
        <w:pStyle w:val="ConsPlusNormal"/>
        <w:ind w:firstLine="540"/>
        <w:jc w:val="both"/>
      </w:pPr>
    </w:p>
    <w:p w14:paraId="08E172A5" w14:textId="77777777" w:rsidR="00642BA3" w:rsidRDefault="00642BA3">
      <w:pPr>
        <w:pStyle w:val="ConsPlusNormal"/>
        <w:ind w:firstLine="540"/>
        <w:jc w:val="both"/>
      </w:pPr>
      <w:r>
        <w:t>Примечания:</w:t>
      </w:r>
    </w:p>
    <w:p w14:paraId="4BF7CEF3" w14:textId="77777777" w:rsidR="00642BA3" w:rsidRDefault="00642BA3">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14:paraId="7CCB2427" w14:textId="77777777" w:rsidR="00642BA3" w:rsidRDefault="00642BA3">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693" w:history="1">
        <w:r>
          <w:rPr>
            <w:color w:val="0000FF"/>
          </w:rPr>
          <w:t>Строки 7.1</w:t>
        </w:r>
      </w:hyperlink>
      <w:r>
        <w:t xml:space="preserve"> - </w:t>
      </w:r>
      <w:hyperlink w:anchor="P5708"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14:paraId="1836F13E" w14:textId="77777777" w:rsidR="00642BA3" w:rsidRDefault="00642BA3">
      <w:pPr>
        <w:pStyle w:val="ConsPlusNormal"/>
        <w:ind w:firstLine="540"/>
        <w:jc w:val="both"/>
      </w:pPr>
    </w:p>
    <w:p w14:paraId="0ED1A1C8" w14:textId="77777777" w:rsidR="00642BA3" w:rsidRDefault="00642BA3">
      <w:pPr>
        <w:pStyle w:val="ConsPlusNormal"/>
        <w:ind w:firstLine="540"/>
        <w:jc w:val="both"/>
      </w:pPr>
    </w:p>
    <w:p w14:paraId="1B38295C" w14:textId="77777777" w:rsidR="00642BA3" w:rsidRDefault="00642BA3">
      <w:pPr>
        <w:pStyle w:val="ConsPlusNormal"/>
        <w:ind w:firstLine="540"/>
        <w:jc w:val="both"/>
      </w:pPr>
    </w:p>
    <w:p w14:paraId="54976EA2" w14:textId="77777777" w:rsidR="00642BA3" w:rsidRDefault="00642BA3">
      <w:pPr>
        <w:pStyle w:val="ConsPlusNormal"/>
        <w:ind w:firstLine="540"/>
        <w:jc w:val="both"/>
      </w:pPr>
    </w:p>
    <w:p w14:paraId="507C303E" w14:textId="77777777" w:rsidR="00642BA3" w:rsidRDefault="00642BA3">
      <w:pPr>
        <w:pStyle w:val="ConsPlusNormal"/>
        <w:ind w:firstLine="540"/>
        <w:jc w:val="both"/>
      </w:pPr>
    </w:p>
    <w:p w14:paraId="475389DF" w14:textId="77777777" w:rsidR="00642BA3" w:rsidRDefault="00642BA3">
      <w:pPr>
        <w:pStyle w:val="ConsPlusNormal"/>
        <w:jc w:val="right"/>
        <w:outlineLvl w:val="2"/>
      </w:pPr>
      <w:r>
        <w:t>Приложение 4.11</w:t>
      </w:r>
    </w:p>
    <w:p w14:paraId="6ADD178F" w14:textId="77777777" w:rsidR="00642BA3" w:rsidRDefault="00642BA3">
      <w:pPr>
        <w:pStyle w:val="ConsPlusNormal"/>
        <w:jc w:val="right"/>
      </w:pPr>
    </w:p>
    <w:p w14:paraId="3EDDCA33" w14:textId="77777777" w:rsidR="00642BA3" w:rsidRDefault="00642BA3">
      <w:pPr>
        <w:pStyle w:val="ConsPlusNormal"/>
        <w:jc w:val="center"/>
      </w:pPr>
      <w:bookmarkStart w:id="160" w:name="P5724"/>
      <w:bookmarkEnd w:id="160"/>
      <w:r>
        <w:t>Расчет источников финансирования капитальных вложений</w:t>
      </w:r>
    </w:p>
    <w:p w14:paraId="5DA2ED1A" w14:textId="77777777" w:rsidR="00642BA3" w:rsidRDefault="00642BA3">
      <w:pPr>
        <w:pStyle w:val="ConsPlusNormal"/>
        <w:ind w:firstLine="540"/>
        <w:jc w:val="both"/>
      </w:pPr>
    </w:p>
    <w:p w14:paraId="4E6EF1D6" w14:textId="77777777" w:rsidR="00642BA3" w:rsidRDefault="00642BA3">
      <w:pPr>
        <w:pStyle w:val="ConsPlusNormal"/>
        <w:jc w:val="right"/>
      </w:pPr>
      <w:r>
        <w:t>тыс. руб.</w:t>
      </w:r>
    </w:p>
    <w:p w14:paraId="11406E18"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095"/>
        <w:gridCol w:w="1320"/>
        <w:gridCol w:w="2805"/>
      </w:tblGrid>
      <w:tr w:rsidR="00642BA3" w14:paraId="4F38D5EF" w14:textId="77777777">
        <w:tc>
          <w:tcPr>
            <w:tcW w:w="990" w:type="dxa"/>
          </w:tcPr>
          <w:p w14:paraId="6FCC4FE7" w14:textId="77777777" w:rsidR="00642BA3" w:rsidRDefault="00642BA3">
            <w:pPr>
              <w:pStyle w:val="ConsPlusNormal"/>
              <w:jc w:val="center"/>
            </w:pPr>
            <w:r>
              <w:t>N п/п</w:t>
            </w:r>
          </w:p>
        </w:tc>
        <w:tc>
          <w:tcPr>
            <w:tcW w:w="7095" w:type="dxa"/>
          </w:tcPr>
          <w:p w14:paraId="0C22522C" w14:textId="77777777" w:rsidR="00642BA3" w:rsidRDefault="00642BA3">
            <w:pPr>
              <w:pStyle w:val="ConsPlusNormal"/>
              <w:jc w:val="center"/>
            </w:pPr>
            <w:r>
              <w:t>Наименование</w:t>
            </w:r>
          </w:p>
        </w:tc>
        <w:tc>
          <w:tcPr>
            <w:tcW w:w="1320" w:type="dxa"/>
          </w:tcPr>
          <w:p w14:paraId="1BB72233" w14:textId="77777777" w:rsidR="00642BA3" w:rsidRDefault="00642BA3">
            <w:pPr>
              <w:pStyle w:val="ConsPlusNormal"/>
              <w:jc w:val="center"/>
            </w:pPr>
            <w:r>
              <w:t>Базовый период</w:t>
            </w:r>
          </w:p>
        </w:tc>
        <w:tc>
          <w:tcPr>
            <w:tcW w:w="2805" w:type="dxa"/>
          </w:tcPr>
          <w:p w14:paraId="5BA7CB8D" w14:textId="77777777" w:rsidR="00642BA3" w:rsidRDefault="00642BA3">
            <w:pPr>
              <w:pStyle w:val="ConsPlusNormal"/>
              <w:jc w:val="center"/>
            </w:pPr>
            <w:r>
              <w:t>Период регулирования</w:t>
            </w:r>
          </w:p>
        </w:tc>
      </w:tr>
      <w:tr w:rsidR="00642BA3" w14:paraId="18FD2F04" w14:textId="77777777">
        <w:tc>
          <w:tcPr>
            <w:tcW w:w="990" w:type="dxa"/>
          </w:tcPr>
          <w:p w14:paraId="52741960" w14:textId="77777777" w:rsidR="00642BA3" w:rsidRDefault="00642BA3">
            <w:pPr>
              <w:pStyle w:val="ConsPlusNormal"/>
              <w:jc w:val="center"/>
            </w:pPr>
            <w:r>
              <w:t>1</w:t>
            </w:r>
          </w:p>
        </w:tc>
        <w:tc>
          <w:tcPr>
            <w:tcW w:w="7095" w:type="dxa"/>
          </w:tcPr>
          <w:p w14:paraId="4AFE52C3" w14:textId="77777777" w:rsidR="00642BA3" w:rsidRDefault="00642BA3">
            <w:pPr>
              <w:pStyle w:val="ConsPlusNormal"/>
              <w:jc w:val="center"/>
            </w:pPr>
            <w:r>
              <w:t>2</w:t>
            </w:r>
          </w:p>
        </w:tc>
        <w:tc>
          <w:tcPr>
            <w:tcW w:w="1320" w:type="dxa"/>
          </w:tcPr>
          <w:p w14:paraId="19B9E958" w14:textId="77777777" w:rsidR="00642BA3" w:rsidRDefault="00642BA3">
            <w:pPr>
              <w:pStyle w:val="ConsPlusNormal"/>
              <w:jc w:val="center"/>
            </w:pPr>
            <w:r>
              <w:t>3</w:t>
            </w:r>
          </w:p>
        </w:tc>
        <w:tc>
          <w:tcPr>
            <w:tcW w:w="2805" w:type="dxa"/>
          </w:tcPr>
          <w:p w14:paraId="0C399B08" w14:textId="77777777" w:rsidR="00642BA3" w:rsidRDefault="00642BA3">
            <w:pPr>
              <w:pStyle w:val="ConsPlusNormal"/>
              <w:jc w:val="center"/>
            </w:pPr>
            <w:r>
              <w:t>4</w:t>
            </w:r>
          </w:p>
        </w:tc>
      </w:tr>
      <w:tr w:rsidR="00642BA3" w14:paraId="13A221B0" w14:textId="77777777">
        <w:tc>
          <w:tcPr>
            <w:tcW w:w="990" w:type="dxa"/>
          </w:tcPr>
          <w:p w14:paraId="44016D44" w14:textId="77777777" w:rsidR="00642BA3" w:rsidRDefault="00642BA3">
            <w:pPr>
              <w:pStyle w:val="ConsPlusNormal"/>
              <w:jc w:val="center"/>
              <w:outlineLvl w:val="3"/>
            </w:pPr>
            <w:bookmarkStart w:id="161" w:name="P5735"/>
            <w:bookmarkEnd w:id="161"/>
            <w:r>
              <w:t>1</w:t>
            </w:r>
          </w:p>
        </w:tc>
        <w:tc>
          <w:tcPr>
            <w:tcW w:w="7095" w:type="dxa"/>
          </w:tcPr>
          <w:p w14:paraId="05C9A81E" w14:textId="77777777" w:rsidR="00642BA3" w:rsidRDefault="00642BA3">
            <w:pPr>
              <w:pStyle w:val="ConsPlusNormal"/>
            </w:pPr>
            <w:r>
              <w:t>Объем капитальных вложений - всего</w:t>
            </w:r>
          </w:p>
        </w:tc>
        <w:tc>
          <w:tcPr>
            <w:tcW w:w="1320" w:type="dxa"/>
          </w:tcPr>
          <w:p w14:paraId="24433548" w14:textId="77777777" w:rsidR="00642BA3" w:rsidRDefault="00642BA3">
            <w:pPr>
              <w:pStyle w:val="ConsPlusNormal"/>
              <w:jc w:val="both"/>
            </w:pPr>
          </w:p>
        </w:tc>
        <w:tc>
          <w:tcPr>
            <w:tcW w:w="2805" w:type="dxa"/>
          </w:tcPr>
          <w:p w14:paraId="415FCF57" w14:textId="77777777" w:rsidR="00642BA3" w:rsidRDefault="00642BA3">
            <w:pPr>
              <w:pStyle w:val="ConsPlusNormal"/>
              <w:jc w:val="both"/>
            </w:pPr>
          </w:p>
        </w:tc>
      </w:tr>
      <w:tr w:rsidR="00642BA3" w14:paraId="324DB403" w14:textId="77777777">
        <w:tc>
          <w:tcPr>
            <w:tcW w:w="990" w:type="dxa"/>
          </w:tcPr>
          <w:p w14:paraId="4DF311B0" w14:textId="77777777" w:rsidR="00642BA3" w:rsidRDefault="00642BA3">
            <w:pPr>
              <w:pStyle w:val="ConsPlusNormal"/>
              <w:jc w:val="center"/>
            </w:pPr>
          </w:p>
        </w:tc>
        <w:tc>
          <w:tcPr>
            <w:tcW w:w="7095" w:type="dxa"/>
          </w:tcPr>
          <w:p w14:paraId="00FA61FC" w14:textId="77777777" w:rsidR="00642BA3" w:rsidRDefault="00642BA3">
            <w:pPr>
              <w:pStyle w:val="ConsPlusNormal"/>
            </w:pPr>
            <w:r>
              <w:t>в том числе:</w:t>
            </w:r>
          </w:p>
        </w:tc>
        <w:tc>
          <w:tcPr>
            <w:tcW w:w="1320" w:type="dxa"/>
          </w:tcPr>
          <w:p w14:paraId="208DBA3E" w14:textId="77777777" w:rsidR="00642BA3" w:rsidRDefault="00642BA3">
            <w:pPr>
              <w:pStyle w:val="ConsPlusNormal"/>
              <w:jc w:val="both"/>
            </w:pPr>
          </w:p>
        </w:tc>
        <w:tc>
          <w:tcPr>
            <w:tcW w:w="2805" w:type="dxa"/>
          </w:tcPr>
          <w:p w14:paraId="782EB11E" w14:textId="77777777" w:rsidR="00642BA3" w:rsidRDefault="00642BA3">
            <w:pPr>
              <w:pStyle w:val="ConsPlusNormal"/>
              <w:jc w:val="both"/>
            </w:pPr>
          </w:p>
        </w:tc>
      </w:tr>
      <w:tr w:rsidR="00642BA3" w14:paraId="7BD46656" w14:textId="77777777">
        <w:tc>
          <w:tcPr>
            <w:tcW w:w="990" w:type="dxa"/>
          </w:tcPr>
          <w:p w14:paraId="69FFACBB" w14:textId="77777777" w:rsidR="00642BA3" w:rsidRDefault="00642BA3">
            <w:pPr>
              <w:pStyle w:val="ConsPlusNormal"/>
              <w:jc w:val="center"/>
            </w:pPr>
            <w:r>
              <w:t>1.1</w:t>
            </w:r>
          </w:p>
        </w:tc>
        <w:tc>
          <w:tcPr>
            <w:tcW w:w="7095" w:type="dxa"/>
          </w:tcPr>
          <w:p w14:paraId="10927361" w14:textId="77777777" w:rsidR="00642BA3" w:rsidRDefault="00642BA3">
            <w:pPr>
              <w:pStyle w:val="ConsPlusNormal"/>
            </w:pPr>
            <w:r>
              <w:t>- на производственное и научно-техническое развитие</w:t>
            </w:r>
          </w:p>
        </w:tc>
        <w:tc>
          <w:tcPr>
            <w:tcW w:w="1320" w:type="dxa"/>
          </w:tcPr>
          <w:p w14:paraId="5D6103DD" w14:textId="77777777" w:rsidR="00642BA3" w:rsidRDefault="00642BA3">
            <w:pPr>
              <w:pStyle w:val="ConsPlusNormal"/>
              <w:jc w:val="both"/>
            </w:pPr>
          </w:p>
        </w:tc>
        <w:tc>
          <w:tcPr>
            <w:tcW w:w="2805" w:type="dxa"/>
          </w:tcPr>
          <w:p w14:paraId="6DDE14E4" w14:textId="77777777" w:rsidR="00642BA3" w:rsidRDefault="00642BA3">
            <w:pPr>
              <w:pStyle w:val="ConsPlusNormal"/>
              <w:jc w:val="both"/>
            </w:pPr>
          </w:p>
        </w:tc>
      </w:tr>
      <w:tr w:rsidR="00642BA3" w14:paraId="3D9D3594" w14:textId="77777777">
        <w:tc>
          <w:tcPr>
            <w:tcW w:w="990" w:type="dxa"/>
          </w:tcPr>
          <w:p w14:paraId="1E66E6A8" w14:textId="77777777" w:rsidR="00642BA3" w:rsidRDefault="00642BA3">
            <w:pPr>
              <w:pStyle w:val="ConsPlusNormal"/>
              <w:jc w:val="center"/>
            </w:pPr>
            <w:r>
              <w:t>1.2</w:t>
            </w:r>
          </w:p>
        </w:tc>
        <w:tc>
          <w:tcPr>
            <w:tcW w:w="7095" w:type="dxa"/>
          </w:tcPr>
          <w:p w14:paraId="6CAB86C8" w14:textId="77777777" w:rsidR="00642BA3" w:rsidRDefault="00642BA3">
            <w:pPr>
              <w:pStyle w:val="ConsPlusNormal"/>
            </w:pPr>
            <w:r>
              <w:t>- на непроизводственное развитие</w:t>
            </w:r>
          </w:p>
        </w:tc>
        <w:tc>
          <w:tcPr>
            <w:tcW w:w="1320" w:type="dxa"/>
          </w:tcPr>
          <w:p w14:paraId="0B5E9900" w14:textId="77777777" w:rsidR="00642BA3" w:rsidRDefault="00642BA3">
            <w:pPr>
              <w:pStyle w:val="ConsPlusNormal"/>
              <w:jc w:val="both"/>
            </w:pPr>
          </w:p>
        </w:tc>
        <w:tc>
          <w:tcPr>
            <w:tcW w:w="2805" w:type="dxa"/>
          </w:tcPr>
          <w:p w14:paraId="47204FAB" w14:textId="77777777" w:rsidR="00642BA3" w:rsidRDefault="00642BA3">
            <w:pPr>
              <w:pStyle w:val="ConsPlusNormal"/>
              <w:jc w:val="both"/>
            </w:pPr>
          </w:p>
        </w:tc>
      </w:tr>
      <w:tr w:rsidR="00642BA3" w14:paraId="60074AFC" w14:textId="77777777">
        <w:tc>
          <w:tcPr>
            <w:tcW w:w="990" w:type="dxa"/>
          </w:tcPr>
          <w:p w14:paraId="531D3C2A" w14:textId="77777777" w:rsidR="00642BA3" w:rsidRDefault="00642BA3">
            <w:pPr>
              <w:pStyle w:val="ConsPlusNormal"/>
              <w:jc w:val="center"/>
            </w:pPr>
          </w:p>
        </w:tc>
        <w:tc>
          <w:tcPr>
            <w:tcW w:w="7095" w:type="dxa"/>
          </w:tcPr>
          <w:p w14:paraId="239A0973" w14:textId="77777777" w:rsidR="00642BA3" w:rsidRDefault="00642BA3">
            <w:pPr>
              <w:pStyle w:val="ConsPlusNormal"/>
            </w:pPr>
            <w:r>
              <w:t>Объем капитальных вложений, в том числе:</w:t>
            </w:r>
          </w:p>
        </w:tc>
        <w:tc>
          <w:tcPr>
            <w:tcW w:w="1320" w:type="dxa"/>
          </w:tcPr>
          <w:p w14:paraId="676953B9" w14:textId="77777777" w:rsidR="00642BA3" w:rsidRDefault="00642BA3">
            <w:pPr>
              <w:pStyle w:val="ConsPlusNormal"/>
              <w:jc w:val="both"/>
            </w:pPr>
          </w:p>
        </w:tc>
        <w:tc>
          <w:tcPr>
            <w:tcW w:w="2805" w:type="dxa"/>
          </w:tcPr>
          <w:p w14:paraId="4EBDBCF8" w14:textId="77777777" w:rsidR="00642BA3" w:rsidRDefault="00642BA3">
            <w:pPr>
              <w:pStyle w:val="ConsPlusNormal"/>
              <w:jc w:val="both"/>
            </w:pPr>
          </w:p>
        </w:tc>
      </w:tr>
      <w:tr w:rsidR="00642BA3" w14:paraId="7BE95071" w14:textId="77777777">
        <w:tc>
          <w:tcPr>
            <w:tcW w:w="990" w:type="dxa"/>
          </w:tcPr>
          <w:p w14:paraId="12D49E09" w14:textId="77777777" w:rsidR="00642BA3" w:rsidRDefault="00642BA3">
            <w:pPr>
              <w:pStyle w:val="ConsPlusNormal"/>
              <w:jc w:val="center"/>
            </w:pPr>
            <w:bookmarkStart w:id="162" w:name="P5755"/>
            <w:bookmarkEnd w:id="162"/>
            <w:r>
              <w:lastRenderedPageBreak/>
              <w:t>1.3</w:t>
            </w:r>
          </w:p>
        </w:tc>
        <w:tc>
          <w:tcPr>
            <w:tcW w:w="7095" w:type="dxa"/>
          </w:tcPr>
          <w:p w14:paraId="01BF75BF" w14:textId="77777777" w:rsidR="00642BA3" w:rsidRDefault="00642BA3">
            <w:pPr>
              <w:pStyle w:val="ConsPlusNormal"/>
            </w:pPr>
            <w:r>
              <w:t>- на производство электрической энергии</w:t>
            </w:r>
          </w:p>
        </w:tc>
        <w:tc>
          <w:tcPr>
            <w:tcW w:w="1320" w:type="dxa"/>
          </w:tcPr>
          <w:p w14:paraId="2914D5E3" w14:textId="77777777" w:rsidR="00642BA3" w:rsidRDefault="00642BA3">
            <w:pPr>
              <w:pStyle w:val="ConsPlusNormal"/>
              <w:jc w:val="both"/>
            </w:pPr>
          </w:p>
        </w:tc>
        <w:tc>
          <w:tcPr>
            <w:tcW w:w="2805" w:type="dxa"/>
          </w:tcPr>
          <w:p w14:paraId="1F5E3378" w14:textId="77777777" w:rsidR="00642BA3" w:rsidRDefault="00642BA3">
            <w:pPr>
              <w:pStyle w:val="ConsPlusNormal"/>
              <w:jc w:val="both"/>
            </w:pPr>
          </w:p>
        </w:tc>
      </w:tr>
      <w:tr w:rsidR="00642BA3" w14:paraId="3D68DB24" w14:textId="77777777">
        <w:tc>
          <w:tcPr>
            <w:tcW w:w="990" w:type="dxa"/>
          </w:tcPr>
          <w:p w14:paraId="40BFF4B0" w14:textId="77777777" w:rsidR="00642BA3" w:rsidRDefault="00642BA3">
            <w:pPr>
              <w:pStyle w:val="ConsPlusNormal"/>
              <w:jc w:val="center"/>
            </w:pPr>
            <w:r>
              <w:t>1.4</w:t>
            </w:r>
          </w:p>
        </w:tc>
        <w:tc>
          <w:tcPr>
            <w:tcW w:w="7095" w:type="dxa"/>
          </w:tcPr>
          <w:p w14:paraId="1F1AE4AC" w14:textId="77777777" w:rsidR="00642BA3" w:rsidRDefault="00642BA3">
            <w:pPr>
              <w:pStyle w:val="ConsPlusNormal"/>
            </w:pPr>
            <w:r>
              <w:t>- на производство тепловой энергии</w:t>
            </w:r>
          </w:p>
        </w:tc>
        <w:tc>
          <w:tcPr>
            <w:tcW w:w="1320" w:type="dxa"/>
          </w:tcPr>
          <w:p w14:paraId="65C36111" w14:textId="77777777" w:rsidR="00642BA3" w:rsidRDefault="00642BA3">
            <w:pPr>
              <w:pStyle w:val="ConsPlusNormal"/>
              <w:jc w:val="both"/>
            </w:pPr>
          </w:p>
        </w:tc>
        <w:tc>
          <w:tcPr>
            <w:tcW w:w="2805" w:type="dxa"/>
          </w:tcPr>
          <w:p w14:paraId="136FA710" w14:textId="77777777" w:rsidR="00642BA3" w:rsidRDefault="00642BA3">
            <w:pPr>
              <w:pStyle w:val="ConsPlusNormal"/>
              <w:jc w:val="both"/>
            </w:pPr>
          </w:p>
        </w:tc>
      </w:tr>
      <w:tr w:rsidR="00642BA3" w14:paraId="7A2E8FC1" w14:textId="77777777">
        <w:tc>
          <w:tcPr>
            <w:tcW w:w="990" w:type="dxa"/>
          </w:tcPr>
          <w:p w14:paraId="7AABD51B" w14:textId="77777777" w:rsidR="00642BA3" w:rsidRDefault="00642BA3">
            <w:pPr>
              <w:pStyle w:val="ConsPlusNormal"/>
              <w:jc w:val="center"/>
            </w:pPr>
            <w:r>
              <w:t>1.5</w:t>
            </w:r>
          </w:p>
        </w:tc>
        <w:tc>
          <w:tcPr>
            <w:tcW w:w="7095" w:type="dxa"/>
          </w:tcPr>
          <w:p w14:paraId="2D1B75A1" w14:textId="77777777" w:rsidR="00642BA3" w:rsidRDefault="00642BA3">
            <w:pPr>
              <w:pStyle w:val="ConsPlusNormal"/>
            </w:pPr>
            <w:r>
              <w:t>- на производство теплоносителя</w:t>
            </w:r>
          </w:p>
        </w:tc>
        <w:tc>
          <w:tcPr>
            <w:tcW w:w="1320" w:type="dxa"/>
          </w:tcPr>
          <w:p w14:paraId="117C6F0B" w14:textId="77777777" w:rsidR="00642BA3" w:rsidRDefault="00642BA3">
            <w:pPr>
              <w:pStyle w:val="ConsPlusNormal"/>
              <w:jc w:val="both"/>
            </w:pPr>
          </w:p>
        </w:tc>
        <w:tc>
          <w:tcPr>
            <w:tcW w:w="2805" w:type="dxa"/>
          </w:tcPr>
          <w:p w14:paraId="6DBCAC65" w14:textId="77777777" w:rsidR="00642BA3" w:rsidRDefault="00642BA3">
            <w:pPr>
              <w:pStyle w:val="ConsPlusNormal"/>
              <w:jc w:val="both"/>
            </w:pPr>
          </w:p>
        </w:tc>
      </w:tr>
      <w:tr w:rsidR="00642BA3" w14:paraId="4517977B" w14:textId="77777777">
        <w:tc>
          <w:tcPr>
            <w:tcW w:w="990" w:type="dxa"/>
          </w:tcPr>
          <w:p w14:paraId="674DE30F" w14:textId="77777777" w:rsidR="00642BA3" w:rsidRDefault="00642BA3">
            <w:pPr>
              <w:pStyle w:val="ConsPlusNormal"/>
              <w:jc w:val="center"/>
            </w:pPr>
            <w:bookmarkStart w:id="163" w:name="P5767"/>
            <w:bookmarkEnd w:id="163"/>
            <w:r>
              <w:t>1.6</w:t>
            </w:r>
          </w:p>
        </w:tc>
        <w:tc>
          <w:tcPr>
            <w:tcW w:w="7095" w:type="dxa"/>
          </w:tcPr>
          <w:p w14:paraId="320CB1B5" w14:textId="77777777" w:rsidR="00642BA3" w:rsidRDefault="00642BA3">
            <w:pPr>
              <w:pStyle w:val="ConsPlusNormal"/>
            </w:pPr>
            <w:r>
              <w:t>- прочая продукция</w:t>
            </w:r>
          </w:p>
        </w:tc>
        <w:tc>
          <w:tcPr>
            <w:tcW w:w="1320" w:type="dxa"/>
          </w:tcPr>
          <w:p w14:paraId="2C0A3EE0" w14:textId="77777777" w:rsidR="00642BA3" w:rsidRDefault="00642BA3">
            <w:pPr>
              <w:pStyle w:val="ConsPlusNormal"/>
              <w:jc w:val="both"/>
            </w:pPr>
          </w:p>
        </w:tc>
        <w:tc>
          <w:tcPr>
            <w:tcW w:w="2805" w:type="dxa"/>
          </w:tcPr>
          <w:p w14:paraId="201AF437" w14:textId="77777777" w:rsidR="00642BA3" w:rsidRDefault="00642BA3">
            <w:pPr>
              <w:pStyle w:val="ConsPlusNormal"/>
              <w:jc w:val="both"/>
            </w:pPr>
          </w:p>
        </w:tc>
      </w:tr>
      <w:tr w:rsidR="00642BA3" w14:paraId="13452CAB" w14:textId="77777777">
        <w:tc>
          <w:tcPr>
            <w:tcW w:w="990" w:type="dxa"/>
          </w:tcPr>
          <w:p w14:paraId="351B17AF" w14:textId="77777777" w:rsidR="00642BA3" w:rsidRDefault="00642BA3">
            <w:pPr>
              <w:pStyle w:val="ConsPlusNormal"/>
              <w:jc w:val="center"/>
              <w:outlineLvl w:val="3"/>
            </w:pPr>
            <w:r>
              <w:t>2</w:t>
            </w:r>
          </w:p>
        </w:tc>
        <w:tc>
          <w:tcPr>
            <w:tcW w:w="7095" w:type="dxa"/>
          </w:tcPr>
          <w:p w14:paraId="6B6871C8" w14:textId="77777777" w:rsidR="00642BA3" w:rsidRDefault="00642BA3">
            <w:pPr>
              <w:pStyle w:val="ConsPlusNormal"/>
            </w:pPr>
            <w:r>
              <w:t>Финансирование капитальных вложений</w:t>
            </w:r>
          </w:p>
        </w:tc>
        <w:tc>
          <w:tcPr>
            <w:tcW w:w="1320" w:type="dxa"/>
          </w:tcPr>
          <w:p w14:paraId="20E2045D" w14:textId="77777777" w:rsidR="00642BA3" w:rsidRDefault="00642BA3">
            <w:pPr>
              <w:pStyle w:val="ConsPlusNormal"/>
              <w:jc w:val="both"/>
            </w:pPr>
          </w:p>
        </w:tc>
        <w:tc>
          <w:tcPr>
            <w:tcW w:w="2805" w:type="dxa"/>
          </w:tcPr>
          <w:p w14:paraId="19CE1D42" w14:textId="77777777" w:rsidR="00642BA3" w:rsidRDefault="00642BA3">
            <w:pPr>
              <w:pStyle w:val="ConsPlusNormal"/>
              <w:jc w:val="both"/>
            </w:pPr>
          </w:p>
        </w:tc>
      </w:tr>
      <w:tr w:rsidR="00642BA3" w14:paraId="1424CA26" w14:textId="77777777">
        <w:tc>
          <w:tcPr>
            <w:tcW w:w="990" w:type="dxa"/>
          </w:tcPr>
          <w:p w14:paraId="5FCF5EBB" w14:textId="77777777" w:rsidR="00642BA3" w:rsidRDefault="00642BA3">
            <w:pPr>
              <w:pStyle w:val="ConsPlusNormal"/>
              <w:jc w:val="center"/>
            </w:pPr>
          </w:p>
        </w:tc>
        <w:tc>
          <w:tcPr>
            <w:tcW w:w="7095" w:type="dxa"/>
          </w:tcPr>
          <w:p w14:paraId="31721822" w14:textId="77777777" w:rsidR="00642BA3" w:rsidRDefault="00642BA3">
            <w:pPr>
              <w:pStyle w:val="ConsPlusNormal"/>
            </w:pPr>
            <w:r>
              <w:t>из средств - всего</w:t>
            </w:r>
          </w:p>
        </w:tc>
        <w:tc>
          <w:tcPr>
            <w:tcW w:w="1320" w:type="dxa"/>
          </w:tcPr>
          <w:p w14:paraId="01148EEC" w14:textId="77777777" w:rsidR="00642BA3" w:rsidRDefault="00642BA3">
            <w:pPr>
              <w:pStyle w:val="ConsPlusNormal"/>
              <w:jc w:val="both"/>
            </w:pPr>
          </w:p>
        </w:tc>
        <w:tc>
          <w:tcPr>
            <w:tcW w:w="2805" w:type="dxa"/>
          </w:tcPr>
          <w:p w14:paraId="0CBB9A8D" w14:textId="77777777" w:rsidR="00642BA3" w:rsidRDefault="00642BA3">
            <w:pPr>
              <w:pStyle w:val="ConsPlusNormal"/>
              <w:jc w:val="both"/>
            </w:pPr>
          </w:p>
        </w:tc>
      </w:tr>
      <w:tr w:rsidR="00642BA3" w14:paraId="38F1BA81" w14:textId="77777777">
        <w:tc>
          <w:tcPr>
            <w:tcW w:w="990" w:type="dxa"/>
          </w:tcPr>
          <w:p w14:paraId="626BD840" w14:textId="77777777" w:rsidR="00642BA3" w:rsidRDefault="00642BA3">
            <w:pPr>
              <w:pStyle w:val="ConsPlusNormal"/>
              <w:jc w:val="center"/>
            </w:pPr>
            <w:bookmarkStart w:id="164" w:name="P5779"/>
            <w:bookmarkEnd w:id="164"/>
            <w:r>
              <w:t>2.1</w:t>
            </w:r>
          </w:p>
        </w:tc>
        <w:tc>
          <w:tcPr>
            <w:tcW w:w="7095" w:type="dxa"/>
          </w:tcPr>
          <w:p w14:paraId="5E53F989" w14:textId="77777777" w:rsidR="00642BA3" w:rsidRDefault="00642BA3">
            <w:pPr>
              <w:pStyle w:val="ConsPlusNormal"/>
            </w:pPr>
            <w:r>
              <w:t>Амортизационных отчислений на полное восстановление основных фондов (100%)</w:t>
            </w:r>
          </w:p>
        </w:tc>
        <w:tc>
          <w:tcPr>
            <w:tcW w:w="1320" w:type="dxa"/>
          </w:tcPr>
          <w:p w14:paraId="5698DCAD" w14:textId="77777777" w:rsidR="00642BA3" w:rsidRDefault="00642BA3">
            <w:pPr>
              <w:pStyle w:val="ConsPlusNormal"/>
              <w:jc w:val="both"/>
            </w:pPr>
          </w:p>
        </w:tc>
        <w:tc>
          <w:tcPr>
            <w:tcW w:w="2805" w:type="dxa"/>
          </w:tcPr>
          <w:p w14:paraId="4156C5DE" w14:textId="77777777" w:rsidR="00642BA3" w:rsidRDefault="00642BA3">
            <w:pPr>
              <w:pStyle w:val="ConsPlusNormal"/>
              <w:jc w:val="both"/>
            </w:pPr>
          </w:p>
        </w:tc>
      </w:tr>
      <w:tr w:rsidR="00642BA3" w14:paraId="28A9A2FA" w14:textId="77777777">
        <w:tc>
          <w:tcPr>
            <w:tcW w:w="990" w:type="dxa"/>
          </w:tcPr>
          <w:p w14:paraId="2C8CAD13" w14:textId="77777777" w:rsidR="00642BA3" w:rsidRDefault="00642BA3">
            <w:pPr>
              <w:pStyle w:val="ConsPlusNormal"/>
              <w:jc w:val="center"/>
            </w:pPr>
            <w:r>
              <w:t>2.1.1</w:t>
            </w:r>
          </w:p>
        </w:tc>
        <w:tc>
          <w:tcPr>
            <w:tcW w:w="7095" w:type="dxa"/>
          </w:tcPr>
          <w:p w14:paraId="2BD86CF3" w14:textId="77777777" w:rsidR="00642BA3" w:rsidRDefault="00642BA3">
            <w:pPr>
              <w:pStyle w:val="ConsPlusNormal"/>
            </w:pPr>
            <w:r>
              <w:t>в т.ч. за счет переоценки основных средств и нематериальных активов</w:t>
            </w:r>
          </w:p>
        </w:tc>
        <w:tc>
          <w:tcPr>
            <w:tcW w:w="1320" w:type="dxa"/>
          </w:tcPr>
          <w:p w14:paraId="28D85EDA" w14:textId="77777777" w:rsidR="00642BA3" w:rsidRDefault="00642BA3">
            <w:pPr>
              <w:pStyle w:val="ConsPlusNormal"/>
              <w:jc w:val="both"/>
            </w:pPr>
          </w:p>
        </w:tc>
        <w:tc>
          <w:tcPr>
            <w:tcW w:w="2805" w:type="dxa"/>
          </w:tcPr>
          <w:p w14:paraId="0FBB89FF" w14:textId="77777777" w:rsidR="00642BA3" w:rsidRDefault="00642BA3">
            <w:pPr>
              <w:pStyle w:val="ConsPlusNormal"/>
              <w:jc w:val="both"/>
            </w:pPr>
          </w:p>
        </w:tc>
      </w:tr>
      <w:tr w:rsidR="00642BA3" w14:paraId="3111C7C0" w14:textId="77777777">
        <w:tc>
          <w:tcPr>
            <w:tcW w:w="990" w:type="dxa"/>
          </w:tcPr>
          <w:p w14:paraId="0EDE1229" w14:textId="77777777" w:rsidR="00642BA3" w:rsidRDefault="00642BA3">
            <w:pPr>
              <w:pStyle w:val="ConsPlusNormal"/>
              <w:jc w:val="center"/>
            </w:pPr>
            <w:r>
              <w:t>2.2</w:t>
            </w:r>
          </w:p>
        </w:tc>
        <w:tc>
          <w:tcPr>
            <w:tcW w:w="7095" w:type="dxa"/>
          </w:tcPr>
          <w:p w14:paraId="786B715A" w14:textId="77777777" w:rsidR="00642BA3" w:rsidRDefault="00642BA3">
            <w:pPr>
              <w:pStyle w:val="ConsPlusNormal"/>
            </w:pPr>
            <w:r>
              <w:t>Неиспользованных средств на начало года</w:t>
            </w:r>
          </w:p>
        </w:tc>
        <w:tc>
          <w:tcPr>
            <w:tcW w:w="1320" w:type="dxa"/>
          </w:tcPr>
          <w:p w14:paraId="4CE88E51" w14:textId="77777777" w:rsidR="00642BA3" w:rsidRDefault="00642BA3">
            <w:pPr>
              <w:pStyle w:val="ConsPlusNormal"/>
              <w:jc w:val="both"/>
            </w:pPr>
          </w:p>
        </w:tc>
        <w:tc>
          <w:tcPr>
            <w:tcW w:w="2805" w:type="dxa"/>
          </w:tcPr>
          <w:p w14:paraId="10A8A6C0" w14:textId="77777777" w:rsidR="00642BA3" w:rsidRDefault="00642BA3">
            <w:pPr>
              <w:pStyle w:val="ConsPlusNormal"/>
              <w:jc w:val="both"/>
            </w:pPr>
          </w:p>
        </w:tc>
      </w:tr>
      <w:tr w:rsidR="00642BA3" w14:paraId="7757D20B" w14:textId="77777777">
        <w:tc>
          <w:tcPr>
            <w:tcW w:w="990" w:type="dxa"/>
          </w:tcPr>
          <w:p w14:paraId="1228ECD7" w14:textId="77777777" w:rsidR="00642BA3" w:rsidRDefault="00642BA3">
            <w:pPr>
              <w:pStyle w:val="ConsPlusNormal"/>
              <w:jc w:val="center"/>
            </w:pPr>
            <w:r>
              <w:t>2.3</w:t>
            </w:r>
          </w:p>
        </w:tc>
        <w:tc>
          <w:tcPr>
            <w:tcW w:w="7095" w:type="dxa"/>
          </w:tcPr>
          <w:p w14:paraId="4712B0A6" w14:textId="77777777" w:rsidR="00642BA3" w:rsidRDefault="00642BA3">
            <w:pPr>
              <w:pStyle w:val="ConsPlusNormal"/>
            </w:pPr>
            <w:r>
              <w:t>Федерального бюджета</w:t>
            </w:r>
          </w:p>
        </w:tc>
        <w:tc>
          <w:tcPr>
            <w:tcW w:w="1320" w:type="dxa"/>
          </w:tcPr>
          <w:p w14:paraId="330FA127" w14:textId="77777777" w:rsidR="00642BA3" w:rsidRDefault="00642BA3">
            <w:pPr>
              <w:pStyle w:val="ConsPlusNormal"/>
              <w:jc w:val="both"/>
            </w:pPr>
          </w:p>
        </w:tc>
        <w:tc>
          <w:tcPr>
            <w:tcW w:w="2805" w:type="dxa"/>
          </w:tcPr>
          <w:p w14:paraId="79A62EA1" w14:textId="77777777" w:rsidR="00642BA3" w:rsidRDefault="00642BA3">
            <w:pPr>
              <w:pStyle w:val="ConsPlusNormal"/>
              <w:jc w:val="both"/>
            </w:pPr>
          </w:p>
        </w:tc>
      </w:tr>
      <w:tr w:rsidR="00642BA3" w14:paraId="28151022" w14:textId="77777777">
        <w:tc>
          <w:tcPr>
            <w:tcW w:w="990" w:type="dxa"/>
          </w:tcPr>
          <w:p w14:paraId="7F21DE10" w14:textId="77777777" w:rsidR="00642BA3" w:rsidRDefault="00642BA3">
            <w:pPr>
              <w:pStyle w:val="ConsPlusNormal"/>
              <w:jc w:val="center"/>
            </w:pPr>
            <w:r>
              <w:t>2.4</w:t>
            </w:r>
          </w:p>
        </w:tc>
        <w:tc>
          <w:tcPr>
            <w:tcW w:w="7095" w:type="dxa"/>
          </w:tcPr>
          <w:p w14:paraId="51510592" w14:textId="77777777" w:rsidR="00642BA3" w:rsidRDefault="00642BA3">
            <w:pPr>
              <w:pStyle w:val="ConsPlusNormal"/>
            </w:pPr>
            <w:r>
              <w:t>Местного бюджета</w:t>
            </w:r>
          </w:p>
        </w:tc>
        <w:tc>
          <w:tcPr>
            <w:tcW w:w="1320" w:type="dxa"/>
          </w:tcPr>
          <w:p w14:paraId="2C4F9253" w14:textId="77777777" w:rsidR="00642BA3" w:rsidRDefault="00642BA3">
            <w:pPr>
              <w:pStyle w:val="ConsPlusNormal"/>
              <w:jc w:val="both"/>
            </w:pPr>
          </w:p>
        </w:tc>
        <w:tc>
          <w:tcPr>
            <w:tcW w:w="2805" w:type="dxa"/>
          </w:tcPr>
          <w:p w14:paraId="03AD3D4B" w14:textId="77777777" w:rsidR="00642BA3" w:rsidRDefault="00642BA3">
            <w:pPr>
              <w:pStyle w:val="ConsPlusNormal"/>
              <w:jc w:val="both"/>
            </w:pPr>
          </w:p>
        </w:tc>
      </w:tr>
      <w:tr w:rsidR="00642BA3" w14:paraId="39652D40" w14:textId="77777777">
        <w:tc>
          <w:tcPr>
            <w:tcW w:w="990" w:type="dxa"/>
          </w:tcPr>
          <w:p w14:paraId="4B18B06F" w14:textId="77777777" w:rsidR="00642BA3" w:rsidRDefault="00642BA3">
            <w:pPr>
              <w:pStyle w:val="ConsPlusNormal"/>
              <w:jc w:val="center"/>
            </w:pPr>
            <w:r>
              <w:t>2.5</w:t>
            </w:r>
          </w:p>
        </w:tc>
        <w:tc>
          <w:tcPr>
            <w:tcW w:w="7095" w:type="dxa"/>
          </w:tcPr>
          <w:p w14:paraId="0D356220" w14:textId="77777777" w:rsidR="00642BA3" w:rsidRDefault="00642BA3">
            <w:pPr>
              <w:pStyle w:val="ConsPlusNormal"/>
            </w:pPr>
            <w:r>
              <w:t>Регионального (республиканского, краевого, областного) бюджета</w:t>
            </w:r>
          </w:p>
        </w:tc>
        <w:tc>
          <w:tcPr>
            <w:tcW w:w="1320" w:type="dxa"/>
          </w:tcPr>
          <w:p w14:paraId="54022A42" w14:textId="77777777" w:rsidR="00642BA3" w:rsidRDefault="00642BA3">
            <w:pPr>
              <w:pStyle w:val="ConsPlusNormal"/>
              <w:jc w:val="both"/>
            </w:pPr>
          </w:p>
        </w:tc>
        <w:tc>
          <w:tcPr>
            <w:tcW w:w="2805" w:type="dxa"/>
          </w:tcPr>
          <w:p w14:paraId="721C0E80" w14:textId="77777777" w:rsidR="00642BA3" w:rsidRDefault="00642BA3">
            <w:pPr>
              <w:pStyle w:val="ConsPlusNormal"/>
              <w:jc w:val="both"/>
            </w:pPr>
          </w:p>
        </w:tc>
      </w:tr>
      <w:tr w:rsidR="00642BA3" w14:paraId="29AF749A" w14:textId="77777777">
        <w:tc>
          <w:tcPr>
            <w:tcW w:w="990" w:type="dxa"/>
          </w:tcPr>
          <w:p w14:paraId="7985C7B0" w14:textId="77777777" w:rsidR="00642BA3" w:rsidRDefault="00642BA3">
            <w:pPr>
              <w:pStyle w:val="ConsPlusNormal"/>
              <w:jc w:val="center"/>
            </w:pPr>
            <w:r>
              <w:t>2.6</w:t>
            </w:r>
          </w:p>
        </w:tc>
        <w:tc>
          <w:tcPr>
            <w:tcW w:w="7095" w:type="dxa"/>
          </w:tcPr>
          <w:p w14:paraId="1C4AAA2B" w14:textId="77777777" w:rsidR="00642BA3" w:rsidRDefault="00642BA3">
            <w:pPr>
              <w:pStyle w:val="ConsPlusNormal"/>
            </w:pPr>
            <w:r>
              <w:t>Прочих</w:t>
            </w:r>
          </w:p>
        </w:tc>
        <w:tc>
          <w:tcPr>
            <w:tcW w:w="1320" w:type="dxa"/>
          </w:tcPr>
          <w:p w14:paraId="776EF794" w14:textId="77777777" w:rsidR="00642BA3" w:rsidRDefault="00642BA3">
            <w:pPr>
              <w:pStyle w:val="ConsPlusNormal"/>
              <w:jc w:val="both"/>
            </w:pPr>
          </w:p>
        </w:tc>
        <w:tc>
          <w:tcPr>
            <w:tcW w:w="2805" w:type="dxa"/>
          </w:tcPr>
          <w:p w14:paraId="771CDF4D" w14:textId="77777777" w:rsidR="00642BA3" w:rsidRDefault="00642BA3">
            <w:pPr>
              <w:pStyle w:val="ConsPlusNormal"/>
              <w:jc w:val="both"/>
            </w:pPr>
          </w:p>
        </w:tc>
      </w:tr>
      <w:tr w:rsidR="00642BA3" w14:paraId="05BFD1BA" w14:textId="77777777">
        <w:tc>
          <w:tcPr>
            <w:tcW w:w="990" w:type="dxa"/>
          </w:tcPr>
          <w:p w14:paraId="4B18F383" w14:textId="77777777" w:rsidR="00642BA3" w:rsidRDefault="00642BA3">
            <w:pPr>
              <w:pStyle w:val="ConsPlusNormal"/>
              <w:jc w:val="center"/>
            </w:pPr>
            <w:r>
              <w:t>2.7</w:t>
            </w:r>
          </w:p>
        </w:tc>
        <w:tc>
          <w:tcPr>
            <w:tcW w:w="7095" w:type="dxa"/>
          </w:tcPr>
          <w:p w14:paraId="1742D1F1" w14:textId="77777777" w:rsidR="00642BA3" w:rsidRDefault="00642BA3">
            <w:pPr>
              <w:pStyle w:val="ConsPlusNormal"/>
            </w:pPr>
            <w:r>
              <w:t>Средства, полученные от реализации ценных бумаг</w:t>
            </w:r>
          </w:p>
        </w:tc>
        <w:tc>
          <w:tcPr>
            <w:tcW w:w="1320" w:type="dxa"/>
          </w:tcPr>
          <w:p w14:paraId="797CCCDC" w14:textId="77777777" w:rsidR="00642BA3" w:rsidRDefault="00642BA3">
            <w:pPr>
              <w:pStyle w:val="ConsPlusNormal"/>
              <w:jc w:val="both"/>
            </w:pPr>
          </w:p>
        </w:tc>
        <w:tc>
          <w:tcPr>
            <w:tcW w:w="2805" w:type="dxa"/>
          </w:tcPr>
          <w:p w14:paraId="43CC0A9C" w14:textId="77777777" w:rsidR="00642BA3" w:rsidRDefault="00642BA3">
            <w:pPr>
              <w:pStyle w:val="ConsPlusNormal"/>
              <w:jc w:val="both"/>
            </w:pPr>
          </w:p>
        </w:tc>
      </w:tr>
      <w:tr w:rsidR="00642BA3" w14:paraId="006FABC2" w14:textId="77777777">
        <w:tc>
          <w:tcPr>
            <w:tcW w:w="990" w:type="dxa"/>
          </w:tcPr>
          <w:p w14:paraId="2ADD71E3" w14:textId="77777777" w:rsidR="00642BA3" w:rsidRDefault="00642BA3">
            <w:pPr>
              <w:pStyle w:val="ConsPlusNormal"/>
              <w:jc w:val="center"/>
            </w:pPr>
            <w:bookmarkStart w:id="165" w:name="P5811"/>
            <w:bookmarkEnd w:id="165"/>
            <w:r>
              <w:t>2.8</w:t>
            </w:r>
          </w:p>
        </w:tc>
        <w:tc>
          <w:tcPr>
            <w:tcW w:w="7095" w:type="dxa"/>
          </w:tcPr>
          <w:p w14:paraId="0C66D67A" w14:textId="77777777" w:rsidR="00642BA3" w:rsidRDefault="00642BA3">
            <w:pPr>
              <w:pStyle w:val="ConsPlusNormal"/>
            </w:pPr>
            <w:r>
              <w:t>Кредитные средства</w:t>
            </w:r>
          </w:p>
        </w:tc>
        <w:tc>
          <w:tcPr>
            <w:tcW w:w="1320" w:type="dxa"/>
          </w:tcPr>
          <w:p w14:paraId="603EC4F5" w14:textId="77777777" w:rsidR="00642BA3" w:rsidRDefault="00642BA3">
            <w:pPr>
              <w:pStyle w:val="ConsPlusNormal"/>
              <w:jc w:val="both"/>
            </w:pPr>
          </w:p>
        </w:tc>
        <w:tc>
          <w:tcPr>
            <w:tcW w:w="2805" w:type="dxa"/>
          </w:tcPr>
          <w:p w14:paraId="6316E583" w14:textId="77777777" w:rsidR="00642BA3" w:rsidRDefault="00642BA3">
            <w:pPr>
              <w:pStyle w:val="ConsPlusNormal"/>
              <w:jc w:val="both"/>
            </w:pPr>
          </w:p>
        </w:tc>
      </w:tr>
      <w:tr w:rsidR="00642BA3" w14:paraId="44A04DF4" w14:textId="77777777">
        <w:tc>
          <w:tcPr>
            <w:tcW w:w="990" w:type="dxa"/>
          </w:tcPr>
          <w:p w14:paraId="571CEACC" w14:textId="77777777" w:rsidR="00642BA3" w:rsidRDefault="00642BA3">
            <w:pPr>
              <w:pStyle w:val="ConsPlusNormal"/>
              <w:jc w:val="center"/>
            </w:pPr>
            <w:bookmarkStart w:id="166" w:name="P5815"/>
            <w:bookmarkEnd w:id="166"/>
            <w:r>
              <w:t>2.9</w:t>
            </w:r>
          </w:p>
        </w:tc>
        <w:tc>
          <w:tcPr>
            <w:tcW w:w="7095" w:type="dxa"/>
          </w:tcPr>
          <w:p w14:paraId="0B686C3B" w14:textId="77777777" w:rsidR="00642BA3" w:rsidRDefault="00642BA3">
            <w:pPr>
              <w:pStyle w:val="ConsPlusNormal"/>
            </w:pPr>
            <w:r>
              <w:t xml:space="preserve">Итого по </w:t>
            </w:r>
            <w:hyperlink w:anchor="P5779" w:history="1">
              <w:r>
                <w:rPr>
                  <w:color w:val="0000FF"/>
                </w:rPr>
                <w:t>пп. 2.1</w:t>
              </w:r>
            </w:hyperlink>
            <w:r>
              <w:t xml:space="preserve"> - </w:t>
            </w:r>
            <w:hyperlink w:anchor="P5811" w:history="1">
              <w:r>
                <w:rPr>
                  <w:color w:val="0000FF"/>
                </w:rPr>
                <w:t>2.8</w:t>
              </w:r>
            </w:hyperlink>
          </w:p>
        </w:tc>
        <w:tc>
          <w:tcPr>
            <w:tcW w:w="1320" w:type="dxa"/>
          </w:tcPr>
          <w:p w14:paraId="400CC363" w14:textId="77777777" w:rsidR="00642BA3" w:rsidRDefault="00642BA3">
            <w:pPr>
              <w:pStyle w:val="ConsPlusNormal"/>
              <w:jc w:val="both"/>
            </w:pPr>
          </w:p>
        </w:tc>
        <w:tc>
          <w:tcPr>
            <w:tcW w:w="2805" w:type="dxa"/>
          </w:tcPr>
          <w:p w14:paraId="44B09065" w14:textId="77777777" w:rsidR="00642BA3" w:rsidRDefault="00642BA3">
            <w:pPr>
              <w:pStyle w:val="ConsPlusNormal"/>
              <w:jc w:val="both"/>
            </w:pPr>
          </w:p>
        </w:tc>
      </w:tr>
      <w:tr w:rsidR="00642BA3" w14:paraId="09FDB1A3" w14:textId="77777777">
        <w:tc>
          <w:tcPr>
            <w:tcW w:w="990" w:type="dxa"/>
          </w:tcPr>
          <w:p w14:paraId="54DB6C9F" w14:textId="77777777" w:rsidR="00642BA3" w:rsidRDefault="00642BA3">
            <w:pPr>
              <w:pStyle w:val="ConsPlusNormal"/>
              <w:jc w:val="center"/>
            </w:pPr>
            <w:r>
              <w:t>2.10</w:t>
            </w:r>
          </w:p>
        </w:tc>
        <w:tc>
          <w:tcPr>
            <w:tcW w:w="7095" w:type="dxa"/>
          </w:tcPr>
          <w:p w14:paraId="00E2E795" w14:textId="77777777" w:rsidR="00642BA3" w:rsidRDefault="00642BA3">
            <w:pPr>
              <w:pStyle w:val="ConsPlusNormal"/>
            </w:pPr>
            <w:r>
              <w:t>Прибыль (</w:t>
            </w:r>
            <w:hyperlink w:anchor="P5735" w:history="1">
              <w:r>
                <w:rPr>
                  <w:color w:val="0000FF"/>
                </w:rPr>
                <w:t>п. 1</w:t>
              </w:r>
            </w:hyperlink>
            <w:r>
              <w:t xml:space="preserve"> - </w:t>
            </w:r>
            <w:hyperlink w:anchor="P5815" w:history="1">
              <w:r>
                <w:rPr>
                  <w:color w:val="0000FF"/>
                </w:rPr>
                <w:t>п. 2.9</w:t>
              </w:r>
            </w:hyperlink>
            <w:r>
              <w:t>):</w:t>
            </w:r>
          </w:p>
        </w:tc>
        <w:tc>
          <w:tcPr>
            <w:tcW w:w="1320" w:type="dxa"/>
          </w:tcPr>
          <w:p w14:paraId="1BDAEE1D" w14:textId="77777777" w:rsidR="00642BA3" w:rsidRDefault="00642BA3">
            <w:pPr>
              <w:pStyle w:val="ConsPlusNormal"/>
              <w:jc w:val="both"/>
            </w:pPr>
          </w:p>
        </w:tc>
        <w:tc>
          <w:tcPr>
            <w:tcW w:w="2805" w:type="dxa"/>
          </w:tcPr>
          <w:p w14:paraId="38ED7DBE" w14:textId="77777777" w:rsidR="00642BA3" w:rsidRDefault="00642BA3">
            <w:pPr>
              <w:pStyle w:val="ConsPlusNormal"/>
              <w:jc w:val="both"/>
            </w:pPr>
          </w:p>
        </w:tc>
      </w:tr>
      <w:tr w:rsidR="00642BA3" w14:paraId="2938EB8F" w14:textId="77777777">
        <w:tc>
          <w:tcPr>
            <w:tcW w:w="990" w:type="dxa"/>
          </w:tcPr>
          <w:p w14:paraId="649480A5" w14:textId="77777777" w:rsidR="00642BA3" w:rsidRDefault="00642BA3">
            <w:pPr>
              <w:pStyle w:val="ConsPlusNormal"/>
              <w:jc w:val="center"/>
            </w:pPr>
          </w:p>
        </w:tc>
        <w:tc>
          <w:tcPr>
            <w:tcW w:w="7095" w:type="dxa"/>
          </w:tcPr>
          <w:p w14:paraId="30183041" w14:textId="77777777" w:rsidR="00642BA3" w:rsidRDefault="00642BA3">
            <w:pPr>
              <w:pStyle w:val="ConsPlusNormal"/>
            </w:pPr>
            <w:r>
              <w:t>Финансирование капитальных вложений, в том числе:</w:t>
            </w:r>
          </w:p>
        </w:tc>
        <w:tc>
          <w:tcPr>
            <w:tcW w:w="1320" w:type="dxa"/>
          </w:tcPr>
          <w:p w14:paraId="2B000030" w14:textId="77777777" w:rsidR="00642BA3" w:rsidRDefault="00642BA3">
            <w:pPr>
              <w:pStyle w:val="ConsPlusNormal"/>
              <w:jc w:val="both"/>
            </w:pPr>
          </w:p>
        </w:tc>
        <w:tc>
          <w:tcPr>
            <w:tcW w:w="2805" w:type="dxa"/>
          </w:tcPr>
          <w:p w14:paraId="3A13EB5C" w14:textId="77777777" w:rsidR="00642BA3" w:rsidRDefault="00642BA3">
            <w:pPr>
              <w:pStyle w:val="ConsPlusNormal"/>
              <w:jc w:val="both"/>
            </w:pPr>
          </w:p>
        </w:tc>
      </w:tr>
      <w:tr w:rsidR="00642BA3" w14:paraId="404D1061" w14:textId="77777777">
        <w:tc>
          <w:tcPr>
            <w:tcW w:w="990" w:type="dxa"/>
          </w:tcPr>
          <w:p w14:paraId="07B19D34" w14:textId="77777777" w:rsidR="00642BA3" w:rsidRDefault="00642BA3">
            <w:pPr>
              <w:pStyle w:val="ConsPlusNormal"/>
              <w:jc w:val="center"/>
            </w:pPr>
            <w:bookmarkStart w:id="167" w:name="P5827"/>
            <w:bookmarkEnd w:id="167"/>
            <w:r>
              <w:lastRenderedPageBreak/>
              <w:t>2.11</w:t>
            </w:r>
          </w:p>
        </w:tc>
        <w:tc>
          <w:tcPr>
            <w:tcW w:w="7095" w:type="dxa"/>
          </w:tcPr>
          <w:p w14:paraId="43E8759C" w14:textId="77777777" w:rsidR="00642BA3" w:rsidRDefault="00642BA3">
            <w:pPr>
              <w:pStyle w:val="ConsPlusNormal"/>
            </w:pPr>
            <w:r>
              <w:t>- на производство электрической энергии</w:t>
            </w:r>
          </w:p>
        </w:tc>
        <w:tc>
          <w:tcPr>
            <w:tcW w:w="1320" w:type="dxa"/>
          </w:tcPr>
          <w:p w14:paraId="47F4B178" w14:textId="77777777" w:rsidR="00642BA3" w:rsidRDefault="00642BA3">
            <w:pPr>
              <w:pStyle w:val="ConsPlusNormal"/>
              <w:jc w:val="both"/>
            </w:pPr>
          </w:p>
        </w:tc>
        <w:tc>
          <w:tcPr>
            <w:tcW w:w="2805" w:type="dxa"/>
          </w:tcPr>
          <w:p w14:paraId="11493398" w14:textId="77777777" w:rsidR="00642BA3" w:rsidRDefault="00642BA3">
            <w:pPr>
              <w:pStyle w:val="ConsPlusNormal"/>
              <w:jc w:val="both"/>
            </w:pPr>
          </w:p>
        </w:tc>
      </w:tr>
      <w:tr w:rsidR="00642BA3" w14:paraId="392C7875" w14:textId="77777777">
        <w:tc>
          <w:tcPr>
            <w:tcW w:w="990" w:type="dxa"/>
          </w:tcPr>
          <w:p w14:paraId="677A41FC" w14:textId="77777777" w:rsidR="00642BA3" w:rsidRDefault="00642BA3">
            <w:pPr>
              <w:pStyle w:val="ConsPlusNormal"/>
              <w:jc w:val="center"/>
            </w:pPr>
            <w:r>
              <w:t>2.12</w:t>
            </w:r>
          </w:p>
        </w:tc>
        <w:tc>
          <w:tcPr>
            <w:tcW w:w="7095" w:type="dxa"/>
          </w:tcPr>
          <w:p w14:paraId="58425E33" w14:textId="77777777" w:rsidR="00642BA3" w:rsidRDefault="00642BA3">
            <w:pPr>
              <w:pStyle w:val="ConsPlusNormal"/>
            </w:pPr>
            <w:r>
              <w:t>- на производство тепловой энергии</w:t>
            </w:r>
          </w:p>
        </w:tc>
        <w:tc>
          <w:tcPr>
            <w:tcW w:w="1320" w:type="dxa"/>
          </w:tcPr>
          <w:p w14:paraId="0524BBD3" w14:textId="77777777" w:rsidR="00642BA3" w:rsidRDefault="00642BA3">
            <w:pPr>
              <w:pStyle w:val="ConsPlusNormal"/>
              <w:jc w:val="both"/>
            </w:pPr>
          </w:p>
        </w:tc>
        <w:tc>
          <w:tcPr>
            <w:tcW w:w="2805" w:type="dxa"/>
          </w:tcPr>
          <w:p w14:paraId="6D463357" w14:textId="77777777" w:rsidR="00642BA3" w:rsidRDefault="00642BA3">
            <w:pPr>
              <w:pStyle w:val="ConsPlusNormal"/>
              <w:jc w:val="both"/>
            </w:pPr>
          </w:p>
        </w:tc>
      </w:tr>
      <w:tr w:rsidR="00642BA3" w14:paraId="01A39A93" w14:textId="77777777">
        <w:tc>
          <w:tcPr>
            <w:tcW w:w="990" w:type="dxa"/>
          </w:tcPr>
          <w:p w14:paraId="7A15F10C" w14:textId="77777777" w:rsidR="00642BA3" w:rsidRDefault="00642BA3">
            <w:pPr>
              <w:pStyle w:val="ConsPlusNormal"/>
              <w:jc w:val="center"/>
            </w:pPr>
            <w:r>
              <w:t>2.13</w:t>
            </w:r>
          </w:p>
        </w:tc>
        <w:tc>
          <w:tcPr>
            <w:tcW w:w="7095" w:type="dxa"/>
          </w:tcPr>
          <w:p w14:paraId="36CD63AE" w14:textId="77777777" w:rsidR="00642BA3" w:rsidRDefault="00642BA3">
            <w:pPr>
              <w:pStyle w:val="ConsPlusNormal"/>
            </w:pPr>
            <w:r>
              <w:t>- на производство теплоносителя</w:t>
            </w:r>
          </w:p>
        </w:tc>
        <w:tc>
          <w:tcPr>
            <w:tcW w:w="1320" w:type="dxa"/>
          </w:tcPr>
          <w:p w14:paraId="0075C9AE" w14:textId="77777777" w:rsidR="00642BA3" w:rsidRDefault="00642BA3">
            <w:pPr>
              <w:pStyle w:val="ConsPlusNormal"/>
              <w:jc w:val="both"/>
            </w:pPr>
          </w:p>
        </w:tc>
        <w:tc>
          <w:tcPr>
            <w:tcW w:w="2805" w:type="dxa"/>
          </w:tcPr>
          <w:p w14:paraId="41C6C5EB" w14:textId="77777777" w:rsidR="00642BA3" w:rsidRDefault="00642BA3">
            <w:pPr>
              <w:pStyle w:val="ConsPlusNormal"/>
              <w:jc w:val="both"/>
            </w:pPr>
          </w:p>
        </w:tc>
      </w:tr>
      <w:tr w:rsidR="00642BA3" w14:paraId="776A8B28" w14:textId="77777777">
        <w:tc>
          <w:tcPr>
            <w:tcW w:w="990" w:type="dxa"/>
          </w:tcPr>
          <w:p w14:paraId="7C6D9BF1" w14:textId="77777777" w:rsidR="00642BA3" w:rsidRDefault="00642BA3">
            <w:pPr>
              <w:pStyle w:val="ConsPlusNormal"/>
              <w:jc w:val="center"/>
            </w:pPr>
            <w:bookmarkStart w:id="168" w:name="P5839"/>
            <w:bookmarkEnd w:id="168"/>
            <w:r>
              <w:t>2.14</w:t>
            </w:r>
          </w:p>
        </w:tc>
        <w:tc>
          <w:tcPr>
            <w:tcW w:w="7095" w:type="dxa"/>
          </w:tcPr>
          <w:p w14:paraId="140462A4" w14:textId="77777777" w:rsidR="00642BA3" w:rsidRDefault="00642BA3">
            <w:pPr>
              <w:pStyle w:val="ConsPlusNormal"/>
            </w:pPr>
            <w:r>
              <w:t>- прочая продукция</w:t>
            </w:r>
          </w:p>
        </w:tc>
        <w:tc>
          <w:tcPr>
            <w:tcW w:w="1320" w:type="dxa"/>
          </w:tcPr>
          <w:p w14:paraId="0748F6C9" w14:textId="77777777" w:rsidR="00642BA3" w:rsidRDefault="00642BA3">
            <w:pPr>
              <w:pStyle w:val="ConsPlusNormal"/>
              <w:jc w:val="both"/>
            </w:pPr>
          </w:p>
        </w:tc>
        <w:tc>
          <w:tcPr>
            <w:tcW w:w="2805" w:type="dxa"/>
          </w:tcPr>
          <w:p w14:paraId="15304242" w14:textId="77777777" w:rsidR="00642BA3" w:rsidRDefault="00642BA3">
            <w:pPr>
              <w:pStyle w:val="ConsPlusNormal"/>
              <w:jc w:val="both"/>
            </w:pPr>
          </w:p>
        </w:tc>
      </w:tr>
    </w:tbl>
    <w:p w14:paraId="4D696BAD" w14:textId="77777777" w:rsidR="00642BA3" w:rsidRDefault="00642BA3">
      <w:pPr>
        <w:pStyle w:val="ConsPlusNormal"/>
        <w:ind w:firstLine="540"/>
        <w:jc w:val="both"/>
      </w:pPr>
    </w:p>
    <w:p w14:paraId="6054A649" w14:textId="77777777" w:rsidR="00642BA3" w:rsidRDefault="00642BA3">
      <w:pPr>
        <w:pStyle w:val="ConsPlusNormal"/>
        <w:ind w:firstLine="540"/>
        <w:jc w:val="both"/>
      </w:pPr>
      <w:r>
        <w:t>Примечания:</w:t>
      </w:r>
    </w:p>
    <w:p w14:paraId="2A7C2194" w14:textId="77777777" w:rsidR="00642BA3" w:rsidRDefault="00642BA3">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14:paraId="7720E32F" w14:textId="77777777" w:rsidR="00642BA3" w:rsidRDefault="00642BA3">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755" w:history="1">
        <w:r>
          <w:rPr>
            <w:color w:val="0000FF"/>
          </w:rPr>
          <w:t>Строки 1.3</w:t>
        </w:r>
      </w:hyperlink>
      <w:r>
        <w:t xml:space="preserve"> - </w:t>
      </w:r>
      <w:hyperlink w:anchor="P5767" w:history="1">
        <w:r>
          <w:rPr>
            <w:color w:val="0000FF"/>
          </w:rPr>
          <w:t>1.6</w:t>
        </w:r>
      </w:hyperlink>
      <w:r>
        <w:t xml:space="preserve">, </w:t>
      </w:r>
      <w:hyperlink w:anchor="P5827" w:history="1">
        <w:r>
          <w:rPr>
            <w:color w:val="0000FF"/>
          </w:rPr>
          <w:t>2.11</w:t>
        </w:r>
      </w:hyperlink>
      <w:r>
        <w:t xml:space="preserve"> - </w:t>
      </w:r>
      <w:hyperlink w:anchor="P5839"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14:paraId="43B879A9" w14:textId="77777777" w:rsidR="00642BA3" w:rsidRDefault="00642BA3">
      <w:pPr>
        <w:pStyle w:val="ConsPlusNormal"/>
        <w:ind w:firstLine="540"/>
        <w:jc w:val="both"/>
      </w:pPr>
    </w:p>
    <w:p w14:paraId="17201E57" w14:textId="77777777" w:rsidR="00642BA3" w:rsidRDefault="00642BA3">
      <w:pPr>
        <w:pStyle w:val="ConsPlusNormal"/>
        <w:ind w:firstLine="540"/>
        <w:jc w:val="both"/>
      </w:pPr>
    </w:p>
    <w:p w14:paraId="4638B032" w14:textId="77777777" w:rsidR="00642BA3" w:rsidRDefault="00642BA3">
      <w:pPr>
        <w:pStyle w:val="ConsPlusNormal"/>
        <w:ind w:firstLine="540"/>
        <w:jc w:val="both"/>
      </w:pPr>
    </w:p>
    <w:p w14:paraId="07CC37AC" w14:textId="77777777" w:rsidR="00642BA3" w:rsidRDefault="00642BA3">
      <w:pPr>
        <w:pStyle w:val="ConsPlusNormal"/>
        <w:ind w:firstLine="540"/>
        <w:jc w:val="both"/>
      </w:pPr>
    </w:p>
    <w:p w14:paraId="40807C3A" w14:textId="77777777" w:rsidR="00642BA3" w:rsidRDefault="00642BA3">
      <w:pPr>
        <w:pStyle w:val="ConsPlusNormal"/>
        <w:ind w:firstLine="540"/>
        <w:jc w:val="both"/>
      </w:pPr>
    </w:p>
    <w:p w14:paraId="1C2AA67F" w14:textId="77777777" w:rsidR="00642BA3" w:rsidRDefault="00642BA3">
      <w:pPr>
        <w:pStyle w:val="ConsPlusNormal"/>
        <w:jc w:val="right"/>
        <w:outlineLvl w:val="2"/>
      </w:pPr>
      <w:r>
        <w:t>Приложение 4.12</w:t>
      </w:r>
    </w:p>
    <w:p w14:paraId="2B421F6B" w14:textId="77777777" w:rsidR="00642BA3" w:rsidRDefault="00642BA3">
      <w:pPr>
        <w:pStyle w:val="ConsPlusNormal"/>
        <w:ind w:firstLine="540"/>
        <w:jc w:val="both"/>
      </w:pPr>
    </w:p>
    <w:p w14:paraId="22BC1813" w14:textId="77777777" w:rsidR="00642BA3" w:rsidRDefault="00642BA3">
      <w:pPr>
        <w:pStyle w:val="ConsPlusNormal"/>
        <w:jc w:val="center"/>
      </w:pPr>
      <w:bookmarkStart w:id="169" w:name="P5854"/>
      <w:bookmarkEnd w:id="169"/>
      <w:r>
        <w:t>Справка об объектах капитальных вложений</w:t>
      </w:r>
    </w:p>
    <w:p w14:paraId="24F46054" w14:textId="77777777" w:rsidR="00642BA3" w:rsidRDefault="00642BA3">
      <w:pPr>
        <w:pStyle w:val="ConsPlusNormal"/>
        <w:ind w:firstLine="540"/>
        <w:jc w:val="both"/>
      </w:pPr>
    </w:p>
    <w:p w14:paraId="4E203EAC" w14:textId="77777777" w:rsidR="00642BA3" w:rsidRDefault="00642BA3">
      <w:pPr>
        <w:pStyle w:val="ConsPlusNormal"/>
        <w:jc w:val="right"/>
      </w:pPr>
      <w:r>
        <w:t>тыс. руб.</w:t>
      </w:r>
    </w:p>
    <w:p w14:paraId="46112340"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2475"/>
        <w:gridCol w:w="2310"/>
        <w:gridCol w:w="2475"/>
      </w:tblGrid>
      <w:tr w:rsidR="00642BA3" w14:paraId="53293D5E" w14:textId="77777777">
        <w:tc>
          <w:tcPr>
            <w:tcW w:w="2145" w:type="dxa"/>
          </w:tcPr>
          <w:p w14:paraId="1A823521" w14:textId="77777777" w:rsidR="00642BA3" w:rsidRDefault="00642BA3">
            <w:pPr>
              <w:pStyle w:val="ConsPlusNormal"/>
              <w:jc w:val="center"/>
            </w:pPr>
            <w:r>
              <w:t>Наименование объекта капитальных вложений</w:t>
            </w:r>
          </w:p>
        </w:tc>
        <w:tc>
          <w:tcPr>
            <w:tcW w:w="1815" w:type="dxa"/>
          </w:tcPr>
          <w:p w14:paraId="103CF587" w14:textId="77777777" w:rsidR="00642BA3" w:rsidRDefault="00642BA3">
            <w:pPr>
              <w:pStyle w:val="ConsPlusNormal"/>
              <w:jc w:val="center"/>
            </w:pPr>
            <w:r>
              <w:t>Утверждено на базовый период</w:t>
            </w:r>
          </w:p>
        </w:tc>
        <w:tc>
          <w:tcPr>
            <w:tcW w:w="1650" w:type="dxa"/>
          </w:tcPr>
          <w:p w14:paraId="0DA3FAE9" w14:textId="77777777" w:rsidR="00642BA3" w:rsidRDefault="00642BA3">
            <w:pPr>
              <w:pStyle w:val="ConsPlusNormal"/>
              <w:jc w:val="center"/>
            </w:pPr>
            <w:r>
              <w:t>Выполнено в течение базового периода</w:t>
            </w:r>
          </w:p>
        </w:tc>
        <w:tc>
          <w:tcPr>
            <w:tcW w:w="2475" w:type="dxa"/>
          </w:tcPr>
          <w:p w14:paraId="66DD7F54" w14:textId="77777777" w:rsidR="00642BA3" w:rsidRDefault="00642BA3">
            <w:pPr>
              <w:pStyle w:val="ConsPlusNormal"/>
              <w:jc w:val="center"/>
            </w:pPr>
            <w:r>
              <w:t>Источник финансирования на базовый период</w:t>
            </w:r>
          </w:p>
        </w:tc>
        <w:tc>
          <w:tcPr>
            <w:tcW w:w="2310" w:type="dxa"/>
          </w:tcPr>
          <w:p w14:paraId="5A6AACAE" w14:textId="77777777" w:rsidR="00642BA3" w:rsidRDefault="00642BA3">
            <w:pPr>
              <w:pStyle w:val="ConsPlusNormal"/>
              <w:jc w:val="center"/>
            </w:pPr>
            <w:r>
              <w:t>План на период регулирования</w:t>
            </w:r>
          </w:p>
        </w:tc>
        <w:tc>
          <w:tcPr>
            <w:tcW w:w="2475" w:type="dxa"/>
          </w:tcPr>
          <w:p w14:paraId="496F7005" w14:textId="77777777" w:rsidR="00642BA3" w:rsidRDefault="00642BA3">
            <w:pPr>
              <w:pStyle w:val="ConsPlusNormal"/>
              <w:jc w:val="center"/>
            </w:pPr>
            <w:r>
              <w:t>Источник финансирования на период регулирования</w:t>
            </w:r>
          </w:p>
        </w:tc>
      </w:tr>
      <w:tr w:rsidR="00642BA3" w14:paraId="16A42052" w14:textId="77777777">
        <w:tc>
          <w:tcPr>
            <w:tcW w:w="2145" w:type="dxa"/>
          </w:tcPr>
          <w:p w14:paraId="702418E9" w14:textId="77777777" w:rsidR="00642BA3" w:rsidRDefault="00642BA3">
            <w:pPr>
              <w:pStyle w:val="ConsPlusNormal"/>
              <w:jc w:val="center"/>
            </w:pPr>
            <w:r>
              <w:t>1</w:t>
            </w:r>
          </w:p>
        </w:tc>
        <w:tc>
          <w:tcPr>
            <w:tcW w:w="1815" w:type="dxa"/>
          </w:tcPr>
          <w:p w14:paraId="33DC93B6" w14:textId="77777777" w:rsidR="00642BA3" w:rsidRDefault="00642BA3">
            <w:pPr>
              <w:pStyle w:val="ConsPlusNormal"/>
              <w:jc w:val="center"/>
            </w:pPr>
            <w:r>
              <w:t>2</w:t>
            </w:r>
          </w:p>
        </w:tc>
        <w:tc>
          <w:tcPr>
            <w:tcW w:w="1650" w:type="dxa"/>
          </w:tcPr>
          <w:p w14:paraId="301B8AB4" w14:textId="77777777" w:rsidR="00642BA3" w:rsidRDefault="00642BA3">
            <w:pPr>
              <w:pStyle w:val="ConsPlusNormal"/>
              <w:jc w:val="center"/>
            </w:pPr>
            <w:r>
              <w:t>3</w:t>
            </w:r>
          </w:p>
        </w:tc>
        <w:tc>
          <w:tcPr>
            <w:tcW w:w="2475" w:type="dxa"/>
          </w:tcPr>
          <w:p w14:paraId="2BA4F036" w14:textId="77777777" w:rsidR="00642BA3" w:rsidRDefault="00642BA3">
            <w:pPr>
              <w:pStyle w:val="ConsPlusNormal"/>
              <w:jc w:val="center"/>
            </w:pPr>
            <w:r>
              <w:t>4</w:t>
            </w:r>
          </w:p>
        </w:tc>
        <w:tc>
          <w:tcPr>
            <w:tcW w:w="2310" w:type="dxa"/>
          </w:tcPr>
          <w:p w14:paraId="71A012C4" w14:textId="77777777" w:rsidR="00642BA3" w:rsidRDefault="00642BA3">
            <w:pPr>
              <w:pStyle w:val="ConsPlusNormal"/>
              <w:jc w:val="center"/>
            </w:pPr>
            <w:r>
              <w:t>5</w:t>
            </w:r>
          </w:p>
        </w:tc>
        <w:tc>
          <w:tcPr>
            <w:tcW w:w="2475" w:type="dxa"/>
          </w:tcPr>
          <w:p w14:paraId="24FCF087" w14:textId="77777777" w:rsidR="00642BA3" w:rsidRDefault="00642BA3">
            <w:pPr>
              <w:pStyle w:val="ConsPlusNormal"/>
              <w:jc w:val="center"/>
            </w:pPr>
            <w:r>
              <w:t>6</w:t>
            </w:r>
          </w:p>
        </w:tc>
      </w:tr>
      <w:tr w:rsidR="00642BA3" w14:paraId="73C9EF78" w14:textId="77777777">
        <w:tc>
          <w:tcPr>
            <w:tcW w:w="2145" w:type="dxa"/>
          </w:tcPr>
          <w:p w14:paraId="3178A2E3" w14:textId="77777777" w:rsidR="00642BA3" w:rsidRDefault="00642BA3">
            <w:pPr>
              <w:pStyle w:val="ConsPlusNormal"/>
              <w:jc w:val="center"/>
            </w:pPr>
            <w:r>
              <w:lastRenderedPageBreak/>
              <w:t>Всего</w:t>
            </w:r>
          </w:p>
        </w:tc>
        <w:tc>
          <w:tcPr>
            <w:tcW w:w="1815" w:type="dxa"/>
          </w:tcPr>
          <w:p w14:paraId="7C0DA1AC" w14:textId="77777777" w:rsidR="00642BA3" w:rsidRDefault="00642BA3">
            <w:pPr>
              <w:pStyle w:val="ConsPlusNormal"/>
              <w:jc w:val="center"/>
            </w:pPr>
          </w:p>
        </w:tc>
        <w:tc>
          <w:tcPr>
            <w:tcW w:w="1650" w:type="dxa"/>
          </w:tcPr>
          <w:p w14:paraId="32004111" w14:textId="77777777" w:rsidR="00642BA3" w:rsidRDefault="00642BA3">
            <w:pPr>
              <w:pStyle w:val="ConsPlusNormal"/>
              <w:jc w:val="center"/>
            </w:pPr>
          </w:p>
        </w:tc>
        <w:tc>
          <w:tcPr>
            <w:tcW w:w="2475" w:type="dxa"/>
          </w:tcPr>
          <w:p w14:paraId="4ECCED23" w14:textId="77777777" w:rsidR="00642BA3" w:rsidRDefault="00642BA3">
            <w:pPr>
              <w:pStyle w:val="ConsPlusNormal"/>
              <w:jc w:val="center"/>
            </w:pPr>
          </w:p>
        </w:tc>
        <w:tc>
          <w:tcPr>
            <w:tcW w:w="2310" w:type="dxa"/>
          </w:tcPr>
          <w:p w14:paraId="26B227E4" w14:textId="77777777" w:rsidR="00642BA3" w:rsidRDefault="00642BA3">
            <w:pPr>
              <w:pStyle w:val="ConsPlusNormal"/>
              <w:jc w:val="center"/>
            </w:pPr>
          </w:p>
        </w:tc>
        <w:tc>
          <w:tcPr>
            <w:tcW w:w="2475" w:type="dxa"/>
          </w:tcPr>
          <w:p w14:paraId="1BB116F1" w14:textId="77777777" w:rsidR="00642BA3" w:rsidRDefault="00642BA3">
            <w:pPr>
              <w:pStyle w:val="ConsPlusNormal"/>
              <w:jc w:val="center"/>
            </w:pPr>
          </w:p>
        </w:tc>
      </w:tr>
      <w:tr w:rsidR="00642BA3" w14:paraId="00CB1098" w14:textId="77777777">
        <w:tc>
          <w:tcPr>
            <w:tcW w:w="2145" w:type="dxa"/>
          </w:tcPr>
          <w:p w14:paraId="24F4B938" w14:textId="77777777" w:rsidR="00642BA3" w:rsidRDefault="00642BA3">
            <w:pPr>
              <w:pStyle w:val="ConsPlusNormal"/>
              <w:jc w:val="center"/>
            </w:pPr>
            <w:r>
              <w:t>в т.ч.</w:t>
            </w:r>
          </w:p>
        </w:tc>
        <w:tc>
          <w:tcPr>
            <w:tcW w:w="1815" w:type="dxa"/>
          </w:tcPr>
          <w:p w14:paraId="5B725F1A" w14:textId="77777777" w:rsidR="00642BA3" w:rsidRDefault="00642BA3">
            <w:pPr>
              <w:pStyle w:val="ConsPlusNormal"/>
              <w:jc w:val="center"/>
            </w:pPr>
          </w:p>
        </w:tc>
        <w:tc>
          <w:tcPr>
            <w:tcW w:w="1650" w:type="dxa"/>
          </w:tcPr>
          <w:p w14:paraId="4DB74668" w14:textId="77777777" w:rsidR="00642BA3" w:rsidRDefault="00642BA3">
            <w:pPr>
              <w:pStyle w:val="ConsPlusNormal"/>
              <w:jc w:val="center"/>
            </w:pPr>
          </w:p>
        </w:tc>
        <w:tc>
          <w:tcPr>
            <w:tcW w:w="2475" w:type="dxa"/>
          </w:tcPr>
          <w:p w14:paraId="0B14D515" w14:textId="77777777" w:rsidR="00642BA3" w:rsidRDefault="00642BA3">
            <w:pPr>
              <w:pStyle w:val="ConsPlusNormal"/>
              <w:jc w:val="center"/>
            </w:pPr>
          </w:p>
        </w:tc>
        <w:tc>
          <w:tcPr>
            <w:tcW w:w="2310" w:type="dxa"/>
          </w:tcPr>
          <w:p w14:paraId="393F3D2D" w14:textId="77777777" w:rsidR="00642BA3" w:rsidRDefault="00642BA3">
            <w:pPr>
              <w:pStyle w:val="ConsPlusNormal"/>
              <w:jc w:val="center"/>
            </w:pPr>
          </w:p>
        </w:tc>
        <w:tc>
          <w:tcPr>
            <w:tcW w:w="2475" w:type="dxa"/>
          </w:tcPr>
          <w:p w14:paraId="4A1ACA2E" w14:textId="77777777" w:rsidR="00642BA3" w:rsidRDefault="00642BA3">
            <w:pPr>
              <w:pStyle w:val="ConsPlusNormal"/>
              <w:jc w:val="center"/>
            </w:pPr>
          </w:p>
        </w:tc>
      </w:tr>
      <w:tr w:rsidR="00642BA3" w14:paraId="3C31C698" w14:textId="77777777">
        <w:tc>
          <w:tcPr>
            <w:tcW w:w="2145" w:type="dxa"/>
          </w:tcPr>
          <w:p w14:paraId="09484E72" w14:textId="77777777" w:rsidR="00642BA3" w:rsidRDefault="00642BA3">
            <w:pPr>
              <w:pStyle w:val="ConsPlusNormal"/>
              <w:jc w:val="center"/>
            </w:pPr>
          </w:p>
        </w:tc>
        <w:tc>
          <w:tcPr>
            <w:tcW w:w="1815" w:type="dxa"/>
          </w:tcPr>
          <w:p w14:paraId="35F619DF" w14:textId="77777777" w:rsidR="00642BA3" w:rsidRDefault="00642BA3">
            <w:pPr>
              <w:pStyle w:val="ConsPlusNormal"/>
              <w:jc w:val="center"/>
            </w:pPr>
          </w:p>
        </w:tc>
        <w:tc>
          <w:tcPr>
            <w:tcW w:w="1650" w:type="dxa"/>
          </w:tcPr>
          <w:p w14:paraId="3D4B56AB" w14:textId="77777777" w:rsidR="00642BA3" w:rsidRDefault="00642BA3">
            <w:pPr>
              <w:pStyle w:val="ConsPlusNormal"/>
              <w:jc w:val="center"/>
            </w:pPr>
          </w:p>
        </w:tc>
        <w:tc>
          <w:tcPr>
            <w:tcW w:w="2475" w:type="dxa"/>
          </w:tcPr>
          <w:p w14:paraId="0E48A768" w14:textId="77777777" w:rsidR="00642BA3" w:rsidRDefault="00642BA3">
            <w:pPr>
              <w:pStyle w:val="ConsPlusNormal"/>
              <w:jc w:val="center"/>
            </w:pPr>
          </w:p>
        </w:tc>
        <w:tc>
          <w:tcPr>
            <w:tcW w:w="2310" w:type="dxa"/>
          </w:tcPr>
          <w:p w14:paraId="144AE69F" w14:textId="77777777" w:rsidR="00642BA3" w:rsidRDefault="00642BA3">
            <w:pPr>
              <w:pStyle w:val="ConsPlusNormal"/>
              <w:jc w:val="center"/>
            </w:pPr>
          </w:p>
        </w:tc>
        <w:tc>
          <w:tcPr>
            <w:tcW w:w="2475" w:type="dxa"/>
          </w:tcPr>
          <w:p w14:paraId="187E3130" w14:textId="77777777" w:rsidR="00642BA3" w:rsidRDefault="00642BA3">
            <w:pPr>
              <w:pStyle w:val="ConsPlusNormal"/>
              <w:jc w:val="center"/>
            </w:pPr>
          </w:p>
        </w:tc>
      </w:tr>
      <w:tr w:rsidR="00642BA3" w14:paraId="7DF8F59B" w14:textId="77777777">
        <w:tc>
          <w:tcPr>
            <w:tcW w:w="2145" w:type="dxa"/>
          </w:tcPr>
          <w:p w14:paraId="5C9C8BFC" w14:textId="77777777" w:rsidR="00642BA3" w:rsidRDefault="00642BA3">
            <w:pPr>
              <w:pStyle w:val="ConsPlusNormal"/>
              <w:jc w:val="center"/>
            </w:pPr>
          </w:p>
        </w:tc>
        <w:tc>
          <w:tcPr>
            <w:tcW w:w="1815" w:type="dxa"/>
          </w:tcPr>
          <w:p w14:paraId="7CB3296C" w14:textId="77777777" w:rsidR="00642BA3" w:rsidRDefault="00642BA3">
            <w:pPr>
              <w:pStyle w:val="ConsPlusNormal"/>
              <w:jc w:val="center"/>
            </w:pPr>
          </w:p>
        </w:tc>
        <w:tc>
          <w:tcPr>
            <w:tcW w:w="1650" w:type="dxa"/>
          </w:tcPr>
          <w:p w14:paraId="0048FD23" w14:textId="77777777" w:rsidR="00642BA3" w:rsidRDefault="00642BA3">
            <w:pPr>
              <w:pStyle w:val="ConsPlusNormal"/>
              <w:jc w:val="center"/>
            </w:pPr>
          </w:p>
        </w:tc>
        <w:tc>
          <w:tcPr>
            <w:tcW w:w="2475" w:type="dxa"/>
          </w:tcPr>
          <w:p w14:paraId="0B23E695" w14:textId="77777777" w:rsidR="00642BA3" w:rsidRDefault="00642BA3">
            <w:pPr>
              <w:pStyle w:val="ConsPlusNormal"/>
              <w:jc w:val="center"/>
            </w:pPr>
          </w:p>
        </w:tc>
        <w:tc>
          <w:tcPr>
            <w:tcW w:w="2310" w:type="dxa"/>
          </w:tcPr>
          <w:p w14:paraId="7B51A4D0" w14:textId="77777777" w:rsidR="00642BA3" w:rsidRDefault="00642BA3">
            <w:pPr>
              <w:pStyle w:val="ConsPlusNormal"/>
              <w:jc w:val="center"/>
            </w:pPr>
          </w:p>
        </w:tc>
        <w:tc>
          <w:tcPr>
            <w:tcW w:w="2475" w:type="dxa"/>
          </w:tcPr>
          <w:p w14:paraId="062CC11C" w14:textId="77777777" w:rsidR="00642BA3" w:rsidRDefault="00642BA3">
            <w:pPr>
              <w:pStyle w:val="ConsPlusNormal"/>
              <w:jc w:val="center"/>
            </w:pPr>
          </w:p>
        </w:tc>
      </w:tr>
      <w:tr w:rsidR="00642BA3" w14:paraId="6B871667" w14:textId="77777777">
        <w:tc>
          <w:tcPr>
            <w:tcW w:w="2145" w:type="dxa"/>
          </w:tcPr>
          <w:p w14:paraId="52F3427A" w14:textId="77777777" w:rsidR="00642BA3" w:rsidRDefault="00642BA3">
            <w:pPr>
              <w:pStyle w:val="ConsPlusNormal"/>
              <w:jc w:val="center"/>
            </w:pPr>
          </w:p>
        </w:tc>
        <w:tc>
          <w:tcPr>
            <w:tcW w:w="1815" w:type="dxa"/>
          </w:tcPr>
          <w:p w14:paraId="594A363C" w14:textId="77777777" w:rsidR="00642BA3" w:rsidRDefault="00642BA3">
            <w:pPr>
              <w:pStyle w:val="ConsPlusNormal"/>
              <w:jc w:val="center"/>
            </w:pPr>
          </w:p>
        </w:tc>
        <w:tc>
          <w:tcPr>
            <w:tcW w:w="1650" w:type="dxa"/>
          </w:tcPr>
          <w:p w14:paraId="0F0F7590" w14:textId="77777777" w:rsidR="00642BA3" w:rsidRDefault="00642BA3">
            <w:pPr>
              <w:pStyle w:val="ConsPlusNormal"/>
              <w:jc w:val="center"/>
            </w:pPr>
          </w:p>
        </w:tc>
        <w:tc>
          <w:tcPr>
            <w:tcW w:w="2475" w:type="dxa"/>
          </w:tcPr>
          <w:p w14:paraId="5F1DE004" w14:textId="77777777" w:rsidR="00642BA3" w:rsidRDefault="00642BA3">
            <w:pPr>
              <w:pStyle w:val="ConsPlusNormal"/>
              <w:jc w:val="center"/>
            </w:pPr>
          </w:p>
        </w:tc>
        <w:tc>
          <w:tcPr>
            <w:tcW w:w="2310" w:type="dxa"/>
          </w:tcPr>
          <w:p w14:paraId="1827D6F7" w14:textId="77777777" w:rsidR="00642BA3" w:rsidRDefault="00642BA3">
            <w:pPr>
              <w:pStyle w:val="ConsPlusNormal"/>
              <w:jc w:val="center"/>
            </w:pPr>
          </w:p>
        </w:tc>
        <w:tc>
          <w:tcPr>
            <w:tcW w:w="2475" w:type="dxa"/>
          </w:tcPr>
          <w:p w14:paraId="4B6E8F95" w14:textId="77777777" w:rsidR="00642BA3" w:rsidRDefault="00642BA3">
            <w:pPr>
              <w:pStyle w:val="ConsPlusNormal"/>
              <w:jc w:val="center"/>
            </w:pPr>
          </w:p>
        </w:tc>
      </w:tr>
      <w:tr w:rsidR="00642BA3" w14:paraId="723CD863" w14:textId="77777777">
        <w:tc>
          <w:tcPr>
            <w:tcW w:w="2145" w:type="dxa"/>
          </w:tcPr>
          <w:p w14:paraId="38734E00" w14:textId="77777777" w:rsidR="00642BA3" w:rsidRDefault="00642BA3">
            <w:pPr>
              <w:pStyle w:val="ConsPlusNormal"/>
              <w:jc w:val="center"/>
            </w:pPr>
          </w:p>
        </w:tc>
        <w:tc>
          <w:tcPr>
            <w:tcW w:w="1815" w:type="dxa"/>
          </w:tcPr>
          <w:p w14:paraId="3A843516" w14:textId="77777777" w:rsidR="00642BA3" w:rsidRDefault="00642BA3">
            <w:pPr>
              <w:pStyle w:val="ConsPlusNormal"/>
              <w:jc w:val="center"/>
            </w:pPr>
          </w:p>
        </w:tc>
        <w:tc>
          <w:tcPr>
            <w:tcW w:w="1650" w:type="dxa"/>
          </w:tcPr>
          <w:p w14:paraId="7CF553B9" w14:textId="77777777" w:rsidR="00642BA3" w:rsidRDefault="00642BA3">
            <w:pPr>
              <w:pStyle w:val="ConsPlusNormal"/>
              <w:jc w:val="center"/>
            </w:pPr>
          </w:p>
        </w:tc>
        <w:tc>
          <w:tcPr>
            <w:tcW w:w="2475" w:type="dxa"/>
          </w:tcPr>
          <w:p w14:paraId="6A99CC07" w14:textId="77777777" w:rsidR="00642BA3" w:rsidRDefault="00642BA3">
            <w:pPr>
              <w:pStyle w:val="ConsPlusNormal"/>
              <w:jc w:val="center"/>
            </w:pPr>
          </w:p>
        </w:tc>
        <w:tc>
          <w:tcPr>
            <w:tcW w:w="2310" w:type="dxa"/>
          </w:tcPr>
          <w:p w14:paraId="29351112" w14:textId="77777777" w:rsidR="00642BA3" w:rsidRDefault="00642BA3">
            <w:pPr>
              <w:pStyle w:val="ConsPlusNormal"/>
              <w:jc w:val="center"/>
            </w:pPr>
          </w:p>
        </w:tc>
        <w:tc>
          <w:tcPr>
            <w:tcW w:w="2475" w:type="dxa"/>
          </w:tcPr>
          <w:p w14:paraId="73DCA1EC" w14:textId="77777777" w:rsidR="00642BA3" w:rsidRDefault="00642BA3">
            <w:pPr>
              <w:pStyle w:val="ConsPlusNormal"/>
              <w:jc w:val="center"/>
            </w:pPr>
          </w:p>
        </w:tc>
      </w:tr>
    </w:tbl>
    <w:p w14:paraId="23463F55" w14:textId="77777777" w:rsidR="00642BA3" w:rsidRDefault="00642BA3">
      <w:pPr>
        <w:pStyle w:val="ConsPlusNormal"/>
        <w:ind w:firstLine="540"/>
        <w:jc w:val="both"/>
      </w:pPr>
    </w:p>
    <w:p w14:paraId="58F872F9" w14:textId="77777777" w:rsidR="00642BA3" w:rsidRDefault="00642BA3">
      <w:pPr>
        <w:pStyle w:val="ConsPlusNormal"/>
        <w:ind w:firstLine="540"/>
        <w:jc w:val="both"/>
      </w:pPr>
      <w:r>
        <w:t>Примечания:</w:t>
      </w:r>
    </w:p>
    <w:p w14:paraId="4E5FA528" w14:textId="77777777" w:rsidR="00642BA3" w:rsidRDefault="00642BA3">
      <w:pPr>
        <w:pStyle w:val="ConsPlusNormal"/>
        <w:spacing w:before="22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14:paraId="464FBC2F" w14:textId="77777777" w:rsidR="00642BA3" w:rsidRDefault="00642BA3">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14:paraId="7BF329F1" w14:textId="77777777" w:rsidR="00642BA3" w:rsidRDefault="00642BA3">
      <w:pPr>
        <w:pStyle w:val="ConsPlusNormal"/>
        <w:ind w:firstLine="540"/>
        <w:jc w:val="both"/>
      </w:pPr>
    </w:p>
    <w:p w14:paraId="3A9CFEB5" w14:textId="77777777" w:rsidR="00642BA3" w:rsidRDefault="00642BA3">
      <w:pPr>
        <w:pStyle w:val="ConsPlusNormal"/>
        <w:ind w:firstLine="540"/>
        <w:jc w:val="both"/>
      </w:pPr>
    </w:p>
    <w:p w14:paraId="33E43ED8" w14:textId="77777777" w:rsidR="00642BA3" w:rsidRDefault="00642BA3">
      <w:pPr>
        <w:pStyle w:val="ConsPlusNormal"/>
        <w:ind w:firstLine="540"/>
        <w:jc w:val="both"/>
      </w:pPr>
    </w:p>
    <w:p w14:paraId="564BBD2F" w14:textId="77777777" w:rsidR="00642BA3" w:rsidRDefault="00642BA3">
      <w:pPr>
        <w:pStyle w:val="ConsPlusNormal"/>
        <w:ind w:firstLine="540"/>
        <w:jc w:val="both"/>
      </w:pPr>
    </w:p>
    <w:p w14:paraId="32A59050" w14:textId="77777777" w:rsidR="00642BA3" w:rsidRDefault="00642BA3">
      <w:pPr>
        <w:pStyle w:val="ConsPlusNormal"/>
        <w:ind w:firstLine="540"/>
        <w:jc w:val="both"/>
      </w:pPr>
    </w:p>
    <w:p w14:paraId="149E178B" w14:textId="77777777" w:rsidR="00642BA3" w:rsidRDefault="00642BA3">
      <w:pPr>
        <w:pStyle w:val="ConsPlusNormal"/>
        <w:jc w:val="right"/>
        <w:outlineLvl w:val="2"/>
      </w:pPr>
      <w:r>
        <w:t>Приложение 4.13</w:t>
      </w:r>
    </w:p>
    <w:p w14:paraId="0FF9F81B" w14:textId="77777777" w:rsidR="00642BA3" w:rsidRDefault="00642BA3">
      <w:pPr>
        <w:pStyle w:val="ConsPlusNormal"/>
        <w:ind w:firstLine="540"/>
        <w:jc w:val="both"/>
      </w:pPr>
    </w:p>
    <w:p w14:paraId="03AFD7AA" w14:textId="77777777" w:rsidR="00642BA3" w:rsidRDefault="00642BA3">
      <w:pPr>
        <w:pStyle w:val="ConsPlusNormal"/>
        <w:jc w:val="center"/>
      </w:pPr>
      <w:bookmarkStart w:id="170" w:name="P5916"/>
      <w:bookmarkEnd w:id="170"/>
      <w:r>
        <w:t>Расчет экономии от снижения потребления топлива</w:t>
      </w:r>
    </w:p>
    <w:p w14:paraId="0BF13C8C"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1485"/>
        <w:gridCol w:w="1485"/>
        <w:gridCol w:w="1650"/>
        <w:gridCol w:w="1485"/>
      </w:tblGrid>
      <w:tr w:rsidR="00642BA3" w14:paraId="0DFBC9B3" w14:textId="77777777">
        <w:tc>
          <w:tcPr>
            <w:tcW w:w="825" w:type="dxa"/>
          </w:tcPr>
          <w:p w14:paraId="40AC8BA5" w14:textId="77777777" w:rsidR="00642BA3" w:rsidRDefault="00642BA3">
            <w:pPr>
              <w:pStyle w:val="ConsPlusNormal"/>
              <w:jc w:val="center"/>
            </w:pPr>
            <w:r>
              <w:t>N п.п.</w:t>
            </w:r>
          </w:p>
        </w:tc>
        <w:tc>
          <w:tcPr>
            <w:tcW w:w="3135" w:type="dxa"/>
          </w:tcPr>
          <w:p w14:paraId="3676090A" w14:textId="77777777" w:rsidR="00642BA3" w:rsidRDefault="00642BA3">
            <w:pPr>
              <w:pStyle w:val="ConsPlusNormal"/>
              <w:jc w:val="center"/>
            </w:pPr>
            <w:r>
              <w:t>Показатели</w:t>
            </w:r>
          </w:p>
        </w:tc>
        <w:tc>
          <w:tcPr>
            <w:tcW w:w="2145" w:type="dxa"/>
          </w:tcPr>
          <w:p w14:paraId="6945A523" w14:textId="77777777" w:rsidR="00642BA3" w:rsidRDefault="00642BA3">
            <w:pPr>
              <w:pStyle w:val="ConsPlusNormal"/>
              <w:jc w:val="center"/>
            </w:pPr>
            <w:r>
              <w:t>Единица измерения</w:t>
            </w:r>
          </w:p>
        </w:tc>
        <w:tc>
          <w:tcPr>
            <w:tcW w:w="1485" w:type="dxa"/>
          </w:tcPr>
          <w:p w14:paraId="2FDD2E1F" w14:textId="77777777" w:rsidR="00642BA3" w:rsidRDefault="00642BA3">
            <w:pPr>
              <w:pStyle w:val="ConsPlusNormal"/>
              <w:jc w:val="center"/>
            </w:pPr>
            <w:r>
              <w:t>Базовый период регулирования, i - 4</w:t>
            </w:r>
          </w:p>
        </w:tc>
        <w:tc>
          <w:tcPr>
            <w:tcW w:w="1485" w:type="dxa"/>
          </w:tcPr>
          <w:p w14:paraId="533F1F25" w14:textId="77777777" w:rsidR="00642BA3" w:rsidRDefault="00642BA3">
            <w:pPr>
              <w:pStyle w:val="ConsPlusNormal"/>
              <w:jc w:val="center"/>
            </w:pPr>
            <w:r>
              <w:t>Базовый период регулирования, i - 3</w:t>
            </w:r>
          </w:p>
        </w:tc>
        <w:tc>
          <w:tcPr>
            <w:tcW w:w="1650" w:type="dxa"/>
          </w:tcPr>
          <w:p w14:paraId="379ABE03" w14:textId="77777777" w:rsidR="00642BA3" w:rsidRDefault="00642BA3">
            <w:pPr>
              <w:pStyle w:val="ConsPlusNormal"/>
              <w:jc w:val="center"/>
            </w:pPr>
            <w:r>
              <w:t>Базовый период регулирования, i - 2</w:t>
            </w:r>
          </w:p>
        </w:tc>
        <w:tc>
          <w:tcPr>
            <w:tcW w:w="1485" w:type="dxa"/>
          </w:tcPr>
          <w:p w14:paraId="46783E53" w14:textId="77777777" w:rsidR="00642BA3" w:rsidRDefault="00642BA3">
            <w:pPr>
              <w:pStyle w:val="ConsPlusNormal"/>
              <w:jc w:val="center"/>
            </w:pPr>
            <w:r>
              <w:t>Базовый период регулирования, i - 1</w:t>
            </w:r>
          </w:p>
        </w:tc>
      </w:tr>
      <w:tr w:rsidR="00642BA3" w14:paraId="20464FEF" w14:textId="77777777">
        <w:tc>
          <w:tcPr>
            <w:tcW w:w="825" w:type="dxa"/>
          </w:tcPr>
          <w:p w14:paraId="0F759FD0" w14:textId="77777777" w:rsidR="00642BA3" w:rsidRDefault="00642BA3">
            <w:pPr>
              <w:pStyle w:val="ConsPlusNormal"/>
              <w:jc w:val="center"/>
            </w:pPr>
            <w:r>
              <w:t>1</w:t>
            </w:r>
          </w:p>
        </w:tc>
        <w:tc>
          <w:tcPr>
            <w:tcW w:w="3135" w:type="dxa"/>
          </w:tcPr>
          <w:p w14:paraId="2E80A27D" w14:textId="77777777" w:rsidR="00642BA3" w:rsidRDefault="00642BA3">
            <w:pPr>
              <w:pStyle w:val="ConsPlusNormal"/>
              <w:jc w:val="center"/>
            </w:pPr>
            <w:r>
              <w:t>2</w:t>
            </w:r>
          </w:p>
        </w:tc>
        <w:tc>
          <w:tcPr>
            <w:tcW w:w="2145" w:type="dxa"/>
          </w:tcPr>
          <w:p w14:paraId="17E66A88" w14:textId="77777777" w:rsidR="00642BA3" w:rsidRDefault="00642BA3">
            <w:pPr>
              <w:pStyle w:val="ConsPlusNormal"/>
              <w:jc w:val="center"/>
            </w:pPr>
            <w:r>
              <w:t>3</w:t>
            </w:r>
          </w:p>
        </w:tc>
        <w:tc>
          <w:tcPr>
            <w:tcW w:w="1485" w:type="dxa"/>
          </w:tcPr>
          <w:p w14:paraId="7D91A411" w14:textId="77777777" w:rsidR="00642BA3" w:rsidRDefault="00642BA3">
            <w:pPr>
              <w:pStyle w:val="ConsPlusNormal"/>
              <w:jc w:val="center"/>
            </w:pPr>
            <w:r>
              <w:t>4</w:t>
            </w:r>
          </w:p>
        </w:tc>
        <w:tc>
          <w:tcPr>
            <w:tcW w:w="1485" w:type="dxa"/>
          </w:tcPr>
          <w:p w14:paraId="57501703" w14:textId="77777777" w:rsidR="00642BA3" w:rsidRDefault="00642BA3">
            <w:pPr>
              <w:pStyle w:val="ConsPlusNormal"/>
              <w:jc w:val="center"/>
            </w:pPr>
            <w:r>
              <w:t>5</w:t>
            </w:r>
          </w:p>
        </w:tc>
        <w:tc>
          <w:tcPr>
            <w:tcW w:w="1650" w:type="dxa"/>
          </w:tcPr>
          <w:p w14:paraId="368FAB3A" w14:textId="77777777" w:rsidR="00642BA3" w:rsidRDefault="00642BA3">
            <w:pPr>
              <w:pStyle w:val="ConsPlusNormal"/>
              <w:jc w:val="center"/>
            </w:pPr>
            <w:r>
              <w:t>6</w:t>
            </w:r>
          </w:p>
        </w:tc>
        <w:tc>
          <w:tcPr>
            <w:tcW w:w="1485" w:type="dxa"/>
          </w:tcPr>
          <w:p w14:paraId="40A8A171" w14:textId="77777777" w:rsidR="00642BA3" w:rsidRDefault="00642BA3">
            <w:pPr>
              <w:pStyle w:val="ConsPlusNormal"/>
              <w:jc w:val="center"/>
            </w:pPr>
            <w:r>
              <w:t>7</w:t>
            </w:r>
          </w:p>
        </w:tc>
      </w:tr>
      <w:tr w:rsidR="00642BA3" w14:paraId="2E1961BA" w14:textId="77777777">
        <w:tc>
          <w:tcPr>
            <w:tcW w:w="825" w:type="dxa"/>
          </w:tcPr>
          <w:p w14:paraId="44753C2C" w14:textId="77777777" w:rsidR="00642BA3" w:rsidRDefault="00642BA3">
            <w:pPr>
              <w:pStyle w:val="ConsPlusNormal"/>
              <w:jc w:val="center"/>
            </w:pPr>
            <w:bookmarkStart w:id="171" w:name="P5932"/>
            <w:bookmarkEnd w:id="171"/>
            <w:r>
              <w:lastRenderedPageBreak/>
              <w:t>1</w:t>
            </w:r>
          </w:p>
        </w:tc>
        <w:tc>
          <w:tcPr>
            <w:tcW w:w="3135" w:type="dxa"/>
          </w:tcPr>
          <w:p w14:paraId="60922E3D" w14:textId="77777777" w:rsidR="00642BA3" w:rsidRDefault="00642BA3">
            <w:pPr>
              <w:pStyle w:val="ConsPlusNormal"/>
            </w:pPr>
            <w:r>
              <w:t>Фактический норматив удельного расхода топлива</w:t>
            </w:r>
          </w:p>
        </w:tc>
        <w:tc>
          <w:tcPr>
            <w:tcW w:w="2145" w:type="dxa"/>
          </w:tcPr>
          <w:p w14:paraId="6304B439" w14:textId="77777777" w:rsidR="00642BA3" w:rsidRDefault="00642BA3">
            <w:pPr>
              <w:pStyle w:val="ConsPlusNormal"/>
              <w:jc w:val="center"/>
            </w:pPr>
            <w:r>
              <w:t>кг у.т./Гкал</w:t>
            </w:r>
          </w:p>
        </w:tc>
        <w:tc>
          <w:tcPr>
            <w:tcW w:w="1485" w:type="dxa"/>
          </w:tcPr>
          <w:p w14:paraId="4682D549" w14:textId="77777777" w:rsidR="00642BA3" w:rsidRDefault="00642BA3">
            <w:pPr>
              <w:pStyle w:val="ConsPlusNormal"/>
              <w:jc w:val="both"/>
            </w:pPr>
          </w:p>
        </w:tc>
        <w:tc>
          <w:tcPr>
            <w:tcW w:w="1485" w:type="dxa"/>
          </w:tcPr>
          <w:p w14:paraId="243D1E8C" w14:textId="77777777" w:rsidR="00642BA3" w:rsidRDefault="00642BA3">
            <w:pPr>
              <w:pStyle w:val="ConsPlusNormal"/>
              <w:jc w:val="both"/>
            </w:pPr>
          </w:p>
        </w:tc>
        <w:tc>
          <w:tcPr>
            <w:tcW w:w="1650" w:type="dxa"/>
          </w:tcPr>
          <w:p w14:paraId="57C9B035" w14:textId="77777777" w:rsidR="00642BA3" w:rsidRDefault="00642BA3">
            <w:pPr>
              <w:pStyle w:val="ConsPlusNormal"/>
              <w:jc w:val="both"/>
            </w:pPr>
          </w:p>
        </w:tc>
        <w:tc>
          <w:tcPr>
            <w:tcW w:w="1485" w:type="dxa"/>
          </w:tcPr>
          <w:p w14:paraId="6F79C8CD" w14:textId="77777777" w:rsidR="00642BA3" w:rsidRDefault="00642BA3">
            <w:pPr>
              <w:pStyle w:val="ConsPlusNormal"/>
              <w:jc w:val="both"/>
            </w:pPr>
          </w:p>
        </w:tc>
      </w:tr>
      <w:tr w:rsidR="00642BA3" w14:paraId="79BAD19C" w14:textId="77777777">
        <w:tc>
          <w:tcPr>
            <w:tcW w:w="825" w:type="dxa"/>
          </w:tcPr>
          <w:p w14:paraId="1EC6DCC9" w14:textId="77777777" w:rsidR="00642BA3" w:rsidRDefault="00642BA3">
            <w:pPr>
              <w:pStyle w:val="ConsPlusNormal"/>
              <w:jc w:val="center"/>
            </w:pPr>
            <w:bookmarkStart w:id="172" w:name="P5939"/>
            <w:bookmarkEnd w:id="172"/>
            <w:r>
              <w:t>2</w:t>
            </w:r>
          </w:p>
        </w:tc>
        <w:tc>
          <w:tcPr>
            <w:tcW w:w="3135" w:type="dxa"/>
          </w:tcPr>
          <w:p w14:paraId="4E10D80C" w14:textId="77777777" w:rsidR="00642BA3" w:rsidRDefault="00642BA3">
            <w:pPr>
              <w:pStyle w:val="ConsPlusNormal"/>
            </w:pPr>
            <w:r>
              <w:t>Удельный расход топлива, учтенный при расчете тарифов</w:t>
            </w:r>
          </w:p>
        </w:tc>
        <w:tc>
          <w:tcPr>
            <w:tcW w:w="2145" w:type="dxa"/>
          </w:tcPr>
          <w:p w14:paraId="773D13B5" w14:textId="77777777" w:rsidR="00642BA3" w:rsidRDefault="00642BA3">
            <w:pPr>
              <w:pStyle w:val="ConsPlusNormal"/>
              <w:jc w:val="center"/>
            </w:pPr>
            <w:r>
              <w:t>кг у.т./Гкал</w:t>
            </w:r>
          </w:p>
        </w:tc>
        <w:tc>
          <w:tcPr>
            <w:tcW w:w="1485" w:type="dxa"/>
          </w:tcPr>
          <w:p w14:paraId="7D29EE4D" w14:textId="77777777" w:rsidR="00642BA3" w:rsidRDefault="00642BA3">
            <w:pPr>
              <w:pStyle w:val="ConsPlusNormal"/>
              <w:jc w:val="both"/>
            </w:pPr>
          </w:p>
        </w:tc>
        <w:tc>
          <w:tcPr>
            <w:tcW w:w="1485" w:type="dxa"/>
          </w:tcPr>
          <w:p w14:paraId="4CA80160" w14:textId="77777777" w:rsidR="00642BA3" w:rsidRDefault="00642BA3">
            <w:pPr>
              <w:pStyle w:val="ConsPlusNormal"/>
              <w:jc w:val="both"/>
            </w:pPr>
          </w:p>
        </w:tc>
        <w:tc>
          <w:tcPr>
            <w:tcW w:w="1650" w:type="dxa"/>
          </w:tcPr>
          <w:p w14:paraId="64498E06" w14:textId="77777777" w:rsidR="00642BA3" w:rsidRDefault="00642BA3">
            <w:pPr>
              <w:pStyle w:val="ConsPlusNormal"/>
              <w:jc w:val="both"/>
            </w:pPr>
          </w:p>
        </w:tc>
        <w:tc>
          <w:tcPr>
            <w:tcW w:w="1485" w:type="dxa"/>
          </w:tcPr>
          <w:p w14:paraId="74DA6753" w14:textId="77777777" w:rsidR="00642BA3" w:rsidRDefault="00642BA3">
            <w:pPr>
              <w:pStyle w:val="ConsPlusNormal"/>
              <w:jc w:val="both"/>
            </w:pPr>
          </w:p>
        </w:tc>
      </w:tr>
      <w:tr w:rsidR="00642BA3" w14:paraId="543E3C04" w14:textId="77777777">
        <w:tc>
          <w:tcPr>
            <w:tcW w:w="825" w:type="dxa"/>
          </w:tcPr>
          <w:p w14:paraId="0F08549F" w14:textId="77777777" w:rsidR="00642BA3" w:rsidRDefault="00642BA3">
            <w:pPr>
              <w:pStyle w:val="ConsPlusNormal"/>
              <w:jc w:val="center"/>
            </w:pPr>
            <w:bookmarkStart w:id="173" w:name="P5946"/>
            <w:bookmarkEnd w:id="173"/>
            <w:r>
              <w:t>3</w:t>
            </w:r>
          </w:p>
        </w:tc>
        <w:tc>
          <w:tcPr>
            <w:tcW w:w="3135" w:type="dxa"/>
          </w:tcPr>
          <w:p w14:paraId="4DA3107B" w14:textId="77777777" w:rsidR="00642BA3" w:rsidRDefault="00642BA3">
            <w:pPr>
              <w:pStyle w:val="ConsPlusNormal"/>
            </w:pPr>
            <w:r>
              <w:t>Фактический объем отпуска тепловой энергии, поставляемой с коллекторов источника тепловой энергии</w:t>
            </w:r>
          </w:p>
        </w:tc>
        <w:tc>
          <w:tcPr>
            <w:tcW w:w="2145" w:type="dxa"/>
          </w:tcPr>
          <w:p w14:paraId="03BC2BC8" w14:textId="77777777" w:rsidR="00642BA3" w:rsidRDefault="00642BA3">
            <w:pPr>
              <w:pStyle w:val="ConsPlusNormal"/>
              <w:jc w:val="center"/>
            </w:pPr>
            <w:r>
              <w:t>тыс. Гкал</w:t>
            </w:r>
          </w:p>
        </w:tc>
        <w:tc>
          <w:tcPr>
            <w:tcW w:w="1485" w:type="dxa"/>
          </w:tcPr>
          <w:p w14:paraId="64E85D1D" w14:textId="77777777" w:rsidR="00642BA3" w:rsidRDefault="00642BA3">
            <w:pPr>
              <w:pStyle w:val="ConsPlusNormal"/>
              <w:jc w:val="both"/>
            </w:pPr>
          </w:p>
        </w:tc>
        <w:tc>
          <w:tcPr>
            <w:tcW w:w="1485" w:type="dxa"/>
          </w:tcPr>
          <w:p w14:paraId="414909FC" w14:textId="77777777" w:rsidR="00642BA3" w:rsidRDefault="00642BA3">
            <w:pPr>
              <w:pStyle w:val="ConsPlusNormal"/>
              <w:jc w:val="both"/>
            </w:pPr>
          </w:p>
        </w:tc>
        <w:tc>
          <w:tcPr>
            <w:tcW w:w="1650" w:type="dxa"/>
          </w:tcPr>
          <w:p w14:paraId="2A10EA54" w14:textId="77777777" w:rsidR="00642BA3" w:rsidRDefault="00642BA3">
            <w:pPr>
              <w:pStyle w:val="ConsPlusNormal"/>
              <w:jc w:val="both"/>
            </w:pPr>
          </w:p>
        </w:tc>
        <w:tc>
          <w:tcPr>
            <w:tcW w:w="1485" w:type="dxa"/>
          </w:tcPr>
          <w:p w14:paraId="65FA73ED" w14:textId="77777777" w:rsidR="00642BA3" w:rsidRDefault="00642BA3">
            <w:pPr>
              <w:pStyle w:val="ConsPlusNormal"/>
              <w:jc w:val="both"/>
            </w:pPr>
          </w:p>
        </w:tc>
      </w:tr>
      <w:tr w:rsidR="00642BA3" w14:paraId="462BA60A" w14:textId="77777777">
        <w:tc>
          <w:tcPr>
            <w:tcW w:w="825" w:type="dxa"/>
          </w:tcPr>
          <w:p w14:paraId="72913506" w14:textId="77777777" w:rsidR="00642BA3" w:rsidRDefault="00642BA3">
            <w:pPr>
              <w:pStyle w:val="ConsPlusNormal"/>
              <w:jc w:val="center"/>
            </w:pPr>
            <w:r>
              <w:t>4</w:t>
            </w:r>
          </w:p>
        </w:tc>
        <w:tc>
          <w:tcPr>
            <w:tcW w:w="3135" w:type="dxa"/>
          </w:tcPr>
          <w:p w14:paraId="47AC23A3" w14:textId="77777777" w:rsidR="00642BA3" w:rsidRDefault="00642BA3">
            <w:pPr>
              <w:pStyle w:val="ConsPlusNormal"/>
            </w:pPr>
            <w:r>
              <w:t>Фактическая (расчетная) цена на топливо источника тепловой энергии</w:t>
            </w:r>
          </w:p>
        </w:tc>
        <w:tc>
          <w:tcPr>
            <w:tcW w:w="2145" w:type="dxa"/>
          </w:tcPr>
          <w:p w14:paraId="31DFF2D1" w14:textId="77777777" w:rsidR="00642BA3" w:rsidRDefault="00642BA3">
            <w:pPr>
              <w:pStyle w:val="ConsPlusNormal"/>
              <w:jc w:val="center"/>
            </w:pPr>
            <w:r>
              <w:t>руб./т у.т.</w:t>
            </w:r>
          </w:p>
        </w:tc>
        <w:tc>
          <w:tcPr>
            <w:tcW w:w="1485" w:type="dxa"/>
          </w:tcPr>
          <w:p w14:paraId="77730427" w14:textId="77777777" w:rsidR="00642BA3" w:rsidRDefault="00642BA3">
            <w:pPr>
              <w:pStyle w:val="ConsPlusNormal"/>
              <w:jc w:val="both"/>
            </w:pPr>
          </w:p>
        </w:tc>
        <w:tc>
          <w:tcPr>
            <w:tcW w:w="1485" w:type="dxa"/>
          </w:tcPr>
          <w:p w14:paraId="12735045" w14:textId="77777777" w:rsidR="00642BA3" w:rsidRDefault="00642BA3">
            <w:pPr>
              <w:pStyle w:val="ConsPlusNormal"/>
              <w:jc w:val="both"/>
            </w:pPr>
          </w:p>
        </w:tc>
        <w:tc>
          <w:tcPr>
            <w:tcW w:w="1650" w:type="dxa"/>
          </w:tcPr>
          <w:p w14:paraId="6CDB2388" w14:textId="77777777" w:rsidR="00642BA3" w:rsidRDefault="00642BA3">
            <w:pPr>
              <w:pStyle w:val="ConsPlusNormal"/>
              <w:jc w:val="both"/>
            </w:pPr>
          </w:p>
        </w:tc>
        <w:tc>
          <w:tcPr>
            <w:tcW w:w="1485" w:type="dxa"/>
          </w:tcPr>
          <w:p w14:paraId="2DEF08A6" w14:textId="77777777" w:rsidR="00642BA3" w:rsidRDefault="00642BA3">
            <w:pPr>
              <w:pStyle w:val="ConsPlusNormal"/>
              <w:jc w:val="both"/>
            </w:pPr>
          </w:p>
        </w:tc>
      </w:tr>
      <w:tr w:rsidR="00642BA3" w14:paraId="2D06A32F" w14:textId="77777777">
        <w:tc>
          <w:tcPr>
            <w:tcW w:w="825" w:type="dxa"/>
          </w:tcPr>
          <w:p w14:paraId="138DB064" w14:textId="77777777" w:rsidR="00642BA3" w:rsidRDefault="00642BA3">
            <w:pPr>
              <w:pStyle w:val="ConsPlusNormal"/>
              <w:jc w:val="center"/>
            </w:pPr>
            <w:bookmarkStart w:id="174" w:name="P5960"/>
            <w:bookmarkEnd w:id="174"/>
            <w:r>
              <w:t>5</w:t>
            </w:r>
          </w:p>
        </w:tc>
        <w:tc>
          <w:tcPr>
            <w:tcW w:w="3135" w:type="dxa"/>
          </w:tcPr>
          <w:p w14:paraId="3DB4AF3D" w14:textId="77777777" w:rsidR="00642BA3" w:rsidRDefault="00642BA3">
            <w:pPr>
              <w:pStyle w:val="ConsPlusNormal"/>
            </w:pPr>
            <w:r>
              <w:t>Экономия от снижения потребления топлива</w:t>
            </w:r>
          </w:p>
        </w:tc>
        <w:tc>
          <w:tcPr>
            <w:tcW w:w="2145" w:type="dxa"/>
          </w:tcPr>
          <w:p w14:paraId="57B398DE" w14:textId="77777777" w:rsidR="00642BA3" w:rsidRDefault="00642BA3">
            <w:pPr>
              <w:pStyle w:val="ConsPlusNormal"/>
              <w:jc w:val="center"/>
            </w:pPr>
            <w:r>
              <w:t>кг у.т.</w:t>
            </w:r>
          </w:p>
        </w:tc>
        <w:tc>
          <w:tcPr>
            <w:tcW w:w="1485" w:type="dxa"/>
          </w:tcPr>
          <w:p w14:paraId="1FFC5118" w14:textId="77777777" w:rsidR="00642BA3" w:rsidRDefault="00642BA3">
            <w:pPr>
              <w:pStyle w:val="ConsPlusNormal"/>
              <w:jc w:val="both"/>
            </w:pPr>
          </w:p>
        </w:tc>
        <w:tc>
          <w:tcPr>
            <w:tcW w:w="1485" w:type="dxa"/>
          </w:tcPr>
          <w:p w14:paraId="2DBFD465" w14:textId="77777777" w:rsidR="00642BA3" w:rsidRDefault="00642BA3">
            <w:pPr>
              <w:pStyle w:val="ConsPlusNormal"/>
              <w:jc w:val="both"/>
            </w:pPr>
          </w:p>
        </w:tc>
        <w:tc>
          <w:tcPr>
            <w:tcW w:w="1650" w:type="dxa"/>
          </w:tcPr>
          <w:p w14:paraId="3343F5E4" w14:textId="77777777" w:rsidR="00642BA3" w:rsidRDefault="00642BA3">
            <w:pPr>
              <w:pStyle w:val="ConsPlusNormal"/>
              <w:jc w:val="both"/>
            </w:pPr>
          </w:p>
        </w:tc>
        <w:tc>
          <w:tcPr>
            <w:tcW w:w="1485" w:type="dxa"/>
          </w:tcPr>
          <w:p w14:paraId="513D0571" w14:textId="77777777" w:rsidR="00642BA3" w:rsidRDefault="00642BA3">
            <w:pPr>
              <w:pStyle w:val="ConsPlusNormal"/>
              <w:jc w:val="both"/>
            </w:pPr>
          </w:p>
        </w:tc>
      </w:tr>
    </w:tbl>
    <w:p w14:paraId="72AF0176" w14:textId="77777777" w:rsidR="00642BA3" w:rsidRDefault="00642BA3">
      <w:pPr>
        <w:pStyle w:val="ConsPlusNormal"/>
        <w:ind w:firstLine="540"/>
        <w:jc w:val="both"/>
      </w:pPr>
    </w:p>
    <w:p w14:paraId="3ED7FF55" w14:textId="77777777" w:rsidR="00642BA3" w:rsidRDefault="00642BA3">
      <w:pPr>
        <w:pStyle w:val="ConsPlusNormal"/>
        <w:ind w:firstLine="540"/>
        <w:jc w:val="both"/>
      </w:pPr>
      <w:r>
        <w:t>Примечания:</w:t>
      </w:r>
    </w:p>
    <w:p w14:paraId="7F6B3645" w14:textId="77777777" w:rsidR="00642BA3" w:rsidRDefault="00642BA3">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14:paraId="4F0DDF77" w14:textId="77777777" w:rsidR="00642BA3" w:rsidRDefault="00642BA3">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14:paraId="6242AF5F" w14:textId="77777777" w:rsidR="00642BA3" w:rsidRDefault="00642BA3">
      <w:pPr>
        <w:pStyle w:val="ConsPlusNormal"/>
        <w:spacing w:before="220"/>
        <w:ind w:firstLine="540"/>
        <w:jc w:val="both"/>
      </w:pPr>
      <w:r>
        <w:t xml:space="preserve">3. Фактическая (расчетная) цена на топливо в соответствии с </w:t>
      </w:r>
      <w:hyperlink w:anchor="P3632" w:history="1">
        <w:r>
          <w:rPr>
            <w:color w:val="0000FF"/>
          </w:rPr>
          <w:t>приложением 4.5</w:t>
        </w:r>
      </w:hyperlink>
      <w:r>
        <w:t xml:space="preserve"> к настоящим Методическим указаниям.</w:t>
      </w:r>
    </w:p>
    <w:p w14:paraId="334EB2DE" w14:textId="77777777" w:rsidR="00642BA3" w:rsidRDefault="00642BA3">
      <w:pPr>
        <w:pStyle w:val="ConsPlusNormal"/>
        <w:spacing w:before="220"/>
        <w:ind w:firstLine="540"/>
        <w:jc w:val="both"/>
      </w:pPr>
      <w:r>
        <w:t xml:space="preserve">4. Графы </w:t>
      </w:r>
      <w:hyperlink w:anchor="P5960" w:history="1">
        <w:r>
          <w:rPr>
            <w:color w:val="0000FF"/>
          </w:rPr>
          <w:t>строки 5</w:t>
        </w:r>
      </w:hyperlink>
      <w:r>
        <w:t xml:space="preserve"> заполняются расчетным способом: гр. </w:t>
      </w:r>
      <w:hyperlink w:anchor="P5960" w:history="1">
        <w:r>
          <w:rPr>
            <w:color w:val="0000FF"/>
          </w:rPr>
          <w:t>стр. 5</w:t>
        </w:r>
      </w:hyperlink>
      <w:r>
        <w:t xml:space="preserve"> = (гр. </w:t>
      </w:r>
      <w:hyperlink w:anchor="P5939" w:history="1">
        <w:r>
          <w:rPr>
            <w:color w:val="0000FF"/>
          </w:rPr>
          <w:t>стр. 2</w:t>
        </w:r>
      </w:hyperlink>
      <w:r>
        <w:t xml:space="preserve"> - гр. </w:t>
      </w:r>
      <w:hyperlink w:anchor="P5932" w:history="1">
        <w:r>
          <w:rPr>
            <w:color w:val="0000FF"/>
          </w:rPr>
          <w:t>стр. 1</w:t>
        </w:r>
      </w:hyperlink>
      <w:r>
        <w:t xml:space="preserve">) * гр. </w:t>
      </w:r>
      <w:hyperlink w:anchor="P5946" w:history="1">
        <w:r>
          <w:rPr>
            <w:color w:val="0000FF"/>
          </w:rPr>
          <w:t>стр. 3</w:t>
        </w:r>
      </w:hyperlink>
      <w:r>
        <w:t>.</w:t>
      </w:r>
    </w:p>
    <w:p w14:paraId="6D30C2F1" w14:textId="77777777" w:rsidR="00642BA3" w:rsidRDefault="00642BA3">
      <w:pPr>
        <w:pStyle w:val="ConsPlusNormal"/>
        <w:ind w:firstLine="540"/>
        <w:jc w:val="both"/>
      </w:pPr>
    </w:p>
    <w:p w14:paraId="02B37EA8" w14:textId="77777777" w:rsidR="00642BA3" w:rsidRDefault="00642BA3">
      <w:pPr>
        <w:pStyle w:val="ConsPlusNormal"/>
        <w:ind w:firstLine="540"/>
        <w:jc w:val="both"/>
      </w:pPr>
    </w:p>
    <w:p w14:paraId="3B0EA41C" w14:textId="77777777" w:rsidR="00642BA3" w:rsidRDefault="00642BA3">
      <w:pPr>
        <w:pStyle w:val="ConsPlusNormal"/>
        <w:ind w:firstLine="540"/>
        <w:jc w:val="both"/>
      </w:pPr>
    </w:p>
    <w:p w14:paraId="3BBA9F0A" w14:textId="77777777" w:rsidR="00642BA3" w:rsidRDefault="00642BA3">
      <w:pPr>
        <w:pStyle w:val="ConsPlusNormal"/>
        <w:ind w:firstLine="540"/>
        <w:jc w:val="both"/>
      </w:pPr>
    </w:p>
    <w:p w14:paraId="01741D73" w14:textId="77777777" w:rsidR="00642BA3" w:rsidRDefault="00642BA3">
      <w:pPr>
        <w:pStyle w:val="ConsPlusNormal"/>
        <w:ind w:firstLine="540"/>
        <w:jc w:val="both"/>
      </w:pPr>
    </w:p>
    <w:p w14:paraId="5E9A7DF2" w14:textId="77777777" w:rsidR="00642BA3" w:rsidRDefault="00642BA3">
      <w:pPr>
        <w:pStyle w:val="ConsPlusNormal"/>
        <w:jc w:val="right"/>
        <w:outlineLvl w:val="2"/>
      </w:pPr>
      <w:r>
        <w:lastRenderedPageBreak/>
        <w:t>Приложение 4.14</w:t>
      </w:r>
    </w:p>
    <w:p w14:paraId="67DE9D75" w14:textId="77777777" w:rsidR="00642BA3" w:rsidRDefault="00642BA3">
      <w:pPr>
        <w:pStyle w:val="ConsPlusNormal"/>
        <w:jc w:val="right"/>
      </w:pPr>
    </w:p>
    <w:p w14:paraId="624B7010" w14:textId="77777777" w:rsidR="00642BA3" w:rsidRDefault="00642BA3">
      <w:pPr>
        <w:pStyle w:val="ConsPlusNormal"/>
        <w:jc w:val="center"/>
      </w:pPr>
      <w:bookmarkStart w:id="175" w:name="P5980"/>
      <w:bookmarkEnd w:id="175"/>
      <w:r>
        <w:t>Расчет</w:t>
      </w:r>
    </w:p>
    <w:p w14:paraId="0316F87F" w14:textId="77777777" w:rsidR="00642BA3" w:rsidRDefault="00642BA3">
      <w:pPr>
        <w:pStyle w:val="ConsPlusNormal"/>
        <w:jc w:val="center"/>
      </w:pPr>
      <w:r>
        <w:t>экономии от снижения потребления прочих энергоресурсов</w:t>
      </w:r>
    </w:p>
    <w:p w14:paraId="2347DC15"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1650"/>
        <w:gridCol w:w="1485"/>
        <w:gridCol w:w="1650"/>
        <w:gridCol w:w="1650"/>
      </w:tblGrid>
      <w:tr w:rsidR="00642BA3" w14:paraId="04C90485" w14:textId="77777777">
        <w:tc>
          <w:tcPr>
            <w:tcW w:w="825" w:type="dxa"/>
          </w:tcPr>
          <w:p w14:paraId="16D2D119" w14:textId="77777777" w:rsidR="00642BA3" w:rsidRDefault="00642BA3">
            <w:pPr>
              <w:pStyle w:val="ConsPlusNormal"/>
              <w:jc w:val="center"/>
            </w:pPr>
            <w:r>
              <w:t>N п.п.</w:t>
            </w:r>
          </w:p>
        </w:tc>
        <w:tc>
          <w:tcPr>
            <w:tcW w:w="3300" w:type="dxa"/>
          </w:tcPr>
          <w:p w14:paraId="30AC70CB" w14:textId="77777777" w:rsidR="00642BA3" w:rsidRDefault="00642BA3">
            <w:pPr>
              <w:pStyle w:val="ConsPlusNormal"/>
              <w:jc w:val="center"/>
            </w:pPr>
            <w:r>
              <w:t>Показатели</w:t>
            </w:r>
          </w:p>
        </w:tc>
        <w:tc>
          <w:tcPr>
            <w:tcW w:w="1650" w:type="dxa"/>
          </w:tcPr>
          <w:p w14:paraId="626FE4E0" w14:textId="77777777" w:rsidR="00642BA3" w:rsidRDefault="00642BA3">
            <w:pPr>
              <w:pStyle w:val="ConsPlusNormal"/>
              <w:jc w:val="center"/>
            </w:pPr>
            <w:r>
              <w:t>Единица измерения</w:t>
            </w:r>
          </w:p>
        </w:tc>
        <w:tc>
          <w:tcPr>
            <w:tcW w:w="1650" w:type="dxa"/>
          </w:tcPr>
          <w:p w14:paraId="79AC4A00" w14:textId="77777777" w:rsidR="00642BA3" w:rsidRDefault="00642BA3">
            <w:pPr>
              <w:pStyle w:val="ConsPlusNormal"/>
              <w:jc w:val="center"/>
            </w:pPr>
            <w:r>
              <w:t>Базовый период регулирования, i - 4</w:t>
            </w:r>
          </w:p>
        </w:tc>
        <w:tc>
          <w:tcPr>
            <w:tcW w:w="1485" w:type="dxa"/>
          </w:tcPr>
          <w:p w14:paraId="619FE007" w14:textId="77777777" w:rsidR="00642BA3" w:rsidRDefault="00642BA3">
            <w:pPr>
              <w:pStyle w:val="ConsPlusNormal"/>
              <w:jc w:val="center"/>
            </w:pPr>
            <w:r>
              <w:t>Базовый период регулирования, i - 3</w:t>
            </w:r>
          </w:p>
        </w:tc>
        <w:tc>
          <w:tcPr>
            <w:tcW w:w="1650" w:type="dxa"/>
          </w:tcPr>
          <w:p w14:paraId="4D625A76" w14:textId="77777777" w:rsidR="00642BA3" w:rsidRDefault="00642BA3">
            <w:pPr>
              <w:pStyle w:val="ConsPlusNormal"/>
              <w:jc w:val="center"/>
            </w:pPr>
            <w:r>
              <w:t>Базовый период регулирования, i - 2</w:t>
            </w:r>
          </w:p>
        </w:tc>
        <w:tc>
          <w:tcPr>
            <w:tcW w:w="1650" w:type="dxa"/>
          </w:tcPr>
          <w:p w14:paraId="51354C9D" w14:textId="77777777" w:rsidR="00642BA3" w:rsidRDefault="00642BA3">
            <w:pPr>
              <w:pStyle w:val="ConsPlusNormal"/>
              <w:jc w:val="center"/>
            </w:pPr>
            <w:r>
              <w:t>Базовый период регулирования, i - 1</w:t>
            </w:r>
          </w:p>
        </w:tc>
      </w:tr>
      <w:tr w:rsidR="00642BA3" w14:paraId="51F6EB49" w14:textId="77777777">
        <w:tc>
          <w:tcPr>
            <w:tcW w:w="825" w:type="dxa"/>
          </w:tcPr>
          <w:p w14:paraId="2EBF21DB" w14:textId="77777777" w:rsidR="00642BA3" w:rsidRDefault="00642BA3">
            <w:pPr>
              <w:pStyle w:val="ConsPlusNormal"/>
              <w:jc w:val="center"/>
            </w:pPr>
            <w:r>
              <w:t>1</w:t>
            </w:r>
          </w:p>
        </w:tc>
        <w:tc>
          <w:tcPr>
            <w:tcW w:w="3300" w:type="dxa"/>
          </w:tcPr>
          <w:p w14:paraId="7582A998" w14:textId="77777777" w:rsidR="00642BA3" w:rsidRDefault="00642BA3">
            <w:pPr>
              <w:pStyle w:val="ConsPlusNormal"/>
              <w:jc w:val="center"/>
            </w:pPr>
            <w:r>
              <w:t>2</w:t>
            </w:r>
          </w:p>
        </w:tc>
        <w:tc>
          <w:tcPr>
            <w:tcW w:w="1650" w:type="dxa"/>
          </w:tcPr>
          <w:p w14:paraId="30B120A9" w14:textId="77777777" w:rsidR="00642BA3" w:rsidRDefault="00642BA3">
            <w:pPr>
              <w:pStyle w:val="ConsPlusNormal"/>
              <w:jc w:val="center"/>
            </w:pPr>
            <w:r>
              <w:t>3</w:t>
            </w:r>
          </w:p>
        </w:tc>
        <w:tc>
          <w:tcPr>
            <w:tcW w:w="1650" w:type="dxa"/>
          </w:tcPr>
          <w:p w14:paraId="163EB15D" w14:textId="77777777" w:rsidR="00642BA3" w:rsidRDefault="00642BA3">
            <w:pPr>
              <w:pStyle w:val="ConsPlusNormal"/>
              <w:jc w:val="center"/>
            </w:pPr>
            <w:r>
              <w:t>4</w:t>
            </w:r>
          </w:p>
        </w:tc>
        <w:tc>
          <w:tcPr>
            <w:tcW w:w="1485" w:type="dxa"/>
          </w:tcPr>
          <w:p w14:paraId="7E26F893" w14:textId="77777777" w:rsidR="00642BA3" w:rsidRDefault="00642BA3">
            <w:pPr>
              <w:pStyle w:val="ConsPlusNormal"/>
              <w:jc w:val="center"/>
            </w:pPr>
            <w:r>
              <w:t>5</w:t>
            </w:r>
          </w:p>
        </w:tc>
        <w:tc>
          <w:tcPr>
            <w:tcW w:w="1650" w:type="dxa"/>
          </w:tcPr>
          <w:p w14:paraId="381B1DA8" w14:textId="77777777" w:rsidR="00642BA3" w:rsidRDefault="00642BA3">
            <w:pPr>
              <w:pStyle w:val="ConsPlusNormal"/>
              <w:jc w:val="center"/>
            </w:pPr>
            <w:r>
              <w:t>6</w:t>
            </w:r>
          </w:p>
        </w:tc>
        <w:tc>
          <w:tcPr>
            <w:tcW w:w="1650" w:type="dxa"/>
          </w:tcPr>
          <w:p w14:paraId="034D926C" w14:textId="77777777" w:rsidR="00642BA3" w:rsidRDefault="00642BA3">
            <w:pPr>
              <w:pStyle w:val="ConsPlusNormal"/>
              <w:jc w:val="center"/>
            </w:pPr>
            <w:r>
              <w:t>7</w:t>
            </w:r>
          </w:p>
        </w:tc>
      </w:tr>
      <w:tr w:rsidR="00642BA3" w14:paraId="72529424" w14:textId="77777777">
        <w:tc>
          <w:tcPr>
            <w:tcW w:w="825" w:type="dxa"/>
          </w:tcPr>
          <w:p w14:paraId="08AD3641" w14:textId="77777777" w:rsidR="00642BA3" w:rsidRDefault="00642BA3">
            <w:pPr>
              <w:pStyle w:val="ConsPlusNormal"/>
              <w:jc w:val="center"/>
            </w:pPr>
            <w:bookmarkStart w:id="176" w:name="P5997"/>
            <w:bookmarkEnd w:id="176"/>
            <w:r>
              <w:t>1</w:t>
            </w:r>
          </w:p>
        </w:tc>
        <w:tc>
          <w:tcPr>
            <w:tcW w:w="3300" w:type="dxa"/>
          </w:tcPr>
          <w:p w14:paraId="780700D9" w14:textId="77777777" w:rsidR="00642BA3" w:rsidRDefault="00642BA3">
            <w:pPr>
              <w:pStyle w:val="ConsPlusNormal"/>
            </w:pPr>
            <w:r>
              <w:t>Фактический объем полезного отпуска тепловой энергии</w:t>
            </w:r>
          </w:p>
        </w:tc>
        <w:tc>
          <w:tcPr>
            <w:tcW w:w="1650" w:type="dxa"/>
          </w:tcPr>
          <w:p w14:paraId="3FB88F99" w14:textId="77777777" w:rsidR="00642BA3" w:rsidRDefault="00642BA3">
            <w:pPr>
              <w:pStyle w:val="ConsPlusNormal"/>
              <w:jc w:val="both"/>
            </w:pPr>
          </w:p>
        </w:tc>
        <w:tc>
          <w:tcPr>
            <w:tcW w:w="1650" w:type="dxa"/>
          </w:tcPr>
          <w:p w14:paraId="2669C9B5" w14:textId="77777777" w:rsidR="00642BA3" w:rsidRDefault="00642BA3">
            <w:pPr>
              <w:pStyle w:val="ConsPlusNormal"/>
              <w:jc w:val="both"/>
            </w:pPr>
          </w:p>
        </w:tc>
        <w:tc>
          <w:tcPr>
            <w:tcW w:w="1485" w:type="dxa"/>
          </w:tcPr>
          <w:p w14:paraId="436BF886" w14:textId="77777777" w:rsidR="00642BA3" w:rsidRDefault="00642BA3">
            <w:pPr>
              <w:pStyle w:val="ConsPlusNormal"/>
              <w:jc w:val="both"/>
            </w:pPr>
          </w:p>
        </w:tc>
        <w:tc>
          <w:tcPr>
            <w:tcW w:w="1650" w:type="dxa"/>
          </w:tcPr>
          <w:p w14:paraId="202A095E" w14:textId="77777777" w:rsidR="00642BA3" w:rsidRDefault="00642BA3">
            <w:pPr>
              <w:pStyle w:val="ConsPlusNormal"/>
              <w:jc w:val="both"/>
            </w:pPr>
          </w:p>
        </w:tc>
        <w:tc>
          <w:tcPr>
            <w:tcW w:w="1650" w:type="dxa"/>
          </w:tcPr>
          <w:p w14:paraId="07B62914" w14:textId="77777777" w:rsidR="00642BA3" w:rsidRDefault="00642BA3">
            <w:pPr>
              <w:pStyle w:val="ConsPlusNormal"/>
              <w:jc w:val="both"/>
            </w:pPr>
          </w:p>
        </w:tc>
      </w:tr>
      <w:tr w:rsidR="00642BA3" w14:paraId="1D63A707" w14:textId="77777777">
        <w:tc>
          <w:tcPr>
            <w:tcW w:w="825" w:type="dxa"/>
          </w:tcPr>
          <w:p w14:paraId="650A2BE7" w14:textId="77777777" w:rsidR="00642BA3" w:rsidRDefault="00642BA3">
            <w:pPr>
              <w:pStyle w:val="ConsPlusNormal"/>
              <w:jc w:val="center"/>
            </w:pPr>
            <w:bookmarkStart w:id="177" w:name="P6004"/>
            <w:bookmarkEnd w:id="177"/>
            <w:r>
              <w:t>2</w:t>
            </w:r>
          </w:p>
        </w:tc>
        <w:tc>
          <w:tcPr>
            <w:tcW w:w="3300" w:type="dxa"/>
          </w:tcPr>
          <w:p w14:paraId="52431C73" w14:textId="77777777" w:rsidR="00642BA3" w:rsidRDefault="00642BA3">
            <w:pPr>
              <w:pStyle w:val="ConsPlusNormal"/>
            </w:pPr>
            <w:r>
              <w:t>Объем полезного отпуска тепловой энергии, учтенный при расчете цен (тарифов) в году</w:t>
            </w:r>
          </w:p>
        </w:tc>
        <w:tc>
          <w:tcPr>
            <w:tcW w:w="1650" w:type="dxa"/>
          </w:tcPr>
          <w:p w14:paraId="73A75851" w14:textId="77777777" w:rsidR="00642BA3" w:rsidRDefault="00642BA3">
            <w:pPr>
              <w:pStyle w:val="ConsPlusNormal"/>
              <w:jc w:val="both"/>
            </w:pPr>
          </w:p>
        </w:tc>
        <w:tc>
          <w:tcPr>
            <w:tcW w:w="1650" w:type="dxa"/>
          </w:tcPr>
          <w:p w14:paraId="75F414E2" w14:textId="77777777" w:rsidR="00642BA3" w:rsidRDefault="00642BA3">
            <w:pPr>
              <w:pStyle w:val="ConsPlusNormal"/>
              <w:jc w:val="both"/>
            </w:pPr>
          </w:p>
        </w:tc>
        <w:tc>
          <w:tcPr>
            <w:tcW w:w="1485" w:type="dxa"/>
          </w:tcPr>
          <w:p w14:paraId="2FD20CE0" w14:textId="77777777" w:rsidR="00642BA3" w:rsidRDefault="00642BA3">
            <w:pPr>
              <w:pStyle w:val="ConsPlusNormal"/>
              <w:jc w:val="both"/>
            </w:pPr>
          </w:p>
        </w:tc>
        <w:tc>
          <w:tcPr>
            <w:tcW w:w="1650" w:type="dxa"/>
          </w:tcPr>
          <w:p w14:paraId="2844C112" w14:textId="77777777" w:rsidR="00642BA3" w:rsidRDefault="00642BA3">
            <w:pPr>
              <w:pStyle w:val="ConsPlusNormal"/>
              <w:jc w:val="both"/>
            </w:pPr>
          </w:p>
        </w:tc>
        <w:tc>
          <w:tcPr>
            <w:tcW w:w="1650" w:type="dxa"/>
          </w:tcPr>
          <w:p w14:paraId="70AFA541" w14:textId="77777777" w:rsidR="00642BA3" w:rsidRDefault="00642BA3">
            <w:pPr>
              <w:pStyle w:val="ConsPlusNormal"/>
              <w:jc w:val="both"/>
            </w:pPr>
          </w:p>
        </w:tc>
      </w:tr>
      <w:tr w:rsidR="00642BA3" w14:paraId="00375FD2" w14:textId="77777777">
        <w:tc>
          <w:tcPr>
            <w:tcW w:w="825" w:type="dxa"/>
          </w:tcPr>
          <w:p w14:paraId="130B6720" w14:textId="77777777" w:rsidR="00642BA3" w:rsidRDefault="00642BA3">
            <w:pPr>
              <w:pStyle w:val="ConsPlusNormal"/>
              <w:jc w:val="center"/>
            </w:pPr>
            <w:bookmarkStart w:id="178" w:name="P6011"/>
            <w:bookmarkEnd w:id="178"/>
            <w:r>
              <w:t>3</w:t>
            </w:r>
          </w:p>
        </w:tc>
        <w:tc>
          <w:tcPr>
            <w:tcW w:w="3300" w:type="dxa"/>
          </w:tcPr>
          <w:p w14:paraId="377FF737" w14:textId="77777777" w:rsidR="00642BA3" w:rsidRDefault="00642BA3">
            <w:pPr>
              <w:pStyle w:val="ConsPlusNormal"/>
            </w:pPr>
            <w:r>
              <w:t>Объем потребления энергетического ресурса, учтенный при установлении цен (тарифов)</w:t>
            </w:r>
          </w:p>
        </w:tc>
        <w:tc>
          <w:tcPr>
            <w:tcW w:w="1650" w:type="dxa"/>
          </w:tcPr>
          <w:p w14:paraId="433BC27C" w14:textId="77777777" w:rsidR="00642BA3" w:rsidRDefault="00642BA3">
            <w:pPr>
              <w:pStyle w:val="ConsPlusNormal"/>
              <w:jc w:val="both"/>
            </w:pPr>
          </w:p>
        </w:tc>
        <w:tc>
          <w:tcPr>
            <w:tcW w:w="1650" w:type="dxa"/>
          </w:tcPr>
          <w:p w14:paraId="66A0F027" w14:textId="77777777" w:rsidR="00642BA3" w:rsidRDefault="00642BA3">
            <w:pPr>
              <w:pStyle w:val="ConsPlusNormal"/>
              <w:jc w:val="both"/>
            </w:pPr>
          </w:p>
        </w:tc>
        <w:tc>
          <w:tcPr>
            <w:tcW w:w="1485" w:type="dxa"/>
          </w:tcPr>
          <w:p w14:paraId="4729F198" w14:textId="77777777" w:rsidR="00642BA3" w:rsidRDefault="00642BA3">
            <w:pPr>
              <w:pStyle w:val="ConsPlusNormal"/>
              <w:jc w:val="both"/>
            </w:pPr>
          </w:p>
        </w:tc>
        <w:tc>
          <w:tcPr>
            <w:tcW w:w="1650" w:type="dxa"/>
          </w:tcPr>
          <w:p w14:paraId="2F261D80" w14:textId="77777777" w:rsidR="00642BA3" w:rsidRDefault="00642BA3">
            <w:pPr>
              <w:pStyle w:val="ConsPlusNormal"/>
              <w:jc w:val="both"/>
            </w:pPr>
          </w:p>
        </w:tc>
        <w:tc>
          <w:tcPr>
            <w:tcW w:w="1650" w:type="dxa"/>
          </w:tcPr>
          <w:p w14:paraId="644683B3" w14:textId="77777777" w:rsidR="00642BA3" w:rsidRDefault="00642BA3">
            <w:pPr>
              <w:pStyle w:val="ConsPlusNormal"/>
              <w:jc w:val="both"/>
            </w:pPr>
          </w:p>
        </w:tc>
      </w:tr>
      <w:tr w:rsidR="00642BA3" w14:paraId="7EEB9B2F" w14:textId="77777777">
        <w:tc>
          <w:tcPr>
            <w:tcW w:w="825" w:type="dxa"/>
          </w:tcPr>
          <w:p w14:paraId="67639D14" w14:textId="77777777" w:rsidR="00642BA3" w:rsidRDefault="00642BA3">
            <w:pPr>
              <w:pStyle w:val="ConsPlusNormal"/>
              <w:jc w:val="center"/>
            </w:pPr>
            <w:bookmarkStart w:id="179" w:name="P6018"/>
            <w:bookmarkEnd w:id="179"/>
            <w:r>
              <w:t>4</w:t>
            </w:r>
          </w:p>
        </w:tc>
        <w:tc>
          <w:tcPr>
            <w:tcW w:w="3300" w:type="dxa"/>
          </w:tcPr>
          <w:p w14:paraId="738E0565" w14:textId="77777777" w:rsidR="00642BA3" w:rsidRDefault="00642BA3">
            <w:pPr>
              <w:pStyle w:val="ConsPlusNormal"/>
            </w:pPr>
            <w:r>
              <w:t>Фактический объем потребления энергетического ресурса</w:t>
            </w:r>
          </w:p>
        </w:tc>
        <w:tc>
          <w:tcPr>
            <w:tcW w:w="1650" w:type="dxa"/>
          </w:tcPr>
          <w:p w14:paraId="2A71E8F5" w14:textId="77777777" w:rsidR="00642BA3" w:rsidRDefault="00642BA3">
            <w:pPr>
              <w:pStyle w:val="ConsPlusNormal"/>
              <w:jc w:val="both"/>
            </w:pPr>
          </w:p>
        </w:tc>
        <w:tc>
          <w:tcPr>
            <w:tcW w:w="1650" w:type="dxa"/>
          </w:tcPr>
          <w:p w14:paraId="6F02BCD1" w14:textId="77777777" w:rsidR="00642BA3" w:rsidRDefault="00642BA3">
            <w:pPr>
              <w:pStyle w:val="ConsPlusNormal"/>
              <w:jc w:val="both"/>
            </w:pPr>
          </w:p>
        </w:tc>
        <w:tc>
          <w:tcPr>
            <w:tcW w:w="1485" w:type="dxa"/>
          </w:tcPr>
          <w:p w14:paraId="57129882" w14:textId="77777777" w:rsidR="00642BA3" w:rsidRDefault="00642BA3">
            <w:pPr>
              <w:pStyle w:val="ConsPlusNormal"/>
              <w:jc w:val="both"/>
            </w:pPr>
          </w:p>
        </w:tc>
        <w:tc>
          <w:tcPr>
            <w:tcW w:w="1650" w:type="dxa"/>
          </w:tcPr>
          <w:p w14:paraId="7F71935B" w14:textId="77777777" w:rsidR="00642BA3" w:rsidRDefault="00642BA3">
            <w:pPr>
              <w:pStyle w:val="ConsPlusNormal"/>
              <w:jc w:val="both"/>
            </w:pPr>
          </w:p>
        </w:tc>
        <w:tc>
          <w:tcPr>
            <w:tcW w:w="1650" w:type="dxa"/>
          </w:tcPr>
          <w:p w14:paraId="432F0BFC" w14:textId="77777777" w:rsidR="00642BA3" w:rsidRDefault="00642BA3">
            <w:pPr>
              <w:pStyle w:val="ConsPlusNormal"/>
              <w:jc w:val="both"/>
            </w:pPr>
          </w:p>
        </w:tc>
      </w:tr>
      <w:tr w:rsidR="00642BA3" w14:paraId="5B64429A" w14:textId="77777777">
        <w:tc>
          <w:tcPr>
            <w:tcW w:w="825" w:type="dxa"/>
          </w:tcPr>
          <w:p w14:paraId="2FAD55B5" w14:textId="77777777" w:rsidR="00642BA3" w:rsidRDefault="00642BA3">
            <w:pPr>
              <w:pStyle w:val="ConsPlusNormal"/>
              <w:jc w:val="center"/>
            </w:pPr>
            <w:r>
              <w:t>5</w:t>
            </w:r>
          </w:p>
        </w:tc>
        <w:tc>
          <w:tcPr>
            <w:tcW w:w="3300" w:type="dxa"/>
          </w:tcPr>
          <w:p w14:paraId="27BDCF81" w14:textId="77777777" w:rsidR="00642BA3" w:rsidRDefault="00642BA3">
            <w:pPr>
              <w:pStyle w:val="ConsPlusNormal"/>
            </w:pPr>
            <w:r>
              <w:t>Фактическая стоимость приобретения (производства) единицы энергетического ресурса</w:t>
            </w:r>
          </w:p>
        </w:tc>
        <w:tc>
          <w:tcPr>
            <w:tcW w:w="1650" w:type="dxa"/>
          </w:tcPr>
          <w:p w14:paraId="37CE5E08" w14:textId="77777777" w:rsidR="00642BA3" w:rsidRDefault="00642BA3">
            <w:pPr>
              <w:pStyle w:val="ConsPlusNormal"/>
              <w:jc w:val="both"/>
            </w:pPr>
          </w:p>
        </w:tc>
        <w:tc>
          <w:tcPr>
            <w:tcW w:w="1650" w:type="dxa"/>
          </w:tcPr>
          <w:p w14:paraId="02FA2E67" w14:textId="77777777" w:rsidR="00642BA3" w:rsidRDefault="00642BA3">
            <w:pPr>
              <w:pStyle w:val="ConsPlusNormal"/>
              <w:jc w:val="both"/>
            </w:pPr>
          </w:p>
        </w:tc>
        <w:tc>
          <w:tcPr>
            <w:tcW w:w="1485" w:type="dxa"/>
          </w:tcPr>
          <w:p w14:paraId="52D2E28F" w14:textId="77777777" w:rsidR="00642BA3" w:rsidRDefault="00642BA3">
            <w:pPr>
              <w:pStyle w:val="ConsPlusNormal"/>
              <w:jc w:val="both"/>
            </w:pPr>
          </w:p>
        </w:tc>
        <w:tc>
          <w:tcPr>
            <w:tcW w:w="1650" w:type="dxa"/>
          </w:tcPr>
          <w:p w14:paraId="7F4A6A2E" w14:textId="77777777" w:rsidR="00642BA3" w:rsidRDefault="00642BA3">
            <w:pPr>
              <w:pStyle w:val="ConsPlusNormal"/>
              <w:jc w:val="both"/>
            </w:pPr>
          </w:p>
        </w:tc>
        <w:tc>
          <w:tcPr>
            <w:tcW w:w="1650" w:type="dxa"/>
          </w:tcPr>
          <w:p w14:paraId="64D85C92" w14:textId="77777777" w:rsidR="00642BA3" w:rsidRDefault="00642BA3">
            <w:pPr>
              <w:pStyle w:val="ConsPlusNormal"/>
              <w:jc w:val="both"/>
            </w:pPr>
          </w:p>
        </w:tc>
      </w:tr>
      <w:tr w:rsidR="00642BA3" w14:paraId="65C4A96B" w14:textId="77777777">
        <w:tc>
          <w:tcPr>
            <w:tcW w:w="825" w:type="dxa"/>
          </w:tcPr>
          <w:p w14:paraId="305BE790" w14:textId="77777777" w:rsidR="00642BA3" w:rsidRDefault="00642BA3">
            <w:pPr>
              <w:pStyle w:val="ConsPlusNormal"/>
              <w:jc w:val="center"/>
            </w:pPr>
            <w:bookmarkStart w:id="180" w:name="P6032"/>
            <w:bookmarkEnd w:id="180"/>
            <w:r>
              <w:t>6</w:t>
            </w:r>
          </w:p>
        </w:tc>
        <w:tc>
          <w:tcPr>
            <w:tcW w:w="3300" w:type="dxa"/>
          </w:tcPr>
          <w:p w14:paraId="50CF3C14" w14:textId="77777777" w:rsidR="00642BA3" w:rsidRDefault="00642BA3">
            <w:pPr>
              <w:pStyle w:val="ConsPlusNormal"/>
            </w:pPr>
            <w:r>
              <w:t>Экономия от снижения потребления энергетического ресурса</w:t>
            </w:r>
          </w:p>
        </w:tc>
        <w:tc>
          <w:tcPr>
            <w:tcW w:w="1650" w:type="dxa"/>
          </w:tcPr>
          <w:p w14:paraId="3940B105" w14:textId="77777777" w:rsidR="00642BA3" w:rsidRDefault="00642BA3">
            <w:pPr>
              <w:pStyle w:val="ConsPlusNormal"/>
              <w:jc w:val="both"/>
            </w:pPr>
          </w:p>
        </w:tc>
        <w:tc>
          <w:tcPr>
            <w:tcW w:w="1650" w:type="dxa"/>
          </w:tcPr>
          <w:p w14:paraId="01D3D9EC" w14:textId="77777777" w:rsidR="00642BA3" w:rsidRDefault="00642BA3">
            <w:pPr>
              <w:pStyle w:val="ConsPlusNormal"/>
              <w:jc w:val="both"/>
            </w:pPr>
          </w:p>
        </w:tc>
        <w:tc>
          <w:tcPr>
            <w:tcW w:w="1485" w:type="dxa"/>
          </w:tcPr>
          <w:p w14:paraId="375BE2B0" w14:textId="77777777" w:rsidR="00642BA3" w:rsidRDefault="00642BA3">
            <w:pPr>
              <w:pStyle w:val="ConsPlusNormal"/>
              <w:jc w:val="both"/>
            </w:pPr>
          </w:p>
        </w:tc>
        <w:tc>
          <w:tcPr>
            <w:tcW w:w="1650" w:type="dxa"/>
          </w:tcPr>
          <w:p w14:paraId="5B145D5E" w14:textId="77777777" w:rsidR="00642BA3" w:rsidRDefault="00642BA3">
            <w:pPr>
              <w:pStyle w:val="ConsPlusNormal"/>
              <w:jc w:val="both"/>
            </w:pPr>
          </w:p>
        </w:tc>
        <w:tc>
          <w:tcPr>
            <w:tcW w:w="1650" w:type="dxa"/>
          </w:tcPr>
          <w:p w14:paraId="374ED16A" w14:textId="77777777" w:rsidR="00642BA3" w:rsidRDefault="00642BA3">
            <w:pPr>
              <w:pStyle w:val="ConsPlusNormal"/>
              <w:jc w:val="both"/>
            </w:pPr>
          </w:p>
        </w:tc>
      </w:tr>
    </w:tbl>
    <w:p w14:paraId="44A46CE0" w14:textId="77777777" w:rsidR="00642BA3" w:rsidRDefault="00642BA3">
      <w:pPr>
        <w:pStyle w:val="ConsPlusNormal"/>
        <w:ind w:firstLine="540"/>
        <w:jc w:val="both"/>
      </w:pPr>
    </w:p>
    <w:p w14:paraId="72F1A2A4" w14:textId="77777777" w:rsidR="00642BA3" w:rsidRDefault="00642BA3">
      <w:pPr>
        <w:pStyle w:val="ConsPlusNormal"/>
        <w:ind w:firstLine="540"/>
        <w:jc w:val="both"/>
      </w:pPr>
      <w:r>
        <w:t>Примечания:</w:t>
      </w:r>
    </w:p>
    <w:p w14:paraId="3AF9628B" w14:textId="77777777" w:rsidR="00642BA3" w:rsidRDefault="00642BA3">
      <w:pPr>
        <w:pStyle w:val="ConsPlusNormal"/>
        <w:spacing w:before="220"/>
        <w:ind w:firstLine="540"/>
        <w:jc w:val="both"/>
      </w:pPr>
      <w:r>
        <w:t>1. Приложение заполняется для каждого вида энергетических ресурсов.</w:t>
      </w:r>
    </w:p>
    <w:p w14:paraId="0C4636CE" w14:textId="77777777" w:rsidR="00642BA3" w:rsidRDefault="00642BA3">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14:paraId="7CB13B2C" w14:textId="77777777" w:rsidR="00642BA3" w:rsidRDefault="00642BA3">
      <w:pPr>
        <w:pStyle w:val="ConsPlusNormal"/>
        <w:spacing w:before="22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14:paraId="36380BFC" w14:textId="77777777" w:rsidR="00642BA3" w:rsidRDefault="00642BA3">
      <w:pPr>
        <w:pStyle w:val="ConsPlusNormal"/>
        <w:spacing w:before="220"/>
        <w:ind w:firstLine="540"/>
        <w:jc w:val="both"/>
      </w:pPr>
      <w:r>
        <w:t xml:space="preserve">4. Графы </w:t>
      </w:r>
      <w:hyperlink w:anchor="P6032" w:history="1">
        <w:r>
          <w:rPr>
            <w:color w:val="0000FF"/>
          </w:rPr>
          <w:t>строки 6</w:t>
        </w:r>
      </w:hyperlink>
      <w:r>
        <w:t xml:space="preserve"> заполняются расчетным способом: гр. </w:t>
      </w:r>
      <w:hyperlink w:anchor="P6032" w:history="1">
        <w:r>
          <w:rPr>
            <w:color w:val="0000FF"/>
          </w:rPr>
          <w:t>стр. 6</w:t>
        </w:r>
      </w:hyperlink>
      <w:r>
        <w:t xml:space="preserve"> = гр. </w:t>
      </w:r>
      <w:hyperlink w:anchor="P5997" w:history="1">
        <w:r>
          <w:rPr>
            <w:color w:val="0000FF"/>
          </w:rPr>
          <w:t>стр. 1</w:t>
        </w:r>
      </w:hyperlink>
      <w:r>
        <w:t xml:space="preserve"> / гр. </w:t>
      </w:r>
      <w:hyperlink w:anchor="P6004" w:history="1">
        <w:r>
          <w:rPr>
            <w:color w:val="0000FF"/>
          </w:rPr>
          <w:t>стр. 2</w:t>
        </w:r>
      </w:hyperlink>
      <w:r>
        <w:t xml:space="preserve"> * гр. </w:t>
      </w:r>
      <w:hyperlink w:anchor="P6011" w:history="1">
        <w:r>
          <w:rPr>
            <w:color w:val="0000FF"/>
          </w:rPr>
          <w:t>стр. 3</w:t>
        </w:r>
      </w:hyperlink>
      <w:r>
        <w:t xml:space="preserve"> - гр. </w:t>
      </w:r>
      <w:hyperlink w:anchor="P6018" w:history="1">
        <w:r>
          <w:rPr>
            <w:color w:val="0000FF"/>
          </w:rPr>
          <w:t>стр. 4</w:t>
        </w:r>
      </w:hyperlink>
      <w:r>
        <w:t>.</w:t>
      </w:r>
    </w:p>
    <w:p w14:paraId="1F3085E9" w14:textId="77777777" w:rsidR="00642BA3" w:rsidRDefault="00642BA3">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14:paraId="238DFA70" w14:textId="77777777" w:rsidR="00642BA3" w:rsidRDefault="00642BA3">
      <w:pPr>
        <w:pStyle w:val="ConsPlusNormal"/>
        <w:ind w:firstLine="540"/>
        <w:jc w:val="both"/>
      </w:pPr>
    </w:p>
    <w:p w14:paraId="18CD5668" w14:textId="77777777" w:rsidR="00642BA3" w:rsidRDefault="00642BA3">
      <w:pPr>
        <w:pStyle w:val="ConsPlusNormal"/>
        <w:ind w:firstLine="540"/>
        <w:jc w:val="both"/>
      </w:pPr>
    </w:p>
    <w:p w14:paraId="1878A4B5" w14:textId="77777777" w:rsidR="00642BA3" w:rsidRDefault="00642BA3">
      <w:pPr>
        <w:pStyle w:val="ConsPlusNormal"/>
        <w:ind w:firstLine="540"/>
        <w:jc w:val="both"/>
      </w:pPr>
    </w:p>
    <w:p w14:paraId="67536DD2" w14:textId="77777777" w:rsidR="00642BA3" w:rsidRDefault="00642BA3">
      <w:pPr>
        <w:pStyle w:val="ConsPlusNormal"/>
        <w:ind w:firstLine="540"/>
        <w:jc w:val="both"/>
      </w:pPr>
    </w:p>
    <w:p w14:paraId="06A908BB" w14:textId="77777777" w:rsidR="00642BA3" w:rsidRDefault="00642BA3">
      <w:pPr>
        <w:pStyle w:val="ConsPlusNormal"/>
        <w:ind w:firstLine="540"/>
        <w:jc w:val="both"/>
      </w:pPr>
    </w:p>
    <w:p w14:paraId="1DC08F94" w14:textId="77777777" w:rsidR="00642BA3" w:rsidRDefault="00642BA3">
      <w:pPr>
        <w:pStyle w:val="ConsPlusNormal"/>
        <w:jc w:val="right"/>
        <w:outlineLvl w:val="2"/>
      </w:pPr>
      <w:r>
        <w:t>Приложение 4.15</w:t>
      </w:r>
    </w:p>
    <w:p w14:paraId="7F50E998" w14:textId="77777777" w:rsidR="00642BA3" w:rsidRDefault="00642BA3">
      <w:pPr>
        <w:pStyle w:val="ConsPlusNormal"/>
        <w:ind w:firstLine="540"/>
        <w:jc w:val="both"/>
      </w:pPr>
    </w:p>
    <w:p w14:paraId="5E1E5B56" w14:textId="77777777" w:rsidR="00642BA3" w:rsidRDefault="00642BA3">
      <w:pPr>
        <w:pStyle w:val="ConsPlusNormal"/>
        <w:jc w:val="center"/>
      </w:pPr>
      <w:bookmarkStart w:id="181" w:name="P6053"/>
      <w:bookmarkEnd w:id="181"/>
      <w:r>
        <w:t>Расчет</w:t>
      </w:r>
    </w:p>
    <w:p w14:paraId="4DA2DA78" w14:textId="77777777" w:rsidR="00642BA3" w:rsidRDefault="00642BA3">
      <w:pPr>
        <w:pStyle w:val="ConsPlusNormal"/>
        <w:jc w:val="center"/>
      </w:pPr>
      <w:r>
        <w:t>экономии от снижения потребления энергоресурсов,</w:t>
      </w:r>
    </w:p>
    <w:p w14:paraId="7BA3FA78" w14:textId="77777777" w:rsidR="00642BA3" w:rsidRDefault="00642BA3">
      <w:pPr>
        <w:pStyle w:val="ConsPlusNormal"/>
        <w:jc w:val="center"/>
      </w:pPr>
      <w:r>
        <w:t>учитываемой при формировании необходимой валовой выручки</w:t>
      </w:r>
    </w:p>
    <w:p w14:paraId="5CCCB55E" w14:textId="77777777" w:rsidR="00642BA3" w:rsidRDefault="00642BA3">
      <w:pPr>
        <w:pStyle w:val="ConsPlusNormal"/>
        <w:jc w:val="center"/>
      </w:pPr>
      <w:r>
        <w:t>методом экономически обоснованных расходов</w:t>
      </w:r>
    </w:p>
    <w:p w14:paraId="3456C704"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650"/>
        <w:gridCol w:w="1485"/>
        <w:gridCol w:w="1485"/>
        <w:gridCol w:w="1485"/>
        <w:gridCol w:w="1485"/>
        <w:gridCol w:w="1485"/>
      </w:tblGrid>
      <w:tr w:rsidR="00642BA3" w14:paraId="4DD59F22" w14:textId="77777777">
        <w:tc>
          <w:tcPr>
            <w:tcW w:w="825" w:type="dxa"/>
          </w:tcPr>
          <w:p w14:paraId="001DC590" w14:textId="77777777" w:rsidR="00642BA3" w:rsidRDefault="00642BA3">
            <w:pPr>
              <w:pStyle w:val="ConsPlusNormal"/>
              <w:jc w:val="center"/>
            </w:pPr>
            <w:r>
              <w:t>N п.п.</w:t>
            </w:r>
          </w:p>
        </w:tc>
        <w:tc>
          <w:tcPr>
            <w:tcW w:w="2640" w:type="dxa"/>
          </w:tcPr>
          <w:p w14:paraId="1130E860" w14:textId="77777777" w:rsidR="00642BA3" w:rsidRDefault="00642BA3">
            <w:pPr>
              <w:pStyle w:val="ConsPlusNormal"/>
              <w:jc w:val="center"/>
            </w:pPr>
            <w:r>
              <w:t>Показатели</w:t>
            </w:r>
          </w:p>
        </w:tc>
        <w:tc>
          <w:tcPr>
            <w:tcW w:w="1650" w:type="dxa"/>
          </w:tcPr>
          <w:p w14:paraId="1C4F7429" w14:textId="77777777" w:rsidR="00642BA3" w:rsidRDefault="00642BA3">
            <w:pPr>
              <w:pStyle w:val="ConsPlusNormal"/>
              <w:jc w:val="center"/>
            </w:pPr>
            <w:r>
              <w:t>Единица измерения</w:t>
            </w:r>
          </w:p>
        </w:tc>
        <w:tc>
          <w:tcPr>
            <w:tcW w:w="1485" w:type="dxa"/>
          </w:tcPr>
          <w:p w14:paraId="2F27FD1A" w14:textId="77777777" w:rsidR="00642BA3" w:rsidRDefault="00642BA3">
            <w:pPr>
              <w:pStyle w:val="ConsPlusNormal"/>
              <w:jc w:val="center"/>
            </w:pPr>
            <w:r>
              <w:t>Базовый период регулирования, i - 4</w:t>
            </w:r>
          </w:p>
        </w:tc>
        <w:tc>
          <w:tcPr>
            <w:tcW w:w="1485" w:type="dxa"/>
          </w:tcPr>
          <w:p w14:paraId="2C25A0F1" w14:textId="77777777" w:rsidR="00642BA3" w:rsidRDefault="00642BA3">
            <w:pPr>
              <w:pStyle w:val="ConsPlusNormal"/>
              <w:jc w:val="center"/>
            </w:pPr>
            <w:r>
              <w:t>Базовый период регулирования, i - 3</w:t>
            </w:r>
          </w:p>
        </w:tc>
        <w:tc>
          <w:tcPr>
            <w:tcW w:w="1485" w:type="dxa"/>
          </w:tcPr>
          <w:p w14:paraId="3A9C16DE" w14:textId="77777777" w:rsidR="00642BA3" w:rsidRDefault="00642BA3">
            <w:pPr>
              <w:pStyle w:val="ConsPlusNormal"/>
              <w:jc w:val="center"/>
            </w:pPr>
            <w:r>
              <w:t>Базовый период регулирования, i - 2</w:t>
            </w:r>
          </w:p>
        </w:tc>
        <w:tc>
          <w:tcPr>
            <w:tcW w:w="1485" w:type="dxa"/>
          </w:tcPr>
          <w:p w14:paraId="112609E9" w14:textId="77777777" w:rsidR="00642BA3" w:rsidRDefault="00642BA3">
            <w:pPr>
              <w:pStyle w:val="ConsPlusNormal"/>
              <w:jc w:val="center"/>
            </w:pPr>
            <w:r>
              <w:t>Базовый период регулирования, i - 1</w:t>
            </w:r>
          </w:p>
        </w:tc>
        <w:tc>
          <w:tcPr>
            <w:tcW w:w="1485" w:type="dxa"/>
          </w:tcPr>
          <w:p w14:paraId="7B56D927" w14:textId="77777777" w:rsidR="00642BA3" w:rsidRDefault="00642BA3">
            <w:pPr>
              <w:pStyle w:val="ConsPlusNormal"/>
              <w:jc w:val="center"/>
            </w:pPr>
            <w:r>
              <w:t>Период регулирования, i</w:t>
            </w:r>
          </w:p>
        </w:tc>
      </w:tr>
      <w:tr w:rsidR="00642BA3" w14:paraId="2E40D7BD" w14:textId="77777777">
        <w:tc>
          <w:tcPr>
            <w:tcW w:w="825" w:type="dxa"/>
          </w:tcPr>
          <w:p w14:paraId="1746BFD5" w14:textId="77777777" w:rsidR="00642BA3" w:rsidRDefault="00642BA3">
            <w:pPr>
              <w:pStyle w:val="ConsPlusNormal"/>
              <w:jc w:val="center"/>
            </w:pPr>
            <w:r>
              <w:t>1</w:t>
            </w:r>
          </w:p>
        </w:tc>
        <w:tc>
          <w:tcPr>
            <w:tcW w:w="2640" w:type="dxa"/>
          </w:tcPr>
          <w:p w14:paraId="103A181D" w14:textId="77777777" w:rsidR="00642BA3" w:rsidRDefault="00642BA3">
            <w:pPr>
              <w:pStyle w:val="ConsPlusNormal"/>
              <w:jc w:val="center"/>
            </w:pPr>
            <w:r>
              <w:t>2</w:t>
            </w:r>
          </w:p>
        </w:tc>
        <w:tc>
          <w:tcPr>
            <w:tcW w:w="1650" w:type="dxa"/>
          </w:tcPr>
          <w:p w14:paraId="1FBBB9D3" w14:textId="77777777" w:rsidR="00642BA3" w:rsidRDefault="00642BA3">
            <w:pPr>
              <w:pStyle w:val="ConsPlusNormal"/>
              <w:jc w:val="center"/>
            </w:pPr>
            <w:r>
              <w:t>3</w:t>
            </w:r>
          </w:p>
        </w:tc>
        <w:tc>
          <w:tcPr>
            <w:tcW w:w="1485" w:type="dxa"/>
          </w:tcPr>
          <w:p w14:paraId="7FD48A59" w14:textId="77777777" w:rsidR="00642BA3" w:rsidRDefault="00642BA3">
            <w:pPr>
              <w:pStyle w:val="ConsPlusNormal"/>
              <w:jc w:val="center"/>
            </w:pPr>
            <w:r>
              <w:t>4</w:t>
            </w:r>
          </w:p>
        </w:tc>
        <w:tc>
          <w:tcPr>
            <w:tcW w:w="1485" w:type="dxa"/>
          </w:tcPr>
          <w:p w14:paraId="17CC691A" w14:textId="77777777" w:rsidR="00642BA3" w:rsidRDefault="00642BA3">
            <w:pPr>
              <w:pStyle w:val="ConsPlusNormal"/>
              <w:jc w:val="center"/>
            </w:pPr>
            <w:r>
              <w:t>5</w:t>
            </w:r>
          </w:p>
        </w:tc>
        <w:tc>
          <w:tcPr>
            <w:tcW w:w="1485" w:type="dxa"/>
          </w:tcPr>
          <w:p w14:paraId="17E8CC29" w14:textId="77777777" w:rsidR="00642BA3" w:rsidRDefault="00642BA3">
            <w:pPr>
              <w:pStyle w:val="ConsPlusNormal"/>
              <w:jc w:val="center"/>
            </w:pPr>
            <w:r>
              <w:t>6</w:t>
            </w:r>
          </w:p>
        </w:tc>
        <w:tc>
          <w:tcPr>
            <w:tcW w:w="1485" w:type="dxa"/>
          </w:tcPr>
          <w:p w14:paraId="58ECFFD5" w14:textId="77777777" w:rsidR="00642BA3" w:rsidRDefault="00642BA3">
            <w:pPr>
              <w:pStyle w:val="ConsPlusNormal"/>
              <w:jc w:val="center"/>
            </w:pPr>
            <w:r>
              <w:t>7</w:t>
            </w:r>
          </w:p>
        </w:tc>
        <w:tc>
          <w:tcPr>
            <w:tcW w:w="1485" w:type="dxa"/>
          </w:tcPr>
          <w:p w14:paraId="171F7E66" w14:textId="77777777" w:rsidR="00642BA3" w:rsidRDefault="00642BA3">
            <w:pPr>
              <w:pStyle w:val="ConsPlusNormal"/>
              <w:jc w:val="center"/>
            </w:pPr>
            <w:r>
              <w:t>8</w:t>
            </w:r>
          </w:p>
        </w:tc>
      </w:tr>
      <w:tr w:rsidR="00642BA3" w14:paraId="65111B9F" w14:textId="77777777">
        <w:tc>
          <w:tcPr>
            <w:tcW w:w="825" w:type="dxa"/>
          </w:tcPr>
          <w:p w14:paraId="08A1287C" w14:textId="77777777" w:rsidR="00642BA3" w:rsidRDefault="00642BA3">
            <w:pPr>
              <w:pStyle w:val="ConsPlusNormal"/>
              <w:jc w:val="center"/>
            </w:pPr>
            <w:bookmarkStart w:id="182" w:name="P6074"/>
            <w:bookmarkEnd w:id="182"/>
            <w:r>
              <w:lastRenderedPageBreak/>
              <w:t>1</w:t>
            </w:r>
          </w:p>
        </w:tc>
        <w:tc>
          <w:tcPr>
            <w:tcW w:w="2640" w:type="dxa"/>
          </w:tcPr>
          <w:p w14:paraId="299AC0B7" w14:textId="77777777" w:rsidR="00642BA3" w:rsidRDefault="00642BA3">
            <w:pPr>
              <w:pStyle w:val="ConsPlusNormal"/>
            </w:pPr>
            <w:r>
              <w:t>Экономия от снижения потребления энергетических ресурсов</w:t>
            </w:r>
          </w:p>
        </w:tc>
        <w:tc>
          <w:tcPr>
            <w:tcW w:w="1650" w:type="dxa"/>
          </w:tcPr>
          <w:p w14:paraId="30DFF1A4" w14:textId="77777777" w:rsidR="00642BA3" w:rsidRDefault="00642BA3">
            <w:pPr>
              <w:pStyle w:val="ConsPlusNormal"/>
              <w:jc w:val="both"/>
            </w:pPr>
            <w:r>
              <w:t>тыс. руб.</w:t>
            </w:r>
          </w:p>
        </w:tc>
        <w:tc>
          <w:tcPr>
            <w:tcW w:w="1485" w:type="dxa"/>
          </w:tcPr>
          <w:p w14:paraId="1A45ED28" w14:textId="77777777" w:rsidR="00642BA3" w:rsidRDefault="00642BA3">
            <w:pPr>
              <w:pStyle w:val="ConsPlusNormal"/>
              <w:jc w:val="both"/>
            </w:pPr>
          </w:p>
        </w:tc>
        <w:tc>
          <w:tcPr>
            <w:tcW w:w="1485" w:type="dxa"/>
          </w:tcPr>
          <w:p w14:paraId="07A7E370" w14:textId="77777777" w:rsidR="00642BA3" w:rsidRDefault="00642BA3">
            <w:pPr>
              <w:pStyle w:val="ConsPlusNormal"/>
              <w:jc w:val="both"/>
            </w:pPr>
          </w:p>
        </w:tc>
        <w:tc>
          <w:tcPr>
            <w:tcW w:w="1485" w:type="dxa"/>
          </w:tcPr>
          <w:p w14:paraId="4ECCF33D" w14:textId="77777777" w:rsidR="00642BA3" w:rsidRDefault="00642BA3">
            <w:pPr>
              <w:pStyle w:val="ConsPlusNormal"/>
              <w:jc w:val="both"/>
            </w:pPr>
          </w:p>
        </w:tc>
        <w:tc>
          <w:tcPr>
            <w:tcW w:w="1485" w:type="dxa"/>
          </w:tcPr>
          <w:p w14:paraId="279C43CD" w14:textId="77777777" w:rsidR="00642BA3" w:rsidRDefault="00642BA3">
            <w:pPr>
              <w:pStyle w:val="ConsPlusNormal"/>
              <w:jc w:val="both"/>
            </w:pPr>
          </w:p>
        </w:tc>
        <w:tc>
          <w:tcPr>
            <w:tcW w:w="1485" w:type="dxa"/>
          </w:tcPr>
          <w:p w14:paraId="30E1E4BE" w14:textId="77777777" w:rsidR="00642BA3" w:rsidRDefault="00642BA3">
            <w:pPr>
              <w:pStyle w:val="ConsPlusNormal"/>
              <w:jc w:val="center"/>
            </w:pPr>
            <w:r>
              <w:t>-</w:t>
            </w:r>
          </w:p>
        </w:tc>
      </w:tr>
      <w:tr w:rsidR="00642BA3" w14:paraId="3A06B746" w14:textId="77777777">
        <w:tc>
          <w:tcPr>
            <w:tcW w:w="825" w:type="dxa"/>
          </w:tcPr>
          <w:p w14:paraId="5C5D915B" w14:textId="77777777" w:rsidR="00642BA3" w:rsidRDefault="00642BA3">
            <w:pPr>
              <w:pStyle w:val="ConsPlusNormal"/>
              <w:jc w:val="center"/>
            </w:pPr>
            <w:bookmarkStart w:id="183" w:name="P6082"/>
            <w:bookmarkEnd w:id="183"/>
            <w:r>
              <w:t>2</w:t>
            </w:r>
          </w:p>
        </w:tc>
        <w:tc>
          <w:tcPr>
            <w:tcW w:w="2640" w:type="dxa"/>
          </w:tcPr>
          <w:p w14:paraId="0C9E2DCC" w14:textId="77777777" w:rsidR="00642BA3" w:rsidRDefault="00642BA3">
            <w:pPr>
              <w:pStyle w:val="ConsPlusNormal"/>
            </w:pPr>
            <w:r>
              <w:t>Значение индекса потребительских цен</w:t>
            </w:r>
          </w:p>
        </w:tc>
        <w:tc>
          <w:tcPr>
            <w:tcW w:w="1650" w:type="dxa"/>
          </w:tcPr>
          <w:p w14:paraId="2B4FA781" w14:textId="77777777" w:rsidR="00642BA3" w:rsidRDefault="00642BA3">
            <w:pPr>
              <w:pStyle w:val="ConsPlusNormal"/>
              <w:jc w:val="both"/>
            </w:pPr>
          </w:p>
        </w:tc>
        <w:tc>
          <w:tcPr>
            <w:tcW w:w="1485" w:type="dxa"/>
          </w:tcPr>
          <w:p w14:paraId="29D9C2C7" w14:textId="77777777" w:rsidR="00642BA3" w:rsidRDefault="00642BA3">
            <w:pPr>
              <w:pStyle w:val="ConsPlusNormal"/>
              <w:jc w:val="both"/>
            </w:pPr>
          </w:p>
        </w:tc>
        <w:tc>
          <w:tcPr>
            <w:tcW w:w="1485" w:type="dxa"/>
          </w:tcPr>
          <w:p w14:paraId="221207A3" w14:textId="77777777" w:rsidR="00642BA3" w:rsidRDefault="00642BA3">
            <w:pPr>
              <w:pStyle w:val="ConsPlusNormal"/>
              <w:jc w:val="both"/>
            </w:pPr>
          </w:p>
        </w:tc>
        <w:tc>
          <w:tcPr>
            <w:tcW w:w="1485" w:type="dxa"/>
          </w:tcPr>
          <w:p w14:paraId="28BBCCA9" w14:textId="77777777" w:rsidR="00642BA3" w:rsidRDefault="00642BA3">
            <w:pPr>
              <w:pStyle w:val="ConsPlusNormal"/>
              <w:jc w:val="both"/>
            </w:pPr>
          </w:p>
        </w:tc>
        <w:tc>
          <w:tcPr>
            <w:tcW w:w="1485" w:type="dxa"/>
          </w:tcPr>
          <w:p w14:paraId="47A73E12" w14:textId="77777777" w:rsidR="00642BA3" w:rsidRDefault="00642BA3">
            <w:pPr>
              <w:pStyle w:val="ConsPlusNormal"/>
              <w:jc w:val="both"/>
            </w:pPr>
          </w:p>
        </w:tc>
        <w:tc>
          <w:tcPr>
            <w:tcW w:w="1485" w:type="dxa"/>
          </w:tcPr>
          <w:p w14:paraId="760507BC" w14:textId="77777777" w:rsidR="00642BA3" w:rsidRDefault="00642BA3">
            <w:pPr>
              <w:pStyle w:val="ConsPlusNormal"/>
              <w:jc w:val="both"/>
            </w:pPr>
          </w:p>
        </w:tc>
      </w:tr>
      <w:tr w:rsidR="00642BA3" w14:paraId="664DA32C" w14:textId="77777777">
        <w:tc>
          <w:tcPr>
            <w:tcW w:w="825" w:type="dxa"/>
          </w:tcPr>
          <w:p w14:paraId="2EB1DB90" w14:textId="77777777" w:rsidR="00642BA3" w:rsidRDefault="00642BA3">
            <w:pPr>
              <w:pStyle w:val="ConsPlusNormal"/>
              <w:jc w:val="center"/>
            </w:pPr>
            <w:bookmarkStart w:id="184" w:name="P6090"/>
            <w:bookmarkEnd w:id="184"/>
            <w:r>
              <w:t>3</w:t>
            </w:r>
          </w:p>
        </w:tc>
        <w:tc>
          <w:tcPr>
            <w:tcW w:w="2640" w:type="dxa"/>
          </w:tcPr>
          <w:p w14:paraId="7840E2B3" w14:textId="77777777" w:rsidR="00642BA3" w:rsidRDefault="00642BA3">
            <w:pPr>
              <w:pStyle w:val="ConsPlusNormal"/>
            </w:pPr>
            <w:r>
              <w:t>Кумулятивное значение индекса потребительских цен</w:t>
            </w:r>
          </w:p>
        </w:tc>
        <w:tc>
          <w:tcPr>
            <w:tcW w:w="1650" w:type="dxa"/>
          </w:tcPr>
          <w:p w14:paraId="6C45E07D" w14:textId="77777777" w:rsidR="00642BA3" w:rsidRDefault="00642BA3">
            <w:pPr>
              <w:pStyle w:val="ConsPlusNormal"/>
              <w:jc w:val="both"/>
            </w:pPr>
          </w:p>
        </w:tc>
        <w:tc>
          <w:tcPr>
            <w:tcW w:w="1485" w:type="dxa"/>
          </w:tcPr>
          <w:p w14:paraId="4FC2182A" w14:textId="77777777" w:rsidR="00642BA3" w:rsidRDefault="00642BA3">
            <w:pPr>
              <w:pStyle w:val="ConsPlusNormal"/>
              <w:jc w:val="both"/>
            </w:pPr>
          </w:p>
        </w:tc>
        <w:tc>
          <w:tcPr>
            <w:tcW w:w="1485" w:type="dxa"/>
          </w:tcPr>
          <w:p w14:paraId="6425EDBB" w14:textId="77777777" w:rsidR="00642BA3" w:rsidRDefault="00642BA3">
            <w:pPr>
              <w:pStyle w:val="ConsPlusNormal"/>
              <w:jc w:val="both"/>
            </w:pPr>
          </w:p>
        </w:tc>
        <w:tc>
          <w:tcPr>
            <w:tcW w:w="1485" w:type="dxa"/>
          </w:tcPr>
          <w:p w14:paraId="1E1DFD0C" w14:textId="77777777" w:rsidR="00642BA3" w:rsidRDefault="00642BA3">
            <w:pPr>
              <w:pStyle w:val="ConsPlusNormal"/>
              <w:jc w:val="both"/>
            </w:pPr>
          </w:p>
        </w:tc>
        <w:tc>
          <w:tcPr>
            <w:tcW w:w="1485" w:type="dxa"/>
          </w:tcPr>
          <w:p w14:paraId="7F816E3A" w14:textId="77777777" w:rsidR="00642BA3" w:rsidRDefault="00642BA3">
            <w:pPr>
              <w:pStyle w:val="ConsPlusNormal"/>
              <w:jc w:val="both"/>
            </w:pPr>
          </w:p>
        </w:tc>
        <w:tc>
          <w:tcPr>
            <w:tcW w:w="1485" w:type="dxa"/>
          </w:tcPr>
          <w:p w14:paraId="236EA21B" w14:textId="77777777" w:rsidR="00642BA3" w:rsidRDefault="00642BA3">
            <w:pPr>
              <w:pStyle w:val="ConsPlusNormal"/>
              <w:jc w:val="center"/>
            </w:pPr>
            <w:r>
              <w:t>-</w:t>
            </w:r>
          </w:p>
        </w:tc>
      </w:tr>
      <w:tr w:rsidR="00642BA3" w14:paraId="0A30DB64" w14:textId="77777777">
        <w:tc>
          <w:tcPr>
            <w:tcW w:w="825" w:type="dxa"/>
          </w:tcPr>
          <w:p w14:paraId="4B79C61F" w14:textId="77777777" w:rsidR="00642BA3" w:rsidRDefault="00642BA3">
            <w:pPr>
              <w:pStyle w:val="ConsPlusNormal"/>
              <w:jc w:val="center"/>
            </w:pPr>
            <w:bookmarkStart w:id="185" w:name="P6098"/>
            <w:bookmarkEnd w:id="185"/>
            <w:r>
              <w:t>4</w:t>
            </w:r>
          </w:p>
        </w:tc>
        <w:tc>
          <w:tcPr>
            <w:tcW w:w="2640" w:type="dxa"/>
          </w:tcPr>
          <w:p w14:paraId="19B265C3" w14:textId="77777777" w:rsidR="00642BA3" w:rsidRDefault="00642BA3">
            <w:pPr>
              <w:pStyle w:val="ConsPlusNormal"/>
            </w:pPr>
            <w:r>
              <w:t>Экономия от снижения потребления энергетических ресурсов в ценах i-ого периода регулирования</w:t>
            </w:r>
          </w:p>
        </w:tc>
        <w:tc>
          <w:tcPr>
            <w:tcW w:w="1650" w:type="dxa"/>
          </w:tcPr>
          <w:p w14:paraId="6BF69CCA" w14:textId="77777777" w:rsidR="00642BA3" w:rsidRDefault="00642BA3">
            <w:pPr>
              <w:pStyle w:val="ConsPlusNormal"/>
              <w:jc w:val="both"/>
            </w:pPr>
            <w:r>
              <w:t>тыс. руб.</w:t>
            </w:r>
          </w:p>
        </w:tc>
        <w:tc>
          <w:tcPr>
            <w:tcW w:w="1485" w:type="dxa"/>
          </w:tcPr>
          <w:p w14:paraId="6EE9DF00" w14:textId="77777777" w:rsidR="00642BA3" w:rsidRDefault="00642BA3">
            <w:pPr>
              <w:pStyle w:val="ConsPlusNormal"/>
              <w:jc w:val="both"/>
            </w:pPr>
          </w:p>
        </w:tc>
        <w:tc>
          <w:tcPr>
            <w:tcW w:w="1485" w:type="dxa"/>
          </w:tcPr>
          <w:p w14:paraId="1D1CF950" w14:textId="77777777" w:rsidR="00642BA3" w:rsidRDefault="00642BA3">
            <w:pPr>
              <w:pStyle w:val="ConsPlusNormal"/>
              <w:jc w:val="both"/>
            </w:pPr>
          </w:p>
        </w:tc>
        <w:tc>
          <w:tcPr>
            <w:tcW w:w="1485" w:type="dxa"/>
          </w:tcPr>
          <w:p w14:paraId="7B9544B5" w14:textId="77777777" w:rsidR="00642BA3" w:rsidRDefault="00642BA3">
            <w:pPr>
              <w:pStyle w:val="ConsPlusNormal"/>
              <w:jc w:val="both"/>
            </w:pPr>
          </w:p>
        </w:tc>
        <w:tc>
          <w:tcPr>
            <w:tcW w:w="1485" w:type="dxa"/>
          </w:tcPr>
          <w:p w14:paraId="2879BB02" w14:textId="77777777" w:rsidR="00642BA3" w:rsidRDefault="00642BA3">
            <w:pPr>
              <w:pStyle w:val="ConsPlusNormal"/>
              <w:jc w:val="both"/>
            </w:pPr>
          </w:p>
        </w:tc>
        <w:tc>
          <w:tcPr>
            <w:tcW w:w="1485" w:type="dxa"/>
          </w:tcPr>
          <w:p w14:paraId="6107FAE4" w14:textId="77777777" w:rsidR="00642BA3" w:rsidRDefault="00642BA3">
            <w:pPr>
              <w:pStyle w:val="ConsPlusNormal"/>
              <w:jc w:val="center"/>
            </w:pPr>
            <w:r>
              <w:t>-</w:t>
            </w:r>
          </w:p>
        </w:tc>
      </w:tr>
      <w:tr w:rsidR="00642BA3" w14:paraId="57B0BECE" w14:textId="77777777">
        <w:tc>
          <w:tcPr>
            <w:tcW w:w="825" w:type="dxa"/>
          </w:tcPr>
          <w:p w14:paraId="0F5D47A6" w14:textId="77777777" w:rsidR="00642BA3" w:rsidRDefault="00642BA3">
            <w:pPr>
              <w:pStyle w:val="ConsPlusNormal"/>
              <w:jc w:val="center"/>
            </w:pPr>
            <w:r>
              <w:t>5</w:t>
            </w:r>
          </w:p>
        </w:tc>
        <w:tc>
          <w:tcPr>
            <w:tcW w:w="2640" w:type="dxa"/>
          </w:tcPr>
          <w:p w14:paraId="08926740" w14:textId="77777777" w:rsidR="00642BA3" w:rsidRDefault="00642BA3">
            <w:pPr>
              <w:pStyle w:val="ConsPlusNormal"/>
              <w:jc w:val="center"/>
            </w:pPr>
            <w:r>
              <w:t>Итого</w:t>
            </w:r>
          </w:p>
        </w:tc>
        <w:tc>
          <w:tcPr>
            <w:tcW w:w="1650" w:type="dxa"/>
          </w:tcPr>
          <w:p w14:paraId="738FC1B6" w14:textId="77777777" w:rsidR="00642BA3" w:rsidRDefault="00642BA3">
            <w:pPr>
              <w:pStyle w:val="ConsPlusNormal"/>
              <w:jc w:val="both"/>
            </w:pPr>
            <w:r>
              <w:t>тыс. руб.</w:t>
            </w:r>
          </w:p>
        </w:tc>
        <w:tc>
          <w:tcPr>
            <w:tcW w:w="1485" w:type="dxa"/>
          </w:tcPr>
          <w:p w14:paraId="6D075D8C" w14:textId="77777777" w:rsidR="00642BA3" w:rsidRDefault="00642BA3">
            <w:pPr>
              <w:pStyle w:val="ConsPlusNormal"/>
              <w:jc w:val="center"/>
            </w:pPr>
            <w:r>
              <w:t>-</w:t>
            </w:r>
          </w:p>
        </w:tc>
        <w:tc>
          <w:tcPr>
            <w:tcW w:w="1485" w:type="dxa"/>
          </w:tcPr>
          <w:p w14:paraId="4E9CBC91" w14:textId="77777777" w:rsidR="00642BA3" w:rsidRDefault="00642BA3">
            <w:pPr>
              <w:pStyle w:val="ConsPlusNormal"/>
              <w:jc w:val="center"/>
            </w:pPr>
            <w:r>
              <w:t>-</w:t>
            </w:r>
          </w:p>
        </w:tc>
        <w:tc>
          <w:tcPr>
            <w:tcW w:w="1485" w:type="dxa"/>
          </w:tcPr>
          <w:p w14:paraId="6DFAF87D" w14:textId="77777777" w:rsidR="00642BA3" w:rsidRDefault="00642BA3">
            <w:pPr>
              <w:pStyle w:val="ConsPlusNormal"/>
              <w:jc w:val="center"/>
            </w:pPr>
            <w:r>
              <w:t>-</w:t>
            </w:r>
          </w:p>
        </w:tc>
        <w:tc>
          <w:tcPr>
            <w:tcW w:w="1485" w:type="dxa"/>
          </w:tcPr>
          <w:p w14:paraId="501BD03D" w14:textId="77777777" w:rsidR="00642BA3" w:rsidRDefault="00642BA3">
            <w:pPr>
              <w:pStyle w:val="ConsPlusNormal"/>
              <w:jc w:val="center"/>
            </w:pPr>
            <w:r>
              <w:t>-</w:t>
            </w:r>
          </w:p>
        </w:tc>
        <w:tc>
          <w:tcPr>
            <w:tcW w:w="1485" w:type="dxa"/>
          </w:tcPr>
          <w:p w14:paraId="5610A5AD" w14:textId="77777777" w:rsidR="00642BA3" w:rsidRDefault="00642BA3">
            <w:pPr>
              <w:pStyle w:val="ConsPlusNormal"/>
              <w:jc w:val="both"/>
            </w:pPr>
          </w:p>
        </w:tc>
      </w:tr>
    </w:tbl>
    <w:p w14:paraId="3294C053" w14:textId="77777777" w:rsidR="00642BA3" w:rsidRDefault="00642BA3">
      <w:pPr>
        <w:sectPr w:rsidR="00642BA3">
          <w:pgSz w:w="16838" w:h="11905" w:orient="landscape"/>
          <w:pgMar w:top="1701" w:right="1134" w:bottom="850" w:left="1134" w:header="0" w:footer="0" w:gutter="0"/>
          <w:cols w:space="720"/>
        </w:sectPr>
      </w:pPr>
    </w:p>
    <w:p w14:paraId="0FA301AD" w14:textId="77777777" w:rsidR="00642BA3" w:rsidRDefault="00642BA3">
      <w:pPr>
        <w:pStyle w:val="ConsPlusNormal"/>
        <w:ind w:firstLine="540"/>
        <w:jc w:val="both"/>
      </w:pPr>
    </w:p>
    <w:p w14:paraId="7B84154C" w14:textId="77777777" w:rsidR="00642BA3" w:rsidRDefault="00642BA3">
      <w:pPr>
        <w:pStyle w:val="ConsPlusNormal"/>
        <w:ind w:firstLine="540"/>
        <w:jc w:val="both"/>
      </w:pPr>
      <w:r>
        <w:t>Примечания:</w:t>
      </w:r>
    </w:p>
    <w:p w14:paraId="15320171" w14:textId="77777777" w:rsidR="00642BA3" w:rsidRDefault="00642BA3">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14:paraId="3A6E1734" w14:textId="77777777" w:rsidR="00642BA3" w:rsidRDefault="00642BA3">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14:paraId="2C7D06D9" w14:textId="77777777" w:rsidR="00642BA3" w:rsidRDefault="00642BA3">
      <w:pPr>
        <w:pStyle w:val="ConsPlusNormal"/>
        <w:spacing w:before="220"/>
        <w:ind w:firstLine="540"/>
        <w:jc w:val="both"/>
      </w:pPr>
      <w:r>
        <w:t xml:space="preserve">3. В </w:t>
      </w:r>
      <w:hyperlink w:anchor="P6074" w:history="1">
        <w:r>
          <w:rPr>
            <w:color w:val="0000FF"/>
          </w:rPr>
          <w:t>строке 1</w:t>
        </w:r>
      </w:hyperlink>
      <w:r>
        <w:t xml:space="preserve"> указывается суммарная Экономия, рассчитанная в соответствии с </w:t>
      </w:r>
      <w:hyperlink w:anchor="P5916" w:history="1">
        <w:r>
          <w:rPr>
            <w:color w:val="0000FF"/>
          </w:rPr>
          <w:t>приложением 4.13</w:t>
        </w:r>
      </w:hyperlink>
      <w:r>
        <w:t xml:space="preserve"> и </w:t>
      </w:r>
      <w:hyperlink w:anchor="P5980" w:history="1">
        <w:r>
          <w:rPr>
            <w:color w:val="0000FF"/>
          </w:rPr>
          <w:t>приложением 4.14</w:t>
        </w:r>
      </w:hyperlink>
      <w:r>
        <w:t xml:space="preserve"> к настоящим Методическим указаниям.</w:t>
      </w:r>
    </w:p>
    <w:p w14:paraId="537C8E52" w14:textId="77777777" w:rsidR="00642BA3" w:rsidRDefault="00642BA3">
      <w:pPr>
        <w:pStyle w:val="ConsPlusNormal"/>
        <w:spacing w:before="220"/>
        <w:ind w:firstLine="540"/>
        <w:jc w:val="both"/>
      </w:pPr>
      <w:r>
        <w:t xml:space="preserve">4. В </w:t>
      </w:r>
      <w:hyperlink w:anchor="P6090" w:history="1">
        <w:r>
          <w:rPr>
            <w:color w:val="0000FF"/>
          </w:rPr>
          <w:t>строке 3</w:t>
        </w:r>
      </w:hyperlink>
      <w:r>
        <w:t xml:space="preserve">: гр. 4 = (1 + гр. 5) * (1 + гр. 6) * (1 + гр. 7) * (1 + гр. 8) </w:t>
      </w:r>
      <w:hyperlink w:anchor="P6082" w:history="1">
        <w:r>
          <w:rPr>
            <w:color w:val="0000FF"/>
          </w:rPr>
          <w:t>строки 2</w:t>
        </w:r>
      </w:hyperlink>
      <w:r>
        <w:t>;</w:t>
      </w:r>
    </w:p>
    <w:p w14:paraId="6C6CB14F" w14:textId="77777777" w:rsidR="00642BA3" w:rsidRDefault="00642BA3">
      <w:pPr>
        <w:pStyle w:val="ConsPlusNormal"/>
        <w:spacing w:before="220"/>
        <w:ind w:firstLine="540"/>
        <w:jc w:val="both"/>
      </w:pPr>
      <w:r>
        <w:t xml:space="preserve">гр. 5 = (1 + гр. 6) * (1 + гр. 7) * (1 + гр. 8) </w:t>
      </w:r>
      <w:hyperlink w:anchor="P6082" w:history="1">
        <w:r>
          <w:rPr>
            <w:color w:val="0000FF"/>
          </w:rPr>
          <w:t>строки 2</w:t>
        </w:r>
      </w:hyperlink>
      <w:r>
        <w:t>;</w:t>
      </w:r>
    </w:p>
    <w:p w14:paraId="20DB1584" w14:textId="77777777" w:rsidR="00642BA3" w:rsidRDefault="00642BA3">
      <w:pPr>
        <w:pStyle w:val="ConsPlusNormal"/>
        <w:spacing w:before="220"/>
        <w:ind w:firstLine="540"/>
        <w:jc w:val="both"/>
      </w:pPr>
      <w:r>
        <w:t xml:space="preserve">гр. 6 = (1 + гр. 7) * (1 + гр. 8) </w:t>
      </w:r>
      <w:hyperlink w:anchor="P6082" w:history="1">
        <w:r>
          <w:rPr>
            <w:color w:val="0000FF"/>
          </w:rPr>
          <w:t>строки 2</w:t>
        </w:r>
      </w:hyperlink>
      <w:r>
        <w:t>;</w:t>
      </w:r>
    </w:p>
    <w:p w14:paraId="0FD53F80" w14:textId="77777777" w:rsidR="00642BA3" w:rsidRDefault="00642BA3">
      <w:pPr>
        <w:pStyle w:val="ConsPlusNormal"/>
        <w:spacing w:before="220"/>
        <w:ind w:firstLine="540"/>
        <w:jc w:val="both"/>
      </w:pPr>
      <w:r>
        <w:t xml:space="preserve">гр. 7 = (1 + гр. 8) </w:t>
      </w:r>
      <w:hyperlink w:anchor="P6082" w:history="1">
        <w:r>
          <w:rPr>
            <w:color w:val="0000FF"/>
          </w:rPr>
          <w:t>строки 2</w:t>
        </w:r>
      </w:hyperlink>
      <w:r>
        <w:t>.</w:t>
      </w:r>
    </w:p>
    <w:p w14:paraId="02F1BD1D" w14:textId="77777777" w:rsidR="00642BA3" w:rsidRDefault="00642BA3">
      <w:pPr>
        <w:pStyle w:val="ConsPlusNormal"/>
        <w:spacing w:before="220"/>
        <w:ind w:firstLine="540"/>
        <w:jc w:val="both"/>
      </w:pPr>
      <w:r>
        <w:t xml:space="preserve">5. Гр. </w:t>
      </w:r>
      <w:hyperlink w:anchor="P6098" w:history="1">
        <w:r>
          <w:rPr>
            <w:color w:val="0000FF"/>
          </w:rPr>
          <w:t>стр. 4</w:t>
        </w:r>
      </w:hyperlink>
      <w:r>
        <w:t xml:space="preserve"> = гр. </w:t>
      </w:r>
      <w:hyperlink w:anchor="P6074" w:history="1">
        <w:r>
          <w:rPr>
            <w:color w:val="0000FF"/>
          </w:rPr>
          <w:t>стр. 1</w:t>
        </w:r>
      </w:hyperlink>
      <w:r>
        <w:t xml:space="preserve"> * гр. </w:t>
      </w:r>
      <w:hyperlink w:anchor="P6090" w:history="1">
        <w:r>
          <w:rPr>
            <w:color w:val="0000FF"/>
          </w:rPr>
          <w:t>стр. 3</w:t>
        </w:r>
      </w:hyperlink>
      <w:r>
        <w:t>.</w:t>
      </w:r>
    </w:p>
    <w:p w14:paraId="0EF0AA13" w14:textId="77777777" w:rsidR="00642BA3" w:rsidRDefault="00642BA3">
      <w:pPr>
        <w:pStyle w:val="ConsPlusNormal"/>
        <w:spacing w:before="220"/>
        <w:ind w:firstLine="540"/>
        <w:jc w:val="both"/>
      </w:pPr>
      <w:r>
        <w:t xml:space="preserve">6. Итого заполняется в гр. 5 как сумма граф 4 - 7 </w:t>
      </w:r>
      <w:hyperlink w:anchor="P6098" w:history="1">
        <w:r>
          <w:rPr>
            <w:color w:val="0000FF"/>
          </w:rPr>
          <w:t>строки 4</w:t>
        </w:r>
      </w:hyperlink>
      <w:r>
        <w:t>.</w:t>
      </w:r>
    </w:p>
    <w:p w14:paraId="41B958A5" w14:textId="77777777" w:rsidR="00642BA3" w:rsidRDefault="00642BA3">
      <w:pPr>
        <w:pStyle w:val="ConsPlusNormal"/>
        <w:ind w:firstLine="540"/>
        <w:jc w:val="both"/>
      </w:pPr>
    </w:p>
    <w:p w14:paraId="7E8A9631" w14:textId="77777777" w:rsidR="00642BA3" w:rsidRDefault="00642BA3">
      <w:pPr>
        <w:pStyle w:val="ConsPlusNormal"/>
        <w:ind w:firstLine="540"/>
        <w:jc w:val="both"/>
      </w:pPr>
    </w:p>
    <w:p w14:paraId="25B0D75B" w14:textId="77777777" w:rsidR="00642BA3" w:rsidRDefault="00642BA3">
      <w:pPr>
        <w:pStyle w:val="ConsPlusNormal"/>
        <w:ind w:firstLine="540"/>
        <w:jc w:val="both"/>
      </w:pPr>
    </w:p>
    <w:p w14:paraId="0C4273C9" w14:textId="77777777" w:rsidR="00642BA3" w:rsidRDefault="00642BA3">
      <w:pPr>
        <w:pStyle w:val="ConsPlusNormal"/>
        <w:ind w:firstLine="540"/>
        <w:jc w:val="both"/>
      </w:pPr>
    </w:p>
    <w:p w14:paraId="6C60A28F" w14:textId="77777777" w:rsidR="00642BA3" w:rsidRDefault="00642BA3">
      <w:pPr>
        <w:pStyle w:val="ConsPlusNormal"/>
        <w:ind w:firstLine="540"/>
        <w:jc w:val="both"/>
      </w:pPr>
    </w:p>
    <w:p w14:paraId="52493F29" w14:textId="77777777" w:rsidR="00642BA3" w:rsidRDefault="00642BA3">
      <w:pPr>
        <w:pStyle w:val="ConsPlusNormal"/>
        <w:jc w:val="right"/>
        <w:outlineLvl w:val="1"/>
      </w:pPr>
      <w:r>
        <w:t>Приложение 5</w:t>
      </w:r>
    </w:p>
    <w:p w14:paraId="5F08E16F" w14:textId="77777777" w:rsidR="00642BA3" w:rsidRDefault="00642BA3">
      <w:pPr>
        <w:pStyle w:val="ConsPlusNormal"/>
        <w:jc w:val="right"/>
      </w:pPr>
      <w:r>
        <w:t>к Методическим указаниям,</w:t>
      </w:r>
    </w:p>
    <w:p w14:paraId="72BD3B7C" w14:textId="77777777" w:rsidR="00642BA3" w:rsidRDefault="00642BA3">
      <w:pPr>
        <w:pStyle w:val="ConsPlusNormal"/>
        <w:jc w:val="right"/>
      </w:pPr>
      <w:r>
        <w:t>утвержденным приказом ФСТ России</w:t>
      </w:r>
    </w:p>
    <w:p w14:paraId="609FEDEB" w14:textId="77777777" w:rsidR="00642BA3" w:rsidRDefault="00642BA3">
      <w:pPr>
        <w:pStyle w:val="ConsPlusNormal"/>
        <w:jc w:val="right"/>
      </w:pPr>
      <w:r>
        <w:t>от 13 июня 2013 г. N 760-э</w:t>
      </w:r>
    </w:p>
    <w:p w14:paraId="72774388" w14:textId="77777777" w:rsidR="00642BA3" w:rsidRDefault="00642BA3">
      <w:pPr>
        <w:pStyle w:val="ConsPlusNormal"/>
        <w:ind w:firstLine="540"/>
        <w:jc w:val="both"/>
      </w:pPr>
    </w:p>
    <w:p w14:paraId="6466BF93" w14:textId="77777777" w:rsidR="00642BA3" w:rsidRDefault="00642BA3">
      <w:pPr>
        <w:pStyle w:val="ConsPlusTitle"/>
        <w:jc w:val="center"/>
      </w:pPr>
      <w:r>
        <w:t>ФОРМИРОВАНИЕ</w:t>
      </w:r>
    </w:p>
    <w:p w14:paraId="54D05E51" w14:textId="77777777" w:rsidR="00642BA3" w:rsidRDefault="00642BA3">
      <w:pPr>
        <w:pStyle w:val="ConsPlusTitle"/>
        <w:jc w:val="center"/>
      </w:pPr>
      <w:r>
        <w:t>НЕОБХОДИМОЙ ВАЛОВОЙ ВЫРУЧКИ МЕТОДОМ ОБЕСПЕЧЕНИЯ ДОХОДНОСТИ</w:t>
      </w:r>
    </w:p>
    <w:p w14:paraId="58BF2330" w14:textId="77777777" w:rsidR="00642BA3" w:rsidRDefault="00642BA3">
      <w:pPr>
        <w:pStyle w:val="ConsPlusTitle"/>
        <w:jc w:val="center"/>
      </w:pPr>
      <w:r>
        <w:t>ИНВЕСТИРОВАННОГО КАПИТАЛА И МЕТОДОМ ИНДЕКСАЦИИ</w:t>
      </w:r>
    </w:p>
    <w:p w14:paraId="37B5D981" w14:textId="77777777" w:rsidR="00642BA3" w:rsidRDefault="00642BA3">
      <w:pPr>
        <w:pStyle w:val="ConsPlusTitle"/>
        <w:jc w:val="center"/>
      </w:pPr>
      <w:r>
        <w:t>УСТАНОВЛЕННЫХ ТАРИФОВ</w:t>
      </w:r>
    </w:p>
    <w:p w14:paraId="5666075F"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2A63F9BC" w14:textId="77777777">
        <w:trPr>
          <w:jc w:val="center"/>
        </w:trPr>
        <w:tc>
          <w:tcPr>
            <w:tcW w:w="9294" w:type="dxa"/>
            <w:tcBorders>
              <w:top w:val="nil"/>
              <w:left w:val="single" w:sz="24" w:space="0" w:color="CED3F1"/>
              <w:bottom w:val="nil"/>
              <w:right w:val="single" w:sz="24" w:space="0" w:color="F4F3F8"/>
            </w:tcBorders>
            <w:shd w:val="clear" w:color="auto" w:fill="F4F3F8"/>
          </w:tcPr>
          <w:p w14:paraId="2335BBBA" w14:textId="77777777" w:rsidR="00642BA3" w:rsidRDefault="00642BA3">
            <w:pPr>
              <w:pStyle w:val="ConsPlusNormal"/>
              <w:jc w:val="center"/>
            </w:pPr>
            <w:r>
              <w:rPr>
                <w:color w:val="392C69"/>
              </w:rPr>
              <w:t>Список изменяющих документов</w:t>
            </w:r>
          </w:p>
          <w:p w14:paraId="5F6F9DD8" w14:textId="77777777" w:rsidR="00642BA3" w:rsidRDefault="00642BA3">
            <w:pPr>
              <w:pStyle w:val="ConsPlusNormal"/>
              <w:jc w:val="center"/>
            </w:pPr>
            <w:r>
              <w:rPr>
                <w:color w:val="392C69"/>
              </w:rPr>
              <w:t xml:space="preserve">(в ред. Приказов ФАС России от 04.07.2016 </w:t>
            </w:r>
            <w:hyperlink r:id="rId674" w:history="1">
              <w:r>
                <w:rPr>
                  <w:color w:val="0000FF"/>
                </w:rPr>
                <w:t>N 888/16</w:t>
              </w:r>
            </w:hyperlink>
            <w:r>
              <w:rPr>
                <w:color w:val="392C69"/>
              </w:rPr>
              <w:t>,</w:t>
            </w:r>
          </w:p>
          <w:p w14:paraId="5807480D" w14:textId="77777777" w:rsidR="00642BA3" w:rsidRDefault="00642BA3">
            <w:pPr>
              <w:pStyle w:val="ConsPlusNormal"/>
              <w:jc w:val="center"/>
            </w:pPr>
            <w:r>
              <w:rPr>
                <w:color w:val="392C69"/>
              </w:rPr>
              <w:t xml:space="preserve">от 30.06.2017 </w:t>
            </w:r>
            <w:hyperlink r:id="rId675" w:history="1">
              <w:r>
                <w:rPr>
                  <w:color w:val="0000FF"/>
                </w:rPr>
                <w:t>N 868/17</w:t>
              </w:r>
            </w:hyperlink>
            <w:r>
              <w:rPr>
                <w:color w:val="392C69"/>
              </w:rPr>
              <w:t xml:space="preserve">, от 04.10.2017 </w:t>
            </w:r>
            <w:hyperlink r:id="rId676" w:history="1">
              <w:r>
                <w:rPr>
                  <w:color w:val="0000FF"/>
                </w:rPr>
                <w:t>N 1292/17</w:t>
              </w:r>
            </w:hyperlink>
            <w:r>
              <w:rPr>
                <w:color w:val="392C69"/>
              </w:rPr>
              <w:t>)</w:t>
            </w:r>
          </w:p>
        </w:tc>
      </w:tr>
    </w:tbl>
    <w:p w14:paraId="5870610F" w14:textId="77777777" w:rsidR="00642BA3" w:rsidRDefault="00642BA3">
      <w:pPr>
        <w:pStyle w:val="ConsPlusNormal"/>
        <w:ind w:firstLine="540"/>
        <w:jc w:val="both"/>
      </w:pPr>
    </w:p>
    <w:p w14:paraId="6A486C64" w14:textId="77777777" w:rsidR="00642BA3" w:rsidRDefault="00642BA3">
      <w:pPr>
        <w:pStyle w:val="ConsPlusNormal"/>
        <w:ind w:firstLine="540"/>
        <w:jc w:val="both"/>
      </w:pPr>
    </w:p>
    <w:p w14:paraId="77732067" w14:textId="77777777" w:rsidR="00642BA3" w:rsidRDefault="00642BA3">
      <w:pPr>
        <w:pStyle w:val="ConsPlusNormal"/>
        <w:ind w:firstLine="540"/>
        <w:jc w:val="both"/>
      </w:pPr>
    </w:p>
    <w:p w14:paraId="16AEF4B9" w14:textId="77777777" w:rsidR="00642BA3" w:rsidRDefault="00642BA3">
      <w:pPr>
        <w:pStyle w:val="ConsPlusNormal"/>
        <w:ind w:firstLine="540"/>
        <w:jc w:val="both"/>
      </w:pPr>
    </w:p>
    <w:p w14:paraId="50EF26DC" w14:textId="77777777" w:rsidR="00642BA3" w:rsidRDefault="00642BA3">
      <w:pPr>
        <w:pStyle w:val="ConsPlusNormal"/>
        <w:ind w:firstLine="540"/>
        <w:jc w:val="both"/>
      </w:pPr>
    </w:p>
    <w:p w14:paraId="01B2B4F8" w14:textId="77777777" w:rsidR="00642BA3" w:rsidRDefault="00642BA3">
      <w:pPr>
        <w:pStyle w:val="ConsPlusNormal"/>
        <w:jc w:val="right"/>
        <w:outlineLvl w:val="2"/>
      </w:pPr>
      <w:r>
        <w:t>Приложение 5.1</w:t>
      </w:r>
    </w:p>
    <w:p w14:paraId="3FD548EA"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5A90BFC5" w14:textId="77777777">
        <w:trPr>
          <w:jc w:val="center"/>
        </w:trPr>
        <w:tc>
          <w:tcPr>
            <w:tcW w:w="9294" w:type="dxa"/>
            <w:tcBorders>
              <w:top w:val="nil"/>
              <w:left w:val="single" w:sz="24" w:space="0" w:color="CED3F1"/>
              <w:bottom w:val="nil"/>
              <w:right w:val="single" w:sz="24" w:space="0" w:color="F4F3F8"/>
            </w:tcBorders>
            <w:shd w:val="clear" w:color="auto" w:fill="F4F3F8"/>
          </w:tcPr>
          <w:p w14:paraId="745B0309" w14:textId="77777777" w:rsidR="00642BA3" w:rsidRDefault="00642BA3">
            <w:pPr>
              <w:pStyle w:val="ConsPlusNormal"/>
              <w:jc w:val="center"/>
            </w:pPr>
            <w:r>
              <w:rPr>
                <w:color w:val="392C69"/>
              </w:rPr>
              <w:t>Список изменяющих документов</w:t>
            </w:r>
          </w:p>
          <w:p w14:paraId="629072CB" w14:textId="77777777" w:rsidR="00642BA3" w:rsidRDefault="00642BA3">
            <w:pPr>
              <w:pStyle w:val="ConsPlusNormal"/>
              <w:jc w:val="center"/>
            </w:pPr>
            <w:r>
              <w:rPr>
                <w:color w:val="392C69"/>
              </w:rPr>
              <w:t xml:space="preserve">(в ред. </w:t>
            </w:r>
            <w:hyperlink r:id="rId677" w:history="1">
              <w:r>
                <w:rPr>
                  <w:color w:val="0000FF"/>
                </w:rPr>
                <w:t>Приказа</w:t>
              </w:r>
            </w:hyperlink>
            <w:r>
              <w:rPr>
                <w:color w:val="392C69"/>
              </w:rPr>
              <w:t xml:space="preserve"> ФАС России от 04.07.2016 N 888/16)</w:t>
            </w:r>
          </w:p>
        </w:tc>
      </w:tr>
    </w:tbl>
    <w:p w14:paraId="7E19C33A" w14:textId="77777777" w:rsidR="00642BA3" w:rsidRDefault="00642BA3">
      <w:pPr>
        <w:pStyle w:val="ConsPlusNormal"/>
        <w:ind w:firstLine="540"/>
        <w:jc w:val="both"/>
      </w:pPr>
    </w:p>
    <w:p w14:paraId="3D638008" w14:textId="77777777" w:rsidR="00642BA3" w:rsidRDefault="00642BA3">
      <w:pPr>
        <w:pStyle w:val="ConsPlusNormal"/>
        <w:jc w:val="center"/>
      </w:pPr>
      <w:bookmarkStart w:id="186" w:name="P6151"/>
      <w:bookmarkEnd w:id="186"/>
      <w:r>
        <w:t>Определение</w:t>
      </w:r>
    </w:p>
    <w:p w14:paraId="2D338567" w14:textId="77777777" w:rsidR="00642BA3" w:rsidRDefault="00642BA3">
      <w:pPr>
        <w:pStyle w:val="ConsPlusNormal"/>
        <w:jc w:val="center"/>
      </w:pPr>
      <w:r>
        <w:t>операционных (подконтрольных) расходов на первый год</w:t>
      </w:r>
    </w:p>
    <w:p w14:paraId="2C9199BC" w14:textId="77777777" w:rsidR="00642BA3" w:rsidRDefault="00642BA3">
      <w:pPr>
        <w:pStyle w:val="ConsPlusNormal"/>
        <w:jc w:val="center"/>
      </w:pPr>
      <w:r>
        <w:t>долгосрочного периода регулирования (базовый</w:t>
      </w:r>
    </w:p>
    <w:p w14:paraId="68C3888D" w14:textId="77777777" w:rsidR="00642BA3" w:rsidRDefault="00642BA3">
      <w:pPr>
        <w:pStyle w:val="ConsPlusNormal"/>
        <w:jc w:val="center"/>
      </w:pPr>
      <w:r>
        <w:t>уровень операционных расходов)</w:t>
      </w:r>
    </w:p>
    <w:p w14:paraId="305A7F76" w14:textId="77777777" w:rsidR="00642BA3" w:rsidRDefault="00642BA3">
      <w:pPr>
        <w:pStyle w:val="ConsPlusNormal"/>
        <w:jc w:val="both"/>
      </w:pPr>
    </w:p>
    <w:p w14:paraId="1AD89D79" w14:textId="77777777" w:rsidR="00642BA3" w:rsidRDefault="00642BA3">
      <w:pPr>
        <w:pStyle w:val="ConsPlusNormal"/>
        <w:jc w:val="right"/>
      </w:pPr>
      <w:r>
        <w:t>тыс. руб.</w:t>
      </w:r>
    </w:p>
    <w:p w14:paraId="031DE900"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572"/>
        <w:gridCol w:w="2041"/>
        <w:gridCol w:w="1984"/>
      </w:tblGrid>
      <w:tr w:rsidR="00642BA3" w14:paraId="2C923C02" w14:textId="77777777">
        <w:tc>
          <w:tcPr>
            <w:tcW w:w="1361" w:type="dxa"/>
          </w:tcPr>
          <w:p w14:paraId="2D8067C3" w14:textId="77777777" w:rsidR="00642BA3" w:rsidRDefault="00642BA3">
            <w:pPr>
              <w:pStyle w:val="ConsPlusNormal"/>
              <w:jc w:val="center"/>
            </w:pPr>
            <w:r>
              <w:t>N</w:t>
            </w:r>
          </w:p>
        </w:tc>
        <w:tc>
          <w:tcPr>
            <w:tcW w:w="3572" w:type="dxa"/>
          </w:tcPr>
          <w:p w14:paraId="3219779D" w14:textId="77777777" w:rsidR="00642BA3" w:rsidRDefault="00642BA3">
            <w:pPr>
              <w:pStyle w:val="ConsPlusNormal"/>
              <w:jc w:val="center"/>
            </w:pPr>
            <w:r>
              <w:t>Наименование расхода</w:t>
            </w:r>
          </w:p>
        </w:tc>
        <w:tc>
          <w:tcPr>
            <w:tcW w:w="2041" w:type="dxa"/>
          </w:tcPr>
          <w:p w14:paraId="160E8F5D" w14:textId="77777777" w:rsidR="00642BA3" w:rsidRDefault="00642BA3">
            <w:pPr>
              <w:pStyle w:val="ConsPlusNormal"/>
              <w:jc w:val="center"/>
            </w:pPr>
            <w:r>
              <w:t>Год, предшествующий очередному долгосрочному периоду регулирования</w:t>
            </w:r>
          </w:p>
        </w:tc>
        <w:tc>
          <w:tcPr>
            <w:tcW w:w="1984" w:type="dxa"/>
          </w:tcPr>
          <w:p w14:paraId="479EA7A5" w14:textId="77777777" w:rsidR="00642BA3" w:rsidRDefault="00642BA3">
            <w:pPr>
              <w:pStyle w:val="ConsPlusNormal"/>
              <w:jc w:val="center"/>
            </w:pPr>
            <w:r>
              <w:t>Первый год очередного долгосрочного периода регулирования</w:t>
            </w:r>
          </w:p>
        </w:tc>
      </w:tr>
      <w:tr w:rsidR="00642BA3" w14:paraId="05BC84C6" w14:textId="77777777">
        <w:tc>
          <w:tcPr>
            <w:tcW w:w="1361" w:type="dxa"/>
          </w:tcPr>
          <w:p w14:paraId="0114F51E" w14:textId="77777777" w:rsidR="00642BA3" w:rsidRDefault="00642BA3">
            <w:pPr>
              <w:pStyle w:val="ConsPlusNormal"/>
              <w:jc w:val="center"/>
            </w:pPr>
            <w:r>
              <w:t>1</w:t>
            </w:r>
          </w:p>
        </w:tc>
        <w:tc>
          <w:tcPr>
            <w:tcW w:w="3572" w:type="dxa"/>
          </w:tcPr>
          <w:p w14:paraId="1C0C31F4" w14:textId="77777777" w:rsidR="00642BA3" w:rsidRDefault="00642BA3">
            <w:pPr>
              <w:pStyle w:val="ConsPlusNormal"/>
              <w:jc w:val="center"/>
            </w:pPr>
            <w:r>
              <w:t>2</w:t>
            </w:r>
          </w:p>
        </w:tc>
        <w:tc>
          <w:tcPr>
            <w:tcW w:w="2041" w:type="dxa"/>
          </w:tcPr>
          <w:p w14:paraId="1AE51E02" w14:textId="77777777" w:rsidR="00642BA3" w:rsidRDefault="00642BA3">
            <w:pPr>
              <w:pStyle w:val="ConsPlusNormal"/>
              <w:jc w:val="center"/>
            </w:pPr>
            <w:r>
              <w:t>3</w:t>
            </w:r>
          </w:p>
        </w:tc>
        <w:tc>
          <w:tcPr>
            <w:tcW w:w="1984" w:type="dxa"/>
          </w:tcPr>
          <w:p w14:paraId="62BCF2D3" w14:textId="77777777" w:rsidR="00642BA3" w:rsidRDefault="00642BA3">
            <w:pPr>
              <w:pStyle w:val="ConsPlusNormal"/>
              <w:jc w:val="center"/>
            </w:pPr>
            <w:r>
              <w:t>4</w:t>
            </w:r>
          </w:p>
        </w:tc>
      </w:tr>
      <w:tr w:rsidR="00642BA3" w14:paraId="5ACCA908" w14:textId="77777777">
        <w:tc>
          <w:tcPr>
            <w:tcW w:w="1361" w:type="dxa"/>
          </w:tcPr>
          <w:p w14:paraId="2C3E6251" w14:textId="77777777" w:rsidR="00642BA3" w:rsidRDefault="00642BA3">
            <w:pPr>
              <w:pStyle w:val="ConsPlusNormal"/>
              <w:jc w:val="center"/>
            </w:pPr>
            <w:r>
              <w:t>1.</w:t>
            </w:r>
          </w:p>
        </w:tc>
        <w:tc>
          <w:tcPr>
            <w:tcW w:w="3572" w:type="dxa"/>
          </w:tcPr>
          <w:p w14:paraId="704E94B7" w14:textId="77777777" w:rsidR="00642BA3" w:rsidRDefault="00642BA3">
            <w:pPr>
              <w:pStyle w:val="ConsPlusNormal"/>
            </w:pPr>
            <w:r>
              <w:t>Расходы на приобретение сырья и материалов</w:t>
            </w:r>
          </w:p>
        </w:tc>
        <w:tc>
          <w:tcPr>
            <w:tcW w:w="2041" w:type="dxa"/>
          </w:tcPr>
          <w:p w14:paraId="11AC21C6" w14:textId="77777777" w:rsidR="00642BA3" w:rsidRDefault="00642BA3">
            <w:pPr>
              <w:pStyle w:val="ConsPlusNormal"/>
            </w:pPr>
          </w:p>
        </w:tc>
        <w:tc>
          <w:tcPr>
            <w:tcW w:w="1984" w:type="dxa"/>
          </w:tcPr>
          <w:p w14:paraId="139874FC" w14:textId="77777777" w:rsidR="00642BA3" w:rsidRDefault="00642BA3">
            <w:pPr>
              <w:pStyle w:val="ConsPlusNormal"/>
            </w:pPr>
          </w:p>
        </w:tc>
      </w:tr>
      <w:tr w:rsidR="00642BA3" w14:paraId="7566C136" w14:textId="77777777">
        <w:tc>
          <w:tcPr>
            <w:tcW w:w="1361" w:type="dxa"/>
          </w:tcPr>
          <w:p w14:paraId="787D8EAA" w14:textId="77777777" w:rsidR="00642BA3" w:rsidRDefault="00642BA3">
            <w:pPr>
              <w:pStyle w:val="ConsPlusNormal"/>
              <w:jc w:val="center"/>
            </w:pPr>
            <w:r>
              <w:t>2.</w:t>
            </w:r>
          </w:p>
        </w:tc>
        <w:tc>
          <w:tcPr>
            <w:tcW w:w="3572" w:type="dxa"/>
          </w:tcPr>
          <w:p w14:paraId="03D70C25" w14:textId="77777777" w:rsidR="00642BA3" w:rsidRDefault="00642BA3">
            <w:pPr>
              <w:pStyle w:val="ConsPlusNormal"/>
            </w:pPr>
            <w:r>
              <w:t>Расходы на ремонт основных средств</w:t>
            </w:r>
          </w:p>
        </w:tc>
        <w:tc>
          <w:tcPr>
            <w:tcW w:w="2041" w:type="dxa"/>
          </w:tcPr>
          <w:p w14:paraId="6BF988A2" w14:textId="77777777" w:rsidR="00642BA3" w:rsidRDefault="00642BA3">
            <w:pPr>
              <w:pStyle w:val="ConsPlusNormal"/>
            </w:pPr>
          </w:p>
        </w:tc>
        <w:tc>
          <w:tcPr>
            <w:tcW w:w="1984" w:type="dxa"/>
          </w:tcPr>
          <w:p w14:paraId="5EFB9A99" w14:textId="77777777" w:rsidR="00642BA3" w:rsidRDefault="00642BA3">
            <w:pPr>
              <w:pStyle w:val="ConsPlusNormal"/>
            </w:pPr>
          </w:p>
        </w:tc>
      </w:tr>
      <w:tr w:rsidR="00642BA3" w14:paraId="649F34F6" w14:textId="77777777">
        <w:tc>
          <w:tcPr>
            <w:tcW w:w="1361" w:type="dxa"/>
          </w:tcPr>
          <w:p w14:paraId="020F2876" w14:textId="77777777" w:rsidR="00642BA3" w:rsidRDefault="00642BA3">
            <w:pPr>
              <w:pStyle w:val="ConsPlusNormal"/>
              <w:jc w:val="center"/>
            </w:pPr>
            <w:r>
              <w:t>3.</w:t>
            </w:r>
          </w:p>
        </w:tc>
        <w:tc>
          <w:tcPr>
            <w:tcW w:w="3572" w:type="dxa"/>
          </w:tcPr>
          <w:p w14:paraId="1A8FE374" w14:textId="77777777" w:rsidR="00642BA3" w:rsidRDefault="00642BA3">
            <w:pPr>
              <w:pStyle w:val="ConsPlusNormal"/>
            </w:pPr>
            <w:r>
              <w:t>Расходы на оплату труда</w:t>
            </w:r>
          </w:p>
        </w:tc>
        <w:tc>
          <w:tcPr>
            <w:tcW w:w="2041" w:type="dxa"/>
          </w:tcPr>
          <w:p w14:paraId="1D158F8B" w14:textId="77777777" w:rsidR="00642BA3" w:rsidRDefault="00642BA3">
            <w:pPr>
              <w:pStyle w:val="ConsPlusNormal"/>
            </w:pPr>
          </w:p>
        </w:tc>
        <w:tc>
          <w:tcPr>
            <w:tcW w:w="1984" w:type="dxa"/>
          </w:tcPr>
          <w:p w14:paraId="5F308D07" w14:textId="77777777" w:rsidR="00642BA3" w:rsidRDefault="00642BA3">
            <w:pPr>
              <w:pStyle w:val="ConsPlusNormal"/>
            </w:pPr>
          </w:p>
        </w:tc>
      </w:tr>
      <w:tr w:rsidR="00642BA3" w14:paraId="095F3FCA" w14:textId="77777777">
        <w:tc>
          <w:tcPr>
            <w:tcW w:w="1361" w:type="dxa"/>
          </w:tcPr>
          <w:p w14:paraId="4ABF9F07" w14:textId="77777777" w:rsidR="00642BA3" w:rsidRDefault="00642BA3">
            <w:pPr>
              <w:pStyle w:val="ConsPlusNormal"/>
              <w:jc w:val="center"/>
            </w:pPr>
            <w:r>
              <w:t>4.</w:t>
            </w:r>
          </w:p>
        </w:tc>
        <w:tc>
          <w:tcPr>
            <w:tcW w:w="3572" w:type="dxa"/>
          </w:tcPr>
          <w:p w14:paraId="3444AB55" w14:textId="77777777" w:rsidR="00642BA3" w:rsidRDefault="00642BA3">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041" w:type="dxa"/>
          </w:tcPr>
          <w:p w14:paraId="496DA2E9" w14:textId="77777777" w:rsidR="00642BA3" w:rsidRDefault="00642BA3">
            <w:pPr>
              <w:pStyle w:val="ConsPlusNormal"/>
            </w:pPr>
          </w:p>
        </w:tc>
        <w:tc>
          <w:tcPr>
            <w:tcW w:w="1984" w:type="dxa"/>
          </w:tcPr>
          <w:p w14:paraId="0E0FA5FB" w14:textId="77777777" w:rsidR="00642BA3" w:rsidRDefault="00642BA3">
            <w:pPr>
              <w:pStyle w:val="ConsPlusNormal"/>
            </w:pPr>
          </w:p>
        </w:tc>
      </w:tr>
      <w:tr w:rsidR="00642BA3" w14:paraId="76A551CC" w14:textId="77777777">
        <w:tc>
          <w:tcPr>
            <w:tcW w:w="1361" w:type="dxa"/>
          </w:tcPr>
          <w:p w14:paraId="261EE54D" w14:textId="77777777" w:rsidR="00642BA3" w:rsidRDefault="00642BA3">
            <w:pPr>
              <w:pStyle w:val="ConsPlusNormal"/>
              <w:jc w:val="center"/>
            </w:pPr>
            <w:r>
              <w:t>5.</w:t>
            </w:r>
          </w:p>
        </w:tc>
        <w:tc>
          <w:tcPr>
            <w:tcW w:w="3572" w:type="dxa"/>
          </w:tcPr>
          <w:p w14:paraId="0A4F884D" w14:textId="77777777" w:rsidR="00642BA3" w:rsidRDefault="00642BA3">
            <w:pPr>
              <w:pStyle w:val="ConsPlusNormal"/>
            </w:pPr>
            <w:r>
              <w:t>Расходы на оплату иных работ и услуг, выполняемых по договорам с организациями, включая:</w:t>
            </w:r>
          </w:p>
        </w:tc>
        <w:tc>
          <w:tcPr>
            <w:tcW w:w="2041" w:type="dxa"/>
          </w:tcPr>
          <w:p w14:paraId="282CB6D5" w14:textId="77777777" w:rsidR="00642BA3" w:rsidRDefault="00642BA3">
            <w:pPr>
              <w:pStyle w:val="ConsPlusNormal"/>
            </w:pPr>
          </w:p>
        </w:tc>
        <w:tc>
          <w:tcPr>
            <w:tcW w:w="1984" w:type="dxa"/>
          </w:tcPr>
          <w:p w14:paraId="566EE072" w14:textId="77777777" w:rsidR="00642BA3" w:rsidRDefault="00642BA3">
            <w:pPr>
              <w:pStyle w:val="ConsPlusNormal"/>
            </w:pPr>
          </w:p>
        </w:tc>
      </w:tr>
      <w:tr w:rsidR="00642BA3" w14:paraId="175CF301" w14:textId="77777777">
        <w:tc>
          <w:tcPr>
            <w:tcW w:w="1361" w:type="dxa"/>
          </w:tcPr>
          <w:p w14:paraId="3F3FFDE3" w14:textId="77777777" w:rsidR="00642BA3" w:rsidRDefault="00642BA3">
            <w:pPr>
              <w:pStyle w:val="ConsPlusNormal"/>
              <w:jc w:val="center"/>
            </w:pPr>
            <w:r>
              <w:t>5.1</w:t>
            </w:r>
          </w:p>
        </w:tc>
        <w:tc>
          <w:tcPr>
            <w:tcW w:w="3572" w:type="dxa"/>
          </w:tcPr>
          <w:p w14:paraId="14FBD432" w14:textId="77777777" w:rsidR="00642BA3" w:rsidRDefault="00642BA3">
            <w:pPr>
              <w:pStyle w:val="ConsPlusNormal"/>
            </w:pPr>
            <w:r>
              <w:t>Расходы на оплату услуг связи</w:t>
            </w:r>
          </w:p>
        </w:tc>
        <w:tc>
          <w:tcPr>
            <w:tcW w:w="2041" w:type="dxa"/>
          </w:tcPr>
          <w:p w14:paraId="1C0836C4" w14:textId="77777777" w:rsidR="00642BA3" w:rsidRDefault="00642BA3">
            <w:pPr>
              <w:pStyle w:val="ConsPlusNormal"/>
            </w:pPr>
          </w:p>
        </w:tc>
        <w:tc>
          <w:tcPr>
            <w:tcW w:w="1984" w:type="dxa"/>
          </w:tcPr>
          <w:p w14:paraId="0229C450" w14:textId="77777777" w:rsidR="00642BA3" w:rsidRDefault="00642BA3">
            <w:pPr>
              <w:pStyle w:val="ConsPlusNormal"/>
            </w:pPr>
          </w:p>
        </w:tc>
      </w:tr>
      <w:tr w:rsidR="00642BA3" w14:paraId="1F997FF5" w14:textId="77777777">
        <w:tc>
          <w:tcPr>
            <w:tcW w:w="1361" w:type="dxa"/>
          </w:tcPr>
          <w:p w14:paraId="63E31AD8" w14:textId="77777777" w:rsidR="00642BA3" w:rsidRDefault="00642BA3">
            <w:pPr>
              <w:pStyle w:val="ConsPlusNormal"/>
              <w:jc w:val="center"/>
            </w:pPr>
            <w:r>
              <w:t>5.2</w:t>
            </w:r>
          </w:p>
        </w:tc>
        <w:tc>
          <w:tcPr>
            <w:tcW w:w="3572" w:type="dxa"/>
          </w:tcPr>
          <w:p w14:paraId="1A89CB21" w14:textId="77777777" w:rsidR="00642BA3" w:rsidRDefault="00642BA3">
            <w:pPr>
              <w:pStyle w:val="ConsPlusNormal"/>
            </w:pPr>
            <w:r>
              <w:t>Расходы на оплату вневедомственной охраны</w:t>
            </w:r>
          </w:p>
        </w:tc>
        <w:tc>
          <w:tcPr>
            <w:tcW w:w="2041" w:type="dxa"/>
          </w:tcPr>
          <w:p w14:paraId="334271BA" w14:textId="77777777" w:rsidR="00642BA3" w:rsidRDefault="00642BA3">
            <w:pPr>
              <w:pStyle w:val="ConsPlusNormal"/>
            </w:pPr>
          </w:p>
        </w:tc>
        <w:tc>
          <w:tcPr>
            <w:tcW w:w="1984" w:type="dxa"/>
          </w:tcPr>
          <w:p w14:paraId="1711C404" w14:textId="77777777" w:rsidR="00642BA3" w:rsidRDefault="00642BA3">
            <w:pPr>
              <w:pStyle w:val="ConsPlusNormal"/>
            </w:pPr>
          </w:p>
        </w:tc>
      </w:tr>
      <w:tr w:rsidR="00642BA3" w14:paraId="3BB9B38F" w14:textId="77777777">
        <w:tc>
          <w:tcPr>
            <w:tcW w:w="1361" w:type="dxa"/>
          </w:tcPr>
          <w:p w14:paraId="5ECE9DD0" w14:textId="77777777" w:rsidR="00642BA3" w:rsidRDefault="00642BA3">
            <w:pPr>
              <w:pStyle w:val="ConsPlusNormal"/>
              <w:jc w:val="center"/>
            </w:pPr>
            <w:r>
              <w:t>5.3</w:t>
            </w:r>
          </w:p>
        </w:tc>
        <w:tc>
          <w:tcPr>
            <w:tcW w:w="3572" w:type="dxa"/>
          </w:tcPr>
          <w:p w14:paraId="37891D2A" w14:textId="77777777" w:rsidR="00642BA3" w:rsidRDefault="00642BA3">
            <w:pPr>
              <w:pStyle w:val="ConsPlusNormal"/>
            </w:pPr>
            <w:r>
              <w:t>Расходы на оплату коммунальных услуг</w:t>
            </w:r>
          </w:p>
        </w:tc>
        <w:tc>
          <w:tcPr>
            <w:tcW w:w="2041" w:type="dxa"/>
          </w:tcPr>
          <w:p w14:paraId="22309D9D" w14:textId="77777777" w:rsidR="00642BA3" w:rsidRDefault="00642BA3">
            <w:pPr>
              <w:pStyle w:val="ConsPlusNormal"/>
            </w:pPr>
          </w:p>
        </w:tc>
        <w:tc>
          <w:tcPr>
            <w:tcW w:w="1984" w:type="dxa"/>
          </w:tcPr>
          <w:p w14:paraId="3E1B6335" w14:textId="77777777" w:rsidR="00642BA3" w:rsidRDefault="00642BA3">
            <w:pPr>
              <w:pStyle w:val="ConsPlusNormal"/>
            </w:pPr>
          </w:p>
        </w:tc>
      </w:tr>
      <w:tr w:rsidR="00642BA3" w14:paraId="39AF9160" w14:textId="77777777">
        <w:tc>
          <w:tcPr>
            <w:tcW w:w="1361" w:type="dxa"/>
          </w:tcPr>
          <w:p w14:paraId="5E2A3D7A" w14:textId="77777777" w:rsidR="00642BA3" w:rsidRDefault="00642BA3">
            <w:pPr>
              <w:pStyle w:val="ConsPlusNormal"/>
              <w:jc w:val="center"/>
            </w:pPr>
            <w:r>
              <w:t>5.4</w:t>
            </w:r>
          </w:p>
        </w:tc>
        <w:tc>
          <w:tcPr>
            <w:tcW w:w="3572" w:type="dxa"/>
          </w:tcPr>
          <w:p w14:paraId="15856AEF" w14:textId="77777777" w:rsidR="00642BA3" w:rsidRDefault="00642BA3">
            <w:pPr>
              <w:pStyle w:val="ConsPlusNormal"/>
            </w:pPr>
            <w:r>
              <w:t>Расходы на оплату юридических, информационных, аудиторских и консультационных услуг</w:t>
            </w:r>
          </w:p>
        </w:tc>
        <w:tc>
          <w:tcPr>
            <w:tcW w:w="2041" w:type="dxa"/>
          </w:tcPr>
          <w:p w14:paraId="3A63FEBC" w14:textId="77777777" w:rsidR="00642BA3" w:rsidRDefault="00642BA3">
            <w:pPr>
              <w:pStyle w:val="ConsPlusNormal"/>
            </w:pPr>
          </w:p>
        </w:tc>
        <w:tc>
          <w:tcPr>
            <w:tcW w:w="1984" w:type="dxa"/>
          </w:tcPr>
          <w:p w14:paraId="293036B5" w14:textId="77777777" w:rsidR="00642BA3" w:rsidRDefault="00642BA3">
            <w:pPr>
              <w:pStyle w:val="ConsPlusNormal"/>
            </w:pPr>
          </w:p>
        </w:tc>
      </w:tr>
      <w:tr w:rsidR="00642BA3" w14:paraId="60673B7D" w14:textId="77777777">
        <w:tc>
          <w:tcPr>
            <w:tcW w:w="1361" w:type="dxa"/>
          </w:tcPr>
          <w:p w14:paraId="1F68DEA0" w14:textId="77777777" w:rsidR="00642BA3" w:rsidRDefault="00642BA3">
            <w:pPr>
              <w:pStyle w:val="ConsPlusNormal"/>
              <w:jc w:val="center"/>
            </w:pPr>
            <w:r>
              <w:t>5.5</w:t>
            </w:r>
          </w:p>
        </w:tc>
        <w:tc>
          <w:tcPr>
            <w:tcW w:w="3572" w:type="dxa"/>
          </w:tcPr>
          <w:p w14:paraId="1531764C" w14:textId="77777777" w:rsidR="00642BA3" w:rsidRDefault="00642BA3">
            <w:pPr>
              <w:pStyle w:val="ConsPlusNormal"/>
            </w:pPr>
            <w:r>
              <w:t>Расходы на оплату других работ и услуг</w:t>
            </w:r>
          </w:p>
        </w:tc>
        <w:tc>
          <w:tcPr>
            <w:tcW w:w="2041" w:type="dxa"/>
          </w:tcPr>
          <w:p w14:paraId="2593F0BE" w14:textId="77777777" w:rsidR="00642BA3" w:rsidRDefault="00642BA3">
            <w:pPr>
              <w:pStyle w:val="ConsPlusNormal"/>
            </w:pPr>
          </w:p>
        </w:tc>
        <w:tc>
          <w:tcPr>
            <w:tcW w:w="1984" w:type="dxa"/>
          </w:tcPr>
          <w:p w14:paraId="3787662A" w14:textId="77777777" w:rsidR="00642BA3" w:rsidRDefault="00642BA3">
            <w:pPr>
              <w:pStyle w:val="ConsPlusNormal"/>
            </w:pPr>
          </w:p>
        </w:tc>
      </w:tr>
      <w:tr w:rsidR="00642BA3" w14:paraId="156E4E90" w14:textId="77777777">
        <w:tc>
          <w:tcPr>
            <w:tcW w:w="1361" w:type="dxa"/>
          </w:tcPr>
          <w:p w14:paraId="73620944" w14:textId="77777777" w:rsidR="00642BA3" w:rsidRDefault="00642BA3">
            <w:pPr>
              <w:pStyle w:val="ConsPlusNormal"/>
              <w:jc w:val="center"/>
            </w:pPr>
            <w:r>
              <w:t>6.</w:t>
            </w:r>
          </w:p>
        </w:tc>
        <w:tc>
          <w:tcPr>
            <w:tcW w:w="3572" w:type="dxa"/>
          </w:tcPr>
          <w:p w14:paraId="130A7443" w14:textId="77777777" w:rsidR="00642BA3" w:rsidRDefault="00642BA3">
            <w:pPr>
              <w:pStyle w:val="ConsPlusNormal"/>
            </w:pPr>
            <w:r>
              <w:t>Расходы на служебные командировки</w:t>
            </w:r>
          </w:p>
        </w:tc>
        <w:tc>
          <w:tcPr>
            <w:tcW w:w="2041" w:type="dxa"/>
          </w:tcPr>
          <w:p w14:paraId="131AD9E0" w14:textId="77777777" w:rsidR="00642BA3" w:rsidRDefault="00642BA3">
            <w:pPr>
              <w:pStyle w:val="ConsPlusNormal"/>
            </w:pPr>
          </w:p>
        </w:tc>
        <w:tc>
          <w:tcPr>
            <w:tcW w:w="1984" w:type="dxa"/>
          </w:tcPr>
          <w:p w14:paraId="08252E4F" w14:textId="77777777" w:rsidR="00642BA3" w:rsidRDefault="00642BA3">
            <w:pPr>
              <w:pStyle w:val="ConsPlusNormal"/>
            </w:pPr>
          </w:p>
        </w:tc>
      </w:tr>
      <w:tr w:rsidR="00642BA3" w14:paraId="03D698B5" w14:textId="77777777">
        <w:tc>
          <w:tcPr>
            <w:tcW w:w="1361" w:type="dxa"/>
          </w:tcPr>
          <w:p w14:paraId="43C8B730" w14:textId="77777777" w:rsidR="00642BA3" w:rsidRDefault="00642BA3">
            <w:pPr>
              <w:pStyle w:val="ConsPlusNormal"/>
              <w:jc w:val="center"/>
            </w:pPr>
            <w:r>
              <w:t>7.</w:t>
            </w:r>
          </w:p>
        </w:tc>
        <w:tc>
          <w:tcPr>
            <w:tcW w:w="3572" w:type="dxa"/>
          </w:tcPr>
          <w:p w14:paraId="06289438" w14:textId="77777777" w:rsidR="00642BA3" w:rsidRDefault="00642BA3">
            <w:pPr>
              <w:pStyle w:val="ConsPlusNormal"/>
            </w:pPr>
            <w:r>
              <w:t>Расходы на обучение персонала</w:t>
            </w:r>
          </w:p>
        </w:tc>
        <w:tc>
          <w:tcPr>
            <w:tcW w:w="2041" w:type="dxa"/>
          </w:tcPr>
          <w:p w14:paraId="5DCACB69" w14:textId="77777777" w:rsidR="00642BA3" w:rsidRDefault="00642BA3">
            <w:pPr>
              <w:pStyle w:val="ConsPlusNormal"/>
            </w:pPr>
          </w:p>
        </w:tc>
        <w:tc>
          <w:tcPr>
            <w:tcW w:w="1984" w:type="dxa"/>
          </w:tcPr>
          <w:p w14:paraId="47EA5548" w14:textId="77777777" w:rsidR="00642BA3" w:rsidRDefault="00642BA3">
            <w:pPr>
              <w:pStyle w:val="ConsPlusNormal"/>
            </w:pPr>
          </w:p>
        </w:tc>
      </w:tr>
      <w:tr w:rsidR="00642BA3" w14:paraId="7A01159F" w14:textId="77777777">
        <w:tc>
          <w:tcPr>
            <w:tcW w:w="1361" w:type="dxa"/>
          </w:tcPr>
          <w:p w14:paraId="5AACFA4B" w14:textId="77777777" w:rsidR="00642BA3" w:rsidRDefault="00642BA3">
            <w:pPr>
              <w:pStyle w:val="ConsPlusNormal"/>
              <w:jc w:val="center"/>
            </w:pPr>
            <w:r>
              <w:t>8.</w:t>
            </w:r>
          </w:p>
        </w:tc>
        <w:tc>
          <w:tcPr>
            <w:tcW w:w="3572" w:type="dxa"/>
          </w:tcPr>
          <w:p w14:paraId="390B0555" w14:textId="77777777" w:rsidR="00642BA3" w:rsidRDefault="00642BA3">
            <w:pPr>
              <w:pStyle w:val="ConsPlusNormal"/>
            </w:pPr>
            <w:r>
              <w:t>Лизинговый платеж</w:t>
            </w:r>
          </w:p>
        </w:tc>
        <w:tc>
          <w:tcPr>
            <w:tcW w:w="2041" w:type="dxa"/>
          </w:tcPr>
          <w:p w14:paraId="76D871E8" w14:textId="77777777" w:rsidR="00642BA3" w:rsidRDefault="00642BA3">
            <w:pPr>
              <w:pStyle w:val="ConsPlusNormal"/>
            </w:pPr>
          </w:p>
        </w:tc>
        <w:tc>
          <w:tcPr>
            <w:tcW w:w="1984" w:type="dxa"/>
          </w:tcPr>
          <w:p w14:paraId="6896BDED" w14:textId="77777777" w:rsidR="00642BA3" w:rsidRDefault="00642BA3">
            <w:pPr>
              <w:pStyle w:val="ConsPlusNormal"/>
            </w:pPr>
          </w:p>
        </w:tc>
      </w:tr>
      <w:tr w:rsidR="00642BA3" w14:paraId="2D6B7B43" w14:textId="77777777">
        <w:tc>
          <w:tcPr>
            <w:tcW w:w="1361" w:type="dxa"/>
          </w:tcPr>
          <w:p w14:paraId="16A75D84" w14:textId="77777777" w:rsidR="00642BA3" w:rsidRDefault="00642BA3">
            <w:pPr>
              <w:pStyle w:val="ConsPlusNormal"/>
              <w:jc w:val="center"/>
            </w:pPr>
            <w:r>
              <w:lastRenderedPageBreak/>
              <w:t>9.</w:t>
            </w:r>
          </w:p>
        </w:tc>
        <w:tc>
          <w:tcPr>
            <w:tcW w:w="3572" w:type="dxa"/>
          </w:tcPr>
          <w:p w14:paraId="2DBB4208" w14:textId="77777777" w:rsidR="00642BA3" w:rsidRDefault="00642BA3">
            <w:pPr>
              <w:pStyle w:val="ConsPlusNormal"/>
            </w:pPr>
            <w:r>
              <w:t>Арендная плата</w:t>
            </w:r>
          </w:p>
        </w:tc>
        <w:tc>
          <w:tcPr>
            <w:tcW w:w="2041" w:type="dxa"/>
          </w:tcPr>
          <w:p w14:paraId="03E105C6" w14:textId="77777777" w:rsidR="00642BA3" w:rsidRDefault="00642BA3">
            <w:pPr>
              <w:pStyle w:val="ConsPlusNormal"/>
            </w:pPr>
          </w:p>
        </w:tc>
        <w:tc>
          <w:tcPr>
            <w:tcW w:w="1984" w:type="dxa"/>
          </w:tcPr>
          <w:p w14:paraId="6AA740BD" w14:textId="77777777" w:rsidR="00642BA3" w:rsidRDefault="00642BA3">
            <w:pPr>
              <w:pStyle w:val="ConsPlusNormal"/>
            </w:pPr>
          </w:p>
        </w:tc>
      </w:tr>
      <w:tr w:rsidR="00642BA3" w14:paraId="432EE413" w14:textId="77777777">
        <w:tc>
          <w:tcPr>
            <w:tcW w:w="1361" w:type="dxa"/>
          </w:tcPr>
          <w:p w14:paraId="0F6482B3" w14:textId="77777777" w:rsidR="00642BA3" w:rsidRDefault="00642BA3">
            <w:pPr>
              <w:pStyle w:val="ConsPlusNormal"/>
              <w:jc w:val="center"/>
            </w:pPr>
            <w:r>
              <w:t>10.</w:t>
            </w:r>
          </w:p>
        </w:tc>
        <w:tc>
          <w:tcPr>
            <w:tcW w:w="3572" w:type="dxa"/>
          </w:tcPr>
          <w:p w14:paraId="1DF6B9D6" w14:textId="77777777" w:rsidR="00642BA3" w:rsidRDefault="00642BA3">
            <w:pPr>
              <w:pStyle w:val="ConsPlusNormal"/>
            </w:pPr>
            <w:r>
              <w:t>Другие расходы, в том числе:</w:t>
            </w:r>
          </w:p>
        </w:tc>
        <w:tc>
          <w:tcPr>
            <w:tcW w:w="2041" w:type="dxa"/>
          </w:tcPr>
          <w:p w14:paraId="1D44120C" w14:textId="77777777" w:rsidR="00642BA3" w:rsidRDefault="00642BA3">
            <w:pPr>
              <w:pStyle w:val="ConsPlusNormal"/>
            </w:pPr>
          </w:p>
        </w:tc>
        <w:tc>
          <w:tcPr>
            <w:tcW w:w="1984" w:type="dxa"/>
          </w:tcPr>
          <w:p w14:paraId="57751EE4" w14:textId="77777777" w:rsidR="00642BA3" w:rsidRDefault="00642BA3">
            <w:pPr>
              <w:pStyle w:val="ConsPlusNormal"/>
            </w:pPr>
          </w:p>
        </w:tc>
      </w:tr>
      <w:tr w:rsidR="00642BA3" w14:paraId="7A7A336F" w14:textId="77777777">
        <w:tc>
          <w:tcPr>
            <w:tcW w:w="1361" w:type="dxa"/>
          </w:tcPr>
          <w:p w14:paraId="78F07F2C" w14:textId="77777777" w:rsidR="00642BA3" w:rsidRDefault="00642BA3">
            <w:pPr>
              <w:pStyle w:val="ConsPlusNormal"/>
              <w:jc w:val="center"/>
            </w:pPr>
            <w:r>
              <w:t>10.1</w:t>
            </w:r>
          </w:p>
        </w:tc>
        <w:tc>
          <w:tcPr>
            <w:tcW w:w="3572" w:type="dxa"/>
          </w:tcPr>
          <w:p w14:paraId="3D4BA5C2" w14:textId="77777777" w:rsidR="00642BA3" w:rsidRDefault="00642BA3">
            <w:pPr>
              <w:pStyle w:val="ConsPlusNormal"/>
            </w:pPr>
          </w:p>
        </w:tc>
        <w:tc>
          <w:tcPr>
            <w:tcW w:w="2041" w:type="dxa"/>
          </w:tcPr>
          <w:p w14:paraId="1A22D72D" w14:textId="77777777" w:rsidR="00642BA3" w:rsidRDefault="00642BA3">
            <w:pPr>
              <w:pStyle w:val="ConsPlusNormal"/>
            </w:pPr>
          </w:p>
        </w:tc>
        <w:tc>
          <w:tcPr>
            <w:tcW w:w="1984" w:type="dxa"/>
          </w:tcPr>
          <w:p w14:paraId="45A588B4" w14:textId="77777777" w:rsidR="00642BA3" w:rsidRDefault="00642BA3">
            <w:pPr>
              <w:pStyle w:val="ConsPlusNormal"/>
            </w:pPr>
          </w:p>
        </w:tc>
      </w:tr>
      <w:tr w:rsidR="00642BA3" w14:paraId="5E2B90D6" w14:textId="77777777">
        <w:tc>
          <w:tcPr>
            <w:tcW w:w="1361" w:type="dxa"/>
          </w:tcPr>
          <w:p w14:paraId="3D14258E" w14:textId="77777777" w:rsidR="00642BA3" w:rsidRDefault="00642BA3">
            <w:pPr>
              <w:pStyle w:val="ConsPlusNormal"/>
              <w:jc w:val="center"/>
            </w:pPr>
            <w:r>
              <w:t>10.2</w:t>
            </w:r>
          </w:p>
        </w:tc>
        <w:tc>
          <w:tcPr>
            <w:tcW w:w="3572" w:type="dxa"/>
          </w:tcPr>
          <w:p w14:paraId="48F198B8" w14:textId="77777777" w:rsidR="00642BA3" w:rsidRDefault="00642BA3">
            <w:pPr>
              <w:pStyle w:val="ConsPlusNormal"/>
            </w:pPr>
          </w:p>
        </w:tc>
        <w:tc>
          <w:tcPr>
            <w:tcW w:w="2041" w:type="dxa"/>
          </w:tcPr>
          <w:p w14:paraId="777CA667" w14:textId="77777777" w:rsidR="00642BA3" w:rsidRDefault="00642BA3">
            <w:pPr>
              <w:pStyle w:val="ConsPlusNormal"/>
            </w:pPr>
          </w:p>
        </w:tc>
        <w:tc>
          <w:tcPr>
            <w:tcW w:w="1984" w:type="dxa"/>
          </w:tcPr>
          <w:p w14:paraId="0408BC47" w14:textId="77777777" w:rsidR="00642BA3" w:rsidRDefault="00642BA3">
            <w:pPr>
              <w:pStyle w:val="ConsPlusNormal"/>
            </w:pPr>
          </w:p>
        </w:tc>
      </w:tr>
      <w:tr w:rsidR="00642BA3" w14:paraId="034A7CE7" w14:textId="77777777">
        <w:tc>
          <w:tcPr>
            <w:tcW w:w="1361" w:type="dxa"/>
          </w:tcPr>
          <w:p w14:paraId="48603F8D" w14:textId="77777777" w:rsidR="00642BA3" w:rsidRDefault="00642BA3">
            <w:pPr>
              <w:pStyle w:val="ConsPlusNormal"/>
              <w:jc w:val="center"/>
            </w:pPr>
            <w:r>
              <w:t>...</w:t>
            </w:r>
          </w:p>
        </w:tc>
        <w:tc>
          <w:tcPr>
            <w:tcW w:w="3572" w:type="dxa"/>
          </w:tcPr>
          <w:p w14:paraId="2F72EDF3" w14:textId="77777777" w:rsidR="00642BA3" w:rsidRDefault="00642BA3">
            <w:pPr>
              <w:pStyle w:val="ConsPlusNormal"/>
            </w:pPr>
          </w:p>
        </w:tc>
        <w:tc>
          <w:tcPr>
            <w:tcW w:w="2041" w:type="dxa"/>
          </w:tcPr>
          <w:p w14:paraId="671F4211" w14:textId="77777777" w:rsidR="00642BA3" w:rsidRDefault="00642BA3">
            <w:pPr>
              <w:pStyle w:val="ConsPlusNormal"/>
            </w:pPr>
          </w:p>
        </w:tc>
        <w:tc>
          <w:tcPr>
            <w:tcW w:w="1984" w:type="dxa"/>
          </w:tcPr>
          <w:p w14:paraId="35366842" w14:textId="77777777" w:rsidR="00642BA3" w:rsidRDefault="00642BA3">
            <w:pPr>
              <w:pStyle w:val="ConsPlusNormal"/>
            </w:pPr>
          </w:p>
        </w:tc>
      </w:tr>
      <w:tr w:rsidR="00642BA3" w14:paraId="3F95360F" w14:textId="77777777">
        <w:tc>
          <w:tcPr>
            <w:tcW w:w="1361" w:type="dxa"/>
          </w:tcPr>
          <w:p w14:paraId="5BA663FC" w14:textId="77777777" w:rsidR="00642BA3" w:rsidRDefault="00642BA3">
            <w:pPr>
              <w:pStyle w:val="ConsPlusNormal"/>
            </w:pPr>
          </w:p>
        </w:tc>
        <w:tc>
          <w:tcPr>
            <w:tcW w:w="3572" w:type="dxa"/>
          </w:tcPr>
          <w:p w14:paraId="1956B1FD" w14:textId="77777777" w:rsidR="00642BA3" w:rsidRDefault="00642BA3">
            <w:pPr>
              <w:pStyle w:val="ConsPlusNormal"/>
            </w:pPr>
            <w:r>
              <w:t>ИТОГО базовый уровень операционных расходов</w:t>
            </w:r>
          </w:p>
        </w:tc>
        <w:tc>
          <w:tcPr>
            <w:tcW w:w="2041" w:type="dxa"/>
          </w:tcPr>
          <w:p w14:paraId="2DF6EF8F" w14:textId="77777777" w:rsidR="00642BA3" w:rsidRDefault="00642BA3">
            <w:pPr>
              <w:pStyle w:val="ConsPlusNormal"/>
            </w:pPr>
          </w:p>
        </w:tc>
        <w:tc>
          <w:tcPr>
            <w:tcW w:w="1984" w:type="dxa"/>
          </w:tcPr>
          <w:p w14:paraId="755100B6" w14:textId="77777777" w:rsidR="00642BA3" w:rsidRDefault="00642BA3">
            <w:pPr>
              <w:pStyle w:val="ConsPlusNormal"/>
            </w:pPr>
          </w:p>
        </w:tc>
      </w:tr>
    </w:tbl>
    <w:p w14:paraId="5A47C5AC" w14:textId="77777777" w:rsidR="00642BA3" w:rsidRDefault="00642BA3">
      <w:pPr>
        <w:pStyle w:val="ConsPlusNormal"/>
        <w:ind w:firstLine="540"/>
        <w:jc w:val="both"/>
      </w:pPr>
    </w:p>
    <w:p w14:paraId="0E774ABA" w14:textId="77777777" w:rsidR="00642BA3" w:rsidRDefault="00642BA3">
      <w:pPr>
        <w:pStyle w:val="ConsPlusNormal"/>
        <w:ind w:firstLine="540"/>
        <w:jc w:val="both"/>
      </w:pPr>
    </w:p>
    <w:p w14:paraId="117A82FC" w14:textId="77777777" w:rsidR="00642BA3" w:rsidRDefault="00642BA3">
      <w:pPr>
        <w:pStyle w:val="ConsPlusNormal"/>
        <w:ind w:firstLine="540"/>
        <w:jc w:val="both"/>
      </w:pPr>
    </w:p>
    <w:p w14:paraId="23FFC6FB" w14:textId="77777777" w:rsidR="00642BA3" w:rsidRDefault="00642BA3">
      <w:pPr>
        <w:pStyle w:val="ConsPlusNormal"/>
        <w:ind w:firstLine="540"/>
        <w:jc w:val="both"/>
      </w:pPr>
    </w:p>
    <w:p w14:paraId="26813EF6" w14:textId="77777777" w:rsidR="00642BA3" w:rsidRDefault="00642BA3">
      <w:pPr>
        <w:pStyle w:val="ConsPlusNormal"/>
        <w:ind w:firstLine="540"/>
        <w:jc w:val="both"/>
      </w:pPr>
    </w:p>
    <w:p w14:paraId="47592A8D" w14:textId="77777777" w:rsidR="00642BA3" w:rsidRDefault="00642BA3">
      <w:pPr>
        <w:pStyle w:val="ConsPlusNormal"/>
        <w:jc w:val="right"/>
        <w:outlineLvl w:val="2"/>
      </w:pPr>
      <w:r>
        <w:t>Приложение 5.2</w:t>
      </w:r>
    </w:p>
    <w:p w14:paraId="42C22C21" w14:textId="77777777" w:rsidR="00642BA3" w:rsidRDefault="00642BA3">
      <w:pPr>
        <w:pStyle w:val="ConsPlusNormal"/>
        <w:ind w:firstLine="540"/>
        <w:jc w:val="both"/>
      </w:pPr>
    </w:p>
    <w:p w14:paraId="2E23BDB7" w14:textId="77777777" w:rsidR="00642BA3" w:rsidRDefault="00642BA3">
      <w:pPr>
        <w:pStyle w:val="ConsPlusNormal"/>
        <w:jc w:val="center"/>
      </w:pPr>
      <w:bookmarkStart w:id="187" w:name="P6248"/>
      <w:bookmarkEnd w:id="187"/>
      <w:r>
        <w:t>Расчет</w:t>
      </w:r>
    </w:p>
    <w:p w14:paraId="2C31D326" w14:textId="77777777" w:rsidR="00642BA3" w:rsidRDefault="00642BA3">
      <w:pPr>
        <w:pStyle w:val="ConsPlusNormal"/>
        <w:jc w:val="center"/>
      </w:pPr>
      <w:r>
        <w:t>операционных (подконтрольных) расходов на каждый год</w:t>
      </w:r>
    </w:p>
    <w:p w14:paraId="0E7E1F17" w14:textId="77777777" w:rsidR="00642BA3" w:rsidRDefault="00642BA3">
      <w:pPr>
        <w:pStyle w:val="ConsPlusNormal"/>
        <w:jc w:val="center"/>
      </w:pPr>
      <w:r>
        <w:t>долгосрочного периода регулирования</w:t>
      </w:r>
    </w:p>
    <w:p w14:paraId="177B775F" w14:textId="77777777" w:rsidR="00642BA3" w:rsidRDefault="00642BA3">
      <w:pPr>
        <w:pStyle w:val="ConsPlusNormal"/>
        <w:jc w:val="center"/>
      </w:pPr>
    </w:p>
    <w:p w14:paraId="769F2BF5"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1650"/>
        <w:gridCol w:w="1155"/>
        <w:gridCol w:w="1155"/>
        <w:gridCol w:w="990"/>
        <w:gridCol w:w="1155"/>
      </w:tblGrid>
      <w:tr w:rsidR="00642BA3" w14:paraId="37BC434A" w14:textId="77777777">
        <w:tc>
          <w:tcPr>
            <w:tcW w:w="825" w:type="dxa"/>
            <w:vMerge w:val="restart"/>
          </w:tcPr>
          <w:p w14:paraId="53665BE6" w14:textId="77777777" w:rsidR="00642BA3" w:rsidRDefault="00642BA3">
            <w:pPr>
              <w:pStyle w:val="ConsPlusNormal"/>
              <w:jc w:val="center"/>
            </w:pPr>
            <w:r>
              <w:lastRenderedPageBreak/>
              <w:t>N п.п.</w:t>
            </w:r>
          </w:p>
        </w:tc>
        <w:tc>
          <w:tcPr>
            <w:tcW w:w="5280" w:type="dxa"/>
            <w:vMerge w:val="restart"/>
          </w:tcPr>
          <w:p w14:paraId="18E0772D" w14:textId="77777777" w:rsidR="00642BA3" w:rsidRDefault="00642BA3">
            <w:pPr>
              <w:pStyle w:val="ConsPlusNormal"/>
              <w:jc w:val="center"/>
            </w:pPr>
            <w:r>
              <w:t>Параметры расчета расходов</w:t>
            </w:r>
          </w:p>
        </w:tc>
        <w:tc>
          <w:tcPr>
            <w:tcW w:w="1650" w:type="dxa"/>
            <w:vMerge w:val="restart"/>
          </w:tcPr>
          <w:p w14:paraId="7648AD0C" w14:textId="77777777" w:rsidR="00642BA3" w:rsidRDefault="00642BA3">
            <w:pPr>
              <w:pStyle w:val="ConsPlusNormal"/>
              <w:jc w:val="center"/>
            </w:pPr>
            <w:r>
              <w:t>Единица измерения</w:t>
            </w:r>
          </w:p>
        </w:tc>
        <w:tc>
          <w:tcPr>
            <w:tcW w:w="4455" w:type="dxa"/>
            <w:gridSpan w:val="4"/>
          </w:tcPr>
          <w:p w14:paraId="5D238BEF" w14:textId="77777777" w:rsidR="00642BA3" w:rsidRDefault="00642BA3">
            <w:pPr>
              <w:pStyle w:val="ConsPlusNormal"/>
              <w:jc w:val="center"/>
            </w:pPr>
            <w:r>
              <w:t>Долгосрочный период регулирования</w:t>
            </w:r>
          </w:p>
        </w:tc>
      </w:tr>
      <w:tr w:rsidR="00642BA3" w14:paraId="5CBD6732" w14:textId="77777777">
        <w:tc>
          <w:tcPr>
            <w:tcW w:w="825" w:type="dxa"/>
            <w:vMerge/>
          </w:tcPr>
          <w:p w14:paraId="4C6E4433" w14:textId="77777777" w:rsidR="00642BA3" w:rsidRDefault="00642BA3"/>
        </w:tc>
        <w:tc>
          <w:tcPr>
            <w:tcW w:w="5280" w:type="dxa"/>
            <w:vMerge/>
          </w:tcPr>
          <w:p w14:paraId="3D3B3BF5" w14:textId="77777777" w:rsidR="00642BA3" w:rsidRDefault="00642BA3"/>
        </w:tc>
        <w:tc>
          <w:tcPr>
            <w:tcW w:w="1650" w:type="dxa"/>
            <w:vMerge/>
          </w:tcPr>
          <w:p w14:paraId="24780145" w14:textId="77777777" w:rsidR="00642BA3" w:rsidRDefault="00642BA3"/>
        </w:tc>
        <w:tc>
          <w:tcPr>
            <w:tcW w:w="1155" w:type="dxa"/>
          </w:tcPr>
          <w:p w14:paraId="2AD570AF" w14:textId="77777777" w:rsidR="00642BA3" w:rsidRDefault="00642BA3">
            <w:pPr>
              <w:pStyle w:val="ConsPlusNormal"/>
              <w:jc w:val="center"/>
            </w:pPr>
            <w:r>
              <w:t>год i0</w:t>
            </w:r>
          </w:p>
        </w:tc>
        <w:tc>
          <w:tcPr>
            <w:tcW w:w="1155" w:type="dxa"/>
          </w:tcPr>
          <w:p w14:paraId="5950C164" w14:textId="77777777" w:rsidR="00642BA3" w:rsidRDefault="00642BA3">
            <w:pPr>
              <w:pStyle w:val="ConsPlusNormal"/>
              <w:jc w:val="center"/>
            </w:pPr>
            <w:r>
              <w:t>год i0 + 1</w:t>
            </w:r>
          </w:p>
        </w:tc>
        <w:tc>
          <w:tcPr>
            <w:tcW w:w="990" w:type="dxa"/>
          </w:tcPr>
          <w:p w14:paraId="0A17EEAD" w14:textId="77777777" w:rsidR="00642BA3" w:rsidRDefault="00642BA3">
            <w:pPr>
              <w:pStyle w:val="ConsPlusNormal"/>
              <w:jc w:val="center"/>
            </w:pPr>
            <w:r>
              <w:t>...</w:t>
            </w:r>
          </w:p>
        </w:tc>
        <w:tc>
          <w:tcPr>
            <w:tcW w:w="1155" w:type="dxa"/>
          </w:tcPr>
          <w:p w14:paraId="532C120D" w14:textId="77777777" w:rsidR="00642BA3" w:rsidRDefault="00642BA3">
            <w:pPr>
              <w:pStyle w:val="ConsPlusNormal"/>
              <w:jc w:val="center"/>
            </w:pPr>
            <w:r>
              <w:t>год i1</w:t>
            </w:r>
          </w:p>
        </w:tc>
      </w:tr>
      <w:tr w:rsidR="00642BA3" w14:paraId="380B8AB7" w14:textId="77777777">
        <w:tc>
          <w:tcPr>
            <w:tcW w:w="825" w:type="dxa"/>
          </w:tcPr>
          <w:p w14:paraId="692CC746" w14:textId="77777777" w:rsidR="00642BA3" w:rsidRDefault="00642BA3">
            <w:pPr>
              <w:pStyle w:val="ConsPlusNormal"/>
              <w:jc w:val="center"/>
            </w:pPr>
            <w:r>
              <w:t>1</w:t>
            </w:r>
          </w:p>
        </w:tc>
        <w:tc>
          <w:tcPr>
            <w:tcW w:w="5280" w:type="dxa"/>
          </w:tcPr>
          <w:p w14:paraId="75E5A7A9" w14:textId="77777777" w:rsidR="00642BA3" w:rsidRDefault="00642BA3">
            <w:pPr>
              <w:pStyle w:val="ConsPlusNormal"/>
              <w:jc w:val="center"/>
            </w:pPr>
            <w:r>
              <w:t>2</w:t>
            </w:r>
          </w:p>
        </w:tc>
        <w:tc>
          <w:tcPr>
            <w:tcW w:w="1650" w:type="dxa"/>
          </w:tcPr>
          <w:p w14:paraId="065DF96E" w14:textId="77777777" w:rsidR="00642BA3" w:rsidRDefault="00642BA3">
            <w:pPr>
              <w:pStyle w:val="ConsPlusNormal"/>
              <w:jc w:val="center"/>
            </w:pPr>
            <w:r>
              <w:t>3</w:t>
            </w:r>
          </w:p>
        </w:tc>
        <w:tc>
          <w:tcPr>
            <w:tcW w:w="1155" w:type="dxa"/>
          </w:tcPr>
          <w:p w14:paraId="5E36AE53" w14:textId="77777777" w:rsidR="00642BA3" w:rsidRDefault="00642BA3">
            <w:pPr>
              <w:pStyle w:val="ConsPlusNormal"/>
              <w:jc w:val="center"/>
            </w:pPr>
            <w:r>
              <w:t>4</w:t>
            </w:r>
          </w:p>
        </w:tc>
        <w:tc>
          <w:tcPr>
            <w:tcW w:w="1155" w:type="dxa"/>
          </w:tcPr>
          <w:p w14:paraId="72CA9D49" w14:textId="77777777" w:rsidR="00642BA3" w:rsidRDefault="00642BA3">
            <w:pPr>
              <w:pStyle w:val="ConsPlusNormal"/>
              <w:jc w:val="center"/>
            </w:pPr>
            <w:r>
              <w:t>5</w:t>
            </w:r>
          </w:p>
        </w:tc>
        <w:tc>
          <w:tcPr>
            <w:tcW w:w="990" w:type="dxa"/>
          </w:tcPr>
          <w:p w14:paraId="6200F261" w14:textId="77777777" w:rsidR="00642BA3" w:rsidRDefault="00642BA3">
            <w:pPr>
              <w:pStyle w:val="ConsPlusNormal"/>
              <w:jc w:val="center"/>
            </w:pPr>
            <w:r>
              <w:t>...</w:t>
            </w:r>
          </w:p>
        </w:tc>
        <w:tc>
          <w:tcPr>
            <w:tcW w:w="1155" w:type="dxa"/>
          </w:tcPr>
          <w:p w14:paraId="595F4CA0" w14:textId="77777777" w:rsidR="00642BA3" w:rsidRDefault="00642BA3">
            <w:pPr>
              <w:pStyle w:val="ConsPlusNormal"/>
              <w:jc w:val="center"/>
            </w:pPr>
            <w:r>
              <w:t>n</w:t>
            </w:r>
          </w:p>
        </w:tc>
      </w:tr>
      <w:tr w:rsidR="00642BA3" w14:paraId="29C3C3D5" w14:textId="77777777">
        <w:tc>
          <w:tcPr>
            <w:tcW w:w="825" w:type="dxa"/>
          </w:tcPr>
          <w:p w14:paraId="2DD55A3C" w14:textId="77777777" w:rsidR="00642BA3" w:rsidRDefault="00642BA3">
            <w:pPr>
              <w:pStyle w:val="ConsPlusNormal"/>
              <w:jc w:val="center"/>
            </w:pPr>
            <w:bookmarkStart w:id="188" w:name="P6267"/>
            <w:bookmarkEnd w:id="188"/>
            <w:r>
              <w:t>1.</w:t>
            </w:r>
          </w:p>
        </w:tc>
        <w:tc>
          <w:tcPr>
            <w:tcW w:w="5280" w:type="dxa"/>
          </w:tcPr>
          <w:p w14:paraId="6CF37BC6" w14:textId="77777777" w:rsidR="00642BA3" w:rsidRDefault="00642BA3">
            <w:pPr>
              <w:pStyle w:val="ConsPlusNormal"/>
              <w:jc w:val="both"/>
            </w:pPr>
            <w:r>
              <w:t>Индекс потребительских цен на расчетный период регулирования (ИПЦ)</w:t>
            </w:r>
          </w:p>
        </w:tc>
        <w:tc>
          <w:tcPr>
            <w:tcW w:w="1650" w:type="dxa"/>
          </w:tcPr>
          <w:p w14:paraId="53E03BD0" w14:textId="77777777" w:rsidR="00642BA3" w:rsidRDefault="00642BA3">
            <w:pPr>
              <w:pStyle w:val="ConsPlusNormal"/>
              <w:jc w:val="both"/>
            </w:pPr>
          </w:p>
        </w:tc>
        <w:tc>
          <w:tcPr>
            <w:tcW w:w="1155" w:type="dxa"/>
          </w:tcPr>
          <w:p w14:paraId="5C636F28" w14:textId="77777777" w:rsidR="00642BA3" w:rsidRDefault="00642BA3">
            <w:pPr>
              <w:pStyle w:val="ConsPlusNormal"/>
              <w:jc w:val="both"/>
            </w:pPr>
          </w:p>
        </w:tc>
        <w:tc>
          <w:tcPr>
            <w:tcW w:w="1155" w:type="dxa"/>
          </w:tcPr>
          <w:p w14:paraId="6DAC2E24" w14:textId="77777777" w:rsidR="00642BA3" w:rsidRDefault="00642BA3">
            <w:pPr>
              <w:pStyle w:val="ConsPlusNormal"/>
              <w:jc w:val="both"/>
            </w:pPr>
          </w:p>
        </w:tc>
        <w:tc>
          <w:tcPr>
            <w:tcW w:w="990" w:type="dxa"/>
          </w:tcPr>
          <w:p w14:paraId="01730867" w14:textId="77777777" w:rsidR="00642BA3" w:rsidRDefault="00642BA3">
            <w:pPr>
              <w:pStyle w:val="ConsPlusNormal"/>
              <w:jc w:val="both"/>
            </w:pPr>
          </w:p>
        </w:tc>
        <w:tc>
          <w:tcPr>
            <w:tcW w:w="1155" w:type="dxa"/>
          </w:tcPr>
          <w:p w14:paraId="35160B7E" w14:textId="77777777" w:rsidR="00642BA3" w:rsidRDefault="00642BA3">
            <w:pPr>
              <w:pStyle w:val="ConsPlusNormal"/>
              <w:jc w:val="both"/>
            </w:pPr>
          </w:p>
        </w:tc>
      </w:tr>
      <w:tr w:rsidR="00642BA3" w14:paraId="10CE60BF" w14:textId="77777777">
        <w:tc>
          <w:tcPr>
            <w:tcW w:w="825" w:type="dxa"/>
          </w:tcPr>
          <w:p w14:paraId="563C864D" w14:textId="77777777" w:rsidR="00642BA3" w:rsidRDefault="00642BA3">
            <w:pPr>
              <w:pStyle w:val="ConsPlusNormal"/>
              <w:jc w:val="center"/>
            </w:pPr>
            <w:r>
              <w:t>2.</w:t>
            </w:r>
          </w:p>
        </w:tc>
        <w:tc>
          <w:tcPr>
            <w:tcW w:w="5280" w:type="dxa"/>
          </w:tcPr>
          <w:p w14:paraId="6AF917D7" w14:textId="77777777" w:rsidR="00642BA3" w:rsidRDefault="00642BA3">
            <w:pPr>
              <w:pStyle w:val="ConsPlusNormal"/>
              <w:jc w:val="both"/>
            </w:pPr>
            <w:r>
              <w:t>Индекс эффективности операционных расходов (ИР)</w:t>
            </w:r>
          </w:p>
        </w:tc>
        <w:tc>
          <w:tcPr>
            <w:tcW w:w="1650" w:type="dxa"/>
          </w:tcPr>
          <w:p w14:paraId="71148FC9" w14:textId="77777777" w:rsidR="00642BA3" w:rsidRDefault="00642BA3">
            <w:pPr>
              <w:pStyle w:val="ConsPlusNormal"/>
            </w:pPr>
            <w:r>
              <w:t>%</w:t>
            </w:r>
          </w:p>
        </w:tc>
        <w:tc>
          <w:tcPr>
            <w:tcW w:w="1155" w:type="dxa"/>
          </w:tcPr>
          <w:p w14:paraId="3CDCF573" w14:textId="77777777" w:rsidR="00642BA3" w:rsidRDefault="00642BA3">
            <w:pPr>
              <w:pStyle w:val="ConsPlusNormal"/>
              <w:jc w:val="both"/>
            </w:pPr>
          </w:p>
        </w:tc>
        <w:tc>
          <w:tcPr>
            <w:tcW w:w="1155" w:type="dxa"/>
          </w:tcPr>
          <w:p w14:paraId="03C1181E" w14:textId="77777777" w:rsidR="00642BA3" w:rsidRDefault="00642BA3">
            <w:pPr>
              <w:pStyle w:val="ConsPlusNormal"/>
              <w:jc w:val="both"/>
            </w:pPr>
          </w:p>
        </w:tc>
        <w:tc>
          <w:tcPr>
            <w:tcW w:w="990" w:type="dxa"/>
          </w:tcPr>
          <w:p w14:paraId="21C6FA7C" w14:textId="77777777" w:rsidR="00642BA3" w:rsidRDefault="00642BA3">
            <w:pPr>
              <w:pStyle w:val="ConsPlusNormal"/>
              <w:jc w:val="both"/>
            </w:pPr>
          </w:p>
        </w:tc>
        <w:tc>
          <w:tcPr>
            <w:tcW w:w="1155" w:type="dxa"/>
          </w:tcPr>
          <w:p w14:paraId="69843ABD" w14:textId="77777777" w:rsidR="00642BA3" w:rsidRDefault="00642BA3">
            <w:pPr>
              <w:pStyle w:val="ConsPlusNormal"/>
              <w:jc w:val="both"/>
            </w:pPr>
          </w:p>
        </w:tc>
      </w:tr>
      <w:tr w:rsidR="00642BA3" w14:paraId="3CD24C88" w14:textId="77777777">
        <w:tc>
          <w:tcPr>
            <w:tcW w:w="825" w:type="dxa"/>
          </w:tcPr>
          <w:p w14:paraId="58622B12" w14:textId="77777777" w:rsidR="00642BA3" w:rsidRDefault="00642BA3">
            <w:pPr>
              <w:pStyle w:val="ConsPlusNormal"/>
              <w:jc w:val="center"/>
            </w:pPr>
            <w:bookmarkStart w:id="189" w:name="P6281"/>
            <w:bookmarkEnd w:id="189"/>
            <w:r>
              <w:t>3.</w:t>
            </w:r>
          </w:p>
        </w:tc>
        <w:tc>
          <w:tcPr>
            <w:tcW w:w="5280" w:type="dxa"/>
          </w:tcPr>
          <w:p w14:paraId="491B2768" w14:textId="77777777" w:rsidR="00642BA3" w:rsidRDefault="00642BA3">
            <w:pPr>
              <w:pStyle w:val="ConsPlusNormal"/>
              <w:jc w:val="both"/>
            </w:pPr>
            <w:r>
              <w:t>Индекс изменения количества активов (ИКА)</w:t>
            </w:r>
          </w:p>
        </w:tc>
        <w:tc>
          <w:tcPr>
            <w:tcW w:w="1650" w:type="dxa"/>
          </w:tcPr>
          <w:p w14:paraId="31C3A0C4" w14:textId="77777777" w:rsidR="00642BA3" w:rsidRDefault="00642BA3">
            <w:pPr>
              <w:pStyle w:val="ConsPlusNormal"/>
              <w:jc w:val="both"/>
            </w:pPr>
          </w:p>
        </w:tc>
        <w:tc>
          <w:tcPr>
            <w:tcW w:w="1155" w:type="dxa"/>
          </w:tcPr>
          <w:p w14:paraId="38FB4CD4" w14:textId="77777777" w:rsidR="00642BA3" w:rsidRDefault="00642BA3">
            <w:pPr>
              <w:pStyle w:val="ConsPlusNormal"/>
              <w:jc w:val="both"/>
            </w:pPr>
          </w:p>
        </w:tc>
        <w:tc>
          <w:tcPr>
            <w:tcW w:w="1155" w:type="dxa"/>
          </w:tcPr>
          <w:p w14:paraId="1BBF41C0" w14:textId="77777777" w:rsidR="00642BA3" w:rsidRDefault="00642BA3">
            <w:pPr>
              <w:pStyle w:val="ConsPlusNormal"/>
              <w:jc w:val="both"/>
            </w:pPr>
          </w:p>
        </w:tc>
        <w:tc>
          <w:tcPr>
            <w:tcW w:w="990" w:type="dxa"/>
          </w:tcPr>
          <w:p w14:paraId="134A2956" w14:textId="77777777" w:rsidR="00642BA3" w:rsidRDefault="00642BA3">
            <w:pPr>
              <w:pStyle w:val="ConsPlusNormal"/>
              <w:jc w:val="both"/>
            </w:pPr>
          </w:p>
        </w:tc>
        <w:tc>
          <w:tcPr>
            <w:tcW w:w="1155" w:type="dxa"/>
          </w:tcPr>
          <w:p w14:paraId="1F207FC4" w14:textId="77777777" w:rsidR="00642BA3" w:rsidRDefault="00642BA3">
            <w:pPr>
              <w:pStyle w:val="ConsPlusNormal"/>
              <w:jc w:val="both"/>
            </w:pPr>
          </w:p>
        </w:tc>
      </w:tr>
      <w:tr w:rsidR="00642BA3" w14:paraId="5E81A501" w14:textId="77777777">
        <w:tc>
          <w:tcPr>
            <w:tcW w:w="825" w:type="dxa"/>
          </w:tcPr>
          <w:p w14:paraId="6ACEDE70" w14:textId="77777777" w:rsidR="00642BA3" w:rsidRDefault="00642BA3">
            <w:pPr>
              <w:pStyle w:val="ConsPlusNormal"/>
              <w:jc w:val="center"/>
            </w:pPr>
            <w:bookmarkStart w:id="190" w:name="P6288"/>
            <w:bookmarkEnd w:id="190"/>
            <w:r>
              <w:t>3.1.</w:t>
            </w:r>
          </w:p>
        </w:tc>
        <w:tc>
          <w:tcPr>
            <w:tcW w:w="5280" w:type="dxa"/>
          </w:tcPr>
          <w:p w14:paraId="1D385125" w14:textId="77777777" w:rsidR="00642BA3" w:rsidRDefault="00642BA3">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14:paraId="148DC5FF" w14:textId="77777777" w:rsidR="00642BA3" w:rsidRDefault="00642BA3">
            <w:pPr>
              <w:pStyle w:val="ConsPlusNormal"/>
            </w:pPr>
            <w:r>
              <w:t>у.е.</w:t>
            </w:r>
          </w:p>
        </w:tc>
        <w:tc>
          <w:tcPr>
            <w:tcW w:w="1155" w:type="dxa"/>
          </w:tcPr>
          <w:p w14:paraId="1DF17B0A" w14:textId="77777777" w:rsidR="00642BA3" w:rsidRDefault="00642BA3">
            <w:pPr>
              <w:pStyle w:val="ConsPlusNormal"/>
              <w:jc w:val="both"/>
            </w:pPr>
          </w:p>
        </w:tc>
        <w:tc>
          <w:tcPr>
            <w:tcW w:w="1155" w:type="dxa"/>
          </w:tcPr>
          <w:p w14:paraId="5409F956" w14:textId="77777777" w:rsidR="00642BA3" w:rsidRDefault="00642BA3">
            <w:pPr>
              <w:pStyle w:val="ConsPlusNormal"/>
              <w:jc w:val="both"/>
            </w:pPr>
          </w:p>
        </w:tc>
        <w:tc>
          <w:tcPr>
            <w:tcW w:w="990" w:type="dxa"/>
          </w:tcPr>
          <w:p w14:paraId="1DAF35C1" w14:textId="77777777" w:rsidR="00642BA3" w:rsidRDefault="00642BA3">
            <w:pPr>
              <w:pStyle w:val="ConsPlusNormal"/>
              <w:jc w:val="both"/>
            </w:pPr>
          </w:p>
        </w:tc>
        <w:tc>
          <w:tcPr>
            <w:tcW w:w="1155" w:type="dxa"/>
          </w:tcPr>
          <w:p w14:paraId="65ADFAF6" w14:textId="77777777" w:rsidR="00642BA3" w:rsidRDefault="00642BA3">
            <w:pPr>
              <w:pStyle w:val="ConsPlusNormal"/>
              <w:jc w:val="both"/>
            </w:pPr>
          </w:p>
        </w:tc>
      </w:tr>
      <w:tr w:rsidR="00642BA3" w14:paraId="1654CDC1" w14:textId="77777777">
        <w:tc>
          <w:tcPr>
            <w:tcW w:w="825" w:type="dxa"/>
          </w:tcPr>
          <w:p w14:paraId="2EA3F7F2" w14:textId="77777777" w:rsidR="00642BA3" w:rsidRDefault="00642BA3">
            <w:pPr>
              <w:pStyle w:val="ConsPlusNormal"/>
              <w:jc w:val="center"/>
            </w:pPr>
            <w:bookmarkStart w:id="191" w:name="P6295"/>
            <w:bookmarkEnd w:id="191"/>
            <w:r>
              <w:t>3.2.</w:t>
            </w:r>
          </w:p>
        </w:tc>
        <w:tc>
          <w:tcPr>
            <w:tcW w:w="5280" w:type="dxa"/>
          </w:tcPr>
          <w:p w14:paraId="636BDDEC" w14:textId="77777777" w:rsidR="00642BA3" w:rsidRDefault="00642BA3">
            <w:pPr>
              <w:pStyle w:val="ConsPlusNormal"/>
              <w:jc w:val="both"/>
            </w:pPr>
            <w:r>
              <w:t>установленная тепловая мощность источника тепловой энергии</w:t>
            </w:r>
          </w:p>
        </w:tc>
        <w:tc>
          <w:tcPr>
            <w:tcW w:w="1650" w:type="dxa"/>
          </w:tcPr>
          <w:p w14:paraId="3C2D8CDD" w14:textId="77777777" w:rsidR="00642BA3" w:rsidRDefault="00642BA3">
            <w:pPr>
              <w:pStyle w:val="ConsPlusNormal"/>
            </w:pPr>
            <w:r>
              <w:t>Гкал/ч</w:t>
            </w:r>
          </w:p>
        </w:tc>
        <w:tc>
          <w:tcPr>
            <w:tcW w:w="1155" w:type="dxa"/>
          </w:tcPr>
          <w:p w14:paraId="3A81C3DE" w14:textId="77777777" w:rsidR="00642BA3" w:rsidRDefault="00642BA3">
            <w:pPr>
              <w:pStyle w:val="ConsPlusNormal"/>
              <w:jc w:val="both"/>
            </w:pPr>
          </w:p>
        </w:tc>
        <w:tc>
          <w:tcPr>
            <w:tcW w:w="1155" w:type="dxa"/>
          </w:tcPr>
          <w:p w14:paraId="1F43DD5D" w14:textId="77777777" w:rsidR="00642BA3" w:rsidRDefault="00642BA3">
            <w:pPr>
              <w:pStyle w:val="ConsPlusNormal"/>
              <w:jc w:val="both"/>
            </w:pPr>
          </w:p>
        </w:tc>
        <w:tc>
          <w:tcPr>
            <w:tcW w:w="990" w:type="dxa"/>
          </w:tcPr>
          <w:p w14:paraId="098FF7BB" w14:textId="77777777" w:rsidR="00642BA3" w:rsidRDefault="00642BA3">
            <w:pPr>
              <w:pStyle w:val="ConsPlusNormal"/>
              <w:jc w:val="both"/>
            </w:pPr>
          </w:p>
        </w:tc>
        <w:tc>
          <w:tcPr>
            <w:tcW w:w="1155" w:type="dxa"/>
          </w:tcPr>
          <w:p w14:paraId="731F6439" w14:textId="77777777" w:rsidR="00642BA3" w:rsidRDefault="00642BA3">
            <w:pPr>
              <w:pStyle w:val="ConsPlusNormal"/>
              <w:jc w:val="both"/>
            </w:pPr>
          </w:p>
        </w:tc>
      </w:tr>
      <w:tr w:rsidR="00642BA3" w14:paraId="1686571B" w14:textId="77777777">
        <w:tc>
          <w:tcPr>
            <w:tcW w:w="825" w:type="dxa"/>
          </w:tcPr>
          <w:p w14:paraId="4E662015" w14:textId="77777777" w:rsidR="00642BA3" w:rsidRDefault="00642BA3">
            <w:pPr>
              <w:pStyle w:val="ConsPlusNormal"/>
              <w:jc w:val="center"/>
            </w:pPr>
            <w:bookmarkStart w:id="192" w:name="P6302"/>
            <w:bookmarkEnd w:id="192"/>
            <w:r>
              <w:t>4.</w:t>
            </w:r>
          </w:p>
        </w:tc>
        <w:tc>
          <w:tcPr>
            <w:tcW w:w="5280" w:type="dxa"/>
          </w:tcPr>
          <w:p w14:paraId="3EE99D98" w14:textId="77777777" w:rsidR="00642BA3" w:rsidRDefault="00642BA3">
            <w:pPr>
              <w:pStyle w:val="ConsPlusNormal"/>
              <w:jc w:val="both"/>
            </w:pPr>
            <w:r>
              <w:t>Коэффициент эластичности затрат по росту активов (Кэл)</w:t>
            </w:r>
          </w:p>
        </w:tc>
        <w:tc>
          <w:tcPr>
            <w:tcW w:w="1650" w:type="dxa"/>
          </w:tcPr>
          <w:p w14:paraId="234FB380" w14:textId="77777777" w:rsidR="00642BA3" w:rsidRDefault="00642BA3">
            <w:pPr>
              <w:pStyle w:val="ConsPlusNormal"/>
              <w:jc w:val="both"/>
            </w:pPr>
          </w:p>
        </w:tc>
        <w:tc>
          <w:tcPr>
            <w:tcW w:w="1155" w:type="dxa"/>
          </w:tcPr>
          <w:p w14:paraId="43A602D3" w14:textId="77777777" w:rsidR="00642BA3" w:rsidRDefault="00642BA3">
            <w:pPr>
              <w:pStyle w:val="ConsPlusNormal"/>
              <w:jc w:val="both"/>
            </w:pPr>
          </w:p>
        </w:tc>
        <w:tc>
          <w:tcPr>
            <w:tcW w:w="1155" w:type="dxa"/>
          </w:tcPr>
          <w:p w14:paraId="52C743E0" w14:textId="77777777" w:rsidR="00642BA3" w:rsidRDefault="00642BA3">
            <w:pPr>
              <w:pStyle w:val="ConsPlusNormal"/>
              <w:jc w:val="both"/>
            </w:pPr>
          </w:p>
        </w:tc>
        <w:tc>
          <w:tcPr>
            <w:tcW w:w="990" w:type="dxa"/>
          </w:tcPr>
          <w:p w14:paraId="4183BF71" w14:textId="77777777" w:rsidR="00642BA3" w:rsidRDefault="00642BA3">
            <w:pPr>
              <w:pStyle w:val="ConsPlusNormal"/>
              <w:jc w:val="both"/>
            </w:pPr>
          </w:p>
        </w:tc>
        <w:tc>
          <w:tcPr>
            <w:tcW w:w="1155" w:type="dxa"/>
          </w:tcPr>
          <w:p w14:paraId="76542E6F" w14:textId="77777777" w:rsidR="00642BA3" w:rsidRDefault="00642BA3">
            <w:pPr>
              <w:pStyle w:val="ConsPlusNormal"/>
              <w:jc w:val="both"/>
            </w:pPr>
          </w:p>
        </w:tc>
      </w:tr>
      <w:tr w:rsidR="00642BA3" w14:paraId="444A0AFC" w14:textId="77777777">
        <w:tc>
          <w:tcPr>
            <w:tcW w:w="825" w:type="dxa"/>
          </w:tcPr>
          <w:p w14:paraId="3AC8672C" w14:textId="77777777" w:rsidR="00642BA3" w:rsidRDefault="00642BA3">
            <w:pPr>
              <w:pStyle w:val="ConsPlusNormal"/>
              <w:jc w:val="center"/>
            </w:pPr>
            <w:bookmarkStart w:id="193" w:name="P6309"/>
            <w:bookmarkEnd w:id="193"/>
            <w:r>
              <w:t>5.</w:t>
            </w:r>
          </w:p>
        </w:tc>
        <w:tc>
          <w:tcPr>
            <w:tcW w:w="5280" w:type="dxa"/>
          </w:tcPr>
          <w:p w14:paraId="352ADDF3" w14:textId="77777777" w:rsidR="00642BA3" w:rsidRDefault="00642BA3">
            <w:pPr>
              <w:pStyle w:val="ConsPlusNormal"/>
              <w:jc w:val="both"/>
            </w:pPr>
            <w:r>
              <w:t>Операционные (подконтрольные) расходы</w:t>
            </w:r>
          </w:p>
        </w:tc>
        <w:tc>
          <w:tcPr>
            <w:tcW w:w="1650" w:type="dxa"/>
          </w:tcPr>
          <w:p w14:paraId="48917A62" w14:textId="77777777" w:rsidR="00642BA3" w:rsidRDefault="00642BA3">
            <w:pPr>
              <w:pStyle w:val="ConsPlusNormal"/>
              <w:jc w:val="both"/>
            </w:pPr>
            <w:r>
              <w:t>тыс. руб.</w:t>
            </w:r>
          </w:p>
        </w:tc>
        <w:tc>
          <w:tcPr>
            <w:tcW w:w="1155" w:type="dxa"/>
          </w:tcPr>
          <w:p w14:paraId="1010E9E8" w14:textId="77777777" w:rsidR="00642BA3" w:rsidRDefault="00642BA3">
            <w:pPr>
              <w:pStyle w:val="ConsPlusNormal"/>
              <w:jc w:val="both"/>
            </w:pPr>
          </w:p>
        </w:tc>
        <w:tc>
          <w:tcPr>
            <w:tcW w:w="1155" w:type="dxa"/>
          </w:tcPr>
          <w:p w14:paraId="73EA16C3" w14:textId="77777777" w:rsidR="00642BA3" w:rsidRDefault="00642BA3">
            <w:pPr>
              <w:pStyle w:val="ConsPlusNormal"/>
              <w:jc w:val="both"/>
            </w:pPr>
          </w:p>
        </w:tc>
        <w:tc>
          <w:tcPr>
            <w:tcW w:w="990" w:type="dxa"/>
          </w:tcPr>
          <w:p w14:paraId="76781A7E" w14:textId="77777777" w:rsidR="00642BA3" w:rsidRDefault="00642BA3">
            <w:pPr>
              <w:pStyle w:val="ConsPlusNormal"/>
              <w:jc w:val="both"/>
            </w:pPr>
          </w:p>
        </w:tc>
        <w:tc>
          <w:tcPr>
            <w:tcW w:w="1155" w:type="dxa"/>
          </w:tcPr>
          <w:p w14:paraId="789D4416" w14:textId="77777777" w:rsidR="00642BA3" w:rsidRDefault="00642BA3">
            <w:pPr>
              <w:pStyle w:val="ConsPlusNormal"/>
              <w:jc w:val="both"/>
            </w:pPr>
          </w:p>
        </w:tc>
      </w:tr>
    </w:tbl>
    <w:p w14:paraId="67943D49" w14:textId="77777777" w:rsidR="00642BA3" w:rsidRDefault="00642BA3">
      <w:pPr>
        <w:pStyle w:val="ConsPlusNormal"/>
        <w:ind w:firstLine="540"/>
        <w:jc w:val="both"/>
      </w:pPr>
    </w:p>
    <w:p w14:paraId="3D000E42" w14:textId="77777777" w:rsidR="00642BA3" w:rsidRDefault="00642BA3">
      <w:pPr>
        <w:pStyle w:val="ConsPlusNormal"/>
        <w:ind w:firstLine="540"/>
        <w:jc w:val="both"/>
      </w:pPr>
      <w:r>
        <w:t>Примечания:</w:t>
      </w:r>
    </w:p>
    <w:p w14:paraId="462FD3AA" w14:textId="77777777" w:rsidR="00642BA3" w:rsidRDefault="00642BA3">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14:paraId="33D80ADB" w14:textId="77777777" w:rsidR="00642BA3" w:rsidRDefault="00642BA3">
      <w:pPr>
        <w:pStyle w:val="ConsPlusNormal"/>
        <w:spacing w:before="220"/>
        <w:ind w:firstLine="540"/>
        <w:jc w:val="both"/>
      </w:pPr>
      <w:r>
        <w:t xml:space="preserve">2. </w:t>
      </w:r>
      <w:hyperlink w:anchor="P6281" w:history="1">
        <w:r>
          <w:rPr>
            <w:color w:val="0000FF"/>
          </w:rPr>
          <w:t>Строка 3</w:t>
        </w:r>
      </w:hyperlink>
      <w:r>
        <w:t xml:space="preserve"> заполняется в соответствии с </w:t>
      </w:r>
      <w:hyperlink w:anchor="P356" w:history="1">
        <w:r>
          <w:rPr>
            <w:color w:val="0000FF"/>
          </w:rPr>
          <w:t>пунктом 38</w:t>
        </w:r>
      </w:hyperlink>
      <w:r>
        <w:t xml:space="preserve"> настоящих Методических указаний; </w:t>
      </w:r>
      <w:hyperlink w:anchor="P6288"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779" w:history="1">
        <w:r>
          <w:rPr>
            <w:color w:val="0000FF"/>
          </w:rPr>
          <w:t>приложением 2</w:t>
        </w:r>
      </w:hyperlink>
      <w:r>
        <w:t xml:space="preserve"> к настоящим Методическим указаниям; </w:t>
      </w:r>
      <w:hyperlink w:anchor="P6295"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14:paraId="02255532" w14:textId="77777777" w:rsidR="00642BA3" w:rsidRDefault="00642BA3">
      <w:pPr>
        <w:pStyle w:val="ConsPlusNormal"/>
        <w:spacing w:before="220"/>
        <w:ind w:firstLine="540"/>
        <w:jc w:val="both"/>
      </w:pPr>
      <w:r>
        <w:t xml:space="preserve">3. </w:t>
      </w:r>
      <w:hyperlink w:anchor="P6309" w:history="1">
        <w:r>
          <w:rPr>
            <w:color w:val="0000FF"/>
          </w:rPr>
          <w:t>Ст. 5</w:t>
        </w:r>
      </w:hyperlink>
      <w:r>
        <w:t xml:space="preserve"> гр. 4 заполняется по данным таблицы </w:t>
      </w:r>
      <w:hyperlink w:anchor="P6151" w:history="1">
        <w:r>
          <w:rPr>
            <w:color w:val="0000FF"/>
          </w:rPr>
          <w:t>приложения 5.1</w:t>
        </w:r>
      </w:hyperlink>
      <w:r>
        <w:t xml:space="preserve"> к настоящим Методическим указаниям.</w:t>
      </w:r>
    </w:p>
    <w:p w14:paraId="6D420646" w14:textId="77777777" w:rsidR="00642BA3" w:rsidRDefault="00642BA3">
      <w:pPr>
        <w:pStyle w:val="ConsPlusNormal"/>
        <w:spacing w:before="220"/>
        <w:ind w:firstLine="540"/>
        <w:jc w:val="both"/>
      </w:pPr>
      <w:r>
        <w:lastRenderedPageBreak/>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267" w:history="1">
        <w:r>
          <w:rPr>
            <w:color w:val="0000FF"/>
          </w:rPr>
          <w:t>строках 1</w:t>
        </w:r>
      </w:hyperlink>
      <w:r>
        <w:t xml:space="preserve"> - </w:t>
      </w:r>
      <w:hyperlink w:anchor="P6302" w:history="1">
        <w:r>
          <w:rPr>
            <w:color w:val="0000FF"/>
          </w:rPr>
          <w:t>4</w:t>
        </w:r>
      </w:hyperlink>
      <w:r>
        <w:t>.</w:t>
      </w:r>
    </w:p>
    <w:p w14:paraId="18F7A498" w14:textId="77777777" w:rsidR="00642BA3" w:rsidRDefault="00642BA3">
      <w:pPr>
        <w:pStyle w:val="ConsPlusNormal"/>
        <w:ind w:firstLine="540"/>
        <w:jc w:val="both"/>
      </w:pPr>
    </w:p>
    <w:p w14:paraId="6F721AAE" w14:textId="77777777" w:rsidR="00642BA3" w:rsidRDefault="00642BA3">
      <w:pPr>
        <w:pStyle w:val="ConsPlusNormal"/>
        <w:ind w:firstLine="540"/>
        <w:jc w:val="both"/>
      </w:pPr>
    </w:p>
    <w:p w14:paraId="07767FA6" w14:textId="77777777" w:rsidR="00642BA3" w:rsidRDefault="00642BA3">
      <w:pPr>
        <w:pStyle w:val="ConsPlusNormal"/>
        <w:ind w:firstLine="540"/>
        <w:jc w:val="both"/>
      </w:pPr>
    </w:p>
    <w:p w14:paraId="680BAF49" w14:textId="77777777" w:rsidR="00642BA3" w:rsidRDefault="00642BA3">
      <w:pPr>
        <w:pStyle w:val="ConsPlusNormal"/>
        <w:ind w:firstLine="540"/>
        <w:jc w:val="both"/>
      </w:pPr>
    </w:p>
    <w:p w14:paraId="23507543" w14:textId="77777777" w:rsidR="00642BA3" w:rsidRDefault="00642BA3">
      <w:pPr>
        <w:pStyle w:val="ConsPlusNormal"/>
        <w:ind w:firstLine="540"/>
        <w:jc w:val="both"/>
      </w:pPr>
    </w:p>
    <w:p w14:paraId="60AF5AD6" w14:textId="77777777" w:rsidR="00642BA3" w:rsidRDefault="00642BA3">
      <w:pPr>
        <w:pStyle w:val="ConsPlusNormal"/>
        <w:jc w:val="right"/>
        <w:outlineLvl w:val="2"/>
      </w:pPr>
      <w:r>
        <w:t>Приложение 5.3</w:t>
      </w:r>
    </w:p>
    <w:p w14:paraId="423CB93B" w14:textId="77777777" w:rsidR="00642BA3" w:rsidRDefault="00642BA3">
      <w:pPr>
        <w:pStyle w:val="ConsPlusNormal"/>
        <w:ind w:firstLine="540"/>
        <w:jc w:val="both"/>
      </w:pPr>
    </w:p>
    <w:p w14:paraId="2E9ADF15" w14:textId="77777777" w:rsidR="00642BA3" w:rsidRDefault="00642BA3">
      <w:pPr>
        <w:pStyle w:val="ConsPlusNormal"/>
        <w:jc w:val="center"/>
      </w:pPr>
      <w:bookmarkStart w:id="194" w:name="P6329"/>
      <w:bookmarkEnd w:id="194"/>
      <w:r>
        <w:t>Реестр неподконтрольных расходов</w:t>
      </w:r>
    </w:p>
    <w:p w14:paraId="066CE985" w14:textId="77777777" w:rsidR="00642BA3" w:rsidRDefault="00642B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2BA3" w14:paraId="7EDFB46B" w14:textId="77777777">
        <w:trPr>
          <w:jc w:val="center"/>
        </w:trPr>
        <w:tc>
          <w:tcPr>
            <w:tcW w:w="9294" w:type="dxa"/>
            <w:tcBorders>
              <w:top w:val="nil"/>
              <w:left w:val="single" w:sz="24" w:space="0" w:color="CED3F1"/>
              <w:bottom w:val="nil"/>
              <w:right w:val="single" w:sz="24" w:space="0" w:color="F4F3F8"/>
            </w:tcBorders>
            <w:shd w:val="clear" w:color="auto" w:fill="F4F3F8"/>
          </w:tcPr>
          <w:p w14:paraId="1B475255" w14:textId="77777777" w:rsidR="00642BA3" w:rsidRDefault="00642BA3">
            <w:pPr>
              <w:pStyle w:val="ConsPlusNormal"/>
              <w:jc w:val="center"/>
            </w:pPr>
            <w:r>
              <w:rPr>
                <w:color w:val="392C69"/>
              </w:rPr>
              <w:t>Список изменяющих документов</w:t>
            </w:r>
          </w:p>
          <w:p w14:paraId="1A2E5781" w14:textId="77777777" w:rsidR="00642BA3" w:rsidRDefault="00642BA3">
            <w:pPr>
              <w:pStyle w:val="ConsPlusNormal"/>
              <w:jc w:val="center"/>
            </w:pPr>
            <w:r>
              <w:rPr>
                <w:color w:val="392C69"/>
              </w:rPr>
              <w:t xml:space="preserve">(в ред. </w:t>
            </w:r>
            <w:hyperlink r:id="rId678" w:history="1">
              <w:r>
                <w:rPr>
                  <w:color w:val="0000FF"/>
                </w:rPr>
                <w:t>Приказа</w:t>
              </w:r>
            </w:hyperlink>
            <w:r>
              <w:rPr>
                <w:color w:val="392C69"/>
              </w:rPr>
              <w:t xml:space="preserve"> ФАС России от 30.06.2017 N 868/17)</w:t>
            </w:r>
          </w:p>
        </w:tc>
      </w:tr>
    </w:tbl>
    <w:p w14:paraId="671974CA" w14:textId="77777777" w:rsidR="00642BA3" w:rsidRDefault="00642BA3">
      <w:pPr>
        <w:pStyle w:val="ConsPlusNormal"/>
        <w:ind w:firstLine="540"/>
        <w:jc w:val="both"/>
      </w:pPr>
    </w:p>
    <w:p w14:paraId="56A25667" w14:textId="77777777" w:rsidR="00642BA3" w:rsidRDefault="00642BA3">
      <w:pPr>
        <w:pStyle w:val="ConsPlusNormal"/>
        <w:jc w:val="right"/>
      </w:pPr>
      <w:r>
        <w:t>тыс. руб.</w:t>
      </w:r>
    </w:p>
    <w:p w14:paraId="2CD99246"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135"/>
        <w:gridCol w:w="2145"/>
        <w:gridCol w:w="2145"/>
        <w:gridCol w:w="2145"/>
        <w:gridCol w:w="2145"/>
        <w:gridCol w:w="660"/>
        <w:gridCol w:w="660"/>
        <w:gridCol w:w="2145"/>
        <w:gridCol w:w="2145"/>
      </w:tblGrid>
      <w:tr w:rsidR="00642BA3" w14:paraId="7585EF83" w14:textId="77777777">
        <w:tc>
          <w:tcPr>
            <w:tcW w:w="1155" w:type="dxa"/>
          </w:tcPr>
          <w:p w14:paraId="31CD4DA4" w14:textId="77777777" w:rsidR="00642BA3" w:rsidRDefault="00642BA3">
            <w:pPr>
              <w:pStyle w:val="ConsPlusNormal"/>
              <w:jc w:val="center"/>
            </w:pPr>
          </w:p>
        </w:tc>
        <w:tc>
          <w:tcPr>
            <w:tcW w:w="3135" w:type="dxa"/>
          </w:tcPr>
          <w:p w14:paraId="2C2847A0" w14:textId="77777777" w:rsidR="00642BA3" w:rsidRDefault="00642BA3">
            <w:pPr>
              <w:pStyle w:val="ConsPlusNormal"/>
              <w:jc w:val="center"/>
            </w:pPr>
          </w:p>
        </w:tc>
        <w:tc>
          <w:tcPr>
            <w:tcW w:w="4290" w:type="dxa"/>
            <w:gridSpan w:val="2"/>
          </w:tcPr>
          <w:p w14:paraId="20507DB3" w14:textId="77777777" w:rsidR="00642BA3" w:rsidRDefault="00642BA3">
            <w:pPr>
              <w:pStyle w:val="ConsPlusNormal"/>
              <w:jc w:val="center"/>
            </w:pPr>
            <w:r>
              <w:t>год i0</w:t>
            </w:r>
          </w:p>
        </w:tc>
        <w:tc>
          <w:tcPr>
            <w:tcW w:w="4290" w:type="dxa"/>
            <w:gridSpan w:val="2"/>
          </w:tcPr>
          <w:p w14:paraId="4AF2F4D3" w14:textId="77777777" w:rsidR="00642BA3" w:rsidRDefault="00642BA3">
            <w:pPr>
              <w:pStyle w:val="ConsPlusNormal"/>
              <w:jc w:val="center"/>
            </w:pPr>
            <w:r>
              <w:t>год i0 + 1</w:t>
            </w:r>
          </w:p>
        </w:tc>
        <w:tc>
          <w:tcPr>
            <w:tcW w:w="1320" w:type="dxa"/>
            <w:gridSpan w:val="2"/>
          </w:tcPr>
          <w:p w14:paraId="65A7105A" w14:textId="77777777" w:rsidR="00642BA3" w:rsidRDefault="00642BA3">
            <w:pPr>
              <w:pStyle w:val="ConsPlusNormal"/>
              <w:jc w:val="center"/>
            </w:pPr>
            <w:r>
              <w:t>...</w:t>
            </w:r>
          </w:p>
        </w:tc>
        <w:tc>
          <w:tcPr>
            <w:tcW w:w="4290" w:type="dxa"/>
            <w:gridSpan w:val="2"/>
          </w:tcPr>
          <w:p w14:paraId="552B3465" w14:textId="77777777" w:rsidR="00642BA3" w:rsidRDefault="00642BA3">
            <w:pPr>
              <w:pStyle w:val="ConsPlusNormal"/>
              <w:jc w:val="center"/>
            </w:pPr>
            <w:r>
              <w:t>год i1</w:t>
            </w:r>
          </w:p>
        </w:tc>
      </w:tr>
      <w:tr w:rsidR="00642BA3" w14:paraId="30D6FF7D" w14:textId="77777777">
        <w:tc>
          <w:tcPr>
            <w:tcW w:w="1155" w:type="dxa"/>
          </w:tcPr>
          <w:p w14:paraId="2E427937" w14:textId="77777777" w:rsidR="00642BA3" w:rsidRDefault="00642BA3">
            <w:pPr>
              <w:pStyle w:val="ConsPlusNormal"/>
              <w:jc w:val="center"/>
            </w:pPr>
            <w:r>
              <w:t>N п.п.</w:t>
            </w:r>
          </w:p>
        </w:tc>
        <w:tc>
          <w:tcPr>
            <w:tcW w:w="3135" w:type="dxa"/>
          </w:tcPr>
          <w:p w14:paraId="4730F9F0" w14:textId="77777777" w:rsidR="00642BA3" w:rsidRDefault="00642BA3">
            <w:pPr>
              <w:pStyle w:val="ConsPlusNormal"/>
              <w:jc w:val="center"/>
            </w:pPr>
            <w:r>
              <w:t>Наименование расхода</w:t>
            </w:r>
          </w:p>
        </w:tc>
        <w:tc>
          <w:tcPr>
            <w:tcW w:w="2145" w:type="dxa"/>
          </w:tcPr>
          <w:p w14:paraId="3CF1468D" w14:textId="77777777" w:rsidR="00642BA3" w:rsidRDefault="00642BA3">
            <w:pPr>
              <w:pStyle w:val="ConsPlusNormal"/>
              <w:jc w:val="center"/>
            </w:pPr>
            <w:r>
              <w:t>фактически понесенные расходы в году i0 по данным регулируемой организации</w:t>
            </w:r>
          </w:p>
        </w:tc>
        <w:tc>
          <w:tcPr>
            <w:tcW w:w="2145" w:type="dxa"/>
          </w:tcPr>
          <w:p w14:paraId="0F2C6B50" w14:textId="77777777" w:rsidR="00642BA3" w:rsidRDefault="00642BA3">
            <w:pPr>
              <w:pStyle w:val="ConsPlusNormal"/>
              <w:jc w:val="center"/>
            </w:pPr>
            <w:r>
              <w:t>прогноз расходов на год i0 по данным регулируемой организации</w:t>
            </w:r>
          </w:p>
        </w:tc>
        <w:tc>
          <w:tcPr>
            <w:tcW w:w="2145" w:type="dxa"/>
          </w:tcPr>
          <w:p w14:paraId="361D989B" w14:textId="77777777" w:rsidR="00642BA3" w:rsidRDefault="00642BA3">
            <w:pPr>
              <w:pStyle w:val="ConsPlusNormal"/>
              <w:jc w:val="center"/>
            </w:pPr>
            <w:r>
              <w:t>фактически понесенные расходы в году i0 + 1 по данным регулируемой организации</w:t>
            </w:r>
          </w:p>
        </w:tc>
        <w:tc>
          <w:tcPr>
            <w:tcW w:w="2145" w:type="dxa"/>
          </w:tcPr>
          <w:p w14:paraId="28744328" w14:textId="77777777" w:rsidR="00642BA3" w:rsidRDefault="00642BA3">
            <w:pPr>
              <w:pStyle w:val="ConsPlusNormal"/>
              <w:jc w:val="center"/>
            </w:pPr>
            <w:r>
              <w:t>прогноз расходов на год i0 + 1 по данным регулируемой организации</w:t>
            </w:r>
          </w:p>
        </w:tc>
        <w:tc>
          <w:tcPr>
            <w:tcW w:w="660" w:type="dxa"/>
          </w:tcPr>
          <w:p w14:paraId="0F412F00" w14:textId="77777777" w:rsidR="00642BA3" w:rsidRDefault="00642BA3">
            <w:pPr>
              <w:pStyle w:val="ConsPlusNormal"/>
              <w:jc w:val="center"/>
            </w:pPr>
          </w:p>
        </w:tc>
        <w:tc>
          <w:tcPr>
            <w:tcW w:w="660" w:type="dxa"/>
          </w:tcPr>
          <w:p w14:paraId="52B4C1D4" w14:textId="77777777" w:rsidR="00642BA3" w:rsidRDefault="00642BA3">
            <w:pPr>
              <w:pStyle w:val="ConsPlusNormal"/>
              <w:jc w:val="center"/>
            </w:pPr>
          </w:p>
        </w:tc>
        <w:tc>
          <w:tcPr>
            <w:tcW w:w="2145" w:type="dxa"/>
          </w:tcPr>
          <w:p w14:paraId="7B7CD002" w14:textId="77777777" w:rsidR="00642BA3" w:rsidRDefault="00642BA3">
            <w:pPr>
              <w:pStyle w:val="ConsPlusNormal"/>
              <w:jc w:val="center"/>
            </w:pPr>
            <w:r>
              <w:t>фактически понесенные расходы в году i1 по данным регулируемой организации</w:t>
            </w:r>
          </w:p>
        </w:tc>
        <w:tc>
          <w:tcPr>
            <w:tcW w:w="2145" w:type="dxa"/>
          </w:tcPr>
          <w:p w14:paraId="7E44CF70" w14:textId="77777777" w:rsidR="00642BA3" w:rsidRDefault="00642BA3">
            <w:pPr>
              <w:pStyle w:val="ConsPlusNormal"/>
              <w:jc w:val="center"/>
            </w:pPr>
            <w:r>
              <w:t>прогноз расходов на год i1 по данным регулируемой организации</w:t>
            </w:r>
          </w:p>
        </w:tc>
      </w:tr>
      <w:tr w:rsidR="00642BA3" w14:paraId="726FCCDD" w14:textId="77777777">
        <w:tc>
          <w:tcPr>
            <w:tcW w:w="1155" w:type="dxa"/>
          </w:tcPr>
          <w:p w14:paraId="4314255E" w14:textId="77777777" w:rsidR="00642BA3" w:rsidRDefault="00642BA3">
            <w:pPr>
              <w:pStyle w:val="ConsPlusNormal"/>
              <w:jc w:val="center"/>
            </w:pPr>
            <w:r>
              <w:t>1</w:t>
            </w:r>
          </w:p>
        </w:tc>
        <w:tc>
          <w:tcPr>
            <w:tcW w:w="3135" w:type="dxa"/>
          </w:tcPr>
          <w:p w14:paraId="76EA6182" w14:textId="77777777" w:rsidR="00642BA3" w:rsidRDefault="00642BA3">
            <w:pPr>
              <w:pStyle w:val="ConsPlusNormal"/>
              <w:jc w:val="center"/>
            </w:pPr>
            <w:r>
              <w:t>2</w:t>
            </w:r>
          </w:p>
        </w:tc>
        <w:tc>
          <w:tcPr>
            <w:tcW w:w="2145" w:type="dxa"/>
          </w:tcPr>
          <w:p w14:paraId="18ABBAAE" w14:textId="77777777" w:rsidR="00642BA3" w:rsidRDefault="00642BA3">
            <w:pPr>
              <w:pStyle w:val="ConsPlusNormal"/>
              <w:jc w:val="center"/>
            </w:pPr>
            <w:r>
              <w:t>3</w:t>
            </w:r>
          </w:p>
        </w:tc>
        <w:tc>
          <w:tcPr>
            <w:tcW w:w="2145" w:type="dxa"/>
          </w:tcPr>
          <w:p w14:paraId="0F2561D5" w14:textId="77777777" w:rsidR="00642BA3" w:rsidRDefault="00642BA3">
            <w:pPr>
              <w:pStyle w:val="ConsPlusNormal"/>
              <w:jc w:val="center"/>
            </w:pPr>
            <w:r>
              <w:t>4</w:t>
            </w:r>
          </w:p>
        </w:tc>
        <w:tc>
          <w:tcPr>
            <w:tcW w:w="2145" w:type="dxa"/>
          </w:tcPr>
          <w:p w14:paraId="2826D9D5" w14:textId="77777777" w:rsidR="00642BA3" w:rsidRDefault="00642BA3">
            <w:pPr>
              <w:pStyle w:val="ConsPlusNormal"/>
              <w:jc w:val="center"/>
            </w:pPr>
            <w:r>
              <w:t>5</w:t>
            </w:r>
          </w:p>
        </w:tc>
        <w:tc>
          <w:tcPr>
            <w:tcW w:w="2145" w:type="dxa"/>
          </w:tcPr>
          <w:p w14:paraId="757F95B8" w14:textId="77777777" w:rsidR="00642BA3" w:rsidRDefault="00642BA3">
            <w:pPr>
              <w:pStyle w:val="ConsPlusNormal"/>
              <w:jc w:val="center"/>
            </w:pPr>
            <w:r>
              <w:t>6</w:t>
            </w:r>
          </w:p>
        </w:tc>
        <w:tc>
          <w:tcPr>
            <w:tcW w:w="660" w:type="dxa"/>
          </w:tcPr>
          <w:p w14:paraId="3A9FAFC7" w14:textId="77777777" w:rsidR="00642BA3" w:rsidRDefault="00642BA3">
            <w:pPr>
              <w:pStyle w:val="ConsPlusNormal"/>
              <w:jc w:val="center"/>
            </w:pPr>
            <w:r>
              <w:t>...</w:t>
            </w:r>
          </w:p>
        </w:tc>
        <w:tc>
          <w:tcPr>
            <w:tcW w:w="660" w:type="dxa"/>
          </w:tcPr>
          <w:p w14:paraId="1B27298E" w14:textId="77777777" w:rsidR="00642BA3" w:rsidRDefault="00642BA3">
            <w:pPr>
              <w:pStyle w:val="ConsPlusNormal"/>
              <w:jc w:val="center"/>
            </w:pPr>
            <w:r>
              <w:t>...</w:t>
            </w:r>
          </w:p>
        </w:tc>
        <w:tc>
          <w:tcPr>
            <w:tcW w:w="2145" w:type="dxa"/>
          </w:tcPr>
          <w:p w14:paraId="4871F245" w14:textId="77777777" w:rsidR="00642BA3" w:rsidRDefault="00642BA3">
            <w:pPr>
              <w:pStyle w:val="ConsPlusNormal"/>
              <w:jc w:val="center"/>
            </w:pPr>
            <w:r>
              <w:t>n - 1</w:t>
            </w:r>
          </w:p>
        </w:tc>
        <w:tc>
          <w:tcPr>
            <w:tcW w:w="2145" w:type="dxa"/>
          </w:tcPr>
          <w:p w14:paraId="5668180F" w14:textId="77777777" w:rsidR="00642BA3" w:rsidRDefault="00642BA3">
            <w:pPr>
              <w:pStyle w:val="ConsPlusNormal"/>
              <w:jc w:val="center"/>
            </w:pPr>
            <w:r>
              <w:t>n</w:t>
            </w:r>
          </w:p>
        </w:tc>
      </w:tr>
      <w:tr w:rsidR="00642BA3" w14:paraId="2D7699BA" w14:textId="77777777">
        <w:tc>
          <w:tcPr>
            <w:tcW w:w="1155" w:type="dxa"/>
          </w:tcPr>
          <w:p w14:paraId="46133D2F" w14:textId="77777777" w:rsidR="00642BA3" w:rsidRDefault="00642BA3">
            <w:pPr>
              <w:pStyle w:val="ConsPlusNormal"/>
              <w:jc w:val="center"/>
            </w:pPr>
            <w:r>
              <w:t>1.1.</w:t>
            </w:r>
          </w:p>
        </w:tc>
        <w:tc>
          <w:tcPr>
            <w:tcW w:w="3135" w:type="dxa"/>
          </w:tcPr>
          <w:p w14:paraId="6B1F1A80" w14:textId="77777777" w:rsidR="00642BA3" w:rsidRDefault="00642BA3">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14:paraId="234885F4" w14:textId="77777777" w:rsidR="00642BA3" w:rsidRDefault="00642BA3">
            <w:pPr>
              <w:pStyle w:val="ConsPlusNormal"/>
              <w:jc w:val="both"/>
            </w:pPr>
          </w:p>
        </w:tc>
        <w:tc>
          <w:tcPr>
            <w:tcW w:w="2145" w:type="dxa"/>
          </w:tcPr>
          <w:p w14:paraId="3047B962" w14:textId="77777777" w:rsidR="00642BA3" w:rsidRDefault="00642BA3">
            <w:pPr>
              <w:pStyle w:val="ConsPlusNormal"/>
              <w:jc w:val="both"/>
            </w:pPr>
          </w:p>
        </w:tc>
        <w:tc>
          <w:tcPr>
            <w:tcW w:w="2145" w:type="dxa"/>
          </w:tcPr>
          <w:p w14:paraId="4A9FB2FA" w14:textId="77777777" w:rsidR="00642BA3" w:rsidRDefault="00642BA3">
            <w:pPr>
              <w:pStyle w:val="ConsPlusNormal"/>
              <w:jc w:val="both"/>
            </w:pPr>
          </w:p>
        </w:tc>
        <w:tc>
          <w:tcPr>
            <w:tcW w:w="2145" w:type="dxa"/>
          </w:tcPr>
          <w:p w14:paraId="6BA1FA82" w14:textId="77777777" w:rsidR="00642BA3" w:rsidRDefault="00642BA3">
            <w:pPr>
              <w:pStyle w:val="ConsPlusNormal"/>
              <w:jc w:val="both"/>
            </w:pPr>
          </w:p>
        </w:tc>
        <w:tc>
          <w:tcPr>
            <w:tcW w:w="660" w:type="dxa"/>
          </w:tcPr>
          <w:p w14:paraId="40143753" w14:textId="77777777" w:rsidR="00642BA3" w:rsidRDefault="00642BA3">
            <w:pPr>
              <w:pStyle w:val="ConsPlusNormal"/>
              <w:jc w:val="both"/>
            </w:pPr>
          </w:p>
        </w:tc>
        <w:tc>
          <w:tcPr>
            <w:tcW w:w="660" w:type="dxa"/>
          </w:tcPr>
          <w:p w14:paraId="629B4CC8" w14:textId="77777777" w:rsidR="00642BA3" w:rsidRDefault="00642BA3">
            <w:pPr>
              <w:pStyle w:val="ConsPlusNormal"/>
              <w:jc w:val="both"/>
            </w:pPr>
          </w:p>
        </w:tc>
        <w:tc>
          <w:tcPr>
            <w:tcW w:w="2145" w:type="dxa"/>
          </w:tcPr>
          <w:p w14:paraId="7ADD887E" w14:textId="77777777" w:rsidR="00642BA3" w:rsidRDefault="00642BA3">
            <w:pPr>
              <w:pStyle w:val="ConsPlusNormal"/>
              <w:jc w:val="both"/>
            </w:pPr>
          </w:p>
        </w:tc>
        <w:tc>
          <w:tcPr>
            <w:tcW w:w="2145" w:type="dxa"/>
          </w:tcPr>
          <w:p w14:paraId="1FCA42EF" w14:textId="77777777" w:rsidR="00642BA3" w:rsidRDefault="00642BA3">
            <w:pPr>
              <w:pStyle w:val="ConsPlusNormal"/>
              <w:jc w:val="both"/>
            </w:pPr>
          </w:p>
        </w:tc>
      </w:tr>
      <w:tr w:rsidR="00642BA3" w14:paraId="27AC277E" w14:textId="77777777">
        <w:tc>
          <w:tcPr>
            <w:tcW w:w="1155" w:type="dxa"/>
          </w:tcPr>
          <w:p w14:paraId="39F43250" w14:textId="77777777" w:rsidR="00642BA3" w:rsidRDefault="00642BA3">
            <w:pPr>
              <w:pStyle w:val="ConsPlusNormal"/>
              <w:jc w:val="center"/>
            </w:pPr>
            <w:r>
              <w:lastRenderedPageBreak/>
              <w:t>1.2.</w:t>
            </w:r>
          </w:p>
        </w:tc>
        <w:tc>
          <w:tcPr>
            <w:tcW w:w="3135" w:type="dxa"/>
          </w:tcPr>
          <w:p w14:paraId="683AF450" w14:textId="77777777" w:rsidR="00642BA3" w:rsidRDefault="00642BA3">
            <w:pPr>
              <w:pStyle w:val="ConsPlusNormal"/>
            </w:pPr>
            <w:r>
              <w:t>Арендная плата</w:t>
            </w:r>
          </w:p>
        </w:tc>
        <w:tc>
          <w:tcPr>
            <w:tcW w:w="2145" w:type="dxa"/>
          </w:tcPr>
          <w:p w14:paraId="38BB8551" w14:textId="77777777" w:rsidR="00642BA3" w:rsidRDefault="00642BA3">
            <w:pPr>
              <w:pStyle w:val="ConsPlusNormal"/>
              <w:jc w:val="both"/>
            </w:pPr>
          </w:p>
        </w:tc>
        <w:tc>
          <w:tcPr>
            <w:tcW w:w="2145" w:type="dxa"/>
          </w:tcPr>
          <w:p w14:paraId="0CF64F9E" w14:textId="77777777" w:rsidR="00642BA3" w:rsidRDefault="00642BA3">
            <w:pPr>
              <w:pStyle w:val="ConsPlusNormal"/>
              <w:jc w:val="both"/>
            </w:pPr>
          </w:p>
        </w:tc>
        <w:tc>
          <w:tcPr>
            <w:tcW w:w="2145" w:type="dxa"/>
          </w:tcPr>
          <w:p w14:paraId="6059160C" w14:textId="77777777" w:rsidR="00642BA3" w:rsidRDefault="00642BA3">
            <w:pPr>
              <w:pStyle w:val="ConsPlusNormal"/>
              <w:jc w:val="both"/>
            </w:pPr>
          </w:p>
        </w:tc>
        <w:tc>
          <w:tcPr>
            <w:tcW w:w="2145" w:type="dxa"/>
          </w:tcPr>
          <w:p w14:paraId="54AFA64C" w14:textId="77777777" w:rsidR="00642BA3" w:rsidRDefault="00642BA3">
            <w:pPr>
              <w:pStyle w:val="ConsPlusNormal"/>
              <w:jc w:val="both"/>
            </w:pPr>
          </w:p>
        </w:tc>
        <w:tc>
          <w:tcPr>
            <w:tcW w:w="660" w:type="dxa"/>
          </w:tcPr>
          <w:p w14:paraId="718B8693" w14:textId="77777777" w:rsidR="00642BA3" w:rsidRDefault="00642BA3">
            <w:pPr>
              <w:pStyle w:val="ConsPlusNormal"/>
              <w:jc w:val="both"/>
            </w:pPr>
          </w:p>
        </w:tc>
        <w:tc>
          <w:tcPr>
            <w:tcW w:w="660" w:type="dxa"/>
          </w:tcPr>
          <w:p w14:paraId="10B6B4DC" w14:textId="77777777" w:rsidR="00642BA3" w:rsidRDefault="00642BA3">
            <w:pPr>
              <w:pStyle w:val="ConsPlusNormal"/>
              <w:jc w:val="both"/>
            </w:pPr>
          </w:p>
        </w:tc>
        <w:tc>
          <w:tcPr>
            <w:tcW w:w="2145" w:type="dxa"/>
          </w:tcPr>
          <w:p w14:paraId="4C450E59" w14:textId="77777777" w:rsidR="00642BA3" w:rsidRDefault="00642BA3">
            <w:pPr>
              <w:pStyle w:val="ConsPlusNormal"/>
              <w:jc w:val="both"/>
            </w:pPr>
          </w:p>
        </w:tc>
        <w:tc>
          <w:tcPr>
            <w:tcW w:w="2145" w:type="dxa"/>
          </w:tcPr>
          <w:p w14:paraId="10444F8A" w14:textId="77777777" w:rsidR="00642BA3" w:rsidRDefault="00642BA3">
            <w:pPr>
              <w:pStyle w:val="ConsPlusNormal"/>
              <w:jc w:val="both"/>
            </w:pPr>
          </w:p>
        </w:tc>
      </w:tr>
      <w:tr w:rsidR="00642BA3" w14:paraId="525B3C67" w14:textId="77777777">
        <w:tc>
          <w:tcPr>
            <w:tcW w:w="1155" w:type="dxa"/>
          </w:tcPr>
          <w:p w14:paraId="1273D5C2" w14:textId="77777777" w:rsidR="00642BA3" w:rsidRDefault="00642BA3">
            <w:pPr>
              <w:pStyle w:val="ConsPlusNormal"/>
              <w:jc w:val="center"/>
            </w:pPr>
            <w:r>
              <w:t>1.3.</w:t>
            </w:r>
          </w:p>
        </w:tc>
        <w:tc>
          <w:tcPr>
            <w:tcW w:w="3135" w:type="dxa"/>
          </w:tcPr>
          <w:p w14:paraId="00DC23CF" w14:textId="77777777" w:rsidR="00642BA3" w:rsidRDefault="00642BA3">
            <w:pPr>
              <w:pStyle w:val="ConsPlusNormal"/>
            </w:pPr>
            <w:r>
              <w:t>Концессионная плата</w:t>
            </w:r>
          </w:p>
        </w:tc>
        <w:tc>
          <w:tcPr>
            <w:tcW w:w="2145" w:type="dxa"/>
          </w:tcPr>
          <w:p w14:paraId="185675BF" w14:textId="77777777" w:rsidR="00642BA3" w:rsidRDefault="00642BA3">
            <w:pPr>
              <w:pStyle w:val="ConsPlusNormal"/>
              <w:jc w:val="both"/>
            </w:pPr>
          </w:p>
        </w:tc>
        <w:tc>
          <w:tcPr>
            <w:tcW w:w="2145" w:type="dxa"/>
          </w:tcPr>
          <w:p w14:paraId="47EFE70C" w14:textId="77777777" w:rsidR="00642BA3" w:rsidRDefault="00642BA3">
            <w:pPr>
              <w:pStyle w:val="ConsPlusNormal"/>
              <w:jc w:val="both"/>
            </w:pPr>
          </w:p>
        </w:tc>
        <w:tc>
          <w:tcPr>
            <w:tcW w:w="2145" w:type="dxa"/>
          </w:tcPr>
          <w:p w14:paraId="597F815A" w14:textId="77777777" w:rsidR="00642BA3" w:rsidRDefault="00642BA3">
            <w:pPr>
              <w:pStyle w:val="ConsPlusNormal"/>
              <w:jc w:val="both"/>
            </w:pPr>
          </w:p>
        </w:tc>
        <w:tc>
          <w:tcPr>
            <w:tcW w:w="2145" w:type="dxa"/>
          </w:tcPr>
          <w:p w14:paraId="0B922E85" w14:textId="77777777" w:rsidR="00642BA3" w:rsidRDefault="00642BA3">
            <w:pPr>
              <w:pStyle w:val="ConsPlusNormal"/>
              <w:jc w:val="both"/>
            </w:pPr>
          </w:p>
        </w:tc>
        <w:tc>
          <w:tcPr>
            <w:tcW w:w="660" w:type="dxa"/>
          </w:tcPr>
          <w:p w14:paraId="020F491C" w14:textId="77777777" w:rsidR="00642BA3" w:rsidRDefault="00642BA3">
            <w:pPr>
              <w:pStyle w:val="ConsPlusNormal"/>
              <w:jc w:val="both"/>
            </w:pPr>
          </w:p>
        </w:tc>
        <w:tc>
          <w:tcPr>
            <w:tcW w:w="660" w:type="dxa"/>
          </w:tcPr>
          <w:p w14:paraId="1F7471C5" w14:textId="77777777" w:rsidR="00642BA3" w:rsidRDefault="00642BA3">
            <w:pPr>
              <w:pStyle w:val="ConsPlusNormal"/>
              <w:jc w:val="both"/>
            </w:pPr>
          </w:p>
        </w:tc>
        <w:tc>
          <w:tcPr>
            <w:tcW w:w="2145" w:type="dxa"/>
          </w:tcPr>
          <w:p w14:paraId="513D47B1" w14:textId="77777777" w:rsidR="00642BA3" w:rsidRDefault="00642BA3">
            <w:pPr>
              <w:pStyle w:val="ConsPlusNormal"/>
              <w:jc w:val="both"/>
            </w:pPr>
          </w:p>
        </w:tc>
        <w:tc>
          <w:tcPr>
            <w:tcW w:w="2145" w:type="dxa"/>
          </w:tcPr>
          <w:p w14:paraId="36F439D4" w14:textId="77777777" w:rsidR="00642BA3" w:rsidRDefault="00642BA3">
            <w:pPr>
              <w:pStyle w:val="ConsPlusNormal"/>
              <w:jc w:val="both"/>
            </w:pPr>
          </w:p>
        </w:tc>
      </w:tr>
      <w:tr w:rsidR="00642BA3" w14:paraId="607DA9D7" w14:textId="77777777">
        <w:tc>
          <w:tcPr>
            <w:tcW w:w="1155" w:type="dxa"/>
          </w:tcPr>
          <w:p w14:paraId="112912B6" w14:textId="77777777" w:rsidR="00642BA3" w:rsidRDefault="00642BA3">
            <w:pPr>
              <w:pStyle w:val="ConsPlusNormal"/>
              <w:jc w:val="center"/>
            </w:pPr>
            <w:r>
              <w:t>1.4.</w:t>
            </w:r>
          </w:p>
        </w:tc>
        <w:tc>
          <w:tcPr>
            <w:tcW w:w="3135" w:type="dxa"/>
          </w:tcPr>
          <w:p w14:paraId="6FBF9B0B" w14:textId="77777777" w:rsidR="00642BA3" w:rsidRDefault="00642BA3">
            <w:pPr>
              <w:pStyle w:val="ConsPlusNormal"/>
              <w:jc w:val="both"/>
            </w:pPr>
            <w:r>
              <w:t>Расходы на уплату налогов, сборов и других обязательных платежей, в том числе:</w:t>
            </w:r>
          </w:p>
        </w:tc>
        <w:tc>
          <w:tcPr>
            <w:tcW w:w="2145" w:type="dxa"/>
          </w:tcPr>
          <w:p w14:paraId="24ABE76A" w14:textId="77777777" w:rsidR="00642BA3" w:rsidRDefault="00642BA3">
            <w:pPr>
              <w:pStyle w:val="ConsPlusNormal"/>
              <w:jc w:val="both"/>
            </w:pPr>
          </w:p>
        </w:tc>
        <w:tc>
          <w:tcPr>
            <w:tcW w:w="2145" w:type="dxa"/>
          </w:tcPr>
          <w:p w14:paraId="71D98F11" w14:textId="77777777" w:rsidR="00642BA3" w:rsidRDefault="00642BA3">
            <w:pPr>
              <w:pStyle w:val="ConsPlusNormal"/>
              <w:jc w:val="both"/>
            </w:pPr>
          </w:p>
        </w:tc>
        <w:tc>
          <w:tcPr>
            <w:tcW w:w="2145" w:type="dxa"/>
          </w:tcPr>
          <w:p w14:paraId="42527CE8" w14:textId="77777777" w:rsidR="00642BA3" w:rsidRDefault="00642BA3">
            <w:pPr>
              <w:pStyle w:val="ConsPlusNormal"/>
              <w:jc w:val="both"/>
            </w:pPr>
          </w:p>
        </w:tc>
        <w:tc>
          <w:tcPr>
            <w:tcW w:w="2145" w:type="dxa"/>
          </w:tcPr>
          <w:p w14:paraId="718EA253" w14:textId="77777777" w:rsidR="00642BA3" w:rsidRDefault="00642BA3">
            <w:pPr>
              <w:pStyle w:val="ConsPlusNormal"/>
              <w:jc w:val="both"/>
            </w:pPr>
          </w:p>
        </w:tc>
        <w:tc>
          <w:tcPr>
            <w:tcW w:w="660" w:type="dxa"/>
          </w:tcPr>
          <w:p w14:paraId="07F64663" w14:textId="77777777" w:rsidR="00642BA3" w:rsidRDefault="00642BA3">
            <w:pPr>
              <w:pStyle w:val="ConsPlusNormal"/>
              <w:jc w:val="both"/>
            </w:pPr>
          </w:p>
        </w:tc>
        <w:tc>
          <w:tcPr>
            <w:tcW w:w="660" w:type="dxa"/>
          </w:tcPr>
          <w:p w14:paraId="0DF6FDBD" w14:textId="77777777" w:rsidR="00642BA3" w:rsidRDefault="00642BA3">
            <w:pPr>
              <w:pStyle w:val="ConsPlusNormal"/>
              <w:jc w:val="both"/>
            </w:pPr>
          </w:p>
        </w:tc>
        <w:tc>
          <w:tcPr>
            <w:tcW w:w="2145" w:type="dxa"/>
          </w:tcPr>
          <w:p w14:paraId="5770F0DC" w14:textId="77777777" w:rsidR="00642BA3" w:rsidRDefault="00642BA3">
            <w:pPr>
              <w:pStyle w:val="ConsPlusNormal"/>
              <w:jc w:val="both"/>
            </w:pPr>
          </w:p>
        </w:tc>
        <w:tc>
          <w:tcPr>
            <w:tcW w:w="2145" w:type="dxa"/>
          </w:tcPr>
          <w:p w14:paraId="22D5006A" w14:textId="77777777" w:rsidR="00642BA3" w:rsidRDefault="00642BA3">
            <w:pPr>
              <w:pStyle w:val="ConsPlusNormal"/>
              <w:jc w:val="both"/>
            </w:pPr>
          </w:p>
        </w:tc>
      </w:tr>
      <w:tr w:rsidR="00642BA3" w14:paraId="3CF9C1B8" w14:textId="77777777">
        <w:tc>
          <w:tcPr>
            <w:tcW w:w="1155" w:type="dxa"/>
          </w:tcPr>
          <w:p w14:paraId="4FE973F2" w14:textId="77777777" w:rsidR="00642BA3" w:rsidRDefault="00642BA3">
            <w:pPr>
              <w:pStyle w:val="ConsPlusNormal"/>
              <w:jc w:val="center"/>
            </w:pPr>
            <w:r>
              <w:t>1.4.1.</w:t>
            </w:r>
          </w:p>
        </w:tc>
        <w:tc>
          <w:tcPr>
            <w:tcW w:w="3135" w:type="dxa"/>
          </w:tcPr>
          <w:p w14:paraId="4A11F8C2" w14:textId="77777777" w:rsidR="00642BA3" w:rsidRDefault="00642BA3">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14:paraId="2E810F42" w14:textId="77777777" w:rsidR="00642BA3" w:rsidRDefault="00642BA3">
            <w:pPr>
              <w:pStyle w:val="ConsPlusNormal"/>
              <w:jc w:val="both"/>
            </w:pPr>
          </w:p>
        </w:tc>
        <w:tc>
          <w:tcPr>
            <w:tcW w:w="2145" w:type="dxa"/>
          </w:tcPr>
          <w:p w14:paraId="28331638" w14:textId="77777777" w:rsidR="00642BA3" w:rsidRDefault="00642BA3">
            <w:pPr>
              <w:pStyle w:val="ConsPlusNormal"/>
              <w:jc w:val="both"/>
            </w:pPr>
          </w:p>
        </w:tc>
        <w:tc>
          <w:tcPr>
            <w:tcW w:w="2145" w:type="dxa"/>
          </w:tcPr>
          <w:p w14:paraId="4AE82182" w14:textId="77777777" w:rsidR="00642BA3" w:rsidRDefault="00642BA3">
            <w:pPr>
              <w:pStyle w:val="ConsPlusNormal"/>
              <w:jc w:val="both"/>
            </w:pPr>
          </w:p>
        </w:tc>
        <w:tc>
          <w:tcPr>
            <w:tcW w:w="2145" w:type="dxa"/>
          </w:tcPr>
          <w:p w14:paraId="465A56C9" w14:textId="77777777" w:rsidR="00642BA3" w:rsidRDefault="00642BA3">
            <w:pPr>
              <w:pStyle w:val="ConsPlusNormal"/>
              <w:jc w:val="both"/>
            </w:pPr>
          </w:p>
        </w:tc>
        <w:tc>
          <w:tcPr>
            <w:tcW w:w="660" w:type="dxa"/>
          </w:tcPr>
          <w:p w14:paraId="12C03FB4" w14:textId="77777777" w:rsidR="00642BA3" w:rsidRDefault="00642BA3">
            <w:pPr>
              <w:pStyle w:val="ConsPlusNormal"/>
              <w:jc w:val="both"/>
            </w:pPr>
          </w:p>
        </w:tc>
        <w:tc>
          <w:tcPr>
            <w:tcW w:w="660" w:type="dxa"/>
          </w:tcPr>
          <w:p w14:paraId="74589855" w14:textId="77777777" w:rsidR="00642BA3" w:rsidRDefault="00642BA3">
            <w:pPr>
              <w:pStyle w:val="ConsPlusNormal"/>
              <w:jc w:val="both"/>
            </w:pPr>
          </w:p>
        </w:tc>
        <w:tc>
          <w:tcPr>
            <w:tcW w:w="2145" w:type="dxa"/>
          </w:tcPr>
          <w:p w14:paraId="05D8DAB6" w14:textId="77777777" w:rsidR="00642BA3" w:rsidRDefault="00642BA3">
            <w:pPr>
              <w:pStyle w:val="ConsPlusNormal"/>
              <w:jc w:val="both"/>
            </w:pPr>
          </w:p>
        </w:tc>
        <w:tc>
          <w:tcPr>
            <w:tcW w:w="2145" w:type="dxa"/>
          </w:tcPr>
          <w:p w14:paraId="6B4B25E5" w14:textId="77777777" w:rsidR="00642BA3" w:rsidRDefault="00642BA3">
            <w:pPr>
              <w:pStyle w:val="ConsPlusNormal"/>
              <w:jc w:val="both"/>
            </w:pPr>
          </w:p>
        </w:tc>
      </w:tr>
      <w:tr w:rsidR="00642BA3" w14:paraId="2435DF5B" w14:textId="77777777">
        <w:tc>
          <w:tcPr>
            <w:tcW w:w="1155" w:type="dxa"/>
          </w:tcPr>
          <w:p w14:paraId="54898FAD" w14:textId="77777777" w:rsidR="00642BA3" w:rsidRDefault="00642BA3">
            <w:pPr>
              <w:pStyle w:val="ConsPlusNormal"/>
              <w:jc w:val="center"/>
            </w:pPr>
            <w:r>
              <w:t>1.4.2.</w:t>
            </w:r>
          </w:p>
        </w:tc>
        <w:tc>
          <w:tcPr>
            <w:tcW w:w="3135" w:type="dxa"/>
          </w:tcPr>
          <w:p w14:paraId="3C59C5E7" w14:textId="77777777" w:rsidR="00642BA3" w:rsidRDefault="00642BA3">
            <w:pPr>
              <w:pStyle w:val="ConsPlusNormal"/>
              <w:jc w:val="both"/>
            </w:pPr>
            <w:r>
              <w:t>расходы на обязательное страхование</w:t>
            </w:r>
          </w:p>
        </w:tc>
        <w:tc>
          <w:tcPr>
            <w:tcW w:w="2145" w:type="dxa"/>
          </w:tcPr>
          <w:p w14:paraId="5B09F187" w14:textId="77777777" w:rsidR="00642BA3" w:rsidRDefault="00642BA3">
            <w:pPr>
              <w:pStyle w:val="ConsPlusNormal"/>
              <w:jc w:val="both"/>
            </w:pPr>
          </w:p>
        </w:tc>
        <w:tc>
          <w:tcPr>
            <w:tcW w:w="2145" w:type="dxa"/>
          </w:tcPr>
          <w:p w14:paraId="2783B43E" w14:textId="77777777" w:rsidR="00642BA3" w:rsidRDefault="00642BA3">
            <w:pPr>
              <w:pStyle w:val="ConsPlusNormal"/>
              <w:jc w:val="both"/>
            </w:pPr>
          </w:p>
        </w:tc>
        <w:tc>
          <w:tcPr>
            <w:tcW w:w="2145" w:type="dxa"/>
          </w:tcPr>
          <w:p w14:paraId="02A66D18" w14:textId="77777777" w:rsidR="00642BA3" w:rsidRDefault="00642BA3">
            <w:pPr>
              <w:pStyle w:val="ConsPlusNormal"/>
              <w:jc w:val="both"/>
            </w:pPr>
          </w:p>
        </w:tc>
        <w:tc>
          <w:tcPr>
            <w:tcW w:w="2145" w:type="dxa"/>
          </w:tcPr>
          <w:p w14:paraId="45B3D888" w14:textId="77777777" w:rsidR="00642BA3" w:rsidRDefault="00642BA3">
            <w:pPr>
              <w:pStyle w:val="ConsPlusNormal"/>
              <w:jc w:val="both"/>
            </w:pPr>
          </w:p>
        </w:tc>
        <w:tc>
          <w:tcPr>
            <w:tcW w:w="660" w:type="dxa"/>
          </w:tcPr>
          <w:p w14:paraId="1F86B6B2" w14:textId="77777777" w:rsidR="00642BA3" w:rsidRDefault="00642BA3">
            <w:pPr>
              <w:pStyle w:val="ConsPlusNormal"/>
              <w:jc w:val="both"/>
            </w:pPr>
          </w:p>
        </w:tc>
        <w:tc>
          <w:tcPr>
            <w:tcW w:w="660" w:type="dxa"/>
          </w:tcPr>
          <w:p w14:paraId="0E1B9A9E" w14:textId="77777777" w:rsidR="00642BA3" w:rsidRDefault="00642BA3">
            <w:pPr>
              <w:pStyle w:val="ConsPlusNormal"/>
              <w:jc w:val="both"/>
            </w:pPr>
          </w:p>
        </w:tc>
        <w:tc>
          <w:tcPr>
            <w:tcW w:w="2145" w:type="dxa"/>
          </w:tcPr>
          <w:p w14:paraId="54074B9B" w14:textId="77777777" w:rsidR="00642BA3" w:rsidRDefault="00642BA3">
            <w:pPr>
              <w:pStyle w:val="ConsPlusNormal"/>
              <w:jc w:val="both"/>
            </w:pPr>
          </w:p>
        </w:tc>
        <w:tc>
          <w:tcPr>
            <w:tcW w:w="2145" w:type="dxa"/>
          </w:tcPr>
          <w:p w14:paraId="36EC5998" w14:textId="77777777" w:rsidR="00642BA3" w:rsidRDefault="00642BA3">
            <w:pPr>
              <w:pStyle w:val="ConsPlusNormal"/>
              <w:jc w:val="both"/>
            </w:pPr>
          </w:p>
        </w:tc>
      </w:tr>
      <w:tr w:rsidR="00642BA3" w14:paraId="4E683E4F" w14:textId="77777777">
        <w:tc>
          <w:tcPr>
            <w:tcW w:w="1155" w:type="dxa"/>
          </w:tcPr>
          <w:p w14:paraId="41C6764F" w14:textId="77777777" w:rsidR="00642BA3" w:rsidRDefault="00642BA3">
            <w:pPr>
              <w:pStyle w:val="ConsPlusNormal"/>
              <w:jc w:val="center"/>
            </w:pPr>
            <w:r>
              <w:t>1.4.3.</w:t>
            </w:r>
          </w:p>
        </w:tc>
        <w:tc>
          <w:tcPr>
            <w:tcW w:w="3135" w:type="dxa"/>
          </w:tcPr>
          <w:p w14:paraId="75B57CC7" w14:textId="77777777" w:rsidR="00642BA3" w:rsidRDefault="00642BA3">
            <w:pPr>
              <w:pStyle w:val="ConsPlusNormal"/>
            </w:pPr>
            <w:r>
              <w:t>иные расходы</w:t>
            </w:r>
          </w:p>
        </w:tc>
        <w:tc>
          <w:tcPr>
            <w:tcW w:w="2145" w:type="dxa"/>
          </w:tcPr>
          <w:p w14:paraId="4E80D474" w14:textId="77777777" w:rsidR="00642BA3" w:rsidRDefault="00642BA3">
            <w:pPr>
              <w:pStyle w:val="ConsPlusNormal"/>
              <w:jc w:val="both"/>
            </w:pPr>
          </w:p>
        </w:tc>
        <w:tc>
          <w:tcPr>
            <w:tcW w:w="2145" w:type="dxa"/>
          </w:tcPr>
          <w:p w14:paraId="3F635137" w14:textId="77777777" w:rsidR="00642BA3" w:rsidRDefault="00642BA3">
            <w:pPr>
              <w:pStyle w:val="ConsPlusNormal"/>
              <w:jc w:val="both"/>
            </w:pPr>
          </w:p>
        </w:tc>
        <w:tc>
          <w:tcPr>
            <w:tcW w:w="2145" w:type="dxa"/>
          </w:tcPr>
          <w:p w14:paraId="602F741C" w14:textId="77777777" w:rsidR="00642BA3" w:rsidRDefault="00642BA3">
            <w:pPr>
              <w:pStyle w:val="ConsPlusNormal"/>
              <w:jc w:val="both"/>
            </w:pPr>
          </w:p>
        </w:tc>
        <w:tc>
          <w:tcPr>
            <w:tcW w:w="2145" w:type="dxa"/>
          </w:tcPr>
          <w:p w14:paraId="17863ACE" w14:textId="77777777" w:rsidR="00642BA3" w:rsidRDefault="00642BA3">
            <w:pPr>
              <w:pStyle w:val="ConsPlusNormal"/>
              <w:jc w:val="both"/>
            </w:pPr>
          </w:p>
        </w:tc>
        <w:tc>
          <w:tcPr>
            <w:tcW w:w="660" w:type="dxa"/>
          </w:tcPr>
          <w:p w14:paraId="138AA224" w14:textId="77777777" w:rsidR="00642BA3" w:rsidRDefault="00642BA3">
            <w:pPr>
              <w:pStyle w:val="ConsPlusNormal"/>
              <w:jc w:val="both"/>
            </w:pPr>
          </w:p>
        </w:tc>
        <w:tc>
          <w:tcPr>
            <w:tcW w:w="660" w:type="dxa"/>
          </w:tcPr>
          <w:p w14:paraId="487B067C" w14:textId="77777777" w:rsidR="00642BA3" w:rsidRDefault="00642BA3">
            <w:pPr>
              <w:pStyle w:val="ConsPlusNormal"/>
              <w:jc w:val="both"/>
            </w:pPr>
          </w:p>
        </w:tc>
        <w:tc>
          <w:tcPr>
            <w:tcW w:w="2145" w:type="dxa"/>
          </w:tcPr>
          <w:p w14:paraId="32B4A0DC" w14:textId="77777777" w:rsidR="00642BA3" w:rsidRDefault="00642BA3">
            <w:pPr>
              <w:pStyle w:val="ConsPlusNormal"/>
              <w:jc w:val="both"/>
            </w:pPr>
          </w:p>
        </w:tc>
        <w:tc>
          <w:tcPr>
            <w:tcW w:w="2145" w:type="dxa"/>
          </w:tcPr>
          <w:p w14:paraId="568BDB48" w14:textId="77777777" w:rsidR="00642BA3" w:rsidRDefault="00642BA3">
            <w:pPr>
              <w:pStyle w:val="ConsPlusNormal"/>
              <w:jc w:val="both"/>
            </w:pPr>
          </w:p>
        </w:tc>
      </w:tr>
      <w:tr w:rsidR="00642BA3" w14:paraId="6321E61D" w14:textId="77777777">
        <w:tc>
          <w:tcPr>
            <w:tcW w:w="1155" w:type="dxa"/>
          </w:tcPr>
          <w:p w14:paraId="102B3EC9" w14:textId="77777777" w:rsidR="00642BA3" w:rsidRDefault="00642BA3">
            <w:pPr>
              <w:pStyle w:val="ConsPlusNormal"/>
              <w:jc w:val="center"/>
            </w:pPr>
            <w:r>
              <w:t>1.5.</w:t>
            </w:r>
          </w:p>
        </w:tc>
        <w:tc>
          <w:tcPr>
            <w:tcW w:w="3135" w:type="dxa"/>
          </w:tcPr>
          <w:p w14:paraId="66144F94" w14:textId="77777777" w:rsidR="00642BA3" w:rsidRDefault="00642BA3">
            <w:pPr>
              <w:pStyle w:val="ConsPlusNormal"/>
              <w:jc w:val="both"/>
            </w:pPr>
            <w:r>
              <w:t>Отчисления на социальные нужды</w:t>
            </w:r>
          </w:p>
        </w:tc>
        <w:tc>
          <w:tcPr>
            <w:tcW w:w="2145" w:type="dxa"/>
          </w:tcPr>
          <w:p w14:paraId="343DC133" w14:textId="77777777" w:rsidR="00642BA3" w:rsidRDefault="00642BA3">
            <w:pPr>
              <w:pStyle w:val="ConsPlusNormal"/>
              <w:jc w:val="both"/>
            </w:pPr>
          </w:p>
        </w:tc>
        <w:tc>
          <w:tcPr>
            <w:tcW w:w="2145" w:type="dxa"/>
          </w:tcPr>
          <w:p w14:paraId="4029929A" w14:textId="77777777" w:rsidR="00642BA3" w:rsidRDefault="00642BA3">
            <w:pPr>
              <w:pStyle w:val="ConsPlusNormal"/>
              <w:jc w:val="both"/>
            </w:pPr>
          </w:p>
        </w:tc>
        <w:tc>
          <w:tcPr>
            <w:tcW w:w="2145" w:type="dxa"/>
          </w:tcPr>
          <w:p w14:paraId="15E9E5F4" w14:textId="77777777" w:rsidR="00642BA3" w:rsidRDefault="00642BA3">
            <w:pPr>
              <w:pStyle w:val="ConsPlusNormal"/>
              <w:jc w:val="both"/>
            </w:pPr>
          </w:p>
        </w:tc>
        <w:tc>
          <w:tcPr>
            <w:tcW w:w="2145" w:type="dxa"/>
          </w:tcPr>
          <w:p w14:paraId="49278A78" w14:textId="77777777" w:rsidR="00642BA3" w:rsidRDefault="00642BA3">
            <w:pPr>
              <w:pStyle w:val="ConsPlusNormal"/>
              <w:jc w:val="both"/>
            </w:pPr>
          </w:p>
        </w:tc>
        <w:tc>
          <w:tcPr>
            <w:tcW w:w="660" w:type="dxa"/>
          </w:tcPr>
          <w:p w14:paraId="0CF80CB7" w14:textId="77777777" w:rsidR="00642BA3" w:rsidRDefault="00642BA3">
            <w:pPr>
              <w:pStyle w:val="ConsPlusNormal"/>
              <w:jc w:val="both"/>
            </w:pPr>
          </w:p>
        </w:tc>
        <w:tc>
          <w:tcPr>
            <w:tcW w:w="660" w:type="dxa"/>
          </w:tcPr>
          <w:p w14:paraId="230C8A45" w14:textId="77777777" w:rsidR="00642BA3" w:rsidRDefault="00642BA3">
            <w:pPr>
              <w:pStyle w:val="ConsPlusNormal"/>
              <w:jc w:val="both"/>
            </w:pPr>
          </w:p>
        </w:tc>
        <w:tc>
          <w:tcPr>
            <w:tcW w:w="2145" w:type="dxa"/>
          </w:tcPr>
          <w:p w14:paraId="33213EFA" w14:textId="77777777" w:rsidR="00642BA3" w:rsidRDefault="00642BA3">
            <w:pPr>
              <w:pStyle w:val="ConsPlusNormal"/>
              <w:jc w:val="both"/>
            </w:pPr>
          </w:p>
        </w:tc>
        <w:tc>
          <w:tcPr>
            <w:tcW w:w="2145" w:type="dxa"/>
          </w:tcPr>
          <w:p w14:paraId="1D79C25B" w14:textId="77777777" w:rsidR="00642BA3" w:rsidRDefault="00642BA3">
            <w:pPr>
              <w:pStyle w:val="ConsPlusNormal"/>
              <w:jc w:val="both"/>
            </w:pPr>
          </w:p>
        </w:tc>
      </w:tr>
      <w:tr w:rsidR="00642BA3" w14:paraId="4DF5E4E5" w14:textId="77777777">
        <w:tc>
          <w:tcPr>
            <w:tcW w:w="1155" w:type="dxa"/>
          </w:tcPr>
          <w:p w14:paraId="2685C433" w14:textId="77777777" w:rsidR="00642BA3" w:rsidRDefault="00642BA3">
            <w:pPr>
              <w:pStyle w:val="ConsPlusNormal"/>
              <w:jc w:val="center"/>
            </w:pPr>
            <w:r>
              <w:t>1.6.</w:t>
            </w:r>
          </w:p>
        </w:tc>
        <w:tc>
          <w:tcPr>
            <w:tcW w:w="3135" w:type="dxa"/>
          </w:tcPr>
          <w:p w14:paraId="74C48DF3" w14:textId="77777777" w:rsidR="00642BA3" w:rsidRDefault="00642BA3">
            <w:pPr>
              <w:pStyle w:val="ConsPlusNormal"/>
              <w:jc w:val="both"/>
            </w:pPr>
            <w:r>
              <w:t>Расходы по сомнительным долгам</w:t>
            </w:r>
          </w:p>
        </w:tc>
        <w:tc>
          <w:tcPr>
            <w:tcW w:w="2145" w:type="dxa"/>
          </w:tcPr>
          <w:p w14:paraId="338690AC" w14:textId="77777777" w:rsidR="00642BA3" w:rsidRDefault="00642BA3">
            <w:pPr>
              <w:pStyle w:val="ConsPlusNormal"/>
              <w:jc w:val="both"/>
            </w:pPr>
          </w:p>
        </w:tc>
        <w:tc>
          <w:tcPr>
            <w:tcW w:w="2145" w:type="dxa"/>
          </w:tcPr>
          <w:p w14:paraId="4C68F7D1" w14:textId="77777777" w:rsidR="00642BA3" w:rsidRDefault="00642BA3">
            <w:pPr>
              <w:pStyle w:val="ConsPlusNormal"/>
              <w:jc w:val="both"/>
            </w:pPr>
          </w:p>
        </w:tc>
        <w:tc>
          <w:tcPr>
            <w:tcW w:w="2145" w:type="dxa"/>
          </w:tcPr>
          <w:p w14:paraId="71F7E4E4" w14:textId="77777777" w:rsidR="00642BA3" w:rsidRDefault="00642BA3">
            <w:pPr>
              <w:pStyle w:val="ConsPlusNormal"/>
              <w:jc w:val="both"/>
            </w:pPr>
          </w:p>
        </w:tc>
        <w:tc>
          <w:tcPr>
            <w:tcW w:w="2145" w:type="dxa"/>
          </w:tcPr>
          <w:p w14:paraId="4E14E21C" w14:textId="77777777" w:rsidR="00642BA3" w:rsidRDefault="00642BA3">
            <w:pPr>
              <w:pStyle w:val="ConsPlusNormal"/>
              <w:jc w:val="both"/>
            </w:pPr>
          </w:p>
        </w:tc>
        <w:tc>
          <w:tcPr>
            <w:tcW w:w="660" w:type="dxa"/>
          </w:tcPr>
          <w:p w14:paraId="12331993" w14:textId="77777777" w:rsidR="00642BA3" w:rsidRDefault="00642BA3">
            <w:pPr>
              <w:pStyle w:val="ConsPlusNormal"/>
              <w:jc w:val="both"/>
            </w:pPr>
          </w:p>
        </w:tc>
        <w:tc>
          <w:tcPr>
            <w:tcW w:w="660" w:type="dxa"/>
          </w:tcPr>
          <w:p w14:paraId="4D68E83B" w14:textId="77777777" w:rsidR="00642BA3" w:rsidRDefault="00642BA3">
            <w:pPr>
              <w:pStyle w:val="ConsPlusNormal"/>
              <w:jc w:val="both"/>
            </w:pPr>
          </w:p>
        </w:tc>
        <w:tc>
          <w:tcPr>
            <w:tcW w:w="2145" w:type="dxa"/>
          </w:tcPr>
          <w:p w14:paraId="4CA1F261" w14:textId="77777777" w:rsidR="00642BA3" w:rsidRDefault="00642BA3">
            <w:pPr>
              <w:pStyle w:val="ConsPlusNormal"/>
              <w:jc w:val="both"/>
            </w:pPr>
          </w:p>
        </w:tc>
        <w:tc>
          <w:tcPr>
            <w:tcW w:w="2145" w:type="dxa"/>
          </w:tcPr>
          <w:p w14:paraId="7BDC4FFF" w14:textId="77777777" w:rsidR="00642BA3" w:rsidRDefault="00642BA3">
            <w:pPr>
              <w:pStyle w:val="ConsPlusNormal"/>
              <w:jc w:val="both"/>
            </w:pPr>
          </w:p>
        </w:tc>
      </w:tr>
      <w:tr w:rsidR="00642BA3" w14:paraId="20A156B2" w14:textId="77777777">
        <w:tc>
          <w:tcPr>
            <w:tcW w:w="1155" w:type="dxa"/>
          </w:tcPr>
          <w:p w14:paraId="6D5AF763" w14:textId="77777777" w:rsidR="00642BA3" w:rsidRDefault="00642BA3">
            <w:pPr>
              <w:pStyle w:val="ConsPlusNormal"/>
              <w:jc w:val="center"/>
            </w:pPr>
            <w:bookmarkStart w:id="195" w:name="P6450"/>
            <w:bookmarkEnd w:id="195"/>
            <w:r>
              <w:t>1.7.</w:t>
            </w:r>
          </w:p>
        </w:tc>
        <w:tc>
          <w:tcPr>
            <w:tcW w:w="3135" w:type="dxa"/>
          </w:tcPr>
          <w:p w14:paraId="55D174C5" w14:textId="77777777" w:rsidR="00642BA3" w:rsidRDefault="00642BA3">
            <w:pPr>
              <w:pStyle w:val="ConsPlusNormal"/>
            </w:pPr>
            <w:r>
              <w:t>Амортизация основных средств и нематериальных активов</w:t>
            </w:r>
          </w:p>
        </w:tc>
        <w:tc>
          <w:tcPr>
            <w:tcW w:w="2145" w:type="dxa"/>
          </w:tcPr>
          <w:p w14:paraId="5F79814E" w14:textId="77777777" w:rsidR="00642BA3" w:rsidRDefault="00642BA3">
            <w:pPr>
              <w:pStyle w:val="ConsPlusNormal"/>
              <w:jc w:val="both"/>
            </w:pPr>
          </w:p>
        </w:tc>
        <w:tc>
          <w:tcPr>
            <w:tcW w:w="2145" w:type="dxa"/>
          </w:tcPr>
          <w:p w14:paraId="53628213" w14:textId="77777777" w:rsidR="00642BA3" w:rsidRDefault="00642BA3">
            <w:pPr>
              <w:pStyle w:val="ConsPlusNormal"/>
              <w:jc w:val="both"/>
            </w:pPr>
          </w:p>
        </w:tc>
        <w:tc>
          <w:tcPr>
            <w:tcW w:w="2145" w:type="dxa"/>
          </w:tcPr>
          <w:p w14:paraId="0524EC98" w14:textId="77777777" w:rsidR="00642BA3" w:rsidRDefault="00642BA3">
            <w:pPr>
              <w:pStyle w:val="ConsPlusNormal"/>
              <w:jc w:val="both"/>
            </w:pPr>
          </w:p>
        </w:tc>
        <w:tc>
          <w:tcPr>
            <w:tcW w:w="2145" w:type="dxa"/>
          </w:tcPr>
          <w:p w14:paraId="749546F3" w14:textId="77777777" w:rsidR="00642BA3" w:rsidRDefault="00642BA3">
            <w:pPr>
              <w:pStyle w:val="ConsPlusNormal"/>
              <w:jc w:val="both"/>
            </w:pPr>
          </w:p>
        </w:tc>
        <w:tc>
          <w:tcPr>
            <w:tcW w:w="660" w:type="dxa"/>
          </w:tcPr>
          <w:p w14:paraId="1DCFE046" w14:textId="77777777" w:rsidR="00642BA3" w:rsidRDefault="00642BA3">
            <w:pPr>
              <w:pStyle w:val="ConsPlusNormal"/>
              <w:jc w:val="both"/>
            </w:pPr>
          </w:p>
        </w:tc>
        <w:tc>
          <w:tcPr>
            <w:tcW w:w="660" w:type="dxa"/>
          </w:tcPr>
          <w:p w14:paraId="4ADBAAFB" w14:textId="77777777" w:rsidR="00642BA3" w:rsidRDefault="00642BA3">
            <w:pPr>
              <w:pStyle w:val="ConsPlusNormal"/>
              <w:jc w:val="both"/>
            </w:pPr>
          </w:p>
        </w:tc>
        <w:tc>
          <w:tcPr>
            <w:tcW w:w="2145" w:type="dxa"/>
          </w:tcPr>
          <w:p w14:paraId="683B38F2" w14:textId="77777777" w:rsidR="00642BA3" w:rsidRDefault="00642BA3">
            <w:pPr>
              <w:pStyle w:val="ConsPlusNormal"/>
              <w:jc w:val="both"/>
            </w:pPr>
          </w:p>
        </w:tc>
        <w:tc>
          <w:tcPr>
            <w:tcW w:w="2145" w:type="dxa"/>
          </w:tcPr>
          <w:p w14:paraId="43048CFB" w14:textId="77777777" w:rsidR="00642BA3" w:rsidRDefault="00642BA3">
            <w:pPr>
              <w:pStyle w:val="ConsPlusNormal"/>
              <w:jc w:val="both"/>
            </w:pPr>
          </w:p>
        </w:tc>
      </w:tr>
      <w:tr w:rsidR="00642BA3" w14:paraId="7F59B5E9" w14:textId="77777777">
        <w:tc>
          <w:tcPr>
            <w:tcW w:w="1155" w:type="dxa"/>
          </w:tcPr>
          <w:p w14:paraId="6887B883" w14:textId="77777777" w:rsidR="00642BA3" w:rsidRDefault="00642BA3">
            <w:pPr>
              <w:pStyle w:val="ConsPlusNormal"/>
              <w:jc w:val="center"/>
            </w:pPr>
            <w:bookmarkStart w:id="196" w:name="P6460"/>
            <w:bookmarkEnd w:id="196"/>
            <w:r>
              <w:t>1.8.</w:t>
            </w:r>
          </w:p>
        </w:tc>
        <w:tc>
          <w:tcPr>
            <w:tcW w:w="3135" w:type="dxa"/>
          </w:tcPr>
          <w:p w14:paraId="39BE6F3A" w14:textId="77777777" w:rsidR="00642BA3" w:rsidRDefault="00642BA3">
            <w:pPr>
              <w:pStyle w:val="ConsPlusNormal"/>
              <w:jc w:val="both"/>
            </w:pPr>
            <w:r>
              <w:t>Расходы на выплаты по договорам займа и кредитным договорам, включая проценты по ним</w:t>
            </w:r>
          </w:p>
        </w:tc>
        <w:tc>
          <w:tcPr>
            <w:tcW w:w="2145" w:type="dxa"/>
          </w:tcPr>
          <w:p w14:paraId="59BDE4A7" w14:textId="77777777" w:rsidR="00642BA3" w:rsidRDefault="00642BA3">
            <w:pPr>
              <w:pStyle w:val="ConsPlusNormal"/>
              <w:jc w:val="both"/>
            </w:pPr>
          </w:p>
        </w:tc>
        <w:tc>
          <w:tcPr>
            <w:tcW w:w="2145" w:type="dxa"/>
          </w:tcPr>
          <w:p w14:paraId="64F9B9AD" w14:textId="77777777" w:rsidR="00642BA3" w:rsidRDefault="00642BA3">
            <w:pPr>
              <w:pStyle w:val="ConsPlusNormal"/>
              <w:jc w:val="both"/>
            </w:pPr>
          </w:p>
        </w:tc>
        <w:tc>
          <w:tcPr>
            <w:tcW w:w="2145" w:type="dxa"/>
          </w:tcPr>
          <w:p w14:paraId="5B5507F9" w14:textId="77777777" w:rsidR="00642BA3" w:rsidRDefault="00642BA3">
            <w:pPr>
              <w:pStyle w:val="ConsPlusNormal"/>
              <w:jc w:val="both"/>
            </w:pPr>
          </w:p>
        </w:tc>
        <w:tc>
          <w:tcPr>
            <w:tcW w:w="2145" w:type="dxa"/>
          </w:tcPr>
          <w:p w14:paraId="681FCB66" w14:textId="77777777" w:rsidR="00642BA3" w:rsidRDefault="00642BA3">
            <w:pPr>
              <w:pStyle w:val="ConsPlusNormal"/>
              <w:jc w:val="both"/>
            </w:pPr>
          </w:p>
        </w:tc>
        <w:tc>
          <w:tcPr>
            <w:tcW w:w="660" w:type="dxa"/>
          </w:tcPr>
          <w:p w14:paraId="26CAF022" w14:textId="77777777" w:rsidR="00642BA3" w:rsidRDefault="00642BA3">
            <w:pPr>
              <w:pStyle w:val="ConsPlusNormal"/>
              <w:jc w:val="both"/>
            </w:pPr>
          </w:p>
        </w:tc>
        <w:tc>
          <w:tcPr>
            <w:tcW w:w="660" w:type="dxa"/>
          </w:tcPr>
          <w:p w14:paraId="526B074A" w14:textId="77777777" w:rsidR="00642BA3" w:rsidRDefault="00642BA3">
            <w:pPr>
              <w:pStyle w:val="ConsPlusNormal"/>
              <w:jc w:val="both"/>
            </w:pPr>
          </w:p>
        </w:tc>
        <w:tc>
          <w:tcPr>
            <w:tcW w:w="2145" w:type="dxa"/>
          </w:tcPr>
          <w:p w14:paraId="6F0391E6" w14:textId="77777777" w:rsidR="00642BA3" w:rsidRDefault="00642BA3">
            <w:pPr>
              <w:pStyle w:val="ConsPlusNormal"/>
              <w:jc w:val="both"/>
            </w:pPr>
          </w:p>
        </w:tc>
        <w:tc>
          <w:tcPr>
            <w:tcW w:w="2145" w:type="dxa"/>
          </w:tcPr>
          <w:p w14:paraId="77011398" w14:textId="77777777" w:rsidR="00642BA3" w:rsidRDefault="00642BA3">
            <w:pPr>
              <w:pStyle w:val="ConsPlusNormal"/>
              <w:jc w:val="both"/>
            </w:pPr>
          </w:p>
        </w:tc>
      </w:tr>
      <w:tr w:rsidR="00642BA3" w14:paraId="2CD1CA1B" w14:textId="77777777">
        <w:tblPrEx>
          <w:tblBorders>
            <w:insideH w:val="nil"/>
          </w:tblBorders>
        </w:tblPrEx>
        <w:tc>
          <w:tcPr>
            <w:tcW w:w="1155" w:type="dxa"/>
            <w:tcBorders>
              <w:bottom w:val="nil"/>
            </w:tcBorders>
          </w:tcPr>
          <w:p w14:paraId="2FA4AA0D" w14:textId="77777777" w:rsidR="00642BA3" w:rsidRDefault="00642BA3">
            <w:pPr>
              <w:pStyle w:val="ConsPlusNormal"/>
              <w:jc w:val="center"/>
            </w:pPr>
            <w:r>
              <w:lastRenderedPageBreak/>
              <w:t>1.9.</w:t>
            </w:r>
          </w:p>
        </w:tc>
        <w:tc>
          <w:tcPr>
            <w:tcW w:w="3135" w:type="dxa"/>
            <w:tcBorders>
              <w:bottom w:val="nil"/>
            </w:tcBorders>
          </w:tcPr>
          <w:p w14:paraId="5B1C78AE" w14:textId="77777777" w:rsidR="00642BA3" w:rsidRDefault="00642BA3">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14:paraId="6E4EA1BF" w14:textId="77777777" w:rsidR="00642BA3" w:rsidRDefault="00642BA3">
            <w:pPr>
              <w:pStyle w:val="ConsPlusNormal"/>
              <w:jc w:val="both"/>
            </w:pPr>
          </w:p>
        </w:tc>
        <w:tc>
          <w:tcPr>
            <w:tcW w:w="2145" w:type="dxa"/>
            <w:tcBorders>
              <w:bottom w:val="nil"/>
            </w:tcBorders>
          </w:tcPr>
          <w:p w14:paraId="59A003DD" w14:textId="77777777" w:rsidR="00642BA3" w:rsidRDefault="00642BA3">
            <w:pPr>
              <w:pStyle w:val="ConsPlusNormal"/>
              <w:jc w:val="both"/>
            </w:pPr>
          </w:p>
        </w:tc>
        <w:tc>
          <w:tcPr>
            <w:tcW w:w="2145" w:type="dxa"/>
            <w:tcBorders>
              <w:bottom w:val="nil"/>
            </w:tcBorders>
          </w:tcPr>
          <w:p w14:paraId="6AC10947" w14:textId="77777777" w:rsidR="00642BA3" w:rsidRDefault="00642BA3">
            <w:pPr>
              <w:pStyle w:val="ConsPlusNormal"/>
              <w:jc w:val="both"/>
            </w:pPr>
          </w:p>
        </w:tc>
        <w:tc>
          <w:tcPr>
            <w:tcW w:w="2145" w:type="dxa"/>
            <w:tcBorders>
              <w:bottom w:val="nil"/>
            </w:tcBorders>
          </w:tcPr>
          <w:p w14:paraId="0A8DDA63" w14:textId="77777777" w:rsidR="00642BA3" w:rsidRDefault="00642BA3">
            <w:pPr>
              <w:pStyle w:val="ConsPlusNormal"/>
              <w:jc w:val="both"/>
            </w:pPr>
          </w:p>
        </w:tc>
        <w:tc>
          <w:tcPr>
            <w:tcW w:w="660" w:type="dxa"/>
            <w:tcBorders>
              <w:bottom w:val="nil"/>
            </w:tcBorders>
          </w:tcPr>
          <w:p w14:paraId="7EFFC986" w14:textId="77777777" w:rsidR="00642BA3" w:rsidRDefault="00642BA3">
            <w:pPr>
              <w:pStyle w:val="ConsPlusNormal"/>
              <w:jc w:val="both"/>
            </w:pPr>
          </w:p>
        </w:tc>
        <w:tc>
          <w:tcPr>
            <w:tcW w:w="660" w:type="dxa"/>
            <w:tcBorders>
              <w:bottom w:val="nil"/>
            </w:tcBorders>
          </w:tcPr>
          <w:p w14:paraId="35E31769" w14:textId="77777777" w:rsidR="00642BA3" w:rsidRDefault="00642BA3">
            <w:pPr>
              <w:pStyle w:val="ConsPlusNormal"/>
              <w:jc w:val="both"/>
            </w:pPr>
          </w:p>
        </w:tc>
        <w:tc>
          <w:tcPr>
            <w:tcW w:w="2145" w:type="dxa"/>
            <w:tcBorders>
              <w:bottom w:val="nil"/>
            </w:tcBorders>
          </w:tcPr>
          <w:p w14:paraId="6405E930" w14:textId="77777777" w:rsidR="00642BA3" w:rsidRDefault="00642BA3">
            <w:pPr>
              <w:pStyle w:val="ConsPlusNormal"/>
              <w:jc w:val="both"/>
            </w:pPr>
          </w:p>
        </w:tc>
        <w:tc>
          <w:tcPr>
            <w:tcW w:w="2145" w:type="dxa"/>
            <w:tcBorders>
              <w:bottom w:val="nil"/>
            </w:tcBorders>
          </w:tcPr>
          <w:p w14:paraId="51CFD2AB" w14:textId="77777777" w:rsidR="00642BA3" w:rsidRDefault="00642BA3">
            <w:pPr>
              <w:pStyle w:val="ConsPlusNormal"/>
              <w:jc w:val="both"/>
            </w:pPr>
          </w:p>
        </w:tc>
      </w:tr>
      <w:tr w:rsidR="00642BA3" w14:paraId="394BF20F" w14:textId="77777777">
        <w:tblPrEx>
          <w:tblBorders>
            <w:insideH w:val="nil"/>
          </w:tblBorders>
        </w:tblPrEx>
        <w:tc>
          <w:tcPr>
            <w:tcW w:w="18480" w:type="dxa"/>
            <w:gridSpan w:val="10"/>
            <w:tcBorders>
              <w:top w:val="nil"/>
            </w:tcBorders>
          </w:tcPr>
          <w:p w14:paraId="07433B70" w14:textId="77777777" w:rsidR="00642BA3" w:rsidRDefault="00642BA3">
            <w:pPr>
              <w:pStyle w:val="ConsPlusNormal"/>
              <w:jc w:val="both"/>
            </w:pPr>
            <w:r>
              <w:t xml:space="preserve">(п. 1.9 введен </w:t>
            </w:r>
            <w:hyperlink r:id="rId679" w:history="1">
              <w:r>
                <w:rPr>
                  <w:color w:val="0000FF"/>
                </w:rPr>
                <w:t>Приказом</w:t>
              </w:r>
            </w:hyperlink>
            <w:r>
              <w:t xml:space="preserve"> ФАС России от 30.06.2017 N 868/17)</w:t>
            </w:r>
          </w:p>
        </w:tc>
      </w:tr>
      <w:tr w:rsidR="00642BA3" w14:paraId="4A0987AF" w14:textId="77777777">
        <w:tc>
          <w:tcPr>
            <w:tcW w:w="1155" w:type="dxa"/>
          </w:tcPr>
          <w:p w14:paraId="3191F008" w14:textId="77777777" w:rsidR="00642BA3" w:rsidRDefault="00642BA3">
            <w:pPr>
              <w:pStyle w:val="ConsPlusNormal"/>
              <w:jc w:val="center"/>
            </w:pPr>
          </w:p>
        </w:tc>
        <w:tc>
          <w:tcPr>
            <w:tcW w:w="3135" w:type="dxa"/>
          </w:tcPr>
          <w:p w14:paraId="46B240CB" w14:textId="77777777" w:rsidR="00642BA3" w:rsidRDefault="00642BA3">
            <w:pPr>
              <w:pStyle w:val="ConsPlusNormal"/>
            </w:pPr>
            <w:r>
              <w:t>ИТОГО</w:t>
            </w:r>
          </w:p>
        </w:tc>
        <w:tc>
          <w:tcPr>
            <w:tcW w:w="2145" w:type="dxa"/>
          </w:tcPr>
          <w:p w14:paraId="3F6C7613" w14:textId="77777777" w:rsidR="00642BA3" w:rsidRDefault="00642BA3">
            <w:pPr>
              <w:pStyle w:val="ConsPlusNormal"/>
              <w:jc w:val="both"/>
            </w:pPr>
          </w:p>
        </w:tc>
        <w:tc>
          <w:tcPr>
            <w:tcW w:w="2145" w:type="dxa"/>
          </w:tcPr>
          <w:p w14:paraId="3EFA97EF" w14:textId="77777777" w:rsidR="00642BA3" w:rsidRDefault="00642BA3">
            <w:pPr>
              <w:pStyle w:val="ConsPlusNormal"/>
              <w:jc w:val="both"/>
            </w:pPr>
          </w:p>
        </w:tc>
        <w:tc>
          <w:tcPr>
            <w:tcW w:w="2145" w:type="dxa"/>
          </w:tcPr>
          <w:p w14:paraId="2EA38E48" w14:textId="77777777" w:rsidR="00642BA3" w:rsidRDefault="00642BA3">
            <w:pPr>
              <w:pStyle w:val="ConsPlusNormal"/>
              <w:jc w:val="both"/>
            </w:pPr>
          </w:p>
        </w:tc>
        <w:tc>
          <w:tcPr>
            <w:tcW w:w="2145" w:type="dxa"/>
          </w:tcPr>
          <w:p w14:paraId="53962D8E" w14:textId="77777777" w:rsidR="00642BA3" w:rsidRDefault="00642BA3">
            <w:pPr>
              <w:pStyle w:val="ConsPlusNormal"/>
              <w:jc w:val="both"/>
            </w:pPr>
          </w:p>
        </w:tc>
        <w:tc>
          <w:tcPr>
            <w:tcW w:w="660" w:type="dxa"/>
          </w:tcPr>
          <w:p w14:paraId="435E92C7" w14:textId="77777777" w:rsidR="00642BA3" w:rsidRDefault="00642BA3">
            <w:pPr>
              <w:pStyle w:val="ConsPlusNormal"/>
              <w:jc w:val="both"/>
            </w:pPr>
          </w:p>
        </w:tc>
        <w:tc>
          <w:tcPr>
            <w:tcW w:w="660" w:type="dxa"/>
          </w:tcPr>
          <w:p w14:paraId="1E31AF3E" w14:textId="77777777" w:rsidR="00642BA3" w:rsidRDefault="00642BA3">
            <w:pPr>
              <w:pStyle w:val="ConsPlusNormal"/>
              <w:jc w:val="both"/>
            </w:pPr>
          </w:p>
        </w:tc>
        <w:tc>
          <w:tcPr>
            <w:tcW w:w="2145" w:type="dxa"/>
          </w:tcPr>
          <w:p w14:paraId="731C93EB" w14:textId="77777777" w:rsidR="00642BA3" w:rsidRDefault="00642BA3">
            <w:pPr>
              <w:pStyle w:val="ConsPlusNormal"/>
              <w:jc w:val="both"/>
            </w:pPr>
          </w:p>
        </w:tc>
        <w:tc>
          <w:tcPr>
            <w:tcW w:w="2145" w:type="dxa"/>
          </w:tcPr>
          <w:p w14:paraId="2A6399A1" w14:textId="77777777" w:rsidR="00642BA3" w:rsidRDefault="00642BA3">
            <w:pPr>
              <w:pStyle w:val="ConsPlusNormal"/>
              <w:jc w:val="both"/>
            </w:pPr>
          </w:p>
        </w:tc>
      </w:tr>
      <w:tr w:rsidR="00642BA3" w14:paraId="424CDC68" w14:textId="77777777">
        <w:tc>
          <w:tcPr>
            <w:tcW w:w="1155" w:type="dxa"/>
          </w:tcPr>
          <w:p w14:paraId="6AA72860" w14:textId="77777777" w:rsidR="00642BA3" w:rsidRDefault="00642BA3">
            <w:pPr>
              <w:pStyle w:val="ConsPlusNormal"/>
              <w:jc w:val="center"/>
            </w:pPr>
            <w:r>
              <w:t>2.</w:t>
            </w:r>
          </w:p>
        </w:tc>
        <w:tc>
          <w:tcPr>
            <w:tcW w:w="3135" w:type="dxa"/>
          </w:tcPr>
          <w:p w14:paraId="29C4E8FB" w14:textId="77777777" w:rsidR="00642BA3" w:rsidRDefault="00642BA3">
            <w:pPr>
              <w:pStyle w:val="ConsPlusNormal"/>
            </w:pPr>
            <w:r>
              <w:t>Налог на прибыль</w:t>
            </w:r>
          </w:p>
        </w:tc>
        <w:tc>
          <w:tcPr>
            <w:tcW w:w="2145" w:type="dxa"/>
          </w:tcPr>
          <w:p w14:paraId="022AB390" w14:textId="77777777" w:rsidR="00642BA3" w:rsidRDefault="00642BA3">
            <w:pPr>
              <w:pStyle w:val="ConsPlusNormal"/>
              <w:jc w:val="both"/>
            </w:pPr>
          </w:p>
        </w:tc>
        <w:tc>
          <w:tcPr>
            <w:tcW w:w="2145" w:type="dxa"/>
          </w:tcPr>
          <w:p w14:paraId="3B374EA4" w14:textId="77777777" w:rsidR="00642BA3" w:rsidRDefault="00642BA3">
            <w:pPr>
              <w:pStyle w:val="ConsPlusNormal"/>
              <w:jc w:val="both"/>
            </w:pPr>
          </w:p>
        </w:tc>
        <w:tc>
          <w:tcPr>
            <w:tcW w:w="2145" w:type="dxa"/>
          </w:tcPr>
          <w:p w14:paraId="53D0AD51" w14:textId="77777777" w:rsidR="00642BA3" w:rsidRDefault="00642BA3">
            <w:pPr>
              <w:pStyle w:val="ConsPlusNormal"/>
              <w:jc w:val="both"/>
            </w:pPr>
          </w:p>
        </w:tc>
        <w:tc>
          <w:tcPr>
            <w:tcW w:w="2145" w:type="dxa"/>
          </w:tcPr>
          <w:p w14:paraId="0795CEB3" w14:textId="77777777" w:rsidR="00642BA3" w:rsidRDefault="00642BA3">
            <w:pPr>
              <w:pStyle w:val="ConsPlusNormal"/>
              <w:jc w:val="both"/>
            </w:pPr>
          </w:p>
        </w:tc>
        <w:tc>
          <w:tcPr>
            <w:tcW w:w="660" w:type="dxa"/>
          </w:tcPr>
          <w:p w14:paraId="19276D71" w14:textId="77777777" w:rsidR="00642BA3" w:rsidRDefault="00642BA3">
            <w:pPr>
              <w:pStyle w:val="ConsPlusNormal"/>
              <w:jc w:val="both"/>
            </w:pPr>
          </w:p>
        </w:tc>
        <w:tc>
          <w:tcPr>
            <w:tcW w:w="660" w:type="dxa"/>
          </w:tcPr>
          <w:p w14:paraId="189E354F" w14:textId="77777777" w:rsidR="00642BA3" w:rsidRDefault="00642BA3">
            <w:pPr>
              <w:pStyle w:val="ConsPlusNormal"/>
              <w:jc w:val="both"/>
            </w:pPr>
          </w:p>
        </w:tc>
        <w:tc>
          <w:tcPr>
            <w:tcW w:w="2145" w:type="dxa"/>
          </w:tcPr>
          <w:p w14:paraId="086FE674" w14:textId="77777777" w:rsidR="00642BA3" w:rsidRDefault="00642BA3">
            <w:pPr>
              <w:pStyle w:val="ConsPlusNormal"/>
              <w:jc w:val="both"/>
            </w:pPr>
          </w:p>
        </w:tc>
        <w:tc>
          <w:tcPr>
            <w:tcW w:w="2145" w:type="dxa"/>
          </w:tcPr>
          <w:p w14:paraId="47E89FF2" w14:textId="77777777" w:rsidR="00642BA3" w:rsidRDefault="00642BA3">
            <w:pPr>
              <w:pStyle w:val="ConsPlusNormal"/>
              <w:jc w:val="both"/>
            </w:pPr>
          </w:p>
        </w:tc>
      </w:tr>
      <w:tr w:rsidR="00642BA3" w14:paraId="1D38A5D9" w14:textId="77777777">
        <w:tc>
          <w:tcPr>
            <w:tcW w:w="1155" w:type="dxa"/>
          </w:tcPr>
          <w:p w14:paraId="19B0654A" w14:textId="77777777" w:rsidR="00642BA3" w:rsidRDefault="00642BA3">
            <w:pPr>
              <w:pStyle w:val="ConsPlusNormal"/>
              <w:jc w:val="center"/>
            </w:pPr>
            <w:r>
              <w:t>3.</w:t>
            </w:r>
          </w:p>
        </w:tc>
        <w:tc>
          <w:tcPr>
            <w:tcW w:w="3135" w:type="dxa"/>
          </w:tcPr>
          <w:p w14:paraId="1F2A83C1" w14:textId="77777777" w:rsidR="00642BA3" w:rsidRDefault="00642BA3">
            <w:pPr>
              <w:pStyle w:val="ConsPlusNormal"/>
            </w:pPr>
            <w: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14:paraId="3D0D3B9C" w14:textId="77777777" w:rsidR="00642BA3" w:rsidRDefault="00642BA3">
            <w:pPr>
              <w:pStyle w:val="ConsPlusNormal"/>
              <w:jc w:val="both"/>
            </w:pPr>
          </w:p>
        </w:tc>
        <w:tc>
          <w:tcPr>
            <w:tcW w:w="2145" w:type="dxa"/>
          </w:tcPr>
          <w:p w14:paraId="3FB4A7DD" w14:textId="77777777" w:rsidR="00642BA3" w:rsidRDefault="00642BA3">
            <w:pPr>
              <w:pStyle w:val="ConsPlusNormal"/>
              <w:jc w:val="both"/>
            </w:pPr>
          </w:p>
        </w:tc>
        <w:tc>
          <w:tcPr>
            <w:tcW w:w="2145" w:type="dxa"/>
          </w:tcPr>
          <w:p w14:paraId="10989B1C" w14:textId="77777777" w:rsidR="00642BA3" w:rsidRDefault="00642BA3">
            <w:pPr>
              <w:pStyle w:val="ConsPlusNormal"/>
              <w:jc w:val="both"/>
            </w:pPr>
          </w:p>
        </w:tc>
        <w:tc>
          <w:tcPr>
            <w:tcW w:w="2145" w:type="dxa"/>
          </w:tcPr>
          <w:p w14:paraId="49834222" w14:textId="77777777" w:rsidR="00642BA3" w:rsidRDefault="00642BA3">
            <w:pPr>
              <w:pStyle w:val="ConsPlusNormal"/>
              <w:jc w:val="both"/>
            </w:pPr>
          </w:p>
        </w:tc>
        <w:tc>
          <w:tcPr>
            <w:tcW w:w="660" w:type="dxa"/>
          </w:tcPr>
          <w:p w14:paraId="4B8CFEB3" w14:textId="77777777" w:rsidR="00642BA3" w:rsidRDefault="00642BA3">
            <w:pPr>
              <w:pStyle w:val="ConsPlusNormal"/>
              <w:jc w:val="both"/>
            </w:pPr>
          </w:p>
        </w:tc>
        <w:tc>
          <w:tcPr>
            <w:tcW w:w="660" w:type="dxa"/>
          </w:tcPr>
          <w:p w14:paraId="7B13E587" w14:textId="77777777" w:rsidR="00642BA3" w:rsidRDefault="00642BA3">
            <w:pPr>
              <w:pStyle w:val="ConsPlusNormal"/>
              <w:jc w:val="both"/>
            </w:pPr>
          </w:p>
        </w:tc>
        <w:tc>
          <w:tcPr>
            <w:tcW w:w="2145" w:type="dxa"/>
          </w:tcPr>
          <w:p w14:paraId="45595757" w14:textId="77777777" w:rsidR="00642BA3" w:rsidRDefault="00642BA3">
            <w:pPr>
              <w:pStyle w:val="ConsPlusNormal"/>
              <w:jc w:val="both"/>
            </w:pPr>
          </w:p>
        </w:tc>
        <w:tc>
          <w:tcPr>
            <w:tcW w:w="2145" w:type="dxa"/>
          </w:tcPr>
          <w:p w14:paraId="0F7882A5" w14:textId="77777777" w:rsidR="00642BA3" w:rsidRDefault="00642BA3">
            <w:pPr>
              <w:pStyle w:val="ConsPlusNormal"/>
              <w:jc w:val="both"/>
            </w:pPr>
          </w:p>
        </w:tc>
      </w:tr>
      <w:tr w:rsidR="00642BA3" w14:paraId="2B672EF0" w14:textId="77777777">
        <w:tc>
          <w:tcPr>
            <w:tcW w:w="1155" w:type="dxa"/>
          </w:tcPr>
          <w:p w14:paraId="213F2843" w14:textId="77777777" w:rsidR="00642BA3" w:rsidRDefault="00642BA3">
            <w:pPr>
              <w:pStyle w:val="ConsPlusNormal"/>
              <w:jc w:val="center"/>
            </w:pPr>
            <w:r>
              <w:t>4.</w:t>
            </w:r>
          </w:p>
        </w:tc>
        <w:tc>
          <w:tcPr>
            <w:tcW w:w="3135" w:type="dxa"/>
          </w:tcPr>
          <w:p w14:paraId="0EF84F2F" w14:textId="77777777" w:rsidR="00642BA3" w:rsidRDefault="00642BA3">
            <w:pPr>
              <w:pStyle w:val="ConsPlusNormal"/>
            </w:pPr>
            <w:r>
              <w:t>Итого неподконтрольных расходов</w:t>
            </w:r>
          </w:p>
        </w:tc>
        <w:tc>
          <w:tcPr>
            <w:tcW w:w="2145" w:type="dxa"/>
          </w:tcPr>
          <w:p w14:paraId="6702846E" w14:textId="77777777" w:rsidR="00642BA3" w:rsidRDefault="00642BA3">
            <w:pPr>
              <w:pStyle w:val="ConsPlusNormal"/>
              <w:jc w:val="both"/>
            </w:pPr>
          </w:p>
        </w:tc>
        <w:tc>
          <w:tcPr>
            <w:tcW w:w="2145" w:type="dxa"/>
          </w:tcPr>
          <w:p w14:paraId="669F5F4D" w14:textId="77777777" w:rsidR="00642BA3" w:rsidRDefault="00642BA3">
            <w:pPr>
              <w:pStyle w:val="ConsPlusNormal"/>
              <w:jc w:val="both"/>
            </w:pPr>
          </w:p>
        </w:tc>
        <w:tc>
          <w:tcPr>
            <w:tcW w:w="2145" w:type="dxa"/>
          </w:tcPr>
          <w:p w14:paraId="0B180A08" w14:textId="77777777" w:rsidR="00642BA3" w:rsidRDefault="00642BA3">
            <w:pPr>
              <w:pStyle w:val="ConsPlusNormal"/>
              <w:jc w:val="both"/>
            </w:pPr>
          </w:p>
        </w:tc>
        <w:tc>
          <w:tcPr>
            <w:tcW w:w="2145" w:type="dxa"/>
          </w:tcPr>
          <w:p w14:paraId="34458E74" w14:textId="77777777" w:rsidR="00642BA3" w:rsidRDefault="00642BA3">
            <w:pPr>
              <w:pStyle w:val="ConsPlusNormal"/>
              <w:jc w:val="both"/>
            </w:pPr>
          </w:p>
        </w:tc>
        <w:tc>
          <w:tcPr>
            <w:tcW w:w="660" w:type="dxa"/>
          </w:tcPr>
          <w:p w14:paraId="6B76BECC" w14:textId="77777777" w:rsidR="00642BA3" w:rsidRDefault="00642BA3">
            <w:pPr>
              <w:pStyle w:val="ConsPlusNormal"/>
              <w:jc w:val="both"/>
            </w:pPr>
          </w:p>
        </w:tc>
        <w:tc>
          <w:tcPr>
            <w:tcW w:w="660" w:type="dxa"/>
          </w:tcPr>
          <w:p w14:paraId="45827CF6" w14:textId="77777777" w:rsidR="00642BA3" w:rsidRDefault="00642BA3">
            <w:pPr>
              <w:pStyle w:val="ConsPlusNormal"/>
              <w:jc w:val="both"/>
            </w:pPr>
          </w:p>
        </w:tc>
        <w:tc>
          <w:tcPr>
            <w:tcW w:w="2145" w:type="dxa"/>
          </w:tcPr>
          <w:p w14:paraId="3A00D617" w14:textId="77777777" w:rsidR="00642BA3" w:rsidRDefault="00642BA3">
            <w:pPr>
              <w:pStyle w:val="ConsPlusNormal"/>
              <w:jc w:val="both"/>
            </w:pPr>
          </w:p>
        </w:tc>
        <w:tc>
          <w:tcPr>
            <w:tcW w:w="2145" w:type="dxa"/>
          </w:tcPr>
          <w:p w14:paraId="4D21F956" w14:textId="77777777" w:rsidR="00642BA3" w:rsidRDefault="00642BA3">
            <w:pPr>
              <w:pStyle w:val="ConsPlusNormal"/>
              <w:jc w:val="both"/>
            </w:pPr>
          </w:p>
        </w:tc>
      </w:tr>
    </w:tbl>
    <w:p w14:paraId="308066BC" w14:textId="77777777" w:rsidR="00642BA3" w:rsidRDefault="00642BA3">
      <w:pPr>
        <w:pStyle w:val="ConsPlusNormal"/>
        <w:ind w:firstLine="540"/>
        <w:jc w:val="both"/>
      </w:pPr>
    </w:p>
    <w:p w14:paraId="48F200F4" w14:textId="77777777" w:rsidR="00642BA3" w:rsidRDefault="00642BA3">
      <w:pPr>
        <w:pStyle w:val="ConsPlusNormal"/>
        <w:ind w:firstLine="540"/>
        <w:jc w:val="both"/>
      </w:pPr>
      <w:r>
        <w:t>Примечания:</w:t>
      </w:r>
    </w:p>
    <w:p w14:paraId="071B757F" w14:textId="77777777" w:rsidR="00642BA3" w:rsidRDefault="00642BA3">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14:paraId="43774F58" w14:textId="77777777" w:rsidR="00642BA3" w:rsidRDefault="00642BA3">
      <w:pPr>
        <w:pStyle w:val="ConsPlusNormal"/>
        <w:spacing w:before="220"/>
        <w:ind w:firstLine="540"/>
        <w:jc w:val="both"/>
      </w:pPr>
      <w:r>
        <w:t xml:space="preserve">2. </w:t>
      </w:r>
      <w:hyperlink w:anchor="P6450" w:history="1">
        <w:r>
          <w:rPr>
            <w:color w:val="0000FF"/>
          </w:rPr>
          <w:t>Строки 1.7</w:t>
        </w:r>
      </w:hyperlink>
      <w:r>
        <w:t xml:space="preserve">, </w:t>
      </w:r>
      <w:hyperlink w:anchor="P6460" w:history="1">
        <w:r>
          <w:rPr>
            <w:color w:val="0000FF"/>
          </w:rPr>
          <w:t>1.8</w:t>
        </w:r>
      </w:hyperlink>
      <w:r>
        <w:t xml:space="preserve"> при использовании метода обеспечения доходности инвестированного капитала не заполняются.</w:t>
      </w:r>
    </w:p>
    <w:p w14:paraId="532BC460" w14:textId="77777777" w:rsidR="00642BA3" w:rsidRDefault="00642BA3">
      <w:pPr>
        <w:pStyle w:val="ConsPlusNormal"/>
        <w:spacing w:before="22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14:paraId="511975CF" w14:textId="77777777" w:rsidR="00642BA3" w:rsidRDefault="00642BA3">
      <w:pPr>
        <w:pStyle w:val="ConsPlusNormal"/>
        <w:spacing w:before="22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14:paraId="58C9655B" w14:textId="77777777" w:rsidR="00642BA3" w:rsidRDefault="00642BA3">
      <w:pPr>
        <w:pStyle w:val="ConsPlusNormal"/>
        <w:ind w:firstLine="540"/>
        <w:jc w:val="both"/>
      </w:pPr>
    </w:p>
    <w:p w14:paraId="4142481F" w14:textId="77777777" w:rsidR="00642BA3" w:rsidRDefault="00642BA3">
      <w:pPr>
        <w:pStyle w:val="ConsPlusNormal"/>
        <w:ind w:firstLine="540"/>
        <w:jc w:val="both"/>
      </w:pPr>
    </w:p>
    <w:p w14:paraId="26D5B4F7" w14:textId="77777777" w:rsidR="00642BA3" w:rsidRDefault="00642BA3">
      <w:pPr>
        <w:pStyle w:val="ConsPlusNormal"/>
        <w:ind w:firstLine="540"/>
        <w:jc w:val="both"/>
      </w:pPr>
    </w:p>
    <w:p w14:paraId="6F8C2A30" w14:textId="77777777" w:rsidR="00642BA3" w:rsidRDefault="00642BA3">
      <w:pPr>
        <w:pStyle w:val="ConsPlusNormal"/>
        <w:ind w:firstLine="540"/>
        <w:jc w:val="both"/>
      </w:pPr>
    </w:p>
    <w:p w14:paraId="6F3B780F" w14:textId="77777777" w:rsidR="00642BA3" w:rsidRDefault="00642BA3">
      <w:pPr>
        <w:pStyle w:val="ConsPlusNormal"/>
        <w:ind w:firstLine="540"/>
        <w:jc w:val="both"/>
      </w:pPr>
    </w:p>
    <w:p w14:paraId="5779C4C5" w14:textId="77777777" w:rsidR="00642BA3" w:rsidRDefault="00642BA3">
      <w:pPr>
        <w:pStyle w:val="ConsPlusNormal"/>
        <w:jc w:val="right"/>
        <w:outlineLvl w:val="2"/>
      </w:pPr>
      <w:r>
        <w:t>Приложение 5.4</w:t>
      </w:r>
    </w:p>
    <w:p w14:paraId="757E9400" w14:textId="77777777" w:rsidR="00642BA3" w:rsidRDefault="00642BA3">
      <w:pPr>
        <w:pStyle w:val="ConsPlusNormal"/>
        <w:jc w:val="right"/>
      </w:pPr>
    </w:p>
    <w:p w14:paraId="1400CD6C" w14:textId="77777777" w:rsidR="00642BA3" w:rsidRDefault="00642BA3">
      <w:pPr>
        <w:pStyle w:val="ConsPlusNormal"/>
        <w:jc w:val="center"/>
      </w:pPr>
      <w:bookmarkStart w:id="197" w:name="P6534"/>
      <w:bookmarkEnd w:id="197"/>
      <w:r>
        <w:t>Реестр</w:t>
      </w:r>
    </w:p>
    <w:p w14:paraId="7DD560CD" w14:textId="77777777" w:rsidR="00642BA3" w:rsidRDefault="00642BA3">
      <w:pPr>
        <w:pStyle w:val="ConsPlusNormal"/>
        <w:jc w:val="center"/>
      </w:pPr>
      <w:r>
        <w:t>расходов на приобретение энергетических ресурсов, холодной</w:t>
      </w:r>
    </w:p>
    <w:p w14:paraId="7DEF9DFE" w14:textId="77777777" w:rsidR="00642BA3" w:rsidRDefault="00642BA3">
      <w:pPr>
        <w:pStyle w:val="ConsPlusNormal"/>
        <w:jc w:val="center"/>
      </w:pPr>
      <w:r>
        <w:t>воды и теплоносителя (далее в настоящем</w:t>
      </w:r>
    </w:p>
    <w:p w14:paraId="6C8D0D7C" w14:textId="77777777" w:rsidR="00642BA3" w:rsidRDefault="00642BA3">
      <w:pPr>
        <w:pStyle w:val="ConsPlusNormal"/>
        <w:jc w:val="center"/>
      </w:pPr>
      <w:r>
        <w:t>приложении - ресурсы)</w:t>
      </w:r>
    </w:p>
    <w:p w14:paraId="7A4B43C2" w14:textId="77777777" w:rsidR="00642BA3" w:rsidRDefault="00642BA3">
      <w:pPr>
        <w:pStyle w:val="ConsPlusNormal"/>
        <w:jc w:val="center"/>
      </w:pPr>
    </w:p>
    <w:p w14:paraId="3473511A" w14:textId="77777777" w:rsidR="00642BA3" w:rsidRDefault="00642BA3">
      <w:pPr>
        <w:pStyle w:val="ConsPlusNormal"/>
        <w:jc w:val="right"/>
      </w:pPr>
      <w:r>
        <w:t>тыс. руб.</w:t>
      </w:r>
    </w:p>
    <w:p w14:paraId="46FB3460"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2145"/>
        <w:gridCol w:w="2145"/>
        <w:gridCol w:w="2145"/>
        <w:gridCol w:w="1320"/>
        <w:gridCol w:w="2145"/>
        <w:gridCol w:w="2145"/>
      </w:tblGrid>
      <w:tr w:rsidR="00642BA3" w14:paraId="2F5809D5" w14:textId="77777777">
        <w:tc>
          <w:tcPr>
            <w:tcW w:w="825" w:type="dxa"/>
          </w:tcPr>
          <w:p w14:paraId="2E15303A" w14:textId="77777777" w:rsidR="00642BA3" w:rsidRDefault="00642BA3">
            <w:pPr>
              <w:pStyle w:val="ConsPlusNormal"/>
              <w:jc w:val="center"/>
            </w:pPr>
            <w:r>
              <w:t>N п.п.</w:t>
            </w:r>
          </w:p>
        </w:tc>
        <w:tc>
          <w:tcPr>
            <w:tcW w:w="3135" w:type="dxa"/>
          </w:tcPr>
          <w:p w14:paraId="7DE7E361" w14:textId="77777777" w:rsidR="00642BA3" w:rsidRDefault="00642BA3">
            <w:pPr>
              <w:pStyle w:val="ConsPlusNormal"/>
              <w:jc w:val="center"/>
            </w:pPr>
            <w:r>
              <w:t>Наименование ресурса</w:t>
            </w:r>
          </w:p>
        </w:tc>
        <w:tc>
          <w:tcPr>
            <w:tcW w:w="4290" w:type="dxa"/>
            <w:gridSpan w:val="2"/>
          </w:tcPr>
          <w:p w14:paraId="440AF6ED" w14:textId="77777777" w:rsidR="00642BA3" w:rsidRDefault="00642BA3">
            <w:pPr>
              <w:pStyle w:val="ConsPlusNormal"/>
              <w:jc w:val="center"/>
            </w:pPr>
            <w:r>
              <w:t>год i0</w:t>
            </w:r>
          </w:p>
        </w:tc>
        <w:tc>
          <w:tcPr>
            <w:tcW w:w="4290" w:type="dxa"/>
            <w:gridSpan w:val="2"/>
          </w:tcPr>
          <w:p w14:paraId="73AFB125" w14:textId="77777777" w:rsidR="00642BA3" w:rsidRDefault="00642BA3">
            <w:pPr>
              <w:pStyle w:val="ConsPlusNormal"/>
              <w:jc w:val="center"/>
            </w:pPr>
            <w:r>
              <w:t>год i0 + 1</w:t>
            </w:r>
          </w:p>
        </w:tc>
        <w:tc>
          <w:tcPr>
            <w:tcW w:w="1320" w:type="dxa"/>
          </w:tcPr>
          <w:p w14:paraId="362BCA7C" w14:textId="77777777" w:rsidR="00642BA3" w:rsidRDefault="00642BA3">
            <w:pPr>
              <w:pStyle w:val="ConsPlusNormal"/>
              <w:jc w:val="center"/>
            </w:pPr>
            <w:r>
              <w:t>...</w:t>
            </w:r>
          </w:p>
        </w:tc>
        <w:tc>
          <w:tcPr>
            <w:tcW w:w="4290" w:type="dxa"/>
            <w:gridSpan w:val="2"/>
          </w:tcPr>
          <w:p w14:paraId="4903BC35" w14:textId="77777777" w:rsidR="00642BA3" w:rsidRDefault="00642BA3">
            <w:pPr>
              <w:pStyle w:val="ConsPlusNormal"/>
              <w:jc w:val="center"/>
            </w:pPr>
            <w:r>
              <w:t>год i1</w:t>
            </w:r>
          </w:p>
        </w:tc>
      </w:tr>
      <w:tr w:rsidR="00642BA3" w14:paraId="6CEB04A7" w14:textId="77777777">
        <w:tc>
          <w:tcPr>
            <w:tcW w:w="825" w:type="dxa"/>
          </w:tcPr>
          <w:p w14:paraId="5F7DFC48" w14:textId="77777777" w:rsidR="00642BA3" w:rsidRDefault="00642BA3">
            <w:pPr>
              <w:pStyle w:val="ConsPlusNormal"/>
              <w:jc w:val="center"/>
            </w:pPr>
          </w:p>
        </w:tc>
        <w:tc>
          <w:tcPr>
            <w:tcW w:w="3135" w:type="dxa"/>
          </w:tcPr>
          <w:p w14:paraId="7F443011" w14:textId="77777777" w:rsidR="00642BA3" w:rsidRDefault="00642BA3">
            <w:pPr>
              <w:pStyle w:val="ConsPlusNormal"/>
              <w:jc w:val="center"/>
            </w:pPr>
          </w:p>
        </w:tc>
        <w:tc>
          <w:tcPr>
            <w:tcW w:w="2145" w:type="dxa"/>
          </w:tcPr>
          <w:p w14:paraId="75F4FB2D" w14:textId="77777777" w:rsidR="00642BA3" w:rsidRDefault="00642BA3">
            <w:pPr>
              <w:pStyle w:val="ConsPlusNormal"/>
              <w:jc w:val="center"/>
            </w:pPr>
            <w:r>
              <w:t>фактически понесенные расходы в году i0 по данным регулируемой организации</w:t>
            </w:r>
          </w:p>
        </w:tc>
        <w:tc>
          <w:tcPr>
            <w:tcW w:w="2145" w:type="dxa"/>
          </w:tcPr>
          <w:p w14:paraId="5254E90E" w14:textId="77777777" w:rsidR="00642BA3" w:rsidRDefault="00642BA3">
            <w:pPr>
              <w:pStyle w:val="ConsPlusNormal"/>
              <w:jc w:val="center"/>
            </w:pPr>
            <w:r>
              <w:t>прогноз расходов на год i0 по данным регулируемой организации</w:t>
            </w:r>
          </w:p>
        </w:tc>
        <w:tc>
          <w:tcPr>
            <w:tcW w:w="2145" w:type="dxa"/>
          </w:tcPr>
          <w:p w14:paraId="1E7D93BB" w14:textId="77777777" w:rsidR="00642BA3" w:rsidRDefault="00642BA3">
            <w:pPr>
              <w:pStyle w:val="ConsPlusNormal"/>
              <w:jc w:val="center"/>
            </w:pPr>
            <w:r>
              <w:t>фактически понесенные расходы в году i0 + 1 по данным регулируемой организации</w:t>
            </w:r>
          </w:p>
        </w:tc>
        <w:tc>
          <w:tcPr>
            <w:tcW w:w="2145" w:type="dxa"/>
          </w:tcPr>
          <w:p w14:paraId="52993803" w14:textId="77777777" w:rsidR="00642BA3" w:rsidRDefault="00642BA3">
            <w:pPr>
              <w:pStyle w:val="ConsPlusNormal"/>
              <w:jc w:val="center"/>
            </w:pPr>
            <w:r>
              <w:t>прогноз расходов на год i0 + 1 по данным регулируемой организации</w:t>
            </w:r>
          </w:p>
        </w:tc>
        <w:tc>
          <w:tcPr>
            <w:tcW w:w="1320" w:type="dxa"/>
          </w:tcPr>
          <w:p w14:paraId="5B06A514" w14:textId="77777777" w:rsidR="00642BA3" w:rsidRDefault="00642BA3">
            <w:pPr>
              <w:pStyle w:val="ConsPlusNormal"/>
              <w:jc w:val="center"/>
            </w:pPr>
            <w:r>
              <w:t>...</w:t>
            </w:r>
          </w:p>
        </w:tc>
        <w:tc>
          <w:tcPr>
            <w:tcW w:w="2145" w:type="dxa"/>
          </w:tcPr>
          <w:p w14:paraId="28F7CFE0" w14:textId="77777777" w:rsidR="00642BA3" w:rsidRDefault="00642BA3">
            <w:pPr>
              <w:pStyle w:val="ConsPlusNormal"/>
              <w:jc w:val="center"/>
            </w:pPr>
            <w:r>
              <w:t>фактически понесенные расходы в году i1 по данным регулируемой организации</w:t>
            </w:r>
          </w:p>
        </w:tc>
        <w:tc>
          <w:tcPr>
            <w:tcW w:w="2145" w:type="dxa"/>
          </w:tcPr>
          <w:p w14:paraId="45EE9586" w14:textId="77777777" w:rsidR="00642BA3" w:rsidRDefault="00642BA3">
            <w:pPr>
              <w:pStyle w:val="ConsPlusNormal"/>
              <w:jc w:val="center"/>
            </w:pPr>
            <w:r>
              <w:t>прогноз расходов на год i1 по данным регулируемой организации</w:t>
            </w:r>
          </w:p>
        </w:tc>
      </w:tr>
      <w:tr w:rsidR="00642BA3" w14:paraId="64491208" w14:textId="77777777">
        <w:tc>
          <w:tcPr>
            <w:tcW w:w="825" w:type="dxa"/>
          </w:tcPr>
          <w:p w14:paraId="0F1E65BE" w14:textId="77777777" w:rsidR="00642BA3" w:rsidRDefault="00642BA3">
            <w:pPr>
              <w:pStyle w:val="ConsPlusNormal"/>
              <w:jc w:val="center"/>
            </w:pPr>
            <w:r>
              <w:t>1</w:t>
            </w:r>
          </w:p>
        </w:tc>
        <w:tc>
          <w:tcPr>
            <w:tcW w:w="3135" w:type="dxa"/>
          </w:tcPr>
          <w:p w14:paraId="1C31F33B" w14:textId="77777777" w:rsidR="00642BA3" w:rsidRDefault="00642BA3">
            <w:pPr>
              <w:pStyle w:val="ConsPlusNormal"/>
              <w:jc w:val="center"/>
            </w:pPr>
            <w:r>
              <w:t>2</w:t>
            </w:r>
          </w:p>
        </w:tc>
        <w:tc>
          <w:tcPr>
            <w:tcW w:w="2145" w:type="dxa"/>
          </w:tcPr>
          <w:p w14:paraId="434CE3AB" w14:textId="77777777" w:rsidR="00642BA3" w:rsidRDefault="00642BA3">
            <w:pPr>
              <w:pStyle w:val="ConsPlusNormal"/>
              <w:jc w:val="center"/>
            </w:pPr>
            <w:r>
              <w:t>3</w:t>
            </w:r>
          </w:p>
        </w:tc>
        <w:tc>
          <w:tcPr>
            <w:tcW w:w="2145" w:type="dxa"/>
          </w:tcPr>
          <w:p w14:paraId="77C6EAAA" w14:textId="77777777" w:rsidR="00642BA3" w:rsidRDefault="00642BA3">
            <w:pPr>
              <w:pStyle w:val="ConsPlusNormal"/>
              <w:jc w:val="center"/>
            </w:pPr>
            <w:r>
              <w:t>4</w:t>
            </w:r>
          </w:p>
        </w:tc>
        <w:tc>
          <w:tcPr>
            <w:tcW w:w="2145" w:type="dxa"/>
          </w:tcPr>
          <w:p w14:paraId="252569E8" w14:textId="77777777" w:rsidR="00642BA3" w:rsidRDefault="00642BA3">
            <w:pPr>
              <w:pStyle w:val="ConsPlusNormal"/>
              <w:jc w:val="center"/>
            </w:pPr>
            <w:r>
              <w:t>5</w:t>
            </w:r>
          </w:p>
        </w:tc>
        <w:tc>
          <w:tcPr>
            <w:tcW w:w="2145" w:type="dxa"/>
          </w:tcPr>
          <w:p w14:paraId="275C9D5C" w14:textId="77777777" w:rsidR="00642BA3" w:rsidRDefault="00642BA3">
            <w:pPr>
              <w:pStyle w:val="ConsPlusNormal"/>
              <w:jc w:val="center"/>
            </w:pPr>
            <w:r>
              <w:t>6</w:t>
            </w:r>
          </w:p>
        </w:tc>
        <w:tc>
          <w:tcPr>
            <w:tcW w:w="1320" w:type="dxa"/>
          </w:tcPr>
          <w:p w14:paraId="270D8F1E" w14:textId="77777777" w:rsidR="00642BA3" w:rsidRDefault="00642BA3">
            <w:pPr>
              <w:pStyle w:val="ConsPlusNormal"/>
              <w:jc w:val="center"/>
            </w:pPr>
            <w:r>
              <w:t>...</w:t>
            </w:r>
          </w:p>
        </w:tc>
        <w:tc>
          <w:tcPr>
            <w:tcW w:w="2145" w:type="dxa"/>
          </w:tcPr>
          <w:p w14:paraId="4E382A52" w14:textId="77777777" w:rsidR="00642BA3" w:rsidRDefault="00642BA3">
            <w:pPr>
              <w:pStyle w:val="ConsPlusNormal"/>
              <w:jc w:val="center"/>
            </w:pPr>
            <w:r>
              <w:t>n - 1</w:t>
            </w:r>
          </w:p>
        </w:tc>
        <w:tc>
          <w:tcPr>
            <w:tcW w:w="2145" w:type="dxa"/>
          </w:tcPr>
          <w:p w14:paraId="5BBC5D03" w14:textId="77777777" w:rsidR="00642BA3" w:rsidRDefault="00642BA3">
            <w:pPr>
              <w:pStyle w:val="ConsPlusNormal"/>
              <w:jc w:val="center"/>
            </w:pPr>
            <w:r>
              <w:t>n</w:t>
            </w:r>
          </w:p>
        </w:tc>
      </w:tr>
      <w:tr w:rsidR="00642BA3" w14:paraId="16275E7A" w14:textId="77777777">
        <w:tc>
          <w:tcPr>
            <w:tcW w:w="825" w:type="dxa"/>
          </w:tcPr>
          <w:p w14:paraId="6245A3DB" w14:textId="77777777" w:rsidR="00642BA3" w:rsidRDefault="00642BA3">
            <w:pPr>
              <w:pStyle w:val="ConsPlusNormal"/>
              <w:jc w:val="center"/>
            </w:pPr>
            <w:bookmarkStart w:id="198" w:name="P6564"/>
            <w:bookmarkEnd w:id="198"/>
            <w:r>
              <w:t>1.</w:t>
            </w:r>
          </w:p>
        </w:tc>
        <w:tc>
          <w:tcPr>
            <w:tcW w:w="3135" w:type="dxa"/>
          </w:tcPr>
          <w:p w14:paraId="24ABF86E" w14:textId="77777777" w:rsidR="00642BA3" w:rsidRDefault="00642BA3">
            <w:pPr>
              <w:pStyle w:val="ConsPlusNormal"/>
              <w:jc w:val="both"/>
            </w:pPr>
            <w:r>
              <w:t>Расходы на топливо</w:t>
            </w:r>
          </w:p>
        </w:tc>
        <w:tc>
          <w:tcPr>
            <w:tcW w:w="2145" w:type="dxa"/>
          </w:tcPr>
          <w:p w14:paraId="74664EB4" w14:textId="77777777" w:rsidR="00642BA3" w:rsidRDefault="00642BA3">
            <w:pPr>
              <w:pStyle w:val="ConsPlusNormal"/>
              <w:jc w:val="both"/>
            </w:pPr>
          </w:p>
        </w:tc>
        <w:tc>
          <w:tcPr>
            <w:tcW w:w="2145" w:type="dxa"/>
          </w:tcPr>
          <w:p w14:paraId="13E638D1" w14:textId="77777777" w:rsidR="00642BA3" w:rsidRDefault="00642BA3">
            <w:pPr>
              <w:pStyle w:val="ConsPlusNormal"/>
              <w:jc w:val="both"/>
            </w:pPr>
          </w:p>
        </w:tc>
        <w:tc>
          <w:tcPr>
            <w:tcW w:w="2145" w:type="dxa"/>
          </w:tcPr>
          <w:p w14:paraId="021E7349" w14:textId="77777777" w:rsidR="00642BA3" w:rsidRDefault="00642BA3">
            <w:pPr>
              <w:pStyle w:val="ConsPlusNormal"/>
              <w:jc w:val="both"/>
            </w:pPr>
          </w:p>
        </w:tc>
        <w:tc>
          <w:tcPr>
            <w:tcW w:w="2145" w:type="dxa"/>
          </w:tcPr>
          <w:p w14:paraId="65396453" w14:textId="77777777" w:rsidR="00642BA3" w:rsidRDefault="00642BA3">
            <w:pPr>
              <w:pStyle w:val="ConsPlusNormal"/>
              <w:jc w:val="both"/>
            </w:pPr>
          </w:p>
        </w:tc>
        <w:tc>
          <w:tcPr>
            <w:tcW w:w="1320" w:type="dxa"/>
          </w:tcPr>
          <w:p w14:paraId="65CAB5D2" w14:textId="77777777" w:rsidR="00642BA3" w:rsidRDefault="00642BA3">
            <w:pPr>
              <w:pStyle w:val="ConsPlusNormal"/>
              <w:jc w:val="both"/>
            </w:pPr>
          </w:p>
        </w:tc>
        <w:tc>
          <w:tcPr>
            <w:tcW w:w="2145" w:type="dxa"/>
          </w:tcPr>
          <w:p w14:paraId="2CAE18D3" w14:textId="77777777" w:rsidR="00642BA3" w:rsidRDefault="00642BA3">
            <w:pPr>
              <w:pStyle w:val="ConsPlusNormal"/>
              <w:jc w:val="both"/>
            </w:pPr>
          </w:p>
        </w:tc>
        <w:tc>
          <w:tcPr>
            <w:tcW w:w="2145" w:type="dxa"/>
          </w:tcPr>
          <w:p w14:paraId="2DFB20D5" w14:textId="77777777" w:rsidR="00642BA3" w:rsidRDefault="00642BA3">
            <w:pPr>
              <w:pStyle w:val="ConsPlusNormal"/>
              <w:jc w:val="both"/>
            </w:pPr>
          </w:p>
        </w:tc>
      </w:tr>
      <w:tr w:rsidR="00642BA3" w14:paraId="0CEEDEFE" w14:textId="77777777">
        <w:tc>
          <w:tcPr>
            <w:tcW w:w="825" w:type="dxa"/>
          </w:tcPr>
          <w:p w14:paraId="7F6032A7" w14:textId="77777777" w:rsidR="00642BA3" w:rsidRDefault="00642BA3">
            <w:pPr>
              <w:pStyle w:val="ConsPlusNormal"/>
              <w:jc w:val="center"/>
            </w:pPr>
            <w:r>
              <w:t>2.</w:t>
            </w:r>
          </w:p>
        </w:tc>
        <w:tc>
          <w:tcPr>
            <w:tcW w:w="3135" w:type="dxa"/>
          </w:tcPr>
          <w:p w14:paraId="288423AF" w14:textId="77777777" w:rsidR="00642BA3" w:rsidRDefault="00642BA3">
            <w:pPr>
              <w:pStyle w:val="ConsPlusNormal"/>
              <w:jc w:val="both"/>
            </w:pPr>
            <w:r>
              <w:t>Расходы на электрическую энергию</w:t>
            </w:r>
          </w:p>
        </w:tc>
        <w:tc>
          <w:tcPr>
            <w:tcW w:w="2145" w:type="dxa"/>
          </w:tcPr>
          <w:p w14:paraId="7059C384" w14:textId="77777777" w:rsidR="00642BA3" w:rsidRDefault="00642BA3">
            <w:pPr>
              <w:pStyle w:val="ConsPlusNormal"/>
              <w:jc w:val="both"/>
            </w:pPr>
          </w:p>
        </w:tc>
        <w:tc>
          <w:tcPr>
            <w:tcW w:w="2145" w:type="dxa"/>
          </w:tcPr>
          <w:p w14:paraId="3EAEA214" w14:textId="77777777" w:rsidR="00642BA3" w:rsidRDefault="00642BA3">
            <w:pPr>
              <w:pStyle w:val="ConsPlusNormal"/>
              <w:jc w:val="both"/>
            </w:pPr>
          </w:p>
        </w:tc>
        <w:tc>
          <w:tcPr>
            <w:tcW w:w="2145" w:type="dxa"/>
          </w:tcPr>
          <w:p w14:paraId="4C8CAE4F" w14:textId="77777777" w:rsidR="00642BA3" w:rsidRDefault="00642BA3">
            <w:pPr>
              <w:pStyle w:val="ConsPlusNormal"/>
              <w:jc w:val="both"/>
            </w:pPr>
          </w:p>
        </w:tc>
        <w:tc>
          <w:tcPr>
            <w:tcW w:w="2145" w:type="dxa"/>
          </w:tcPr>
          <w:p w14:paraId="4C07ECC2" w14:textId="77777777" w:rsidR="00642BA3" w:rsidRDefault="00642BA3">
            <w:pPr>
              <w:pStyle w:val="ConsPlusNormal"/>
              <w:jc w:val="both"/>
            </w:pPr>
          </w:p>
        </w:tc>
        <w:tc>
          <w:tcPr>
            <w:tcW w:w="1320" w:type="dxa"/>
          </w:tcPr>
          <w:p w14:paraId="6712A312" w14:textId="77777777" w:rsidR="00642BA3" w:rsidRDefault="00642BA3">
            <w:pPr>
              <w:pStyle w:val="ConsPlusNormal"/>
              <w:jc w:val="both"/>
            </w:pPr>
          </w:p>
        </w:tc>
        <w:tc>
          <w:tcPr>
            <w:tcW w:w="2145" w:type="dxa"/>
          </w:tcPr>
          <w:p w14:paraId="5106C626" w14:textId="77777777" w:rsidR="00642BA3" w:rsidRDefault="00642BA3">
            <w:pPr>
              <w:pStyle w:val="ConsPlusNormal"/>
              <w:jc w:val="both"/>
            </w:pPr>
          </w:p>
        </w:tc>
        <w:tc>
          <w:tcPr>
            <w:tcW w:w="2145" w:type="dxa"/>
          </w:tcPr>
          <w:p w14:paraId="0BEC8D21" w14:textId="77777777" w:rsidR="00642BA3" w:rsidRDefault="00642BA3">
            <w:pPr>
              <w:pStyle w:val="ConsPlusNormal"/>
              <w:jc w:val="both"/>
            </w:pPr>
          </w:p>
        </w:tc>
      </w:tr>
      <w:tr w:rsidR="00642BA3" w14:paraId="21DCAD6E" w14:textId="77777777">
        <w:tc>
          <w:tcPr>
            <w:tcW w:w="825" w:type="dxa"/>
          </w:tcPr>
          <w:p w14:paraId="42ED6BFF" w14:textId="77777777" w:rsidR="00642BA3" w:rsidRDefault="00642BA3">
            <w:pPr>
              <w:pStyle w:val="ConsPlusNormal"/>
              <w:jc w:val="center"/>
            </w:pPr>
            <w:r>
              <w:t>3.</w:t>
            </w:r>
          </w:p>
        </w:tc>
        <w:tc>
          <w:tcPr>
            <w:tcW w:w="3135" w:type="dxa"/>
          </w:tcPr>
          <w:p w14:paraId="2954F88B" w14:textId="77777777" w:rsidR="00642BA3" w:rsidRDefault="00642BA3">
            <w:pPr>
              <w:pStyle w:val="ConsPlusNormal"/>
              <w:jc w:val="both"/>
            </w:pPr>
            <w:r>
              <w:t>Расходы на тепловую энергию</w:t>
            </w:r>
          </w:p>
        </w:tc>
        <w:tc>
          <w:tcPr>
            <w:tcW w:w="2145" w:type="dxa"/>
          </w:tcPr>
          <w:p w14:paraId="3BCFBD58" w14:textId="77777777" w:rsidR="00642BA3" w:rsidRDefault="00642BA3">
            <w:pPr>
              <w:pStyle w:val="ConsPlusNormal"/>
              <w:jc w:val="both"/>
            </w:pPr>
          </w:p>
        </w:tc>
        <w:tc>
          <w:tcPr>
            <w:tcW w:w="2145" w:type="dxa"/>
          </w:tcPr>
          <w:p w14:paraId="2B9FB26F" w14:textId="77777777" w:rsidR="00642BA3" w:rsidRDefault="00642BA3">
            <w:pPr>
              <w:pStyle w:val="ConsPlusNormal"/>
              <w:jc w:val="both"/>
            </w:pPr>
          </w:p>
        </w:tc>
        <w:tc>
          <w:tcPr>
            <w:tcW w:w="2145" w:type="dxa"/>
          </w:tcPr>
          <w:p w14:paraId="288D2185" w14:textId="77777777" w:rsidR="00642BA3" w:rsidRDefault="00642BA3">
            <w:pPr>
              <w:pStyle w:val="ConsPlusNormal"/>
              <w:jc w:val="both"/>
            </w:pPr>
          </w:p>
        </w:tc>
        <w:tc>
          <w:tcPr>
            <w:tcW w:w="2145" w:type="dxa"/>
          </w:tcPr>
          <w:p w14:paraId="494BB2F3" w14:textId="77777777" w:rsidR="00642BA3" w:rsidRDefault="00642BA3">
            <w:pPr>
              <w:pStyle w:val="ConsPlusNormal"/>
              <w:jc w:val="both"/>
            </w:pPr>
          </w:p>
        </w:tc>
        <w:tc>
          <w:tcPr>
            <w:tcW w:w="1320" w:type="dxa"/>
          </w:tcPr>
          <w:p w14:paraId="781CE0A0" w14:textId="77777777" w:rsidR="00642BA3" w:rsidRDefault="00642BA3">
            <w:pPr>
              <w:pStyle w:val="ConsPlusNormal"/>
              <w:jc w:val="both"/>
            </w:pPr>
          </w:p>
        </w:tc>
        <w:tc>
          <w:tcPr>
            <w:tcW w:w="2145" w:type="dxa"/>
          </w:tcPr>
          <w:p w14:paraId="06E25DDA" w14:textId="77777777" w:rsidR="00642BA3" w:rsidRDefault="00642BA3">
            <w:pPr>
              <w:pStyle w:val="ConsPlusNormal"/>
              <w:jc w:val="both"/>
            </w:pPr>
          </w:p>
        </w:tc>
        <w:tc>
          <w:tcPr>
            <w:tcW w:w="2145" w:type="dxa"/>
          </w:tcPr>
          <w:p w14:paraId="35373443" w14:textId="77777777" w:rsidR="00642BA3" w:rsidRDefault="00642BA3">
            <w:pPr>
              <w:pStyle w:val="ConsPlusNormal"/>
              <w:jc w:val="both"/>
            </w:pPr>
          </w:p>
        </w:tc>
      </w:tr>
      <w:tr w:rsidR="00642BA3" w14:paraId="64E9F082" w14:textId="77777777">
        <w:tc>
          <w:tcPr>
            <w:tcW w:w="825" w:type="dxa"/>
          </w:tcPr>
          <w:p w14:paraId="29F62C8E" w14:textId="77777777" w:rsidR="00642BA3" w:rsidRDefault="00642BA3">
            <w:pPr>
              <w:pStyle w:val="ConsPlusNormal"/>
              <w:jc w:val="center"/>
            </w:pPr>
            <w:r>
              <w:t>4.</w:t>
            </w:r>
          </w:p>
        </w:tc>
        <w:tc>
          <w:tcPr>
            <w:tcW w:w="3135" w:type="dxa"/>
          </w:tcPr>
          <w:p w14:paraId="64180406" w14:textId="77777777" w:rsidR="00642BA3" w:rsidRDefault="00642BA3">
            <w:pPr>
              <w:pStyle w:val="ConsPlusNormal"/>
              <w:jc w:val="both"/>
            </w:pPr>
            <w:r>
              <w:t>Расходы на холодную воду</w:t>
            </w:r>
          </w:p>
        </w:tc>
        <w:tc>
          <w:tcPr>
            <w:tcW w:w="2145" w:type="dxa"/>
          </w:tcPr>
          <w:p w14:paraId="085F3C1D" w14:textId="77777777" w:rsidR="00642BA3" w:rsidRDefault="00642BA3">
            <w:pPr>
              <w:pStyle w:val="ConsPlusNormal"/>
              <w:jc w:val="both"/>
            </w:pPr>
          </w:p>
        </w:tc>
        <w:tc>
          <w:tcPr>
            <w:tcW w:w="2145" w:type="dxa"/>
          </w:tcPr>
          <w:p w14:paraId="4891E785" w14:textId="77777777" w:rsidR="00642BA3" w:rsidRDefault="00642BA3">
            <w:pPr>
              <w:pStyle w:val="ConsPlusNormal"/>
              <w:jc w:val="both"/>
            </w:pPr>
          </w:p>
        </w:tc>
        <w:tc>
          <w:tcPr>
            <w:tcW w:w="2145" w:type="dxa"/>
          </w:tcPr>
          <w:p w14:paraId="206BC1FE" w14:textId="77777777" w:rsidR="00642BA3" w:rsidRDefault="00642BA3">
            <w:pPr>
              <w:pStyle w:val="ConsPlusNormal"/>
              <w:jc w:val="both"/>
            </w:pPr>
          </w:p>
        </w:tc>
        <w:tc>
          <w:tcPr>
            <w:tcW w:w="2145" w:type="dxa"/>
          </w:tcPr>
          <w:p w14:paraId="60FDFD98" w14:textId="77777777" w:rsidR="00642BA3" w:rsidRDefault="00642BA3">
            <w:pPr>
              <w:pStyle w:val="ConsPlusNormal"/>
              <w:jc w:val="both"/>
            </w:pPr>
          </w:p>
        </w:tc>
        <w:tc>
          <w:tcPr>
            <w:tcW w:w="1320" w:type="dxa"/>
          </w:tcPr>
          <w:p w14:paraId="0AF6A5A3" w14:textId="77777777" w:rsidR="00642BA3" w:rsidRDefault="00642BA3">
            <w:pPr>
              <w:pStyle w:val="ConsPlusNormal"/>
              <w:jc w:val="both"/>
            </w:pPr>
          </w:p>
        </w:tc>
        <w:tc>
          <w:tcPr>
            <w:tcW w:w="2145" w:type="dxa"/>
          </w:tcPr>
          <w:p w14:paraId="333D0388" w14:textId="77777777" w:rsidR="00642BA3" w:rsidRDefault="00642BA3">
            <w:pPr>
              <w:pStyle w:val="ConsPlusNormal"/>
              <w:jc w:val="both"/>
            </w:pPr>
          </w:p>
        </w:tc>
        <w:tc>
          <w:tcPr>
            <w:tcW w:w="2145" w:type="dxa"/>
          </w:tcPr>
          <w:p w14:paraId="46BD3D6A" w14:textId="77777777" w:rsidR="00642BA3" w:rsidRDefault="00642BA3">
            <w:pPr>
              <w:pStyle w:val="ConsPlusNormal"/>
              <w:jc w:val="both"/>
            </w:pPr>
          </w:p>
        </w:tc>
      </w:tr>
      <w:tr w:rsidR="00642BA3" w14:paraId="7825BED7" w14:textId="77777777">
        <w:tc>
          <w:tcPr>
            <w:tcW w:w="825" w:type="dxa"/>
          </w:tcPr>
          <w:p w14:paraId="7DBCA5BB" w14:textId="77777777" w:rsidR="00642BA3" w:rsidRDefault="00642BA3">
            <w:pPr>
              <w:pStyle w:val="ConsPlusNormal"/>
              <w:jc w:val="center"/>
            </w:pPr>
            <w:bookmarkStart w:id="199" w:name="P6600"/>
            <w:bookmarkEnd w:id="199"/>
            <w:r>
              <w:t>5.</w:t>
            </w:r>
          </w:p>
        </w:tc>
        <w:tc>
          <w:tcPr>
            <w:tcW w:w="3135" w:type="dxa"/>
          </w:tcPr>
          <w:p w14:paraId="492EF676" w14:textId="77777777" w:rsidR="00642BA3" w:rsidRDefault="00642BA3">
            <w:pPr>
              <w:pStyle w:val="ConsPlusNormal"/>
              <w:jc w:val="both"/>
            </w:pPr>
            <w:r>
              <w:t>Расходы на теплоноситель</w:t>
            </w:r>
          </w:p>
        </w:tc>
        <w:tc>
          <w:tcPr>
            <w:tcW w:w="2145" w:type="dxa"/>
          </w:tcPr>
          <w:p w14:paraId="29B1ECB4" w14:textId="77777777" w:rsidR="00642BA3" w:rsidRDefault="00642BA3">
            <w:pPr>
              <w:pStyle w:val="ConsPlusNormal"/>
              <w:jc w:val="both"/>
            </w:pPr>
          </w:p>
        </w:tc>
        <w:tc>
          <w:tcPr>
            <w:tcW w:w="2145" w:type="dxa"/>
          </w:tcPr>
          <w:p w14:paraId="29D27515" w14:textId="77777777" w:rsidR="00642BA3" w:rsidRDefault="00642BA3">
            <w:pPr>
              <w:pStyle w:val="ConsPlusNormal"/>
              <w:jc w:val="both"/>
            </w:pPr>
          </w:p>
        </w:tc>
        <w:tc>
          <w:tcPr>
            <w:tcW w:w="2145" w:type="dxa"/>
          </w:tcPr>
          <w:p w14:paraId="09E2693E" w14:textId="77777777" w:rsidR="00642BA3" w:rsidRDefault="00642BA3">
            <w:pPr>
              <w:pStyle w:val="ConsPlusNormal"/>
              <w:jc w:val="both"/>
            </w:pPr>
          </w:p>
        </w:tc>
        <w:tc>
          <w:tcPr>
            <w:tcW w:w="2145" w:type="dxa"/>
          </w:tcPr>
          <w:p w14:paraId="4DEC355B" w14:textId="77777777" w:rsidR="00642BA3" w:rsidRDefault="00642BA3">
            <w:pPr>
              <w:pStyle w:val="ConsPlusNormal"/>
              <w:jc w:val="both"/>
            </w:pPr>
          </w:p>
        </w:tc>
        <w:tc>
          <w:tcPr>
            <w:tcW w:w="1320" w:type="dxa"/>
          </w:tcPr>
          <w:p w14:paraId="79C7C8FC" w14:textId="77777777" w:rsidR="00642BA3" w:rsidRDefault="00642BA3">
            <w:pPr>
              <w:pStyle w:val="ConsPlusNormal"/>
              <w:jc w:val="both"/>
            </w:pPr>
          </w:p>
        </w:tc>
        <w:tc>
          <w:tcPr>
            <w:tcW w:w="2145" w:type="dxa"/>
          </w:tcPr>
          <w:p w14:paraId="00765F17" w14:textId="77777777" w:rsidR="00642BA3" w:rsidRDefault="00642BA3">
            <w:pPr>
              <w:pStyle w:val="ConsPlusNormal"/>
              <w:jc w:val="both"/>
            </w:pPr>
          </w:p>
        </w:tc>
        <w:tc>
          <w:tcPr>
            <w:tcW w:w="2145" w:type="dxa"/>
          </w:tcPr>
          <w:p w14:paraId="582AAC6D" w14:textId="77777777" w:rsidR="00642BA3" w:rsidRDefault="00642BA3">
            <w:pPr>
              <w:pStyle w:val="ConsPlusNormal"/>
              <w:jc w:val="both"/>
            </w:pPr>
          </w:p>
        </w:tc>
      </w:tr>
      <w:tr w:rsidR="00642BA3" w14:paraId="0BA848E8" w14:textId="77777777">
        <w:tc>
          <w:tcPr>
            <w:tcW w:w="825" w:type="dxa"/>
          </w:tcPr>
          <w:p w14:paraId="5B174354" w14:textId="77777777" w:rsidR="00642BA3" w:rsidRDefault="00642BA3">
            <w:pPr>
              <w:pStyle w:val="ConsPlusNormal"/>
              <w:jc w:val="center"/>
            </w:pPr>
            <w:r>
              <w:lastRenderedPageBreak/>
              <w:t>6.</w:t>
            </w:r>
          </w:p>
        </w:tc>
        <w:tc>
          <w:tcPr>
            <w:tcW w:w="3135" w:type="dxa"/>
          </w:tcPr>
          <w:p w14:paraId="267EC5DC" w14:textId="77777777" w:rsidR="00642BA3" w:rsidRDefault="00642BA3">
            <w:pPr>
              <w:pStyle w:val="ConsPlusNormal"/>
            </w:pPr>
            <w:r>
              <w:t>ИТОГО</w:t>
            </w:r>
          </w:p>
        </w:tc>
        <w:tc>
          <w:tcPr>
            <w:tcW w:w="2145" w:type="dxa"/>
          </w:tcPr>
          <w:p w14:paraId="68794251" w14:textId="77777777" w:rsidR="00642BA3" w:rsidRDefault="00642BA3">
            <w:pPr>
              <w:pStyle w:val="ConsPlusNormal"/>
              <w:jc w:val="both"/>
            </w:pPr>
          </w:p>
        </w:tc>
        <w:tc>
          <w:tcPr>
            <w:tcW w:w="2145" w:type="dxa"/>
          </w:tcPr>
          <w:p w14:paraId="0EF1FC83" w14:textId="77777777" w:rsidR="00642BA3" w:rsidRDefault="00642BA3">
            <w:pPr>
              <w:pStyle w:val="ConsPlusNormal"/>
              <w:jc w:val="both"/>
            </w:pPr>
          </w:p>
        </w:tc>
        <w:tc>
          <w:tcPr>
            <w:tcW w:w="2145" w:type="dxa"/>
          </w:tcPr>
          <w:p w14:paraId="7470F452" w14:textId="77777777" w:rsidR="00642BA3" w:rsidRDefault="00642BA3">
            <w:pPr>
              <w:pStyle w:val="ConsPlusNormal"/>
              <w:jc w:val="both"/>
            </w:pPr>
          </w:p>
        </w:tc>
        <w:tc>
          <w:tcPr>
            <w:tcW w:w="2145" w:type="dxa"/>
          </w:tcPr>
          <w:p w14:paraId="2C59D99D" w14:textId="77777777" w:rsidR="00642BA3" w:rsidRDefault="00642BA3">
            <w:pPr>
              <w:pStyle w:val="ConsPlusNormal"/>
              <w:jc w:val="both"/>
            </w:pPr>
          </w:p>
        </w:tc>
        <w:tc>
          <w:tcPr>
            <w:tcW w:w="1320" w:type="dxa"/>
          </w:tcPr>
          <w:p w14:paraId="0DFE1E33" w14:textId="77777777" w:rsidR="00642BA3" w:rsidRDefault="00642BA3">
            <w:pPr>
              <w:pStyle w:val="ConsPlusNormal"/>
              <w:jc w:val="both"/>
            </w:pPr>
          </w:p>
        </w:tc>
        <w:tc>
          <w:tcPr>
            <w:tcW w:w="2145" w:type="dxa"/>
          </w:tcPr>
          <w:p w14:paraId="68D94CE9" w14:textId="77777777" w:rsidR="00642BA3" w:rsidRDefault="00642BA3">
            <w:pPr>
              <w:pStyle w:val="ConsPlusNormal"/>
              <w:jc w:val="both"/>
            </w:pPr>
          </w:p>
        </w:tc>
        <w:tc>
          <w:tcPr>
            <w:tcW w:w="2145" w:type="dxa"/>
          </w:tcPr>
          <w:p w14:paraId="7368844C" w14:textId="77777777" w:rsidR="00642BA3" w:rsidRDefault="00642BA3">
            <w:pPr>
              <w:pStyle w:val="ConsPlusNormal"/>
              <w:jc w:val="both"/>
            </w:pPr>
          </w:p>
        </w:tc>
      </w:tr>
    </w:tbl>
    <w:p w14:paraId="520191F8" w14:textId="77777777" w:rsidR="00642BA3" w:rsidRDefault="00642BA3">
      <w:pPr>
        <w:pStyle w:val="ConsPlusNormal"/>
        <w:ind w:firstLine="540"/>
        <w:jc w:val="both"/>
      </w:pPr>
    </w:p>
    <w:p w14:paraId="2149BEF2" w14:textId="77777777" w:rsidR="00642BA3" w:rsidRDefault="00642BA3">
      <w:pPr>
        <w:pStyle w:val="ConsPlusNormal"/>
        <w:ind w:firstLine="540"/>
        <w:jc w:val="both"/>
      </w:pPr>
      <w:r>
        <w:t>Примечания:</w:t>
      </w:r>
    </w:p>
    <w:p w14:paraId="252F1A50" w14:textId="77777777" w:rsidR="00642BA3" w:rsidRDefault="00642BA3">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14:paraId="1B114515" w14:textId="77777777" w:rsidR="00642BA3" w:rsidRDefault="00642BA3">
      <w:pPr>
        <w:pStyle w:val="ConsPlusNormal"/>
        <w:spacing w:before="22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14:paraId="0093FE31" w14:textId="77777777" w:rsidR="00642BA3" w:rsidRDefault="00642BA3">
      <w:pPr>
        <w:pStyle w:val="ConsPlusNormal"/>
        <w:spacing w:before="220"/>
        <w:ind w:firstLine="540"/>
        <w:jc w:val="both"/>
      </w:pPr>
      <w:r>
        <w:t xml:space="preserve">3. </w:t>
      </w:r>
      <w:hyperlink w:anchor="P6564" w:history="1">
        <w:r>
          <w:rPr>
            <w:color w:val="0000FF"/>
          </w:rPr>
          <w:t>Строки 1</w:t>
        </w:r>
      </w:hyperlink>
      <w:r>
        <w:t xml:space="preserve"> - </w:t>
      </w:r>
      <w:hyperlink w:anchor="P6600" w:history="1">
        <w:r>
          <w:rPr>
            <w:color w:val="0000FF"/>
          </w:rPr>
          <w:t>5</w:t>
        </w:r>
      </w:hyperlink>
      <w:r>
        <w:t xml:space="preserve"> заполняются по данным </w:t>
      </w:r>
      <w:hyperlink w:anchor="P2768" w:history="1">
        <w:r>
          <w:rPr>
            <w:color w:val="0000FF"/>
          </w:rPr>
          <w:t>Приложений 4.4</w:t>
        </w:r>
      </w:hyperlink>
      <w:r>
        <w:t xml:space="preserve">, </w:t>
      </w:r>
      <w:hyperlink w:anchor="P4381" w:history="1">
        <w:r>
          <w:rPr>
            <w:color w:val="0000FF"/>
          </w:rPr>
          <w:t>4.7</w:t>
        </w:r>
      </w:hyperlink>
      <w:r>
        <w:t xml:space="preserve"> и </w:t>
      </w:r>
      <w:hyperlink w:anchor="P4728" w:history="1">
        <w:r>
          <w:rPr>
            <w:color w:val="0000FF"/>
          </w:rPr>
          <w:t>4.8</w:t>
        </w:r>
      </w:hyperlink>
      <w:r>
        <w:t xml:space="preserve"> к настоящим Методическим указаниям.</w:t>
      </w:r>
    </w:p>
    <w:p w14:paraId="488B3CD2" w14:textId="77777777" w:rsidR="00642BA3" w:rsidRDefault="00642BA3">
      <w:pPr>
        <w:pStyle w:val="ConsPlusNormal"/>
        <w:jc w:val="center"/>
      </w:pPr>
    </w:p>
    <w:p w14:paraId="20A925C6" w14:textId="77777777" w:rsidR="00642BA3" w:rsidRDefault="00642BA3">
      <w:pPr>
        <w:pStyle w:val="ConsPlusNormal"/>
        <w:jc w:val="center"/>
      </w:pPr>
    </w:p>
    <w:p w14:paraId="141AE7F0" w14:textId="77777777" w:rsidR="00642BA3" w:rsidRDefault="00642BA3">
      <w:pPr>
        <w:pStyle w:val="ConsPlusNormal"/>
        <w:jc w:val="center"/>
      </w:pPr>
    </w:p>
    <w:p w14:paraId="67408ED8" w14:textId="77777777" w:rsidR="00642BA3" w:rsidRDefault="00642BA3">
      <w:pPr>
        <w:pStyle w:val="ConsPlusNormal"/>
        <w:jc w:val="center"/>
      </w:pPr>
    </w:p>
    <w:p w14:paraId="32B4D833" w14:textId="77777777" w:rsidR="00642BA3" w:rsidRDefault="00642BA3">
      <w:pPr>
        <w:pStyle w:val="ConsPlusNormal"/>
        <w:jc w:val="center"/>
      </w:pPr>
    </w:p>
    <w:p w14:paraId="5ED6ED4C" w14:textId="77777777" w:rsidR="00642BA3" w:rsidRDefault="00642BA3">
      <w:pPr>
        <w:pStyle w:val="ConsPlusNormal"/>
        <w:jc w:val="right"/>
        <w:outlineLvl w:val="2"/>
      </w:pPr>
      <w:r>
        <w:t>Приложение 5.5</w:t>
      </w:r>
    </w:p>
    <w:p w14:paraId="765A7577" w14:textId="77777777" w:rsidR="00642BA3" w:rsidRDefault="00642BA3">
      <w:pPr>
        <w:pStyle w:val="ConsPlusNormal"/>
        <w:jc w:val="right"/>
      </w:pPr>
    </w:p>
    <w:p w14:paraId="075955E9" w14:textId="77777777" w:rsidR="00642BA3" w:rsidRDefault="00642BA3">
      <w:pPr>
        <w:pStyle w:val="ConsPlusNormal"/>
        <w:jc w:val="center"/>
      </w:pPr>
      <w:bookmarkStart w:id="200" w:name="P6630"/>
      <w:bookmarkEnd w:id="200"/>
      <w:r>
        <w:t>Расчет экономии операционных расходов</w:t>
      </w:r>
    </w:p>
    <w:p w14:paraId="094192E8"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642BA3" w14:paraId="341CF615" w14:textId="77777777">
        <w:tc>
          <w:tcPr>
            <w:tcW w:w="825" w:type="dxa"/>
          </w:tcPr>
          <w:p w14:paraId="33AD77CB" w14:textId="77777777" w:rsidR="00642BA3" w:rsidRDefault="00642BA3">
            <w:pPr>
              <w:pStyle w:val="ConsPlusNormal"/>
              <w:jc w:val="center"/>
            </w:pPr>
            <w:r>
              <w:t>N п.п.</w:t>
            </w:r>
          </w:p>
        </w:tc>
        <w:tc>
          <w:tcPr>
            <w:tcW w:w="4125" w:type="dxa"/>
          </w:tcPr>
          <w:p w14:paraId="20D9725A" w14:textId="77777777" w:rsidR="00642BA3" w:rsidRDefault="00642BA3">
            <w:pPr>
              <w:pStyle w:val="ConsPlusNormal"/>
              <w:jc w:val="center"/>
            </w:pPr>
            <w:r>
              <w:t>Показатели</w:t>
            </w:r>
          </w:p>
        </w:tc>
        <w:tc>
          <w:tcPr>
            <w:tcW w:w="1650" w:type="dxa"/>
          </w:tcPr>
          <w:p w14:paraId="5104A4BC" w14:textId="77777777" w:rsidR="00642BA3" w:rsidRDefault="00642BA3">
            <w:pPr>
              <w:pStyle w:val="ConsPlusNormal"/>
              <w:jc w:val="center"/>
            </w:pPr>
            <w:r>
              <w:t>Единица измерения</w:t>
            </w:r>
          </w:p>
        </w:tc>
        <w:tc>
          <w:tcPr>
            <w:tcW w:w="1155" w:type="dxa"/>
          </w:tcPr>
          <w:p w14:paraId="3A30A96C" w14:textId="77777777" w:rsidR="00642BA3" w:rsidRDefault="00642BA3">
            <w:pPr>
              <w:pStyle w:val="ConsPlusNormal"/>
              <w:jc w:val="center"/>
            </w:pPr>
            <w:r>
              <w:t>Год i1 - 4</w:t>
            </w:r>
          </w:p>
        </w:tc>
        <w:tc>
          <w:tcPr>
            <w:tcW w:w="1155" w:type="dxa"/>
          </w:tcPr>
          <w:p w14:paraId="77E06800" w14:textId="77777777" w:rsidR="00642BA3" w:rsidRDefault="00642BA3">
            <w:pPr>
              <w:pStyle w:val="ConsPlusNormal"/>
              <w:jc w:val="center"/>
            </w:pPr>
            <w:r>
              <w:t>Год i1 - 3</w:t>
            </w:r>
          </w:p>
        </w:tc>
        <w:tc>
          <w:tcPr>
            <w:tcW w:w="1155" w:type="dxa"/>
          </w:tcPr>
          <w:p w14:paraId="7702CB0C" w14:textId="77777777" w:rsidR="00642BA3" w:rsidRDefault="00642BA3">
            <w:pPr>
              <w:pStyle w:val="ConsPlusNormal"/>
              <w:jc w:val="center"/>
            </w:pPr>
            <w:r>
              <w:t>Год i1 - 2</w:t>
            </w:r>
          </w:p>
        </w:tc>
        <w:tc>
          <w:tcPr>
            <w:tcW w:w="1155" w:type="dxa"/>
          </w:tcPr>
          <w:p w14:paraId="41347FB9" w14:textId="77777777" w:rsidR="00642BA3" w:rsidRDefault="00642BA3">
            <w:pPr>
              <w:pStyle w:val="ConsPlusNormal"/>
              <w:jc w:val="center"/>
            </w:pPr>
            <w:r>
              <w:t>Год i1 - 1</w:t>
            </w:r>
          </w:p>
        </w:tc>
        <w:tc>
          <w:tcPr>
            <w:tcW w:w="990" w:type="dxa"/>
          </w:tcPr>
          <w:p w14:paraId="1614B97F" w14:textId="77777777" w:rsidR="00642BA3" w:rsidRDefault="00642BA3">
            <w:pPr>
              <w:pStyle w:val="ConsPlusNormal"/>
              <w:jc w:val="center"/>
            </w:pPr>
            <w:r>
              <w:t>Год i1</w:t>
            </w:r>
          </w:p>
        </w:tc>
      </w:tr>
      <w:tr w:rsidR="00642BA3" w14:paraId="4A4C37E9" w14:textId="77777777">
        <w:tc>
          <w:tcPr>
            <w:tcW w:w="825" w:type="dxa"/>
          </w:tcPr>
          <w:p w14:paraId="56195F44" w14:textId="77777777" w:rsidR="00642BA3" w:rsidRDefault="00642BA3">
            <w:pPr>
              <w:pStyle w:val="ConsPlusNormal"/>
              <w:jc w:val="center"/>
            </w:pPr>
            <w:r>
              <w:t>1</w:t>
            </w:r>
          </w:p>
        </w:tc>
        <w:tc>
          <w:tcPr>
            <w:tcW w:w="4125" w:type="dxa"/>
          </w:tcPr>
          <w:p w14:paraId="2668932A" w14:textId="77777777" w:rsidR="00642BA3" w:rsidRDefault="00642BA3">
            <w:pPr>
              <w:pStyle w:val="ConsPlusNormal"/>
              <w:jc w:val="center"/>
            </w:pPr>
            <w:r>
              <w:t>1</w:t>
            </w:r>
          </w:p>
        </w:tc>
        <w:tc>
          <w:tcPr>
            <w:tcW w:w="1650" w:type="dxa"/>
          </w:tcPr>
          <w:p w14:paraId="14E27579" w14:textId="77777777" w:rsidR="00642BA3" w:rsidRDefault="00642BA3">
            <w:pPr>
              <w:pStyle w:val="ConsPlusNormal"/>
              <w:jc w:val="center"/>
            </w:pPr>
            <w:r>
              <w:t>2</w:t>
            </w:r>
          </w:p>
        </w:tc>
        <w:tc>
          <w:tcPr>
            <w:tcW w:w="1155" w:type="dxa"/>
          </w:tcPr>
          <w:p w14:paraId="4EC153CF" w14:textId="77777777" w:rsidR="00642BA3" w:rsidRDefault="00642BA3">
            <w:pPr>
              <w:pStyle w:val="ConsPlusNormal"/>
              <w:jc w:val="center"/>
            </w:pPr>
            <w:r>
              <w:t>3</w:t>
            </w:r>
          </w:p>
        </w:tc>
        <w:tc>
          <w:tcPr>
            <w:tcW w:w="1155" w:type="dxa"/>
          </w:tcPr>
          <w:p w14:paraId="69B91685" w14:textId="77777777" w:rsidR="00642BA3" w:rsidRDefault="00642BA3">
            <w:pPr>
              <w:pStyle w:val="ConsPlusNormal"/>
              <w:jc w:val="center"/>
            </w:pPr>
            <w:r>
              <w:t>4</w:t>
            </w:r>
          </w:p>
        </w:tc>
        <w:tc>
          <w:tcPr>
            <w:tcW w:w="1155" w:type="dxa"/>
          </w:tcPr>
          <w:p w14:paraId="7CA1E2D9" w14:textId="77777777" w:rsidR="00642BA3" w:rsidRDefault="00642BA3">
            <w:pPr>
              <w:pStyle w:val="ConsPlusNormal"/>
              <w:jc w:val="center"/>
            </w:pPr>
            <w:r>
              <w:t>5</w:t>
            </w:r>
          </w:p>
        </w:tc>
        <w:tc>
          <w:tcPr>
            <w:tcW w:w="1155" w:type="dxa"/>
          </w:tcPr>
          <w:p w14:paraId="6988ACAB" w14:textId="77777777" w:rsidR="00642BA3" w:rsidRDefault="00642BA3">
            <w:pPr>
              <w:pStyle w:val="ConsPlusNormal"/>
              <w:jc w:val="center"/>
            </w:pPr>
            <w:r>
              <w:t>6</w:t>
            </w:r>
          </w:p>
        </w:tc>
        <w:tc>
          <w:tcPr>
            <w:tcW w:w="990" w:type="dxa"/>
          </w:tcPr>
          <w:p w14:paraId="3B55167B" w14:textId="77777777" w:rsidR="00642BA3" w:rsidRDefault="00642BA3">
            <w:pPr>
              <w:pStyle w:val="ConsPlusNormal"/>
              <w:jc w:val="center"/>
            </w:pPr>
            <w:r>
              <w:t>7</w:t>
            </w:r>
          </w:p>
        </w:tc>
      </w:tr>
      <w:tr w:rsidR="00642BA3" w14:paraId="0D9E672F" w14:textId="77777777">
        <w:tc>
          <w:tcPr>
            <w:tcW w:w="825" w:type="dxa"/>
          </w:tcPr>
          <w:p w14:paraId="6909CD91" w14:textId="77777777" w:rsidR="00642BA3" w:rsidRDefault="00642BA3">
            <w:pPr>
              <w:pStyle w:val="ConsPlusNormal"/>
              <w:jc w:val="center"/>
            </w:pPr>
            <w:bookmarkStart w:id="201" w:name="P6648"/>
            <w:bookmarkEnd w:id="201"/>
            <w:r>
              <w:t>1</w:t>
            </w:r>
          </w:p>
        </w:tc>
        <w:tc>
          <w:tcPr>
            <w:tcW w:w="4125" w:type="dxa"/>
          </w:tcPr>
          <w:p w14:paraId="38203168" w14:textId="77777777" w:rsidR="00642BA3" w:rsidRDefault="00642BA3">
            <w:pPr>
              <w:pStyle w:val="ConsPlusNormal"/>
            </w:pPr>
            <w:r>
              <w:t>Скорректированные операционные расходы</w:t>
            </w:r>
          </w:p>
        </w:tc>
        <w:tc>
          <w:tcPr>
            <w:tcW w:w="1650" w:type="dxa"/>
          </w:tcPr>
          <w:p w14:paraId="461434AE" w14:textId="77777777" w:rsidR="00642BA3" w:rsidRDefault="00642BA3">
            <w:pPr>
              <w:pStyle w:val="ConsPlusNormal"/>
              <w:jc w:val="both"/>
            </w:pPr>
            <w:r>
              <w:t>тыс. руб.</w:t>
            </w:r>
          </w:p>
        </w:tc>
        <w:tc>
          <w:tcPr>
            <w:tcW w:w="1155" w:type="dxa"/>
          </w:tcPr>
          <w:p w14:paraId="1035BF25" w14:textId="77777777" w:rsidR="00642BA3" w:rsidRDefault="00642BA3">
            <w:pPr>
              <w:pStyle w:val="ConsPlusNormal"/>
              <w:jc w:val="both"/>
            </w:pPr>
          </w:p>
        </w:tc>
        <w:tc>
          <w:tcPr>
            <w:tcW w:w="1155" w:type="dxa"/>
          </w:tcPr>
          <w:p w14:paraId="78F2B04D" w14:textId="77777777" w:rsidR="00642BA3" w:rsidRDefault="00642BA3">
            <w:pPr>
              <w:pStyle w:val="ConsPlusNormal"/>
              <w:jc w:val="both"/>
            </w:pPr>
          </w:p>
        </w:tc>
        <w:tc>
          <w:tcPr>
            <w:tcW w:w="1155" w:type="dxa"/>
          </w:tcPr>
          <w:p w14:paraId="11626D37" w14:textId="77777777" w:rsidR="00642BA3" w:rsidRDefault="00642BA3">
            <w:pPr>
              <w:pStyle w:val="ConsPlusNormal"/>
              <w:jc w:val="both"/>
            </w:pPr>
          </w:p>
        </w:tc>
        <w:tc>
          <w:tcPr>
            <w:tcW w:w="1155" w:type="dxa"/>
          </w:tcPr>
          <w:p w14:paraId="0804988C" w14:textId="77777777" w:rsidR="00642BA3" w:rsidRDefault="00642BA3">
            <w:pPr>
              <w:pStyle w:val="ConsPlusNormal"/>
              <w:jc w:val="both"/>
            </w:pPr>
          </w:p>
        </w:tc>
        <w:tc>
          <w:tcPr>
            <w:tcW w:w="990" w:type="dxa"/>
          </w:tcPr>
          <w:p w14:paraId="335CE3DD" w14:textId="77777777" w:rsidR="00642BA3" w:rsidRDefault="00642BA3">
            <w:pPr>
              <w:pStyle w:val="ConsPlusNormal"/>
              <w:jc w:val="both"/>
            </w:pPr>
          </w:p>
        </w:tc>
      </w:tr>
      <w:tr w:rsidR="00642BA3" w14:paraId="4DE3D530" w14:textId="77777777">
        <w:tc>
          <w:tcPr>
            <w:tcW w:w="825" w:type="dxa"/>
          </w:tcPr>
          <w:p w14:paraId="10E93E02" w14:textId="77777777" w:rsidR="00642BA3" w:rsidRDefault="00642BA3">
            <w:pPr>
              <w:pStyle w:val="ConsPlusNormal"/>
              <w:jc w:val="center"/>
            </w:pPr>
            <w:bookmarkStart w:id="202" w:name="P6656"/>
            <w:bookmarkEnd w:id="202"/>
            <w:r>
              <w:t>2</w:t>
            </w:r>
          </w:p>
        </w:tc>
        <w:tc>
          <w:tcPr>
            <w:tcW w:w="4125" w:type="dxa"/>
          </w:tcPr>
          <w:p w14:paraId="5EFC9496" w14:textId="77777777" w:rsidR="00642BA3" w:rsidRDefault="00642BA3">
            <w:pPr>
              <w:pStyle w:val="ConsPlusNormal"/>
            </w:pPr>
            <w:r>
              <w:t>Фактические операционные расходы</w:t>
            </w:r>
          </w:p>
        </w:tc>
        <w:tc>
          <w:tcPr>
            <w:tcW w:w="1650" w:type="dxa"/>
          </w:tcPr>
          <w:p w14:paraId="1ADD31BC" w14:textId="77777777" w:rsidR="00642BA3" w:rsidRDefault="00642BA3">
            <w:pPr>
              <w:pStyle w:val="ConsPlusNormal"/>
              <w:jc w:val="both"/>
            </w:pPr>
            <w:r>
              <w:t>тыс. руб.</w:t>
            </w:r>
          </w:p>
        </w:tc>
        <w:tc>
          <w:tcPr>
            <w:tcW w:w="1155" w:type="dxa"/>
          </w:tcPr>
          <w:p w14:paraId="32C9BAB6" w14:textId="77777777" w:rsidR="00642BA3" w:rsidRDefault="00642BA3">
            <w:pPr>
              <w:pStyle w:val="ConsPlusNormal"/>
              <w:jc w:val="both"/>
            </w:pPr>
          </w:p>
        </w:tc>
        <w:tc>
          <w:tcPr>
            <w:tcW w:w="1155" w:type="dxa"/>
          </w:tcPr>
          <w:p w14:paraId="000CA18D" w14:textId="77777777" w:rsidR="00642BA3" w:rsidRDefault="00642BA3">
            <w:pPr>
              <w:pStyle w:val="ConsPlusNormal"/>
              <w:jc w:val="both"/>
            </w:pPr>
          </w:p>
        </w:tc>
        <w:tc>
          <w:tcPr>
            <w:tcW w:w="1155" w:type="dxa"/>
          </w:tcPr>
          <w:p w14:paraId="7F9E51FF" w14:textId="77777777" w:rsidR="00642BA3" w:rsidRDefault="00642BA3">
            <w:pPr>
              <w:pStyle w:val="ConsPlusNormal"/>
              <w:jc w:val="both"/>
            </w:pPr>
          </w:p>
        </w:tc>
        <w:tc>
          <w:tcPr>
            <w:tcW w:w="1155" w:type="dxa"/>
          </w:tcPr>
          <w:p w14:paraId="77BC912E" w14:textId="77777777" w:rsidR="00642BA3" w:rsidRDefault="00642BA3">
            <w:pPr>
              <w:pStyle w:val="ConsPlusNormal"/>
              <w:jc w:val="both"/>
            </w:pPr>
          </w:p>
        </w:tc>
        <w:tc>
          <w:tcPr>
            <w:tcW w:w="990" w:type="dxa"/>
          </w:tcPr>
          <w:p w14:paraId="181A8EC5" w14:textId="77777777" w:rsidR="00642BA3" w:rsidRDefault="00642BA3">
            <w:pPr>
              <w:pStyle w:val="ConsPlusNormal"/>
              <w:jc w:val="both"/>
            </w:pPr>
          </w:p>
        </w:tc>
      </w:tr>
      <w:tr w:rsidR="00642BA3" w14:paraId="04AFDDED" w14:textId="77777777">
        <w:tc>
          <w:tcPr>
            <w:tcW w:w="825" w:type="dxa"/>
          </w:tcPr>
          <w:p w14:paraId="38766010" w14:textId="77777777" w:rsidR="00642BA3" w:rsidRDefault="00642BA3">
            <w:pPr>
              <w:pStyle w:val="ConsPlusNormal"/>
              <w:jc w:val="center"/>
            </w:pPr>
            <w:bookmarkStart w:id="203" w:name="P6664"/>
            <w:bookmarkEnd w:id="203"/>
            <w:r>
              <w:t>3</w:t>
            </w:r>
          </w:p>
        </w:tc>
        <w:tc>
          <w:tcPr>
            <w:tcW w:w="4125" w:type="dxa"/>
          </w:tcPr>
          <w:p w14:paraId="3050268C" w14:textId="77777777" w:rsidR="00642BA3" w:rsidRDefault="00642BA3">
            <w:pPr>
              <w:pStyle w:val="ConsPlusNormal"/>
            </w:pPr>
            <w:r>
              <w:t>Экономия операционных расходов</w:t>
            </w:r>
          </w:p>
        </w:tc>
        <w:tc>
          <w:tcPr>
            <w:tcW w:w="1650" w:type="dxa"/>
          </w:tcPr>
          <w:p w14:paraId="0DE38F72" w14:textId="77777777" w:rsidR="00642BA3" w:rsidRDefault="00642BA3">
            <w:pPr>
              <w:pStyle w:val="ConsPlusNormal"/>
              <w:jc w:val="both"/>
            </w:pPr>
            <w:r>
              <w:t>тыс. руб.</w:t>
            </w:r>
          </w:p>
        </w:tc>
        <w:tc>
          <w:tcPr>
            <w:tcW w:w="1155" w:type="dxa"/>
          </w:tcPr>
          <w:p w14:paraId="6E02BFEF" w14:textId="77777777" w:rsidR="00642BA3" w:rsidRDefault="00642BA3">
            <w:pPr>
              <w:pStyle w:val="ConsPlusNormal"/>
              <w:jc w:val="both"/>
            </w:pPr>
          </w:p>
        </w:tc>
        <w:tc>
          <w:tcPr>
            <w:tcW w:w="1155" w:type="dxa"/>
          </w:tcPr>
          <w:p w14:paraId="7A8A2483" w14:textId="77777777" w:rsidR="00642BA3" w:rsidRDefault="00642BA3">
            <w:pPr>
              <w:pStyle w:val="ConsPlusNormal"/>
              <w:jc w:val="both"/>
            </w:pPr>
          </w:p>
        </w:tc>
        <w:tc>
          <w:tcPr>
            <w:tcW w:w="1155" w:type="dxa"/>
          </w:tcPr>
          <w:p w14:paraId="20A7BCFD" w14:textId="77777777" w:rsidR="00642BA3" w:rsidRDefault="00642BA3">
            <w:pPr>
              <w:pStyle w:val="ConsPlusNormal"/>
              <w:jc w:val="both"/>
            </w:pPr>
          </w:p>
        </w:tc>
        <w:tc>
          <w:tcPr>
            <w:tcW w:w="1155" w:type="dxa"/>
          </w:tcPr>
          <w:p w14:paraId="5E09F213" w14:textId="77777777" w:rsidR="00642BA3" w:rsidRDefault="00642BA3">
            <w:pPr>
              <w:pStyle w:val="ConsPlusNormal"/>
              <w:jc w:val="both"/>
            </w:pPr>
          </w:p>
        </w:tc>
        <w:tc>
          <w:tcPr>
            <w:tcW w:w="990" w:type="dxa"/>
          </w:tcPr>
          <w:p w14:paraId="3E98BDA3" w14:textId="77777777" w:rsidR="00642BA3" w:rsidRDefault="00642BA3">
            <w:pPr>
              <w:pStyle w:val="ConsPlusNormal"/>
              <w:jc w:val="both"/>
            </w:pPr>
          </w:p>
        </w:tc>
      </w:tr>
      <w:tr w:rsidR="00642BA3" w14:paraId="01E19077" w14:textId="77777777">
        <w:tc>
          <w:tcPr>
            <w:tcW w:w="825" w:type="dxa"/>
          </w:tcPr>
          <w:p w14:paraId="69E17A0D" w14:textId="77777777" w:rsidR="00642BA3" w:rsidRDefault="00642BA3">
            <w:pPr>
              <w:pStyle w:val="ConsPlusNormal"/>
              <w:jc w:val="center"/>
            </w:pPr>
            <w:bookmarkStart w:id="204" w:name="P6672"/>
            <w:bookmarkEnd w:id="204"/>
            <w:r>
              <w:t>4</w:t>
            </w:r>
          </w:p>
        </w:tc>
        <w:tc>
          <w:tcPr>
            <w:tcW w:w="4125" w:type="dxa"/>
          </w:tcPr>
          <w:p w14:paraId="0A144454" w14:textId="77777777" w:rsidR="00642BA3" w:rsidRDefault="00642BA3">
            <w:pPr>
              <w:pStyle w:val="ConsPlusNormal"/>
            </w:pPr>
            <w:r>
              <w:t>Прирост экономии операционных расходов</w:t>
            </w:r>
          </w:p>
        </w:tc>
        <w:tc>
          <w:tcPr>
            <w:tcW w:w="1650" w:type="dxa"/>
          </w:tcPr>
          <w:p w14:paraId="468E0ACE" w14:textId="77777777" w:rsidR="00642BA3" w:rsidRDefault="00642BA3">
            <w:pPr>
              <w:pStyle w:val="ConsPlusNormal"/>
              <w:jc w:val="both"/>
            </w:pPr>
            <w:r>
              <w:t>тыс. руб.</w:t>
            </w:r>
          </w:p>
        </w:tc>
        <w:tc>
          <w:tcPr>
            <w:tcW w:w="1155" w:type="dxa"/>
          </w:tcPr>
          <w:p w14:paraId="524154D4" w14:textId="77777777" w:rsidR="00642BA3" w:rsidRDefault="00642BA3">
            <w:pPr>
              <w:pStyle w:val="ConsPlusNormal"/>
              <w:jc w:val="both"/>
            </w:pPr>
          </w:p>
        </w:tc>
        <w:tc>
          <w:tcPr>
            <w:tcW w:w="1155" w:type="dxa"/>
          </w:tcPr>
          <w:p w14:paraId="2F603A9C" w14:textId="77777777" w:rsidR="00642BA3" w:rsidRDefault="00642BA3">
            <w:pPr>
              <w:pStyle w:val="ConsPlusNormal"/>
              <w:jc w:val="both"/>
            </w:pPr>
          </w:p>
        </w:tc>
        <w:tc>
          <w:tcPr>
            <w:tcW w:w="1155" w:type="dxa"/>
          </w:tcPr>
          <w:p w14:paraId="19B5343D" w14:textId="77777777" w:rsidR="00642BA3" w:rsidRDefault="00642BA3">
            <w:pPr>
              <w:pStyle w:val="ConsPlusNormal"/>
              <w:jc w:val="both"/>
            </w:pPr>
          </w:p>
        </w:tc>
        <w:tc>
          <w:tcPr>
            <w:tcW w:w="1155" w:type="dxa"/>
          </w:tcPr>
          <w:p w14:paraId="57A1B92A" w14:textId="77777777" w:rsidR="00642BA3" w:rsidRDefault="00642BA3">
            <w:pPr>
              <w:pStyle w:val="ConsPlusNormal"/>
              <w:jc w:val="both"/>
            </w:pPr>
          </w:p>
        </w:tc>
        <w:tc>
          <w:tcPr>
            <w:tcW w:w="990" w:type="dxa"/>
          </w:tcPr>
          <w:p w14:paraId="72495227" w14:textId="77777777" w:rsidR="00642BA3" w:rsidRDefault="00642BA3">
            <w:pPr>
              <w:pStyle w:val="ConsPlusNormal"/>
              <w:jc w:val="both"/>
            </w:pPr>
          </w:p>
        </w:tc>
      </w:tr>
      <w:tr w:rsidR="00642BA3" w14:paraId="07FCF8C1" w14:textId="77777777">
        <w:tc>
          <w:tcPr>
            <w:tcW w:w="825" w:type="dxa"/>
          </w:tcPr>
          <w:p w14:paraId="456FE718" w14:textId="77777777" w:rsidR="00642BA3" w:rsidRDefault="00642BA3">
            <w:pPr>
              <w:pStyle w:val="ConsPlusNormal"/>
              <w:jc w:val="center"/>
            </w:pPr>
            <w:bookmarkStart w:id="205" w:name="P6680"/>
            <w:bookmarkEnd w:id="205"/>
            <w:r>
              <w:lastRenderedPageBreak/>
              <w:t>5</w:t>
            </w:r>
          </w:p>
        </w:tc>
        <w:tc>
          <w:tcPr>
            <w:tcW w:w="4125" w:type="dxa"/>
          </w:tcPr>
          <w:p w14:paraId="71015098" w14:textId="77777777" w:rsidR="00642BA3" w:rsidRDefault="00642BA3">
            <w:pPr>
              <w:pStyle w:val="ConsPlusNormal"/>
            </w:pPr>
            <w:r>
              <w:t>Индекс потребительских цен</w:t>
            </w:r>
          </w:p>
        </w:tc>
        <w:tc>
          <w:tcPr>
            <w:tcW w:w="1650" w:type="dxa"/>
          </w:tcPr>
          <w:p w14:paraId="5A7DD5FF" w14:textId="77777777" w:rsidR="00642BA3" w:rsidRDefault="00642BA3">
            <w:pPr>
              <w:pStyle w:val="ConsPlusNormal"/>
              <w:jc w:val="both"/>
            </w:pPr>
          </w:p>
        </w:tc>
        <w:tc>
          <w:tcPr>
            <w:tcW w:w="1155" w:type="dxa"/>
          </w:tcPr>
          <w:p w14:paraId="28877E5D" w14:textId="77777777" w:rsidR="00642BA3" w:rsidRDefault="00642BA3">
            <w:pPr>
              <w:pStyle w:val="ConsPlusNormal"/>
              <w:jc w:val="both"/>
            </w:pPr>
          </w:p>
        </w:tc>
        <w:tc>
          <w:tcPr>
            <w:tcW w:w="1155" w:type="dxa"/>
          </w:tcPr>
          <w:p w14:paraId="710790BF" w14:textId="77777777" w:rsidR="00642BA3" w:rsidRDefault="00642BA3">
            <w:pPr>
              <w:pStyle w:val="ConsPlusNormal"/>
              <w:jc w:val="both"/>
            </w:pPr>
          </w:p>
        </w:tc>
        <w:tc>
          <w:tcPr>
            <w:tcW w:w="1155" w:type="dxa"/>
          </w:tcPr>
          <w:p w14:paraId="4A48DCDB" w14:textId="77777777" w:rsidR="00642BA3" w:rsidRDefault="00642BA3">
            <w:pPr>
              <w:pStyle w:val="ConsPlusNormal"/>
              <w:jc w:val="both"/>
            </w:pPr>
          </w:p>
        </w:tc>
        <w:tc>
          <w:tcPr>
            <w:tcW w:w="1155" w:type="dxa"/>
          </w:tcPr>
          <w:p w14:paraId="684DA5EE" w14:textId="77777777" w:rsidR="00642BA3" w:rsidRDefault="00642BA3">
            <w:pPr>
              <w:pStyle w:val="ConsPlusNormal"/>
              <w:jc w:val="both"/>
            </w:pPr>
          </w:p>
        </w:tc>
        <w:tc>
          <w:tcPr>
            <w:tcW w:w="990" w:type="dxa"/>
          </w:tcPr>
          <w:p w14:paraId="05E39CA4" w14:textId="77777777" w:rsidR="00642BA3" w:rsidRDefault="00642BA3">
            <w:pPr>
              <w:pStyle w:val="ConsPlusNormal"/>
              <w:jc w:val="both"/>
            </w:pPr>
          </w:p>
        </w:tc>
      </w:tr>
      <w:tr w:rsidR="00642BA3" w14:paraId="444C06A5" w14:textId="77777777">
        <w:tc>
          <w:tcPr>
            <w:tcW w:w="825" w:type="dxa"/>
          </w:tcPr>
          <w:p w14:paraId="0EDFA7EF" w14:textId="77777777" w:rsidR="00642BA3" w:rsidRDefault="00642BA3">
            <w:pPr>
              <w:pStyle w:val="ConsPlusNormal"/>
              <w:jc w:val="center"/>
            </w:pPr>
            <w:bookmarkStart w:id="206" w:name="P6688"/>
            <w:bookmarkEnd w:id="206"/>
            <w:r>
              <w:t>6</w:t>
            </w:r>
          </w:p>
        </w:tc>
        <w:tc>
          <w:tcPr>
            <w:tcW w:w="4125" w:type="dxa"/>
          </w:tcPr>
          <w:p w14:paraId="353A288F" w14:textId="77777777" w:rsidR="00642BA3" w:rsidRDefault="00642BA3">
            <w:pPr>
              <w:pStyle w:val="ConsPlusNormal"/>
            </w:pPr>
            <w:r>
              <w:t>Кумулятивное значение индекса потребительских цен</w:t>
            </w:r>
          </w:p>
        </w:tc>
        <w:tc>
          <w:tcPr>
            <w:tcW w:w="1650" w:type="dxa"/>
          </w:tcPr>
          <w:p w14:paraId="1332BA49" w14:textId="77777777" w:rsidR="00642BA3" w:rsidRDefault="00642BA3">
            <w:pPr>
              <w:pStyle w:val="ConsPlusNormal"/>
              <w:jc w:val="both"/>
            </w:pPr>
          </w:p>
        </w:tc>
        <w:tc>
          <w:tcPr>
            <w:tcW w:w="1155" w:type="dxa"/>
          </w:tcPr>
          <w:p w14:paraId="1C214F2C" w14:textId="77777777" w:rsidR="00642BA3" w:rsidRDefault="00642BA3">
            <w:pPr>
              <w:pStyle w:val="ConsPlusNormal"/>
              <w:jc w:val="center"/>
            </w:pPr>
            <w:r>
              <w:t>-</w:t>
            </w:r>
          </w:p>
        </w:tc>
        <w:tc>
          <w:tcPr>
            <w:tcW w:w="1155" w:type="dxa"/>
          </w:tcPr>
          <w:p w14:paraId="44E71DDB" w14:textId="77777777" w:rsidR="00642BA3" w:rsidRDefault="00642BA3">
            <w:pPr>
              <w:pStyle w:val="ConsPlusNormal"/>
              <w:jc w:val="both"/>
            </w:pPr>
          </w:p>
        </w:tc>
        <w:tc>
          <w:tcPr>
            <w:tcW w:w="1155" w:type="dxa"/>
          </w:tcPr>
          <w:p w14:paraId="71713059" w14:textId="77777777" w:rsidR="00642BA3" w:rsidRDefault="00642BA3">
            <w:pPr>
              <w:pStyle w:val="ConsPlusNormal"/>
              <w:jc w:val="both"/>
            </w:pPr>
          </w:p>
        </w:tc>
        <w:tc>
          <w:tcPr>
            <w:tcW w:w="1155" w:type="dxa"/>
          </w:tcPr>
          <w:p w14:paraId="1E58C5B6" w14:textId="77777777" w:rsidR="00642BA3" w:rsidRDefault="00642BA3">
            <w:pPr>
              <w:pStyle w:val="ConsPlusNormal"/>
              <w:jc w:val="both"/>
            </w:pPr>
          </w:p>
        </w:tc>
        <w:tc>
          <w:tcPr>
            <w:tcW w:w="990" w:type="dxa"/>
          </w:tcPr>
          <w:p w14:paraId="4EA5A8DD" w14:textId="77777777" w:rsidR="00642BA3" w:rsidRDefault="00642BA3">
            <w:pPr>
              <w:pStyle w:val="ConsPlusNormal"/>
              <w:jc w:val="center"/>
            </w:pPr>
            <w:r>
              <w:t>-</w:t>
            </w:r>
          </w:p>
        </w:tc>
      </w:tr>
      <w:tr w:rsidR="00642BA3" w14:paraId="1062C189" w14:textId="77777777">
        <w:tc>
          <w:tcPr>
            <w:tcW w:w="825" w:type="dxa"/>
          </w:tcPr>
          <w:p w14:paraId="33A7B20C" w14:textId="77777777" w:rsidR="00642BA3" w:rsidRDefault="00642BA3">
            <w:pPr>
              <w:pStyle w:val="ConsPlusNormal"/>
              <w:jc w:val="center"/>
            </w:pPr>
            <w:bookmarkStart w:id="207" w:name="P6696"/>
            <w:bookmarkEnd w:id="207"/>
            <w:r>
              <w:t>7</w:t>
            </w:r>
          </w:p>
        </w:tc>
        <w:tc>
          <w:tcPr>
            <w:tcW w:w="4125" w:type="dxa"/>
          </w:tcPr>
          <w:p w14:paraId="4366427D" w14:textId="77777777" w:rsidR="00642BA3" w:rsidRDefault="00642BA3">
            <w:pPr>
              <w:pStyle w:val="ConsPlusNormal"/>
            </w:pPr>
            <w:r>
              <w:t>Прирост экономии операционных расходов в ценах года i1</w:t>
            </w:r>
          </w:p>
        </w:tc>
        <w:tc>
          <w:tcPr>
            <w:tcW w:w="1650" w:type="dxa"/>
          </w:tcPr>
          <w:p w14:paraId="45117DDE" w14:textId="77777777" w:rsidR="00642BA3" w:rsidRDefault="00642BA3">
            <w:pPr>
              <w:pStyle w:val="ConsPlusNormal"/>
              <w:jc w:val="both"/>
            </w:pPr>
          </w:p>
        </w:tc>
        <w:tc>
          <w:tcPr>
            <w:tcW w:w="1155" w:type="dxa"/>
          </w:tcPr>
          <w:p w14:paraId="4B1679ED" w14:textId="77777777" w:rsidR="00642BA3" w:rsidRDefault="00642BA3">
            <w:pPr>
              <w:pStyle w:val="ConsPlusNormal"/>
              <w:jc w:val="center"/>
            </w:pPr>
            <w:r>
              <w:t>-</w:t>
            </w:r>
          </w:p>
        </w:tc>
        <w:tc>
          <w:tcPr>
            <w:tcW w:w="1155" w:type="dxa"/>
          </w:tcPr>
          <w:p w14:paraId="38504F7E" w14:textId="77777777" w:rsidR="00642BA3" w:rsidRDefault="00642BA3">
            <w:pPr>
              <w:pStyle w:val="ConsPlusNormal"/>
              <w:jc w:val="both"/>
            </w:pPr>
          </w:p>
        </w:tc>
        <w:tc>
          <w:tcPr>
            <w:tcW w:w="1155" w:type="dxa"/>
          </w:tcPr>
          <w:p w14:paraId="7C0658CE" w14:textId="77777777" w:rsidR="00642BA3" w:rsidRDefault="00642BA3">
            <w:pPr>
              <w:pStyle w:val="ConsPlusNormal"/>
              <w:jc w:val="both"/>
            </w:pPr>
          </w:p>
        </w:tc>
        <w:tc>
          <w:tcPr>
            <w:tcW w:w="1155" w:type="dxa"/>
          </w:tcPr>
          <w:p w14:paraId="1A89D458" w14:textId="77777777" w:rsidR="00642BA3" w:rsidRDefault="00642BA3">
            <w:pPr>
              <w:pStyle w:val="ConsPlusNormal"/>
              <w:jc w:val="both"/>
            </w:pPr>
          </w:p>
        </w:tc>
        <w:tc>
          <w:tcPr>
            <w:tcW w:w="990" w:type="dxa"/>
          </w:tcPr>
          <w:p w14:paraId="34A3F109" w14:textId="77777777" w:rsidR="00642BA3" w:rsidRDefault="00642BA3">
            <w:pPr>
              <w:pStyle w:val="ConsPlusNormal"/>
              <w:jc w:val="both"/>
            </w:pPr>
          </w:p>
        </w:tc>
      </w:tr>
      <w:tr w:rsidR="00642BA3" w14:paraId="0F373F96" w14:textId="77777777">
        <w:tc>
          <w:tcPr>
            <w:tcW w:w="825" w:type="dxa"/>
          </w:tcPr>
          <w:p w14:paraId="37A76163" w14:textId="77777777" w:rsidR="00642BA3" w:rsidRDefault="00642BA3">
            <w:pPr>
              <w:pStyle w:val="ConsPlusNormal"/>
              <w:jc w:val="center"/>
            </w:pPr>
            <w:bookmarkStart w:id="208" w:name="P6704"/>
            <w:bookmarkEnd w:id="208"/>
            <w:r>
              <w:t>8</w:t>
            </w:r>
          </w:p>
        </w:tc>
        <w:tc>
          <w:tcPr>
            <w:tcW w:w="4125" w:type="dxa"/>
          </w:tcPr>
          <w:p w14:paraId="2B4FEAC8" w14:textId="77777777" w:rsidR="00642BA3" w:rsidRDefault="00642BA3">
            <w:pPr>
              <w:pStyle w:val="ConsPlusNormal"/>
            </w:pPr>
            <w:r>
              <w:t>Экономия операционных расходов, учитываемая в очередном долгосрочном периоде регулирования</w:t>
            </w:r>
          </w:p>
        </w:tc>
        <w:tc>
          <w:tcPr>
            <w:tcW w:w="1650" w:type="dxa"/>
          </w:tcPr>
          <w:p w14:paraId="33EED000" w14:textId="77777777" w:rsidR="00642BA3" w:rsidRDefault="00642BA3">
            <w:pPr>
              <w:pStyle w:val="ConsPlusNormal"/>
              <w:jc w:val="both"/>
            </w:pPr>
            <w:r>
              <w:t>тыс. руб.</w:t>
            </w:r>
          </w:p>
        </w:tc>
        <w:tc>
          <w:tcPr>
            <w:tcW w:w="1155" w:type="dxa"/>
          </w:tcPr>
          <w:p w14:paraId="6BAE6591" w14:textId="77777777" w:rsidR="00642BA3" w:rsidRDefault="00642BA3">
            <w:pPr>
              <w:pStyle w:val="ConsPlusNormal"/>
              <w:jc w:val="center"/>
            </w:pPr>
            <w:r>
              <w:t>-</w:t>
            </w:r>
          </w:p>
        </w:tc>
        <w:tc>
          <w:tcPr>
            <w:tcW w:w="1155" w:type="dxa"/>
          </w:tcPr>
          <w:p w14:paraId="1C7B5627" w14:textId="77777777" w:rsidR="00642BA3" w:rsidRDefault="00642BA3">
            <w:pPr>
              <w:pStyle w:val="ConsPlusNormal"/>
              <w:jc w:val="center"/>
            </w:pPr>
            <w:r>
              <w:t>-</w:t>
            </w:r>
          </w:p>
        </w:tc>
        <w:tc>
          <w:tcPr>
            <w:tcW w:w="1155" w:type="dxa"/>
          </w:tcPr>
          <w:p w14:paraId="42A4CDFD" w14:textId="77777777" w:rsidR="00642BA3" w:rsidRDefault="00642BA3">
            <w:pPr>
              <w:pStyle w:val="ConsPlusNormal"/>
              <w:jc w:val="center"/>
            </w:pPr>
            <w:r>
              <w:t>-</w:t>
            </w:r>
          </w:p>
        </w:tc>
        <w:tc>
          <w:tcPr>
            <w:tcW w:w="1155" w:type="dxa"/>
          </w:tcPr>
          <w:p w14:paraId="477F491D" w14:textId="77777777" w:rsidR="00642BA3" w:rsidRDefault="00642BA3">
            <w:pPr>
              <w:pStyle w:val="ConsPlusNormal"/>
              <w:jc w:val="center"/>
            </w:pPr>
            <w:r>
              <w:t>-</w:t>
            </w:r>
          </w:p>
        </w:tc>
        <w:tc>
          <w:tcPr>
            <w:tcW w:w="990" w:type="dxa"/>
          </w:tcPr>
          <w:p w14:paraId="7924AE14" w14:textId="77777777" w:rsidR="00642BA3" w:rsidRDefault="00642BA3">
            <w:pPr>
              <w:pStyle w:val="ConsPlusNormal"/>
              <w:jc w:val="both"/>
            </w:pPr>
          </w:p>
        </w:tc>
      </w:tr>
    </w:tbl>
    <w:p w14:paraId="558F1CF5" w14:textId="77777777" w:rsidR="00642BA3" w:rsidRDefault="00642BA3">
      <w:pPr>
        <w:sectPr w:rsidR="00642BA3">
          <w:pgSz w:w="16838" w:h="11905" w:orient="landscape"/>
          <w:pgMar w:top="1701" w:right="1134" w:bottom="850" w:left="1134" w:header="0" w:footer="0" w:gutter="0"/>
          <w:cols w:space="720"/>
        </w:sectPr>
      </w:pPr>
    </w:p>
    <w:p w14:paraId="6E56B712" w14:textId="77777777" w:rsidR="00642BA3" w:rsidRDefault="00642BA3">
      <w:pPr>
        <w:pStyle w:val="ConsPlusNormal"/>
        <w:ind w:firstLine="540"/>
        <w:jc w:val="both"/>
      </w:pPr>
    </w:p>
    <w:p w14:paraId="0FBA261A" w14:textId="77777777" w:rsidR="00642BA3" w:rsidRDefault="00642BA3">
      <w:pPr>
        <w:pStyle w:val="ConsPlusNormal"/>
        <w:ind w:firstLine="540"/>
        <w:jc w:val="both"/>
      </w:pPr>
      <w:r>
        <w:t>Примечания:</w:t>
      </w:r>
    </w:p>
    <w:p w14:paraId="735470F5" w14:textId="77777777" w:rsidR="00642BA3" w:rsidRDefault="00642BA3">
      <w:pPr>
        <w:pStyle w:val="ConsPlusNormal"/>
        <w:spacing w:before="220"/>
        <w:ind w:firstLine="540"/>
        <w:jc w:val="both"/>
      </w:pPr>
      <w:r>
        <w:t>1. Приложение заполняется за предшествующий долгосрочный период регулирования.</w:t>
      </w:r>
    </w:p>
    <w:p w14:paraId="097E6C15" w14:textId="77777777" w:rsidR="00642BA3" w:rsidRDefault="00642BA3">
      <w:pPr>
        <w:pStyle w:val="ConsPlusNormal"/>
        <w:spacing w:before="220"/>
        <w:ind w:firstLine="540"/>
        <w:jc w:val="both"/>
      </w:pPr>
      <w:r>
        <w:t>2. i1 - последний год текущего долгосрочного периода регулирования;</w:t>
      </w:r>
    </w:p>
    <w:p w14:paraId="52050585" w14:textId="77777777" w:rsidR="00642BA3" w:rsidRDefault="00642BA3">
      <w:pPr>
        <w:pStyle w:val="ConsPlusNormal"/>
        <w:spacing w:before="220"/>
        <w:ind w:firstLine="540"/>
        <w:jc w:val="both"/>
      </w:pPr>
      <w:r>
        <w:t xml:space="preserve">3. </w:t>
      </w:r>
      <w:hyperlink w:anchor="P6664" w:history="1">
        <w:r>
          <w:rPr>
            <w:color w:val="0000FF"/>
          </w:rPr>
          <w:t>Стр. 3</w:t>
        </w:r>
      </w:hyperlink>
      <w:r>
        <w:t xml:space="preserve"> = </w:t>
      </w:r>
      <w:hyperlink w:anchor="P6648" w:history="1">
        <w:r>
          <w:rPr>
            <w:color w:val="0000FF"/>
          </w:rPr>
          <w:t>стр. 1</w:t>
        </w:r>
      </w:hyperlink>
      <w:r>
        <w:t xml:space="preserve"> - </w:t>
      </w:r>
      <w:hyperlink w:anchor="P6656" w:history="1">
        <w:r>
          <w:rPr>
            <w:color w:val="0000FF"/>
          </w:rPr>
          <w:t>стр. 2</w:t>
        </w:r>
      </w:hyperlink>
      <w:r>
        <w:t>.</w:t>
      </w:r>
    </w:p>
    <w:p w14:paraId="25B19962" w14:textId="77777777" w:rsidR="00642BA3" w:rsidRDefault="00642BA3">
      <w:pPr>
        <w:pStyle w:val="ConsPlusNormal"/>
        <w:spacing w:before="220"/>
        <w:ind w:firstLine="540"/>
        <w:jc w:val="both"/>
      </w:pPr>
      <w:r>
        <w:t xml:space="preserve">4. В </w:t>
      </w:r>
      <w:hyperlink w:anchor="P6672" w:history="1">
        <w:r>
          <w:rPr>
            <w:color w:val="0000FF"/>
          </w:rPr>
          <w:t>строке 4</w:t>
        </w:r>
      </w:hyperlink>
      <w:r>
        <w:t xml:space="preserve">: гр. 3 = гр. 3 </w:t>
      </w:r>
      <w:hyperlink w:anchor="P6664" w:history="1">
        <w:r>
          <w:rPr>
            <w:color w:val="0000FF"/>
          </w:rPr>
          <w:t>стр. 3</w:t>
        </w:r>
      </w:hyperlink>
      <w:r>
        <w:t>;</w:t>
      </w:r>
    </w:p>
    <w:p w14:paraId="295604D1" w14:textId="77777777" w:rsidR="00642BA3" w:rsidRDefault="00642BA3">
      <w:pPr>
        <w:pStyle w:val="ConsPlusNormal"/>
        <w:spacing w:before="220"/>
        <w:ind w:firstLine="540"/>
        <w:jc w:val="both"/>
      </w:pPr>
      <w:r>
        <w:t xml:space="preserve">гр. 4 = гр. 4 </w:t>
      </w:r>
      <w:hyperlink w:anchor="P6664" w:history="1">
        <w:r>
          <w:rPr>
            <w:color w:val="0000FF"/>
          </w:rPr>
          <w:t>стр. 3</w:t>
        </w:r>
      </w:hyperlink>
      <w:r>
        <w:t xml:space="preserve"> - гр. 3 </w:t>
      </w:r>
      <w:hyperlink w:anchor="P6664" w:history="1">
        <w:r>
          <w:rPr>
            <w:color w:val="0000FF"/>
          </w:rPr>
          <w:t>стр. 3</w:t>
        </w:r>
      </w:hyperlink>
      <w:r>
        <w:t xml:space="preserve"> * (1 + гр. 4 </w:t>
      </w:r>
      <w:hyperlink w:anchor="P6680" w:history="1">
        <w:r>
          <w:rPr>
            <w:color w:val="0000FF"/>
          </w:rPr>
          <w:t>стр. 5</w:t>
        </w:r>
      </w:hyperlink>
      <w:r>
        <w:t>)</w:t>
      </w:r>
    </w:p>
    <w:p w14:paraId="640392F3" w14:textId="77777777" w:rsidR="00642BA3" w:rsidRDefault="00642BA3">
      <w:pPr>
        <w:pStyle w:val="ConsPlusNormal"/>
        <w:spacing w:before="220"/>
        <w:ind w:firstLine="540"/>
        <w:jc w:val="both"/>
      </w:pPr>
      <w:r>
        <w:t xml:space="preserve">гр. 5 = гр. 5 </w:t>
      </w:r>
      <w:hyperlink w:anchor="P6664" w:history="1">
        <w:r>
          <w:rPr>
            <w:color w:val="0000FF"/>
          </w:rPr>
          <w:t>стр. 3</w:t>
        </w:r>
      </w:hyperlink>
      <w:r>
        <w:t xml:space="preserve"> - гр. 4 </w:t>
      </w:r>
      <w:hyperlink w:anchor="P6664" w:history="1">
        <w:r>
          <w:rPr>
            <w:color w:val="0000FF"/>
          </w:rPr>
          <w:t>стр. 3</w:t>
        </w:r>
      </w:hyperlink>
      <w:r>
        <w:t xml:space="preserve"> * (1 + гр. 5 </w:t>
      </w:r>
      <w:hyperlink w:anchor="P6680" w:history="1">
        <w:r>
          <w:rPr>
            <w:color w:val="0000FF"/>
          </w:rPr>
          <w:t>стр. 5</w:t>
        </w:r>
      </w:hyperlink>
      <w:r>
        <w:t>)</w:t>
      </w:r>
    </w:p>
    <w:p w14:paraId="782969FD" w14:textId="77777777" w:rsidR="00642BA3" w:rsidRDefault="00642BA3">
      <w:pPr>
        <w:pStyle w:val="ConsPlusNormal"/>
        <w:spacing w:before="220"/>
        <w:ind w:firstLine="540"/>
        <w:jc w:val="both"/>
      </w:pPr>
      <w:r>
        <w:t xml:space="preserve">гр. 6 = гр. 6 </w:t>
      </w:r>
      <w:hyperlink w:anchor="P6664" w:history="1">
        <w:r>
          <w:rPr>
            <w:color w:val="0000FF"/>
          </w:rPr>
          <w:t>стр. 3</w:t>
        </w:r>
      </w:hyperlink>
      <w:r>
        <w:t xml:space="preserve"> - гр. 5 </w:t>
      </w:r>
      <w:hyperlink w:anchor="P6664" w:history="1">
        <w:r>
          <w:rPr>
            <w:color w:val="0000FF"/>
          </w:rPr>
          <w:t>стр. 3</w:t>
        </w:r>
      </w:hyperlink>
      <w:r>
        <w:t xml:space="preserve"> * (1 + гр. 6 </w:t>
      </w:r>
      <w:hyperlink w:anchor="P6680" w:history="1">
        <w:r>
          <w:rPr>
            <w:color w:val="0000FF"/>
          </w:rPr>
          <w:t>стр. 5</w:t>
        </w:r>
      </w:hyperlink>
      <w:r>
        <w:t>)</w:t>
      </w:r>
    </w:p>
    <w:p w14:paraId="67D3F675" w14:textId="77777777" w:rsidR="00642BA3" w:rsidRDefault="00642BA3">
      <w:pPr>
        <w:pStyle w:val="ConsPlusNormal"/>
        <w:spacing w:before="220"/>
        <w:ind w:firstLine="540"/>
        <w:jc w:val="both"/>
      </w:pPr>
      <w:r>
        <w:t xml:space="preserve">гр. 7 = гр. 7 </w:t>
      </w:r>
      <w:hyperlink w:anchor="P6664" w:history="1">
        <w:r>
          <w:rPr>
            <w:color w:val="0000FF"/>
          </w:rPr>
          <w:t>стр. 3</w:t>
        </w:r>
      </w:hyperlink>
      <w:r>
        <w:t xml:space="preserve"> - гр. 6 </w:t>
      </w:r>
      <w:hyperlink w:anchor="P6664" w:history="1">
        <w:r>
          <w:rPr>
            <w:color w:val="0000FF"/>
          </w:rPr>
          <w:t>стр. 3</w:t>
        </w:r>
      </w:hyperlink>
      <w:r>
        <w:t xml:space="preserve"> * (1 + гр. 7 </w:t>
      </w:r>
      <w:hyperlink w:anchor="P6680" w:history="1">
        <w:r>
          <w:rPr>
            <w:color w:val="0000FF"/>
          </w:rPr>
          <w:t>стр. 5</w:t>
        </w:r>
      </w:hyperlink>
      <w:r>
        <w:t>).</w:t>
      </w:r>
    </w:p>
    <w:p w14:paraId="49A2E7E8" w14:textId="77777777" w:rsidR="00642BA3" w:rsidRDefault="00642BA3">
      <w:pPr>
        <w:pStyle w:val="ConsPlusNormal"/>
        <w:spacing w:before="220"/>
        <w:ind w:firstLine="540"/>
        <w:jc w:val="both"/>
      </w:pPr>
      <w:r>
        <w:t xml:space="preserve">5. В </w:t>
      </w:r>
      <w:hyperlink w:anchor="P6688" w:history="1">
        <w:r>
          <w:rPr>
            <w:color w:val="0000FF"/>
          </w:rPr>
          <w:t>строке 6</w:t>
        </w:r>
      </w:hyperlink>
      <w:r>
        <w:t xml:space="preserve">: гр. 4 = (1 + гр. 5 </w:t>
      </w:r>
      <w:hyperlink w:anchor="P6680" w:history="1">
        <w:r>
          <w:rPr>
            <w:color w:val="0000FF"/>
          </w:rPr>
          <w:t>стр. 5</w:t>
        </w:r>
      </w:hyperlink>
      <w:r>
        <w:t xml:space="preserve">) * (1 + гр. 6 </w:t>
      </w:r>
      <w:hyperlink w:anchor="P6680" w:history="1">
        <w:r>
          <w:rPr>
            <w:color w:val="0000FF"/>
          </w:rPr>
          <w:t>стр. 5</w:t>
        </w:r>
      </w:hyperlink>
      <w:r>
        <w:t xml:space="preserve">) * (1 + гр. 7 </w:t>
      </w:r>
      <w:hyperlink w:anchor="P6680" w:history="1">
        <w:r>
          <w:rPr>
            <w:color w:val="0000FF"/>
          </w:rPr>
          <w:t>стр. 5</w:t>
        </w:r>
      </w:hyperlink>
      <w:r>
        <w:t>)</w:t>
      </w:r>
    </w:p>
    <w:p w14:paraId="09A77D5C" w14:textId="77777777" w:rsidR="00642BA3" w:rsidRDefault="00642BA3">
      <w:pPr>
        <w:pStyle w:val="ConsPlusNormal"/>
        <w:spacing w:before="220"/>
        <w:ind w:firstLine="540"/>
        <w:jc w:val="both"/>
      </w:pPr>
      <w:r>
        <w:t xml:space="preserve">гр. 5 = (1 + гр. 6 </w:t>
      </w:r>
      <w:hyperlink w:anchor="P6680" w:history="1">
        <w:r>
          <w:rPr>
            <w:color w:val="0000FF"/>
          </w:rPr>
          <w:t>стр. 5</w:t>
        </w:r>
      </w:hyperlink>
      <w:r>
        <w:t xml:space="preserve">) * (1 + гр. 7 </w:t>
      </w:r>
      <w:hyperlink w:anchor="P6680" w:history="1">
        <w:r>
          <w:rPr>
            <w:color w:val="0000FF"/>
          </w:rPr>
          <w:t>стр. 5</w:t>
        </w:r>
      </w:hyperlink>
      <w:r>
        <w:t>)</w:t>
      </w:r>
    </w:p>
    <w:p w14:paraId="7980F03C" w14:textId="77777777" w:rsidR="00642BA3" w:rsidRDefault="00642BA3">
      <w:pPr>
        <w:pStyle w:val="ConsPlusNormal"/>
        <w:spacing w:before="220"/>
        <w:ind w:firstLine="540"/>
        <w:jc w:val="both"/>
      </w:pPr>
      <w:r>
        <w:t xml:space="preserve">гр. 6 = (1 + гр. 7 </w:t>
      </w:r>
      <w:hyperlink w:anchor="P6680" w:history="1">
        <w:r>
          <w:rPr>
            <w:color w:val="0000FF"/>
          </w:rPr>
          <w:t>стр. 5</w:t>
        </w:r>
      </w:hyperlink>
      <w:r>
        <w:t>).</w:t>
      </w:r>
    </w:p>
    <w:p w14:paraId="628D2861" w14:textId="77777777" w:rsidR="00642BA3" w:rsidRDefault="00642BA3">
      <w:pPr>
        <w:pStyle w:val="ConsPlusNormal"/>
        <w:spacing w:before="220"/>
        <w:ind w:firstLine="540"/>
        <w:jc w:val="both"/>
      </w:pPr>
      <w:r>
        <w:t xml:space="preserve">6. В </w:t>
      </w:r>
      <w:hyperlink w:anchor="P6696" w:history="1">
        <w:r>
          <w:rPr>
            <w:color w:val="0000FF"/>
          </w:rPr>
          <w:t>строке 7</w:t>
        </w:r>
      </w:hyperlink>
      <w:r>
        <w:t xml:space="preserve">: гр. </w:t>
      </w:r>
      <w:hyperlink w:anchor="P6696" w:history="1">
        <w:r>
          <w:rPr>
            <w:color w:val="0000FF"/>
          </w:rPr>
          <w:t>стр. 7</w:t>
        </w:r>
      </w:hyperlink>
      <w:r>
        <w:t xml:space="preserve"> = гр. </w:t>
      </w:r>
      <w:hyperlink w:anchor="P6672" w:history="1">
        <w:r>
          <w:rPr>
            <w:color w:val="0000FF"/>
          </w:rPr>
          <w:t>стр. 4</w:t>
        </w:r>
      </w:hyperlink>
      <w:r>
        <w:t xml:space="preserve"> * гр. </w:t>
      </w:r>
      <w:hyperlink w:anchor="P6688" w:history="1">
        <w:r>
          <w:rPr>
            <w:color w:val="0000FF"/>
          </w:rPr>
          <w:t>стр. 6</w:t>
        </w:r>
      </w:hyperlink>
      <w:r>
        <w:t>, кроме гр. 7</w:t>
      </w:r>
    </w:p>
    <w:p w14:paraId="5C52F15F" w14:textId="77777777" w:rsidR="00642BA3" w:rsidRDefault="00642BA3">
      <w:pPr>
        <w:pStyle w:val="ConsPlusNormal"/>
        <w:spacing w:before="220"/>
        <w:ind w:firstLine="540"/>
        <w:jc w:val="both"/>
      </w:pPr>
      <w:r>
        <w:t xml:space="preserve">гр. 7 </w:t>
      </w:r>
      <w:hyperlink w:anchor="P6696" w:history="1">
        <w:r>
          <w:rPr>
            <w:color w:val="0000FF"/>
          </w:rPr>
          <w:t>стр. 7</w:t>
        </w:r>
      </w:hyperlink>
      <w:r>
        <w:t xml:space="preserve"> = гр. </w:t>
      </w:r>
      <w:hyperlink w:anchor="P6672" w:history="1">
        <w:r>
          <w:rPr>
            <w:color w:val="0000FF"/>
          </w:rPr>
          <w:t>стр. 4</w:t>
        </w:r>
      </w:hyperlink>
      <w:r>
        <w:t>.</w:t>
      </w:r>
    </w:p>
    <w:p w14:paraId="7502A512" w14:textId="77777777" w:rsidR="00642BA3" w:rsidRDefault="00642BA3">
      <w:pPr>
        <w:pStyle w:val="ConsPlusNormal"/>
        <w:spacing w:before="220"/>
        <w:ind w:firstLine="540"/>
        <w:jc w:val="both"/>
      </w:pPr>
      <w:r>
        <w:t xml:space="preserve">7. </w:t>
      </w:r>
      <w:hyperlink w:anchor="P6704" w:history="1">
        <w:r>
          <w:rPr>
            <w:color w:val="0000FF"/>
          </w:rPr>
          <w:t>Строка 8</w:t>
        </w:r>
      </w:hyperlink>
      <w:r>
        <w:t xml:space="preserve"> заполняется только в графе 8.</w:t>
      </w:r>
    </w:p>
    <w:p w14:paraId="0183A266" w14:textId="77777777" w:rsidR="00642BA3" w:rsidRDefault="00642BA3">
      <w:pPr>
        <w:pStyle w:val="ConsPlusNormal"/>
        <w:spacing w:before="220"/>
        <w:ind w:firstLine="540"/>
        <w:jc w:val="both"/>
      </w:pPr>
      <w:r>
        <w:t>Если предшествующий долгосрочный период регулирования составляет 3 года:</w:t>
      </w:r>
    </w:p>
    <w:p w14:paraId="31F9C419" w14:textId="77777777" w:rsidR="00642BA3" w:rsidRDefault="00642BA3">
      <w:pPr>
        <w:pStyle w:val="ConsPlusNormal"/>
        <w:spacing w:before="220"/>
        <w:ind w:firstLine="540"/>
        <w:jc w:val="both"/>
      </w:pPr>
      <w:r>
        <w:t>гр. 8 = (4/5 * гр. 7 + 3/5 * гр. 6 + 2/5 * гр. 5)|</w:t>
      </w:r>
      <w:r>
        <w:rPr>
          <w:vertAlign w:val="subscript"/>
        </w:rPr>
        <w:t>стр. 7</w:t>
      </w:r>
    </w:p>
    <w:p w14:paraId="55E4D0E4" w14:textId="77777777" w:rsidR="00642BA3" w:rsidRDefault="00642BA3">
      <w:pPr>
        <w:pStyle w:val="ConsPlusNormal"/>
        <w:spacing w:before="220"/>
        <w:ind w:firstLine="540"/>
        <w:jc w:val="both"/>
      </w:pPr>
      <w:r>
        <w:t>Если предшествующий долгосрочный период регулирования составляет более 3 лет:</w:t>
      </w:r>
    </w:p>
    <w:p w14:paraId="462EB00E" w14:textId="77777777" w:rsidR="00642BA3" w:rsidRDefault="00642BA3">
      <w:pPr>
        <w:pStyle w:val="ConsPlusNormal"/>
        <w:spacing w:before="220"/>
        <w:ind w:firstLine="540"/>
        <w:jc w:val="both"/>
      </w:pPr>
      <w:r>
        <w:t>гр. 8 = (4/5 * гр. 7 + 3/5 * гр. 6 + 2/5 * гр. 5 + 1/5 * гр. 4)|</w:t>
      </w:r>
      <w:r>
        <w:rPr>
          <w:vertAlign w:val="subscript"/>
        </w:rPr>
        <w:t>стр. 7</w:t>
      </w:r>
    </w:p>
    <w:p w14:paraId="0824D691" w14:textId="77777777" w:rsidR="00642BA3" w:rsidRDefault="00642BA3">
      <w:pPr>
        <w:pStyle w:val="ConsPlusNormal"/>
        <w:ind w:firstLine="540"/>
        <w:jc w:val="both"/>
      </w:pPr>
    </w:p>
    <w:p w14:paraId="0848251D" w14:textId="77777777" w:rsidR="00642BA3" w:rsidRDefault="00642BA3">
      <w:pPr>
        <w:pStyle w:val="ConsPlusNormal"/>
        <w:ind w:firstLine="540"/>
        <w:jc w:val="both"/>
      </w:pPr>
    </w:p>
    <w:p w14:paraId="52C471FF" w14:textId="77777777" w:rsidR="00642BA3" w:rsidRDefault="00642BA3">
      <w:pPr>
        <w:pStyle w:val="ConsPlusNormal"/>
        <w:ind w:firstLine="540"/>
        <w:jc w:val="both"/>
      </w:pPr>
    </w:p>
    <w:p w14:paraId="555620C6" w14:textId="77777777" w:rsidR="00642BA3" w:rsidRDefault="00642BA3">
      <w:pPr>
        <w:pStyle w:val="ConsPlusNormal"/>
        <w:ind w:firstLine="540"/>
        <w:jc w:val="both"/>
      </w:pPr>
    </w:p>
    <w:p w14:paraId="64341D4D" w14:textId="77777777" w:rsidR="00642BA3" w:rsidRDefault="00642BA3">
      <w:pPr>
        <w:pStyle w:val="ConsPlusNormal"/>
        <w:ind w:firstLine="540"/>
        <w:jc w:val="both"/>
      </w:pPr>
    </w:p>
    <w:p w14:paraId="3E54F6DA" w14:textId="77777777" w:rsidR="00642BA3" w:rsidRDefault="00642BA3">
      <w:pPr>
        <w:pStyle w:val="ConsPlusNormal"/>
        <w:jc w:val="right"/>
        <w:outlineLvl w:val="2"/>
      </w:pPr>
      <w:r>
        <w:t>Приложение 5.6</w:t>
      </w:r>
    </w:p>
    <w:p w14:paraId="5C8EE7E7"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2922101B" w14:textId="77777777">
        <w:trPr>
          <w:jc w:val="center"/>
        </w:trPr>
        <w:tc>
          <w:tcPr>
            <w:tcW w:w="9294" w:type="dxa"/>
            <w:tcBorders>
              <w:top w:val="nil"/>
              <w:left w:val="single" w:sz="24" w:space="0" w:color="CED3F1"/>
              <w:bottom w:val="nil"/>
              <w:right w:val="single" w:sz="24" w:space="0" w:color="F4F3F8"/>
            </w:tcBorders>
            <w:shd w:val="clear" w:color="auto" w:fill="F4F3F8"/>
          </w:tcPr>
          <w:p w14:paraId="71637988" w14:textId="77777777" w:rsidR="00642BA3" w:rsidRDefault="00642BA3">
            <w:pPr>
              <w:pStyle w:val="ConsPlusNormal"/>
              <w:jc w:val="center"/>
            </w:pPr>
            <w:r>
              <w:rPr>
                <w:color w:val="392C69"/>
              </w:rPr>
              <w:t>Список изменяющих документов</w:t>
            </w:r>
          </w:p>
          <w:p w14:paraId="103A56D6" w14:textId="77777777" w:rsidR="00642BA3" w:rsidRDefault="00642BA3">
            <w:pPr>
              <w:pStyle w:val="ConsPlusNormal"/>
              <w:jc w:val="center"/>
            </w:pPr>
            <w:r>
              <w:rPr>
                <w:color w:val="392C69"/>
              </w:rPr>
              <w:t xml:space="preserve">(в ред. </w:t>
            </w:r>
            <w:hyperlink r:id="rId680" w:history="1">
              <w:r>
                <w:rPr>
                  <w:color w:val="0000FF"/>
                </w:rPr>
                <w:t>Приказа</w:t>
              </w:r>
            </w:hyperlink>
            <w:r>
              <w:rPr>
                <w:color w:val="392C69"/>
              </w:rPr>
              <w:t xml:space="preserve"> ФАС России от 04.10.2017 N 1292/17)</w:t>
            </w:r>
          </w:p>
        </w:tc>
      </w:tr>
    </w:tbl>
    <w:p w14:paraId="1AD0B6C6" w14:textId="77777777" w:rsidR="00642BA3" w:rsidRDefault="00642BA3">
      <w:pPr>
        <w:pStyle w:val="ConsPlusNormal"/>
        <w:ind w:firstLine="540"/>
        <w:jc w:val="both"/>
      </w:pPr>
    </w:p>
    <w:p w14:paraId="54009109" w14:textId="77777777" w:rsidR="00642BA3" w:rsidRDefault="00642BA3">
      <w:pPr>
        <w:pStyle w:val="ConsPlusNormal"/>
        <w:jc w:val="center"/>
      </w:pPr>
      <w:bookmarkStart w:id="209" w:name="P6741"/>
      <w:bookmarkEnd w:id="209"/>
      <w:r>
        <w:t>Расчет</w:t>
      </w:r>
    </w:p>
    <w:p w14:paraId="34C8EE92" w14:textId="77777777" w:rsidR="00642BA3" w:rsidRDefault="00642BA3">
      <w:pPr>
        <w:pStyle w:val="ConsPlusNormal"/>
        <w:jc w:val="center"/>
      </w:pPr>
      <w:r>
        <w:t>экономии от снижения потребления топлива, учитываемой</w:t>
      </w:r>
    </w:p>
    <w:p w14:paraId="1B752AE3" w14:textId="77777777" w:rsidR="00642BA3" w:rsidRDefault="00642BA3">
      <w:pPr>
        <w:pStyle w:val="ConsPlusNormal"/>
        <w:jc w:val="center"/>
      </w:pPr>
      <w:r>
        <w:t>в очередном долгосрочном периоде регулирования</w:t>
      </w:r>
    </w:p>
    <w:p w14:paraId="78FB03C1" w14:textId="77777777" w:rsidR="00642BA3" w:rsidRDefault="00642BA3">
      <w:pPr>
        <w:pStyle w:val="ConsPlusNormal"/>
        <w:jc w:val="center"/>
      </w:pPr>
    </w:p>
    <w:p w14:paraId="50CBF348"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2310"/>
        <w:gridCol w:w="1155"/>
        <w:gridCol w:w="1155"/>
        <w:gridCol w:w="1155"/>
        <w:gridCol w:w="1155"/>
        <w:gridCol w:w="990"/>
      </w:tblGrid>
      <w:tr w:rsidR="00642BA3" w14:paraId="052AF250" w14:textId="77777777">
        <w:tc>
          <w:tcPr>
            <w:tcW w:w="825" w:type="dxa"/>
          </w:tcPr>
          <w:p w14:paraId="3B40E7D9" w14:textId="77777777" w:rsidR="00642BA3" w:rsidRDefault="00642BA3">
            <w:pPr>
              <w:pStyle w:val="ConsPlusNormal"/>
              <w:jc w:val="center"/>
            </w:pPr>
            <w:r>
              <w:lastRenderedPageBreak/>
              <w:t>N п.п.</w:t>
            </w:r>
          </w:p>
        </w:tc>
        <w:tc>
          <w:tcPr>
            <w:tcW w:w="3465" w:type="dxa"/>
          </w:tcPr>
          <w:p w14:paraId="440B4FBE" w14:textId="77777777" w:rsidR="00642BA3" w:rsidRDefault="00642BA3">
            <w:pPr>
              <w:pStyle w:val="ConsPlusNormal"/>
              <w:jc w:val="center"/>
            </w:pPr>
            <w:r>
              <w:t>Показатели</w:t>
            </w:r>
          </w:p>
        </w:tc>
        <w:tc>
          <w:tcPr>
            <w:tcW w:w="2310" w:type="dxa"/>
          </w:tcPr>
          <w:p w14:paraId="00FEF2AF" w14:textId="77777777" w:rsidR="00642BA3" w:rsidRDefault="00642BA3">
            <w:pPr>
              <w:pStyle w:val="ConsPlusNormal"/>
              <w:jc w:val="center"/>
            </w:pPr>
            <w:r>
              <w:t>Единица измерения</w:t>
            </w:r>
          </w:p>
        </w:tc>
        <w:tc>
          <w:tcPr>
            <w:tcW w:w="1155" w:type="dxa"/>
          </w:tcPr>
          <w:p w14:paraId="4FB0E210" w14:textId="77777777" w:rsidR="00642BA3" w:rsidRDefault="00642BA3">
            <w:pPr>
              <w:pStyle w:val="ConsPlusNormal"/>
              <w:jc w:val="center"/>
            </w:pPr>
            <w:r>
              <w:t>Год i1 - 4</w:t>
            </w:r>
          </w:p>
        </w:tc>
        <w:tc>
          <w:tcPr>
            <w:tcW w:w="1155" w:type="dxa"/>
          </w:tcPr>
          <w:p w14:paraId="4FDD6C62" w14:textId="77777777" w:rsidR="00642BA3" w:rsidRDefault="00642BA3">
            <w:pPr>
              <w:pStyle w:val="ConsPlusNormal"/>
              <w:jc w:val="center"/>
            </w:pPr>
            <w:r>
              <w:t>Год i1 - 3</w:t>
            </w:r>
          </w:p>
        </w:tc>
        <w:tc>
          <w:tcPr>
            <w:tcW w:w="1155" w:type="dxa"/>
          </w:tcPr>
          <w:p w14:paraId="7C93D878" w14:textId="77777777" w:rsidR="00642BA3" w:rsidRDefault="00642BA3">
            <w:pPr>
              <w:pStyle w:val="ConsPlusNormal"/>
              <w:jc w:val="center"/>
            </w:pPr>
            <w:r>
              <w:t>Год i1 - 2</w:t>
            </w:r>
          </w:p>
        </w:tc>
        <w:tc>
          <w:tcPr>
            <w:tcW w:w="1155" w:type="dxa"/>
          </w:tcPr>
          <w:p w14:paraId="4EE470E0" w14:textId="77777777" w:rsidR="00642BA3" w:rsidRDefault="00642BA3">
            <w:pPr>
              <w:pStyle w:val="ConsPlusNormal"/>
              <w:jc w:val="center"/>
            </w:pPr>
            <w:r>
              <w:t>Год i1 - 1</w:t>
            </w:r>
          </w:p>
        </w:tc>
        <w:tc>
          <w:tcPr>
            <w:tcW w:w="990" w:type="dxa"/>
          </w:tcPr>
          <w:p w14:paraId="2CCB0FD4" w14:textId="77777777" w:rsidR="00642BA3" w:rsidRDefault="00642BA3">
            <w:pPr>
              <w:pStyle w:val="ConsPlusNormal"/>
              <w:jc w:val="center"/>
            </w:pPr>
            <w:r>
              <w:t>Год i1</w:t>
            </w:r>
          </w:p>
        </w:tc>
      </w:tr>
      <w:tr w:rsidR="00642BA3" w14:paraId="7739FD88" w14:textId="77777777">
        <w:tc>
          <w:tcPr>
            <w:tcW w:w="825" w:type="dxa"/>
          </w:tcPr>
          <w:p w14:paraId="5B9EA6AD" w14:textId="77777777" w:rsidR="00642BA3" w:rsidRDefault="00642BA3">
            <w:pPr>
              <w:pStyle w:val="ConsPlusNormal"/>
              <w:jc w:val="center"/>
            </w:pPr>
            <w:r>
              <w:t>1</w:t>
            </w:r>
          </w:p>
        </w:tc>
        <w:tc>
          <w:tcPr>
            <w:tcW w:w="3465" w:type="dxa"/>
          </w:tcPr>
          <w:p w14:paraId="706D1CDA" w14:textId="77777777" w:rsidR="00642BA3" w:rsidRDefault="00642BA3">
            <w:pPr>
              <w:pStyle w:val="ConsPlusNormal"/>
              <w:jc w:val="center"/>
            </w:pPr>
            <w:r>
              <w:t>2</w:t>
            </w:r>
          </w:p>
        </w:tc>
        <w:tc>
          <w:tcPr>
            <w:tcW w:w="2310" w:type="dxa"/>
          </w:tcPr>
          <w:p w14:paraId="24F8C784" w14:textId="77777777" w:rsidR="00642BA3" w:rsidRDefault="00642BA3">
            <w:pPr>
              <w:pStyle w:val="ConsPlusNormal"/>
              <w:jc w:val="center"/>
            </w:pPr>
            <w:r>
              <w:t>3</w:t>
            </w:r>
          </w:p>
        </w:tc>
        <w:tc>
          <w:tcPr>
            <w:tcW w:w="1155" w:type="dxa"/>
          </w:tcPr>
          <w:p w14:paraId="770AD137" w14:textId="77777777" w:rsidR="00642BA3" w:rsidRDefault="00642BA3">
            <w:pPr>
              <w:pStyle w:val="ConsPlusNormal"/>
              <w:jc w:val="center"/>
            </w:pPr>
            <w:r>
              <w:t>4</w:t>
            </w:r>
          </w:p>
        </w:tc>
        <w:tc>
          <w:tcPr>
            <w:tcW w:w="1155" w:type="dxa"/>
          </w:tcPr>
          <w:p w14:paraId="75092902" w14:textId="77777777" w:rsidR="00642BA3" w:rsidRDefault="00642BA3">
            <w:pPr>
              <w:pStyle w:val="ConsPlusNormal"/>
              <w:jc w:val="center"/>
            </w:pPr>
            <w:r>
              <w:t>5</w:t>
            </w:r>
          </w:p>
        </w:tc>
        <w:tc>
          <w:tcPr>
            <w:tcW w:w="1155" w:type="dxa"/>
          </w:tcPr>
          <w:p w14:paraId="7B771FA5" w14:textId="77777777" w:rsidR="00642BA3" w:rsidRDefault="00642BA3">
            <w:pPr>
              <w:pStyle w:val="ConsPlusNormal"/>
              <w:jc w:val="center"/>
            </w:pPr>
            <w:r>
              <w:t>6</w:t>
            </w:r>
          </w:p>
        </w:tc>
        <w:tc>
          <w:tcPr>
            <w:tcW w:w="1155" w:type="dxa"/>
          </w:tcPr>
          <w:p w14:paraId="2405E8C4" w14:textId="77777777" w:rsidR="00642BA3" w:rsidRDefault="00642BA3">
            <w:pPr>
              <w:pStyle w:val="ConsPlusNormal"/>
              <w:jc w:val="center"/>
            </w:pPr>
            <w:r>
              <w:t>7</w:t>
            </w:r>
          </w:p>
        </w:tc>
        <w:tc>
          <w:tcPr>
            <w:tcW w:w="990" w:type="dxa"/>
          </w:tcPr>
          <w:p w14:paraId="11BF695E" w14:textId="77777777" w:rsidR="00642BA3" w:rsidRDefault="00642BA3">
            <w:pPr>
              <w:pStyle w:val="ConsPlusNormal"/>
              <w:jc w:val="center"/>
            </w:pPr>
            <w:r>
              <w:t>8</w:t>
            </w:r>
          </w:p>
        </w:tc>
      </w:tr>
      <w:tr w:rsidR="00642BA3" w14:paraId="557B18BC" w14:textId="77777777">
        <w:tc>
          <w:tcPr>
            <w:tcW w:w="825" w:type="dxa"/>
          </w:tcPr>
          <w:p w14:paraId="06C04811" w14:textId="77777777" w:rsidR="00642BA3" w:rsidRDefault="00642BA3">
            <w:pPr>
              <w:pStyle w:val="ConsPlusNormal"/>
              <w:jc w:val="center"/>
            </w:pPr>
            <w:bookmarkStart w:id="210" w:name="P6761"/>
            <w:bookmarkEnd w:id="210"/>
            <w:r>
              <w:t>1</w:t>
            </w:r>
          </w:p>
        </w:tc>
        <w:tc>
          <w:tcPr>
            <w:tcW w:w="3465" w:type="dxa"/>
          </w:tcPr>
          <w:p w14:paraId="199958D2" w14:textId="77777777" w:rsidR="00642BA3" w:rsidRDefault="00642BA3">
            <w:pPr>
              <w:pStyle w:val="ConsPlusNormal"/>
            </w:pPr>
            <w:r>
              <w:t>Фактический удельный расход топлива</w:t>
            </w:r>
          </w:p>
        </w:tc>
        <w:tc>
          <w:tcPr>
            <w:tcW w:w="2310" w:type="dxa"/>
          </w:tcPr>
          <w:p w14:paraId="2AF11CF3" w14:textId="77777777" w:rsidR="00642BA3" w:rsidRDefault="00642BA3">
            <w:pPr>
              <w:pStyle w:val="ConsPlusNormal"/>
            </w:pPr>
            <w:r>
              <w:t>кг у.т./Гкал</w:t>
            </w:r>
          </w:p>
        </w:tc>
        <w:tc>
          <w:tcPr>
            <w:tcW w:w="1155" w:type="dxa"/>
          </w:tcPr>
          <w:p w14:paraId="7EF053A4" w14:textId="77777777" w:rsidR="00642BA3" w:rsidRDefault="00642BA3">
            <w:pPr>
              <w:pStyle w:val="ConsPlusNormal"/>
              <w:jc w:val="both"/>
            </w:pPr>
          </w:p>
        </w:tc>
        <w:tc>
          <w:tcPr>
            <w:tcW w:w="1155" w:type="dxa"/>
          </w:tcPr>
          <w:p w14:paraId="64C5B1B6" w14:textId="77777777" w:rsidR="00642BA3" w:rsidRDefault="00642BA3">
            <w:pPr>
              <w:pStyle w:val="ConsPlusNormal"/>
              <w:jc w:val="both"/>
            </w:pPr>
          </w:p>
        </w:tc>
        <w:tc>
          <w:tcPr>
            <w:tcW w:w="1155" w:type="dxa"/>
          </w:tcPr>
          <w:p w14:paraId="0F3F8C21" w14:textId="77777777" w:rsidR="00642BA3" w:rsidRDefault="00642BA3">
            <w:pPr>
              <w:pStyle w:val="ConsPlusNormal"/>
              <w:jc w:val="both"/>
            </w:pPr>
          </w:p>
        </w:tc>
        <w:tc>
          <w:tcPr>
            <w:tcW w:w="1155" w:type="dxa"/>
          </w:tcPr>
          <w:p w14:paraId="13EF8EE1" w14:textId="77777777" w:rsidR="00642BA3" w:rsidRDefault="00642BA3">
            <w:pPr>
              <w:pStyle w:val="ConsPlusNormal"/>
              <w:jc w:val="both"/>
            </w:pPr>
          </w:p>
        </w:tc>
        <w:tc>
          <w:tcPr>
            <w:tcW w:w="990" w:type="dxa"/>
          </w:tcPr>
          <w:p w14:paraId="68490CC0" w14:textId="77777777" w:rsidR="00642BA3" w:rsidRDefault="00642BA3">
            <w:pPr>
              <w:pStyle w:val="ConsPlusNormal"/>
              <w:jc w:val="both"/>
            </w:pPr>
          </w:p>
        </w:tc>
      </w:tr>
      <w:tr w:rsidR="00642BA3" w14:paraId="4BD74D8E" w14:textId="77777777">
        <w:tc>
          <w:tcPr>
            <w:tcW w:w="825" w:type="dxa"/>
          </w:tcPr>
          <w:p w14:paraId="6E70CF38" w14:textId="77777777" w:rsidR="00642BA3" w:rsidRDefault="00642BA3">
            <w:pPr>
              <w:pStyle w:val="ConsPlusNormal"/>
              <w:jc w:val="center"/>
            </w:pPr>
            <w:bookmarkStart w:id="211" w:name="P6769"/>
            <w:bookmarkEnd w:id="211"/>
            <w:r>
              <w:t>2</w:t>
            </w:r>
          </w:p>
        </w:tc>
        <w:tc>
          <w:tcPr>
            <w:tcW w:w="3465" w:type="dxa"/>
          </w:tcPr>
          <w:p w14:paraId="78CA78E6" w14:textId="77777777" w:rsidR="00642BA3" w:rsidRDefault="00642BA3">
            <w:pPr>
              <w:pStyle w:val="ConsPlusNormal"/>
            </w:pPr>
            <w:r>
              <w:t>Удельный расход топлива, учтенный при расчете тарифов</w:t>
            </w:r>
          </w:p>
        </w:tc>
        <w:tc>
          <w:tcPr>
            <w:tcW w:w="2310" w:type="dxa"/>
          </w:tcPr>
          <w:p w14:paraId="0A8CFC94" w14:textId="77777777" w:rsidR="00642BA3" w:rsidRDefault="00642BA3">
            <w:pPr>
              <w:pStyle w:val="ConsPlusNormal"/>
            </w:pPr>
            <w:r>
              <w:t>кг у.т./Гкал</w:t>
            </w:r>
          </w:p>
        </w:tc>
        <w:tc>
          <w:tcPr>
            <w:tcW w:w="1155" w:type="dxa"/>
          </w:tcPr>
          <w:p w14:paraId="5DC27854" w14:textId="77777777" w:rsidR="00642BA3" w:rsidRDefault="00642BA3">
            <w:pPr>
              <w:pStyle w:val="ConsPlusNormal"/>
              <w:jc w:val="both"/>
            </w:pPr>
          </w:p>
        </w:tc>
        <w:tc>
          <w:tcPr>
            <w:tcW w:w="1155" w:type="dxa"/>
          </w:tcPr>
          <w:p w14:paraId="088F220F" w14:textId="77777777" w:rsidR="00642BA3" w:rsidRDefault="00642BA3">
            <w:pPr>
              <w:pStyle w:val="ConsPlusNormal"/>
              <w:jc w:val="both"/>
            </w:pPr>
          </w:p>
        </w:tc>
        <w:tc>
          <w:tcPr>
            <w:tcW w:w="1155" w:type="dxa"/>
          </w:tcPr>
          <w:p w14:paraId="761A505E" w14:textId="77777777" w:rsidR="00642BA3" w:rsidRDefault="00642BA3">
            <w:pPr>
              <w:pStyle w:val="ConsPlusNormal"/>
              <w:jc w:val="both"/>
            </w:pPr>
          </w:p>
        </w:tc>
        <w:tc>
          <w:tcPr>
            <w:tcW w:w="1155" w:type="dxa"/>
          </w:tcPr>
          <w:p w14:paraId="6A8A2BD1" w14:textId="77777777" w:rsidR="00642BA3" w:rsidRDefault="00642BA3">
            <w:pPr>
              <w:pStyle w:val="ConsPlusNormal"/>
              <w:jc w:val="both"/>
            </w:pPr>
          </w:p>
        </w:tc>
        <w:tc>
          <w:tcPr>
            <w:tcW w:w="990" w:type="dxa"/>
          </w:tcPr>
          <w:p w14:paraId="51BFF2ED" w14:textId="77777777" w:rsidR="00642BA3" w:rsidRDefault="00642BA3">
            <w:pPr>
              <w:pStyle w:val="ConsPlusNormal"/>
              <w:jc w:val="both"/>
            </w:pPr>
          </w:p>
        </w:tc>
      </w:tr>
      <w:tr w:rsidR="00642BA3" w14:paraId="4E0E1F6D" w14:textId="77777777">
        <w:tc>
          <w:tcPr>
            <w:tcW w:w="825" w:type="dxa"/>
          </w:tcPr>
          <w:p w14:paraId="1DC72A2A" w14:textId="77777777" w:rsidR="00642BA3" w:rsidRDefault="00642BA3">
            <w:pPr>
              <w:pStyle w:val="ConsPlusNormal"/>
              <w:jc w:val="center"/>
            </w:pPr>
            <w:bookmarkStart w:id="212" w:name="P6777"/>
            <w:bookmarkEnd w:id="212"/>
            <w:r>
              <w:t>3</w:t>
            </w:r>
          </w:p>
        </w:tc>
        <w:tc>
          <w:tcPr>
            <w:tcW w:w="3465" w:type="dxa"/>
          </w:tcPr>
          <w:p w14:paraId="7CA93E1C" w14:textId="77777777" w:rsidR="00642BA3" w:rsidRDefault="00642BA3">
            <w:pPr>
              <w:pStyle w:val="ConsPlusNormal"/>
            </w:pPr>
            <w:r>
              <w:t>Фактический объем отпуска тепловой энергии, поставляемой с коллекторов источника тепловой энергии</w:t>
            </w:r>
          </w:p>
        </w:tc>
        <w:tc>
          <w:tcPr>
            <w:tcW w:w="2310" w:type="dxa"/>
          </w:tcPr>
          <w:p w14:paraId="03C0A280" w14:textId="77777777" w:rsidR="00642BA3" w:rsidRDefault="00642BA3">
            <w:pPr>
              <w:pStyle w:val="ConsPlusNormal"/>
              <w:jc w:val="center"/>
            </w:pPr>
            <w:r>
              <w:t>тыс. Гкал</w:t>
            </w:r>
          </w:p>
        </w:tc>
        <w:tc>
          <w:tcPr>
            <w:tcW w:w="1155" w:type="dxa"/>
          </w:tcPr>
          <w:p w14:paraId="1026B263" w14:textId="77777777" w:rsidR="00642BA3" w:rsidRDefault="00642BA3">
            <w:pPr>
              <w:pStyle w:val="ConsPlusNormal"/>
              <w:jc w:val="both"/>
            </w:pPr>
          </w:p>
        </w:tc>
        <w:tc>
          <w:tcPr>
            <w:tcW w:w="1155" w:type="dxa"/>
          </w:tcPr>
          <w:p w14:paraId="3796480C" w14:textId="77777777" w:rsidR="00642BA3" w:rsidRDefault="00642BA3">
            <w:pPr>
              <w:pStyle w:val="ConsPlusNormal"/>
              <w:jc w:val="both"/>
            </w:pPr>
          </w:p>
        </w:tc>
        <w:tc>
          <w:tcPr>
            <w:tcW w:w="1155" w:type="dxa"/>
          </w:tcPr>
          <w:p w14:paraId="1B56C429" w14:textId="77777777" w:rsidR="00642BA3" w:rsidRDefault="00642BA3">
            <w:pPr>
              <w:pStyle w:val="ConsPlusNormal"/>
              <w:jc w:val="both"/>
            </w:pPr>
          </w:p>
        </w:tc>
        <w:tc>
          <w:tcPr>
            <w:tcW w:w="1155" w:type="dxa"/>
          </w:tcPr>
          <w:p w14:paraId="6AB01D87" w14:textId="77777777" w:rsidR="00642BA3" w:rsidRDefault="00642BA3">
            <w:pPr>
              <w:pStyle w:val="ConsPlusNormal"/>
              <w:jc w:val="both"/>
            </w:pPr>
          </w:p>
        </w:tc>
        <w:tc>
          <w:tcPr>
            <w:tcW w:w="990" w:type="dxa"/>
          </w:tcPr>
          <w:p w14:paraId="0169AC92" w14:textId="77777777" w:rsidR="00642BA3" w:rsidRDefault="00642BA3">
            <w:pPr>
              <w:pStyle w:val="ConsPlusNormal"/>
              <w:jc w:val="both"/>
            </w:pPr>
          </w:p>
        </w:tc>
      </w:tr>
      <w:tr w:rsidR="00642BA3" w14:paraId="4BF77ADC" w14:textId="77777777">
        <w:tc>
          <w:tcPr>
            <w:tcW w:w="825" w:type="dxa"/>
          </w:tcPr>
          <w:p w14:paraId="0ED86FE5" w14:textId="77777777" w:rsidR="00642BA3" w:rsidRDefault="00642BA3">
            <w:pPr>
              <w:pStyle w:val="ConsPlusNormal"/>
              <w:jc w:val="center"/>
            </w:pPr>
            <w:r>
              <w:t>4</w:t>
            </w:r>
          </w:p>
        </w:tc>
        <w:tc>
          <w:tcPr>
            <w:tcW w:w="3465" w:type="dxa"/>
          </w:tcPr>
          <w:p w14:paraId="20495439" w14:textId="77777777" w:rsidR="00642BA3" w:rsidRDefault="00642BA3">
            <w:pPr>
              <w:pStyle w:val="ConsPlusNormal"/>
            </w:pPr>
            <w:r>
              <w:t>Фактическая (расчетная) цена на топливо источника тепловой энергии</w:t>
            </w:r>
          </w:p>
        </w:tc>
        <w:tc>
          <w:tcPr>
            <w:tcW w:w="2310" w:type="dxa"/>
          </w:tcPr>
          <w:p w14:paraId="3830D2BE" w14:textId="77777777" w:rsidR="00642BA3" w:rsidRDefault="00642BA3">
            <w:pPr>
              <w:pStyle w:val="ConsPlusNormal"/>
              <w:jc w:val="center"/>
            </w:pPr>
            <w:r>
              <w:t>руб./т у.т.</w:t>
            </w:r>
          </w:p>
        </w:tc>
        <w:tc>
          <w:tcPr>
            <w:tcW w:w="1155" w:type="dxa"/>
          </w:tcPr>
          <w:p w14:paraId="44119A2A" w14:textId="77777777" w:rsidR="00642BA3" w:rsidRDefault="00642BA3">
            <w:pPr>
              <w:pStyle w:val="ConsPlusNormal"/>
              <w:jc w:val="both"/>
            </w:pPr>
          </w:p>
        </w:tc>
        <w:tc>
          <w:tcPr>
            <w:tcW w:w="1155" w:type="dxa"/>
          </w:tcPr>
          <w:p w14:paraId="7254209C" w14:textId="77777777" w:rsidR="00642BA3" w:rsidRDefault="00642BA3">
            <w:pPr>
              <w:pStyle w:val="ConsPlusNormal"/>
              <w:jc w:val="both"/>
            </w:pPr>
          </w:p>
        </w:tc>
        <w:tc>
          <w:tcPr>
            <w:tcW w:w="1155" w:type="dxa"/>
          </w:tcPr>
          <w:p w14:paraId="2073FB55" w14:textId="77777777" w:rsidR="00642BA3" w:rsidRDefault="00642BA3">
            <w:pPr>
              <w:pStyle w:val="ConsPlusNormal"/>
              <w:jc w:val="both"/>
            </w:pPr>
          </w:p>
        </w:tc>
        <w:tc>
          <w:tcPr>
            <w:tcW w:w="1155" w:type="dxa"/>
          </w:tcPr>
          <w:p w14:paraId="1C7DACB2" w14:textId="77777777" w:rsidR="00642BA3" w:rsidRDefault="00642BA3">
            <w:pPr>
              <w:pStyle w:val="ConsPlusNormal"/>
              <w:jc w:val="both"/>
            </w:pPr>
          </w:p>
        </w:tc>
        <w:tc>
          <w:tcPr>
            <w:tcW w:w="990" w:type="dxa"/>
          </w:tcPr>
          <w:p w14:paraId="1C56E0B7" w14:textId="77777777" w:rsidR="00642BA3" w:rsidRDefault="00642BA3">
            <w:pPr>
              <w:pStyle w:val="ConsPlusNormal"/>
              <w:jc w:val="both"/>
            </w:pPr>
          </w:p>
        </w:tc>
      </w:tr>
      <w:tr w:rsidR="00642BA3" w14:paraId="32EAB722" w14:textId="77777777">
        <w:tc>
          <w:tcPr>
            <w:tcW w:w="825" w:type="dxa"/>
          </w:tcPr>
          <w:p w14:paraId="70313478" w14:textId="77777777" w:rsidR="00642BA3" w:rsidRDefault="00642BA3">
            <w:pPr>
              <w:pStyle w:val="ConsPlusNormal"/>
              <w:jc w:val="center"/>
            </w:pPr>
            <w:r>
              <w:t>5</w:t>
            </w:r>
          </w:p>
        </w:tc>
        <w:tc>
          <w:tcPr>
            <w:tcW w:w="3465" w:type="dxa"/>
          </w:tcPr>
          <w:p w14:paraId="2AB6C4AC" w14:textId="77777777" w:rsidR="00642BA3" w:rsidRDefault="00642BA3">
            <w:pPr>
              <w:pStyle w:val="ConsPlusNormal"/>
            </w:pPr>
            <w:r>
              <w:t>Плановая цена на топливо, учтенная при расчете тарифов</w:t>
            </w:r>
          </w:p>
        </w:tc>
        <w:tc>
          <w:tcPr>
            <w:tcW w:w="2310" w:type="dxa"/>
          </w:tcPr>
          <w:p w14:paraId="40A3D5AC" w14:textId="77777777" w:rsidR="00642BA3" w:rsidRDefault="00642BA3">
            <w:pPr>
              <w:pStyle w:val="ConsPlusNormal"/>
              <w:jc w:val="center"/>
            </w:pPr>
            <w:r>
              <w:t>руб./т условного топлива</w:t>
            </w:r>
          </w:p>
        </w:tc>
        <w:tc>
          <w:tcPr>
            <w:tcW w:w="1155" w:type="dxa"/>
          </w:tcPr>
          <w:p w14:paraId="6849037F" w14:textId="77777777" w:rsidR="00642BA3" w:rsidRDefault="00642BA3">
            <w:pPr>
              <w:pStyle w:val="ConsPlusNormal"/>
              <w:jc w:val="both"/>
            </w:pPr>
          </w:p>
        </w:tc>
        <w:tc>
          <w:tcPr>
            <w:tcW w:w="1155" w:type="dxa"/>
          </w:tcPr>
          <w:p w14:paraId="5417FB13" w14:textId="77777777" w:rsidR="00642BA3" w:rsidRDefault="00642BA3">
            <w:pPr>
              <w:pStyle w:val="ConsPlusNormal"/>
              <w:jc w:val="both"/>
            </w:pPr>
          </w:p>
        </w:tc>
        <w:tc>
          <w:tcPr>
            <w:tcW w:w="1155" w:type="dxa"/>
          </w:tcPr>
          <w:p w14:paraId="3707DCDF" w14:textId="77777777" w:rsidR="00642BA3" w:rsidRDefault="00642BA3">
            <w:pPr>
              <w:pStyle w:val="ConsPlusNormal"/>
              <w:jc w:val="both"/>
            </w:pPr>
          </w:p>
        </w:tc>
        <w:tc>
          <w:tcPr>
            <w:tcW w:w="1155" w:type="dxa"/>
          </w:tcPr>
          <w:p w14:paraId="43B1301A" w14:textId="77777777" w:rsidR="00642BA3" w:rsidRDefault="00642BA3">
            <w:pPr>
              <w:pStyle w:val="ConsPlusNormal"/>
              <w:jc w:val="both"/>
            </w:pPr>
          </w:p>
        </w:tc>
        <w:tc>
          <w:tcPr>
            <w:tcW w:w="990" w:type="dxa"/>
          </w:tcPr>
          <w:p w14:paraId="7F8F2E28" w14:textId="77777777" w:rsidR="00642BA3" w:rsidRDefault="00642BA3">
            <w:pPr>
              <w:pStyle w:val="ConsPlusNormal"/>
              <w:jc w:val="both"/>
            </w:pPr>
          </w:p>
        </w:tc>
      </w:tr>
      <w:tr w:rsidR="00642BA3" w14:paraId="1D1C29CC" w14:textId="77777777">
        <w:tc>
          <w:tcPr>
            <w:tcW w:w="825" w:type="dxa"/>
          </w:tcPr>
          <w:p w14:paraId="71805DE7" w14:textId="77777777" w:rsidR="00642BA3" w:rsidRDefault="00642BA3">
            <w:pPr>
              <w:pStyle w:val="ConsPlusNormal"/>
              <w:jc w:val="center"/>
            </w:pPr>
            <w:bookmarkStart w:id="213" w:name="P6801"/>
            <w:bookmarkEnd w:id="213"/>
            <w:r>
              <w:t>6</w:t>
            </w:r>
          </w:p>
        </w:tc>
        <w:tc>
          <w:tcPr>
            <w:tcW w:w="3465" w:type="dxa"/>
          </w:tcPr>
          <w:p w14:paraId="649F5CDA" w14:textId="77777777" w:rsidR="00642BA3" w:rsidRDefault="00642BA3">
            <w:pPr>
              <w:pStyle w:val="ConsPlusNormal"/>
            </w:pPr>
            <w:r>
              <w:t>Экономия от снижения потребления топлива</w:t>
            </w:r>
          </w:p>
        </w:tc>
        <w:tc>
          <w:tcPr>
            <w:tcW w:w="2310" w:type="dxa"/>
          </w:tcPr>
          <w:p w14:paraId="50BA13CD" w14:textId="77777777" w:rsidR="00642BA3" w:rsidRDefault="00642BA3">
            <w:pPr>
              <w:pStyle w:val="ConsPlusNormal"/>
              <w:jc w:val="center"/>
            </w:pPr>
            <w:r>
              <w:t>кг у.т.</w:t>
            </w:r>
          </w:p>
        </w:tc>
        <w:tc>
          <w:tcPr>
            <w:tcW w:w="1155" w:type="dxa"/>
          </w:tcPr>
          <w:p w14:paraId="0D967BF0" w14:textId="77777777" w:rsidR="00642BA3" w:rsidRDefault="00642BA3">
            <w:pPr>
              <w:pStyle w:val="ConsPlusNormal"/>
              <w:jc w:val="both"/>
            </w:pPr>
          </w:p>
        </w:tc>
        <w:tc>
          <w:tcPr>
            <w:tcW w:w="1155" w:type="dxa"/>
          </w:tcPr>
          <w:p w14:paraId="611D5F35" w14:textId="77777777" w:rsidR="00642BA3" w:rsidRDefault="00642BA3">
            <w:pPr>
              <w:pStyle w:val="ConsPlusNormal"/>
              <w:jc w:val="both"/>
            </w:pPr>
          </w:p>
        </w:tc>
        <w:tc>
          <w:tcPr>
            <w:tcW w:w="1155" w:type="dxa"/>
          </w:tcPr>
          <w:p w14:paraId="3EDA56DC" w14:textId="77777777" w:rsidR="00642BA3" w:rsidRDefault="00642BA3">
            <w:pPr>
              <w:pStyle w:val="ConsPlusNormal"/>
              <w:jc w:val="both"/>
            </w:pPr>
          </w:p>
        </w:tc>
        <w:tc>
          <w:tcPr>
            <w:tcW w:w="1155" w:type="dxa"/>
          </w:tcPr>
          <w:p w14:paraId="59431142" w14:textId="77777777" w:rsidR="00642BA3" w:rsidRDefault="00642BA3">
            <w:pPr>
              <w:pStyle w:val="ConsPlusNormal"/>
              <w:jc w:val="both"/>
            </w:pPr>
          </w:p>
        </w:tc>
        <w:tc>
          <w:tcPr>
            <w:tcW w:w="990" w:type="dxa"/>
          </w:tcPr>
          <w:p w14:paraId="7CF9FAEC" w14:textId="77777777" w:rsidR="00642BA3" w:rsidRDefault="00642BA3">
            <w:pPr>
              <w:pStyle w:val="ConsPlusNormal"/>
              <w:jc w:val="both"/>
            </w:pPr>
          </w:p>
        </w:tc>
      </w:tr>
      <w:tr w:rsidR="00642BA3" w14:paraId="30A0838D" w14:textId="77777777">
        <w:tc>
          <w:tcPr>
            <w:tcW w:w="825" w:type="dxa"/>
          </w:tcPr>
          <w:p w14:paraId="5C7C268A" w14:textId="77777777" w:rsidR="00642BA3" w:rsidRDefault="00642BA3">
            <w:pPr>
              <w:pStyle w:val="ConsPlusNormal"/>
              <w:jc w:val="center"/>
            </w:pPr>
            <w:bookmarkStart w:id="214" w:name="P6809"/>
            <w:bookmarkEnd w:id="214"/>
            <w:r>
              <w:t>7</w:t>
            </w:r>
          </w:p>
        </w:tc>
        <w:tc>
          <w:tcPr>
            <w:tcW w:w="3465" w:type="dxa"/>
          </w:tcPr>
          <w:p w14:paraId="21DF5526" w14:textId="77777777" w:rsidR="00642BA3" w:rsidRDefault="00642BA3">
            <w:pPr>
              <w:pStyle w:val="ConsPlusNormal"/>
            </w:pPr>
            <w:r>
              <w:t>Прирост экономии от снижения потребления топлива</w:t>
            </w:r>
          </w:p>
        </w:tc>
        <w:tc>
          <w:tcPr>
            <w:tcW w:w="2310" w:type="dxa"/>
          </w:tcPr>
          <w:p w14:paraId="0FD2648E" w14:textId="77777777" w:rsidR="00642BA3" w:rsidRDefault="00642BA3">
            <w:pPr>
              <w:pStyle w:val="ConsPlusNormal"/>
              <w:jc w:val="center"/>
            </w:pPr>
            <w:r>
              <w:t>тыс. руб.</w:t>
            </w:r>
          </w:p>
        </w:tc>
        <w:tc>
          <w:tcPr>
            <w:tcW w:w="1155" w:type="dxa"/>
          </w:tcPr>
          <w:p w14:paraId="15685595" w14:textId="77777777" w:rsidR="00642BA3" w:rsidRDefault="00642BA3">
            <w:pPr>
              <w:pStyle w:val="ConsPlusNormal"/>
              <w:jc w:val="both"/>
            </w:pPr>
          </w:p>
        </w:tc>
        <w:tc>
          <w:tcPr>
            <w:tcW w:w="1155" w:type="dxa"/>
          </w:tcPr>
          <w:p w14:paraId="5EA7FF3B" w14:textId="77777777" w:rsidR="00642BA3" w:rsidRDefault="00642BA3">
            <w:pPr>
              <w:pStyle w:val="ConsPlusNormal"/>
              <w:jc w:val="both"/>
            </w:pPr>
          </w:p>
        </w:tc>
        <w:tc>
          <w:tcPr>
            <w:tcW w:w="1155" w:type="dxa"/>
          </w:tcPr>
          <w:p w14:paraId="6DF76CEC" w14:textId="77777777" w:rsidR="00642BA3" w:rsidRDefault="00642BA3">
            <w:pPr>
              <w:pStyle w:val="ConsPlusNormal"/>
              <w:jc w:val="both"/>
            </w:pPr>
          </w:p>
        </w:tc>
        <w:tc>
          <w:tcPr>
            <w:tcW w:w="1155" w:type="dxa"/>
          </w:tcPr>
          <w:p w14:paraId="481A888E" w14:textId="77777777" w:rsidR="00642BA3" w:rsidRDefault="00642BA3">
            <w:pPr>
              <w:pStyle w:val="ConsPlusNormal"/>
              <w:jc w:val="both"/>
            </w:pPr>
          </w:p>
        </w:tc>
        <w:tc>
          <w:tcPr>
            <w:tcW w:w="990" w:type="dxa"/>
          </w:tcPr>
          <w:p w14:paraId="3CF57BF0" w14:textId="77777777" w:rsidR="00642BA3" w:rsidRDefault="00642BA3">
            <w:pPr>
              <w:pStyle w:val="ConsPlusNormal"/>
              <w:jc w:val="both"/>
            </w:pPr>
          </w:p>
        </w:tc>
      </w:tr>
      <w:tr w:rsidR="00642BA3" w14:paraId="62688A70" w14:textId="77777777">
        <w:tc>
          <w:tcPr>
            <w:tcW w:w="825" w:type="dxa"/>
          </w:tcPr>
          <w:p w14:paraId="18E37824" w14:textId="77777777" w:rsidR="00642BA3" w:rsidRDefault="00642BA3">
            <w:pPr>
              <w:pStyle w:val="ConsPlusNormal"/>
              <w:jc w:val="center"/>
            </w:pPr>
            <w:bookmarkStart w:id="215" w:name="P6817"/>
            <w:bookmarkEnd w:id="215"/>
            <w:r>
              <w:t>8</w:t>
            </w:r>
          </w:p>
        </w:tc>
        <w:tc>
          <w:tcPr>
            <w:tcW w:w="3465" w:type="dxa"/>
          </w:tcPr>
          <w:p w14:paraId="6984AE3B" w14:textId="77777777" w:rsidR="00642BA3" w:rsidRDefault="00642BA3">
            <w:pPr>
              <w:pStyle w:val="ConsPlusNormal"/>
            </w:pPr>
            <w:r>
              <w:t>Значение индекса потребительских цен</w:t>
            </w:r>
          </w:p>
        </w:tc>
        <w:tc>
          <w:tcPr>
            <w:tcW w:w="2310" w:type="dxa"/>
          </w:tcPr>
          <w:p w14:paraId="221CED45" w14:textId="77777777" w:rsidR="00642BA3" w:rsidRDefault="00642BA3">
            <w:pPr>
              <w:pStyle w:val="ConsPlusNormal"/>
              <w:jc w:val="both"/>
            </w:pPr>
          </w:p>
        </w:tc>
        <w:tc>
          <w:tcPr>
            <w:tcW w:w="1155" w:type="dxa"/>
          </w:tcPr>
          <w:p w14:paraId="4AC72FC1" w14:textId="77777777" w:rsidR="00642BA3" w:rsidRDefault="00642BA3">
            <w:pPr>
              <w:pStyle w:val="ConsPlusNormal"/>
              <w:jc w:val="both"/>
            </w:pPr>
          </w:p>
        </w:tc>
        <w:tc>
          <w:tcPr>
            <w:tcW w:w="1155" w:type="dxa"/>
          </w:tcPr>
          <w:p w14:paraId="567FE816" w14:textId="77777777" w:rsidR="00642BA3" w:rsidRDefault="00642BA3">
            <w:pPr>
              <w:pStyle w:val="ConsPlusNormal"/>
              <w:jc w:val="both"/>
            </w:pPr>
          </w:p>
        </w:tc>
        <w:tc>
          <w:tcPr>
            <w:tcW w:w="1155" w:type="dxa"/>
          </w:tcPr>
          <w:p w14:paraId="03F78031" w14:textId="77777777" w:rsidR="00642BA3" w:rsidRDefault="00642BA3">
            <w:pPr>
              <w:pStyle w:val="ConsPlusNormal"/>
              <w:jc w:val="both"/>
            </w:pPr>
          </w:p>
        </w:tc>
        <w:tc>
          <w:tcPr>
            <w:tcW w:w="1155" w:type="dxa"/>
          </w:tcPr>
          <w:p w14:paraId="48FD965E" w14:textId="77777777" w:rsidR="00642BA3" w:rsidRDefault="00642BA3">
            <w:pPr>
              <w:pStyle w:val="ConsPlusNormal"/>
              <w:jc w:val="both"/>
            </w:pPr>
          </w:p>
        </w:tc>
        <w:tc>
          <w:tcPr>
            <w:tcW w:w="990" w:type="dxa"/>
          </w:tcPr>
          <w:p w14:paraId="437E6153" w14:textId="77777777" w:rsidR="00642BA3" w:rsidRDefault="00642BA3">
            <w:pPr>
              <w:pStyle w:val="ConsPlusNormal"/>
              <w:jc w:val="both"/>
            </w:pPr>
          </w:p>
        </w:tc>
      </w:tr>
      <w:tr w:rsidR="00642BA3" w14:paraId="447E3675" w14:textId="77777777">
        <w:tc>
          <w:tcPr>
            <w:tcW w:w="825" w:type="dxa"/>
          </w:tcPr>
          <w:p w14:paraId="5F93C9FF" w14:textId="77777777" w:rsidR="00642BA3" w:rsidRDefault="00642BA3">
            <w:pPr>
              <w:pStyle w:val="ConsPlusNormal"/>
              <w:jc w:val="center"/>
            </w:pPr>
            <w:bookmarkStart w:id="216" w:name="P6825"/>
            <w:bookmarkEnd w:id="216"/>
            <w:r>
              <w:t>9</w:t>
            </w:r>
          </w:p>
        </w:tc>
        <w:tc>
          <w:tcPr>
            <w:tcW w:w="3465" w:type="dxa"/>
          </w:tcPr>
          <w:p w14:paraId="43B91746" w14:textId="77777777" w:rsidR="00642BA3" w:rsidRDefault="00642BA3">
            <w:pPr>
              <w:pStyle w:val="ConsPlusNormal"/>
            </w:pPr>
            <w:r>
              <w:t>Кумулятивное значение индекса потребительских цен</w:t>
            </w:r>
          </w:p>
        </w:tc>
        <w:tc>
          <w:tcPr>
            <w:tcW w:w="2310" w:type="dxa"/>
          </w:tcPr>
          <w:p w14:paraId="2EBEB7E4" w14:textId="77777777" w:rsidR="00642BA3" w:rsidRDefault="00642BA3">
            <w:pPr>
              <w:pStyle w:val="ConsPlusNormal"/>
              <w:jc w:val="both"/>
            </w:pPr>
          </w:p>
        </w:tc>
        <w:tc>
          <w:tcPr>
            <w:tcW w:w="1155" w:type="dxa"/>
          </w:tcPr>
          <w:p w14:paraId="65A16909" w14:textId="77777777" w:rsidR="00642BA3" w:rsidRDefault="00642BA3">
            <w:pPr>
              <w:pStyle w:val="ConsPlusNormal"/>
              <w:jc w:val="both"/>
            </w:pPr>
          </w:p>
        </w:tc>
        <w:tc>
          <w:tcPr>
            <w:tcW w:w="1155" w:type="dxa"/>
          </w:tcPr>
          <w:p w14:paraId="7C477BD9" w14:textId="77777777" w:rsidR="00642BA3" w:rsidRDefault="00642BA3">
            <w:pPr>
              <w:pStyle w:val="ConsPlusNormal"/>
              <w:jc w:val="both"/>
            </w:pPr>
          </w:p>
        </w:tc>
        <w:tc>
          <w:tcPr>
            <w:tcW w:w="1155" w:type="dxa"/>
          </w:tcPr>
          <w:p w14:paraId="5D671E27" w14:textId="77777777" w:rsidR="00642BA3" w:rsidRDefault="00642BA3">
            <w:pPr>
              <w:pStyle w:val="ConsPlusNormal"/>
              <w:jc w:val="both"/>
            </w:pPr>
          </w:p>
        </w:tc>
        <w:tc>
          <w:tcPr>
            <w:tcW w:w="1155" w:type="dxa"/>
          </w:tcPr>
          <w:p w14:paraId="57FCB4C7" w14:textId="77777777" w:rsidR="00642BA3" w:rsidRDefault="00642BA3">
            <w:pPr>
              <w:pStyle w:val="ConsPlusNormal"/>
              <w:jc w:val="both"/>
            </w:pPr>
          </w:p>
        </w:tc>
        <w:tc>
          <w:tcPr>
            <w:tcW w:w="990" w:type="dxa"/>
          </w:tcPr>
          <w:p w14:paraId="14B024BE" w14:textId="77777777" w:rsidR="00642BA3" w:rsidRDefault="00642BA3">
            <w:pPr>
              <w:pStyle w:val="ConsPlusNormal"/>
              <w:jc w:val="both"/>
            </w:pPr>
          </w:p>
        </w:tc>
      </w:tr>
      <w:tr w:rsidR="00642BA3" w14:paraId="64C9355C" w14:textId="77777777">
        <w:tc>
          <w:tcPr>
            <w:tcW w:w="825" w:type="dxa"/>
          </w:tcPr>
          <w:p w14:paraId="38FC1181" w14:textId="77777777" w:rsidR="00642BA3" w:rsidRDefault="00642BA3">
            <w:pPr>
              <w:pStyle w:val="ConsPlusNormal"/>
              <w:jc w:val="center"/>
            </w:pPr>
            <w:bookmarkStart w:id="217" w:name="P6833"/>
            <w:bookmarkEnd w:id="217"/>
            <w:r>
              <w:t>10</w:t>
            </w:r>
          </w:p>
        </w:tc>
        <w:tc>
          <w:tcPr>
            <w:tcW w:w="3465" w:type="dxa"/>
          </w:tcPr>
          <w:p w14:paraId="39384407" w14:textId="77777777" w:rsidR="00642BA3" w:rsidRDefault="00642BA3">
            <w:pPr>
              <w:pStyle w:val="ConsPlusNormal"/>
            </w:pPr>
            <w:r>
              <w:t xml:space="preserve">Прирост экономии от снижения потребления энергетических </w:t>
            </w:r>
            <w:r>
              <w:lastRenderedPageBreak/>
              <w:t>ресурсов в ценах года i1</w:t>
            </w:r>
          </w:p>
        </w:tc>
        <w:tc>
          <w:tcPr>
            <w:tcW w:w="2310" w:type="dxa"/>
          </w:tcPr>
          <w:p w14:paraId="3E9682EE" w14:textId="77777777" w:rsidR="00642BA3" w:rsidRDefault="00642BA3">
            <w:pPr>
              <w:pStyle w:val="ConsPlusNormal"/>
              <w:jc w:val="both"/>
            </w:pPr>
          </w:p>
        </w:tc>
        <w:tc>
          <w:tcPr>
            <w:tcW w:w="1155" w:type="dxa"/>
          </w:tcPr>
          <w:p w14:paraId="2F29BBC1" w14:textId="77777777" w:rsidR="00642BA3" w:rsidRDefault="00642BA3">
            <w:pPr>
              <w:pStyle w:val="ConsPlusNormal"/>
              <w:jc w:val="both"/>
            </w:pPr>
          </w:p>
        </w:tc>
        <w:tc>
          <w:tcPr>
            <w:tcW w:w="1155" w:type="dxa"/>
          </w:tcPr>
          <w:p w14:paraId="6F14A60A" w14:textId="77777777" w:rsidR="00642BA3" w:rsidRDefault="00642BA3">
            <w:pPr>
              <w:pStyle w:val="ConsPlusNormal"/>
              <w:jc w:val="both"/>
            </w:pPr>
          </w:p>
        </w:tc>
        <w:tc>
          <w:tcPr>
            <w:tcW w:w="1155" w:type="dxa"/>
          </w:tcPr>
          <w:p w14:paraId="0632C00D" w14:textId="77777777" w:rsidR="00642BA3" w:rsidRDefault="00642BA3">
            <w:pPr>
              <w:pStyle w:val="ConsPlusNormal"/>
              <w:jc w:val="both"/>
            </w:pPr>
          </w:p>
        </w:tc>
        <w:tc>
          <w:tcPr>
            <w:tcW w:w="1155" w:type="dxa"/>
          </w:tcPr>
          <w:p w14:paraId="63FE7448" w14:textId="77777777" w:rsidR="00642BA3" w:rsidRDefault="00642BA3">
            <w:pPr>
              <w:pStyle w:val="ConsPlusNormal"/>
              <w:jc w:val="both"/>
            </w:pPr>
          </w:p>
        </w:tc>
        <w:tc>
          <w:tcPr>
            <w:tcW w:w="990" w:type="dxa"/>
          </w:tcPr>
          <w:p w14:paraId="33BFEBE3" w14:textId="77777777" w:rsidR="00642BA3" w:rsidRDefault="00642BA3">
            <w:pPr>
              <w:pStyle w:val="ConsPlusNormal"/>
              <w:jc w:val="both"/>
            </w:pPr>
          </w:p>
        </w:tc>
      </w:tr>
      <w:tr w:rsidR="00642BA3" w14:paraId="70E55342" w14:textId="77777777">
        <w:tc>
          <w:tcPr>
            <w:tcW w:w="825" w:type="dxa"/>
          </w:tcPr>
          <w:p w14:paraId="1610F8B8" w14:textId="77777777" w:rsidR="00642BA3" w:rsidRDefault="00642BA3">
            <w:pPr>
              <w:pStyle w:val="ConsPlusNormal"/>
              <w:jc w:val="center"/>
            </w:pPr>
            <w:bookmarkStart w:id="218" w:name="P6841"/>
            <w:bookmarkEnd w:id="218"/>
            <w:r>
              <w:t>11</w:t>
            </w:r>
          </w:p>
        </w:tc>
        <w:tc>
          <w:tcPr>
            <w:tcW w:w="3465" w:type="dxa"/>
          </w:tcPr>
          <w:p w14:paraId="24226CB5" w14:textId="77777777" w:rsidR="00642BA3" w:rsidRDefault="00642BA3">
            <w:pPr>
              <w:pStyle w:val="ConsPlusNormal"/>
              <w:jc w:val="both"/>
            </w:pPr>
            <w:r>
              <w:t>Экономия от снижения потребления топлива, учитываемая в очередном долгосрочном периоде регулирования</w:t>
            </w:r>
          </w:p>
        </w:tc>
        <w:tc>
          <w:tcPr>
            <w:tcW w:w="2310" w:type="dxa"/>
          </w:tcPr>
          <w:p w14:paraId="57B128A1" w14:textId="77777777" w:rsidR="00642BA3" w:rsidRDefault="00642BA3">
            <w:pPr>
              <w:pStyle w:val="ConsPlusNormal"/>
              <w:jc w:val="center"/>
            </w:pPr>
            <w:r>
              <w:t>тыс. руб.</w:t>
            </w:r>
          </w:p>
        </w:tc>
        <w:tc>
          <w:tcPr>
            <w:tcW w:w="1155" w:type="dxa"/>
          </w:tcPr>
          <w:p w14:paraId="42709044" w14:textId="77777777" w:rsidR="00642BA3" w:rsidRDefault="00642BA3">
            <w:pPr>
              <w:pStyle w:val="ConsPlusNormal"/>
              <w:jc w:val="both"/>
            </w:pPr>
          </w:p>
        </w:tc>
        <w:tc>
          <w:tcPr>
            <w:tcW w:w="1155" w:type="dxa"/>
          </w:tcPr>
          <w:p w14:paraId="735B4A21" w14:textId="77777777" w:rsidR="00642BA3" w:rsidRDefault="00642BA3">
            <w:pPr>
              <w:pStyle w:val="ConsPlusNormal"/>
              <w:jc w:val="both"/>
            </w:pPr>
          </w:p>
        </w:tc>
        <w:tc>
          <w:tcPr>
            <w:tcW w:w="1155" w:type="dxa"/>
          </w:tcPr>
          <w:p w14:paraId="1037D47E" w14:textId="77777777" w:rsidR="00642BA3" w:rsidRDefault="00642BA3">
            <w:pPr>
              <w:pStyle w:val="ConsPlusNormal"/>
              <w:jc w:val="both"/>
            </w:pPr>
          </w:p>
        </w:tc>
        <w:tc>
          <w:tcPr>
            <w:tcW w:w="1155" w:type="dxa"/>
          </w:tcPr>
          <w:p w14:paraId="48DFAD08" w14:textId="77777777" w:rsidR="00642BA3" w:rsidRDefault="00642BA3">
            <w:pPr>
              <w:pStyle w:val="ConsPlusNormal"/>
              <w:jc w:val="both"/>
            </w:pPr>
          </w:p>
        </w:tc>
        <w:tc>
          <w:tcPr>
            <w:tcW w:w="990" w:type="dxa"/>
          </w:tcPr>
          <w:p w14:paraId="47FDDBC8" w14:textId="77777777" w:rsidR="00642BA3" w:rsidRDefault="00642BA3">
            <w:pPr>
              <w:pStyle w:val="ConsPlusNormal"/>
              <w:jc w:val="both"/>
            </w:pPr>
          </w:p>
        </w:tc>
      </w:tr>
    </w:tbl>
    <w:p w14:paraId="28B7EF62" w14:textId="77777777" w:rsidR="00642BA3" w:rsidRDefault="00642BA3">
      <w:pPr>
        <w:sectPr w:rsidR="00642BA3">
          <w:pgSz w:w="16838" w:h="11905" w:orient="landscape"/>
          <w:pgMar w:top="1701" w:right="1134" w:bottom="850" w:left="1134" w:header="0" w:footer="0" w:gutter="0"/>
          <w:cols w:space="720"/>
        </w:sectPr>
      </w:pPr>
    </w:p>
    <w:p w14:paraId="3367455D" w14:textId="77777777" w:rsidR="00642BA3" w:rsidRDefault="00642BA3">
      <w:pPr>
        <w:pStyle w:val="ConsPlusNormal"/>
        <w:ind w:firstLine="540"/>
        <w:jc w:val="both"/>
      </w:pPr>
    </w:p>
    <w:p w14:paraId="1BDCD48F" w14:textId="77777777" w:rsidR="00642BA3" w:rsidRDefault="00642BA3">
      <w:pPr>
        <w:pStyle w:val="ConsPlusNormal"/>
        <w:ind w:firstLine="540"/>
        <w:jc w:val="both"/>
      </w:pPr>
      <w:r>
        <w:t>Примечания:</w:t>
      </w:r>
    </w:p>
    <w:p w14:paraId="01D32847" w14:textId="77777777" w:rsidR="00642BA3" w:rsidRDefault="00642BA3">
      <w:pPr>
        <w:pStyle w:val="ConsPlusNormal"/>
        <w:spacing w:before="220"/>
        <w:ind w:firstLine="540"/>
        <w:jc w:val="both"/>
      </w:pPr>
      <w:r>
        <w:t>1. Приложение заполняется за предшествующий долгосрочный период регулирования.</w:t>
      </w:r>
    </w:p>
    <w:p w14:paraId="1CBCD35C" w14:textId="77777777" w:rsidR="00642BA3" w:rsidRDefault="00642BA3">
      <w:pPr>
        <w:pStyle w:val="ConsPlusNormal"/>
        <w:spacing w:before="220"/>
        <w:ind w:firstLine="540"/>
        <w:jc w:val="both"/>
      </w:pPr>
      <w:r>
        <w:t>2. Приложение заполняется для каждого источника тепловой энергии.</w:t>
      </w:r>
    </w:p>
    <w:p w14:paraId="1305204E" w14:textId="77777777" w:rsidR="00642BA3" w:rsidRDefault="00642BA3">
      <w:pPr>
        <w:pStyle w:val="ConsPlusNormal"/>
        <w:spacing w:before="22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14:paraId="46B51D70" w14:textId="77777777" w:rsidR="00642BA3" w:rsidRDefault="00642BA3">
      <w:pPr>
        <w:pStyle w:val="ConsPlusNormal"/>
        <w:spacing w:before="220"/>
        <w:ind w:firstLine="540"/>
        <w:jc w:val="both"/>
      </w:pPr>
      <w:r>
        <w:t xml:space="preserve">4. Графы </w:t>
      </w:r>
      <w:hyperlink w:anchor="P6801" w:history="1">
        <w:r>
          <w:rPr>
            <w:color w:val="0000FF"/>
          </w:rPr>
          <w:t>строки 5</w:t>
        </w:r>
      </w:hyperlink>
      <w:r>
        <w:t xml:space="preserve"> заполняются расчетным способом: гр. </w:t>
      </w:r>
      <w:hyperlink w:anchor="P6801" w:history="1">
        <w:r>
          <w:rPr>
            <w:color w:val="0000FF"/>
          </w:rPr>
          <w:t>стр. 5</w:t>
        </w:r>
      </w:hyperlink>
      <w:r>
        <w:t xml:space="preserve"> = (гр. </w:t>
      </w:r>
      <w:hyperlink w:anchor="P6769" w:history="1">
        <w:r>
          <w:rPr>
            <w:color w:val="0000FF"/>
          </w:rPr>
          <w:t>стр. 2</w:t>
        </w:r>
      </w:hyperlink>
      <w:r>
        <w:t xml:space="preserve"> - гр. </w:t>
      </w:r>
      <w:hyperlink w:anchor="P6761" w:history="1">
        <w:r>
          <w:rPr>
            <w:color w:val="0000FF"/>
          </w:rPr>
          <w:t>стр. 1</w:t>
        </w:r>
      </w:hyperlink>
      <w:r>
        <w:t xml:space="preserve">) * гр. </w:t>
      </w:r>
      <w:hyperlink w:anchor="P6777" w:history="1">
        <w:r>
          <w:rPr>
            <w:color w:val="0000FF"/>
          </w:rPr>
          <w:t>стр. 3</w:t>
        </w:r>
      </w:hyperlink>
      <w:r>
        <w:t>.</w:t>
      </w:r>
    </w:p>
    <w:p w14:paraId="2D372802" w14:textId="77777777" w:rsidR="00642BA3" w:rsidRDefault="00642BA3">
      <w:pPr>
        <w:pStyle w:val="ConsPlusNormal"/>
        <w:spacing w:before="220"/>
        <w:ind w:firstLine="540"/>
        <w:jc w:val="both"/>
      </w:pPr>
      <w:r>
        <w:t xml:space="preserve">5. Графы </w:t>
      </w:r>
      <w:hyperlink w:anchor="P6809" w:history="1">
        <w:r>
          <w:rPr>
            <w:color w:val="0000FF"/>
          </w:rPr>
          <w:t>строки 6</w:t>
        </w:r>
      </w:hyperlink>
      <w:r>
        <w:t xml:space="preserve"> заполняются расчетным способом: гр. </w:t>
      </w:r>
      <w:hyperlink r:id="rId681" w:history="1">
        <w:r>
          <w:rPr>
            <w:color w:val="0000FF"/>
          </w:rPr>
          <w:t>стр. 6</w:t>
        </w:r>
      </w:hyperlink>
      <w:r>
        <w:t xml:space="preserve"> = (гр. </w:t>
      </w:r>
      <w:hyperlink r:id="rId682" w:history="1">
        <w:r>
          <w:rPr>
            <w:color w:val="0000FF"/>
          </w:rPr>
          <w:t>стр. 5</w:t>
        </w:r>
      </w:hyperlink>
      <w:r>
        <w:t xml:space="preserve"> - гр. </w:t>
      </w:r>
      <w:hyperlink r:id="rId683" w:history="1">
        <w:r>
          <w:rPr>
            <w:color w:val="0000FF"/>
          </w:rPr>
          <w:t>стр. 5</w:t>
        </w:r>
      </w:hyperlink>
      <w:r>
        <w:t>|</w:t>
      </w:r>
      <w:r>
        <w:rPr>
          <w:vertAlign w:val="subscript"/>
        </w:rPr>
        <w:t>предыдущий год</w:t>
      </w:r>
      <w:r>
        <w:t xml:space="preserve">) * гр. </w:t>
      </w:r>
      <w:hyperlink r:id="rId684" w:history="1">
        <w:r>
          <w:rPr>
            <w:color w:val="0000FF"/>
          </w:rPr>
          <w:t>стр. 4</w:t>
        </w:r>
      </w:hyperlink>
      <w:r>
        <w:t xml:space="preserve"> / 10</w:t>
      </w:r>
      <w:r>
        <w:rPr>
          <w:vertAlign w:val="superscript"/>
        </w:rPr>
        <w:t>3</w:t>
      </w:r>
      <w:r>
        <w:t xml:space="preserve">. Для первого года регулирования: гр. </w:t>
      </w:r>
      <w:hyperlink r:id="rId685" w:history="1">
        <w:r>
          <w:rPr>
            <w:color w:val="0000FF"/>
          </w:rPr>
          <w:t>стр. 6</w:t>
        </w:r>
      </w:hyperlink>
      <w:r>
        <w:t xml:space="preserve"> = гр. </w:t>
      </w:r>
      <w:hyperlink r:id="rId686" w:history="1">
        <w:r>
          <w:rPr>
            <w:color w:val="0000FF"/>
          </w:rPr>
          <w:t>стр. 5</w:t>
        </w:r>
      </w:hyperlink>
      <w:r>
        <w:t xml:space="preserve"> * гр. </w:t>
      </w:r>
      <w:hyperlink r:id="rId687" w:history="1">
        <w:r>
          <w:rPr>
            <w:color w:val="0000FF"/>
          </w:rPr>
          <w:t>стр. 4</w:t>
        </w:r>
      </w:hyperlink>
      <w:r>
        <w:t xml:space="preserve"> / 10</w:t>
      </w:r>
      <w:r>
        <w:rPr>
          <w:vertAlign w:val="superscript"/>
        </w:rPr>
        <w:t>3</w:t>
      </w:r>
      <w:r>
        <w:t>.</w:t>
      </w:r>
    </w:p>
    <w:p w14:paraId="380691CB" w14:textId="77777777" w:rsidR="00642BA3" w:rsidRDefault="00642BA3">
      <w:pPr>
        <w:pStyle w:val="ConsPlusNormal"/>
        <w:spacing w:before="220"/>
        <w:ind w:firstLine="540"/>
        <w:jc w:val="both"/>
      </w:pPr>
      <w:r>
        <w:t xml:space="preserve">6. В </w:t>
      </w:r>
      <w:hyperlink w:anchor="P6825" w:history="1">
        <w:r>
          <w:rPr>
            <w:color w:val="0000FF"/>
          </w:rPr>
          <w:t>строке 8</w:t>
        </w:r>
      </w:hyperlink>
      <w:r>
        <w:t xml:space="preserve">: гр. 5 = (1 + гр. 6) * (1 + гр. 7) * (1 + гр. 8) </w:t>
      </w:r>
      <w:hyperlink w:anchor="P6817" w:history="1">
        <w:r>
          <w:rPr>
            <w:color w:val="0000FF"/>
          </w:rPr>
          <w:t>строки 7</w:t>
        </w:r>
      </w:hyperlink>
      <w:r>
        <w:t>;</w:t>
      </w:r>
    </w:p>
    <w:p w14:paraId="6F13F402" w14:textId="77777777" w:rsidR="00642BA3" w:rsidRDefault="00642BA3">
      <w:pPr>
        <w:pStyle w:val="ConsPlusNormal"/>
        <w:spacing w:before="220"/>
        <w:ind w:firstLine="540"/>
        <w:jc w:val="both"/>
      </w:pPr>
      <w:r>
        <w:t xml:space="preserve">гр. 6 = (1 + гр. 7) * (1 + гр. 8) </w:t>
      </w:r>
      <w:hyperlink w:anchor="P6817" w:history="1">
        <w:r>
          <w:rPr>
            <w:color w:val="0000FF"/>
          </w:rPr>
          <w:t>строки 7</w:t>
        </w:r>
      </w:hyperlink>
      <w:r>
        <w:t>;</w:t>
      </w:r>
    </w:p>
    <w:p w14:paraId="6B84D3B4" w14:textId="77777777" w:rsidR="00642BA3" w:rsidRDefault="00642BA3">
      <w:pPr>
        <w:pStyle w:val="ConsPlusNormal"/>
        <w:spacing w:before="220"/>
        <w:ind w:firstLine="540"/>
        <w:jc w:val="both"/>
      </w:pPr>
      <w:r>
        <w:t xml:space="preserve">гр. 7 = (1 + гр. 8) </w:t>
      </w:r>
      <w:hyperlink w:anchor="P6817" w:history="1">
        <w:r>
          <w:rPr>
            <w:color w:val="0000FF"/>
          </w:rPr>
          <w:t>строки 7</w:t>
        </w:r>
      </w:hyperlink>
      <w:r>
        <w:t>.</w:t>
      </w:r>
    </w:p>
    <w:p w14:paraId="61BA9EA5" w14:textId="77777777" w:rsidR="00642BA3" w:rsidRDefault="00642BA3">
      <w:pPr>
        <w:pStyle w:val="ConsPlusNormal"/>
        <w:spacing w:before="220"/>
        <w:ind w:firstLine="540"/>
        <w:jc w:val="both"/>
      </w:pPr>
      <w:r>
        <w:t xml:space="preserve">7. Гр. </w:t>
      </w:r>
      <w:hyperlink w:anchor="P6833" w:history="1">
        <w:r>
          <w:rPr>
            <w:color w:val="0000FF"/>
          </w:rPr>
          <w:t>стр. 9</w:t>
        </w:r>
      </w:hyperlink>
      <w:r>
        <w:t xml:space="preserve"> = гр. </w:t>
      </w:r>
      <w:hyperlink w:anchor="P6809" w:history="1">
        <w:r>
          <w:rPr>
            <w:color w:val="0000FF"/>
          </w:rPr>
          <w:t>стр. 6</w:t>
        </w:r>
      </w:hyperlink>
      <w:r>
        <w:t xml:space="preserve"> * гр. </w:t>
      </w:r>
      <w:hyperlink w:anchor="P6825" w:history="1">
        <w:r>
          <w:rPr>
            <w:color w:val="0000FF"/>
          </w:rPr>
          <w:t>стр. 8</w:t>
        </w:r>
      </w:hyperlink>
      <w:r>
        <w:t>, кроме гр. 8</w:t>
      </w:r>
    </w:p>
    <w:p w14:paraId="4F64FC54" w14:textId="77777777" w:rsidR="00642BA3" w:rsidRDefault="00642BA3">
      <w:pPr>
        <w:pStyle w:val="ConsPlusNormal"/>
        <w:spacing w:before="220"/>
        <w:ind w:firstLine="540"/>
        <w:jc w:val="both"/>
      </w:pPr>
      <w:r>
        <w:t xml:space="preserve">гр. 8 </w:t>
      </w:r>
      <w:hyperlink w:anchor="P6833" w:history="1">
        <w:r>
          <w:rPr>
            <w:color w:val="0000FF"/>
          </w:rPr>
          <w:t>стр. 9</w:t>
        </w:r>
      </w:hyperlink>
      <w:r>
        <w:t xml:space="preserve"> = гр. </w:t>
      </w:r>
      <w:hyperlink w:anchor="P6809" w:history="1">
        <w:r>
          <w:rPr>
            <w:color w:val="0000FF"/>
          </w:rPr>
          <w:t>стр. 6</w:t>
        </w:r>
      </w:hyperlink>
      <w:r>
        <w:t>.</w:t>
      </w:r>
    </w:p>
    <w:p w14:paraId="7030FAEE" w14:textId="77777777" w:rsidR="00642BA3" w:rsidRDefault="00642BA3">
      <w:pPr>
        <w:pStyle w:val="ConsPlusNormal"/>
        <w:spacing w:before="220"/>
        <w:ind w:firstLine="540"/>
        <w:jc w:val="both"/>
      </w:pPr>
      <w:r>
        <w:t xml:space="preserve">8. </w:t>
      </w:r>
      <w:hyperlink w:anchor="P6841" w:history="1">
        <w:r>
          <w:rPr>
            <w:color w:val="0000FF"/>
          </w:rPr>
          <w:t>Строка 10</w:t>
        </w:r>
      </w:hyperlink>
      <w:r>
        <w:t xml:space="preserve"> заполняется только в графе 8.</w:t>
      </w:r>
    </w:p>
    <w:p w14:paraId="22176331" w14:textId="77777777" w:rsidR="00642BA3" w:rsidRDefault="00642BA3">
      <w:pPr>
        <w:pStyle w:val="ConsPlusNormal"/>
        <w:spacing w:before="220"/>
        <w:ind w:firstLine="540"/>
        <w:jc w:val="both"/>
      </w:pPr>
      <w:r>
        <w:t>Если предшествующий долгосрочный период регулирования составляет 3 года:</w:t>
      </w:r>
    </w:p>
    <w:p w14:paraId="76450379" w14:textId="77777777" w:rsidR="00642BA3" w:rsidRDefault="00642BA3">
      <w:pPr>
        <w:pStyle w:val="ConsPlusNormal"/>
        <w:spacing w:before="220"/>
        <w:ind w:firstLine="540"/>
        <w:jc w:val="both"/>
      </w:pPr>
      <w:r>
        <w:t>гр. 8 = (4/5 * гр. 8 + 3/5 * гр. 7 + 2/5 * гр. 6)|</w:t>
      </w:r>
      <w:r>
        <w:rPr>
          <w:vertAlign w:val="subscript"/>
        </w:rPr>
        <w:t>стр. 9</w:t>
      </w:r>
    </w:p>
    <w:p w14:paraId="50A32D65" w14:textId="77777777" w:rsidR="00642BA3" w:rsidRDefault="00642BA3">
      <w:pPr>
        <w:pStyle w:val="ConsPlusNormal"/>
        <w:spacing w:before="220"/>
        <w:ind w:firstLine="540"/>
        <w:jc w:val="both"/>
      </w:pPr>
      <w:r>
        <w:t>Если предшествующий долгосрочный период регулирования составляет более 3 лет:</w:t>
      </w:r>
    </w:p>
    <w:p w14:paraId="1F116006" w14:textId="77777777" w:rsidR="00642BA3" w:rsidRDefault="00642BA3">
      <w:pPr>
        <w:pStyle w:val="ConsPlusNormal"/>
        <w:spacing w:before="220"/>
        <w:ind w:firstLine="540"/>
        <w:jc w:val="both"/>
      </w:pPr>
      <w:r>
        <w:t>гр. 8 = (4/5 * гр. 8 + 3/5 * гр. 7 + 2/5 * гр. 6 + 1/5 * гр. 5)|</w:t>
      </w:r>
      <w:r>
        <w:rPr>
          <w:vertAlign w:val="subscript"/>
        </w:rPr>
        <w:t>стр. 9</w:t>
      </w:r>
    </w:p>
    <w:p w14:paraId="789D81F8" w14:textId="77777777" w:rsidR="00642BA3" w:rsidRDefault="00642BA3">
      <w:pPr>
        <w:pStyle w:val="ConsPlusNormal"/>
        <w:ind w:firstLine="540"/>
        <w:jc w:val="both"/>
      </w:pPr>
    </w:p>
    <w:p w14:paraId="4D900559" w14:textId="77777777" w:rsidR="00642BA3" w:rsidRDefault="00642BA3">
      <w:pPr>
        <w:pStyle w:val="ConsPlusNormal"/>
        <w:ind w:firstLine="540"/>
        <w:jc w:val="both"/>
      </w:pPr>
    </w:p>
    <w:p w14:paraId="292A03B8" w14:textId="77777777" w:rsidR="00642BA3" w:rsidRDefault="00642BA3">
      <w:pPr>
        <w:pStyle w:val="ConsPlusNormal"/>
        <w:ind w:firstLine="540"/>
        <w:jc w:val="both"/>
      </w:pPr>
    </w:p>
    <w:p w14:paraId="4BDD8242" w14:textId="77777777" w:rsidR="00642BA3" w:rsidRDefault="00642BA3">
      <w:pPr>
        <w:pStyle w:val="ConsPlusNormal"/>
        <w:ind w:firstLine="540"/>
        <w:jc w:val="both"/>
      </w:pPr>
    </w:p>
    <w:p w14:paraId="0BDB04B5" w14:textId="77777777" w:rsidR="00642BA3" w:rsidRDefault="00642BA3">
      <w:pPr>
        <w:pStyle w:val="ConsPlusNormal"/>
        <w:ind w:firstLine="540"/>
        <w:jc w:val="both"/>
      </w:pPr>
    </w:p>
    <w:p w14:paraId="6C50485A" w14:textId="77777777" w:rsidR="00642BA3" w:rsidRDefault="00642BA3">
      <w:pPr>
        <w:pStyle w:val="ConsPlusNormal"/>
        <w:jc w:val="right"/>
        <w:outlineLvl w:val="2"/>
      </w:pPr>
      <w:r>
        <w:t>Приложение 5.7</w:t>
      </w:r>
    </w:p>
    <w:p w14:paraId="5EF4922A" w14:textId="77777777" w:rsidR="00642BA3" w:rsidRDefault="00642BA3">
      <w:pPr>
        <w:pStyle w:val="ConsPlusNormal"/>
        <w:ind w:firstLine="540"/>
        <w:jc w:val="both"/>
      </w:pPr>
    </w:p>
    <w:p w14:paraId="67983DA1" w14:textId="77777777" w:rsidR="00642BA3" w:rsidRDefault="00642BA3">
      <w:pPr>
        <w:pStyle w:val="ConsPlusNormal"/>
        <w:jc w:val="center"/>
      </w:pPr>
      <w:bookmarkStart w:id="219" w:name="P6873"/>
      <w:bookmarkEnd w:id="219"/>
      <w:r>
        <w:t>Расчет</w:t>
      </w:r>
    </w:p>
    <w:p w14:paraId="56814AAA" w14:textId="77777777" w:rsidR="00642BA3" w:rsidRDefault="00642BA3">
      <w:pPr>
        <w:pStyle w:val="ConsPlusNormal"/>
        <w:jc w:val="center"/>
      </w:pPr>
      <w:r>
        <w:t>экономии от снижения потребления прочих энергетических</w:t>
      </w:r>
    </w:p>
    <w:p w14:paraId="391A3B4B" w14:textId="77777777" w:rsidR="00642BA3" w:rsidRDefault="00642BA3">
      <w:pPr>
        <w:pStyle w:val="ConsPlusNormal"/>
        <w:jc w:val="center"/>
      </w:pPr>
      <w:r>
        <w:t>ресурсов, холодной воды, теплоносителя (далее в настоящем</w:t>
      </w:r>
    </w:p>
    <w:p w14:paraId="3E61766D" w14:textId="77777777" w:rsidR="00642BA3" w:rsidRDefault="00642BA3">
      <w:pPr>
        <w:pStyle w:val="ConsPlusNormal"/>
        <w:jc w:val="center"/>
      </w:pPr>
      <w:r>
        <w:t>приложении - ресурсы), учитываемой в очередном</w:t>
      </w:r>
    </w:p>
    <w:p w14:paraId="3C0906B2" w14:textId="77777777" w:rsidR="00642BA3" w:rsidRDefault="00642BA3">
      <w:pPr>
        <w:pStyle w:val="ConsPlusNormal"/>
        <w:jc w:val="center"/>
      </w:pPr>
      <w:r>
        <w:t>долгосрочном периоде регулирования</w:t>
      </w:r>
    </w:p>
    <w:p w14:paraId="41529F00" w14:textId="77777777" w:rsidR="00642BA3" w:rsidRDefault="00642BA3">
      <w:pPr>
        <w:pStyle w:val="ConsPlusNormal"/>
        <w:jc w:val="center"/>
      </w:pPr>
    </w:p>
    <w:p w14:paraId="19AA8FA8"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642BA3" w14:paraId="19ECFDFD" w14:textId="77777777">
        <w:tc>
          <w:tcPr>
            <w:tcW w:w="825" w:type="dxa"/>
          </w:tcPr>
          <w:p w14:paraId="3F55CC8A" w14:textId="77777777" w:rsidR="00642BA3" w:rsidRDefault="00642BA3">
            <w:pPr>
              <w:pStyle w:val="ConsPlusNormal"/>
              <w:jc w:val="center"/>
            </w:pPr>
            <w:r>
              <w:lastRenderedPageBreak/>
              <w:t>N п.п.</w:t>
            </w:r>
          </w:p>
        </w:tc>
        <w:tc>
          <w:tcPr>
            <w:tcW w:w="4455" w:type="dxa"/>
          </w:tcPr>
          <w:p w14:paraId="59949FED" w14:textId="77777777" w:rsidR="00642BA3" w:rsidRDefault="00642BA3">
            <w:pPr>
              <w:pStyle w:val="ConsPlusNormal"/>
              <w:jc w:val="center"/>
            </w:pPr>
            <w:r>
              <w:t>Показатели</w:t>
            </w:r>
          </w:p>
        </w:tc>
        <w:tc>
          <w:tcPr>
            <w:tcW w:w="1650" w:type="dxa"/>
          </w:tcPr>
          <w:p w14:paraId="35C8201D" w14:textId="77777777" w:rsidR="00642BA3" w:rsidRDefault="00642BA3">
            <w:pPr>
              <w:pStyle w:val="ConsPlusNormal"/>
              <w:jc w:val="center"/>
            </w:pPr>
            <w:r>
              <w:t>Единица измерения</w:t>
            </w:r>
          </w:p>
        </w:tc>
        <w:tc>
          <w:tcPr>
            <w:tcW w:w="1155" w:type="dxa"/>
          </w:tcPr>
          <w:p w14:paraId="5984CA48" w14:textId="77777777" w:rsidR="00642BA3" w:rsidRDefault="00642BA3">
            <w:pPr>
              <w:pStyle w:val="ConsPlusNormal"/>
              <w:jc w:val="center"/>
            </w:pPr>
            <w:r>
              <w:t>Год i1 - 4</w:t>
            </w:r>
          </w:p>
        </w:tc>
        <w:tc>
          <w:tcPr>
            <w:tcW w:w="1155" w:type="dxa"/>
          </w:tcPr>
          <w:p w14:paraId="56510C83" w14:textId="77777777" w:rsidR="00642BA3" w:rsidRDefault="00642BA3">
            <w:pPr>
              <w:pStyle w:val="ConsPlusNormal"/>
              <w:jc w:val="center"/>
            </w:pPr>
            <w:r>
              <w:t>Год i1 - 3</w:t>
            </w:r>
          </w:p>
        </w:tc>
        <w:tc>
          <w:tcPr>
            <w:tcW w:w="1155" w:type="dxa"/>
          </w:tcPr>
          <w:p w14:paraId="7E59EE0E" w14:textId="77777777" w:rsidR="00642BA3" w:rsidRDefault="00642BA3">
            <w:pPr>
              <w:pStyle w:val="ConsPlusNormal"/>
              <w:jc w:val="center"/>
            </w:pPr>
            <w:r>
              <w:t>Год i1 - 2</w:t>
            </w:r>
          </w:p>
        </w:tc>
        <w:tc>
          <w:tcPr>
            <w:tcW w:w="1155" w:type="dxa"/>
          </w:tcPr>
          <w:p w14:paraId="5B0E8193" w14:textId="77777777" w:rsidR="00642BA3" w:rsidRDefault="00642BA3">
            <w:pPr>
              <w:pStyle w:val="ConsPlusNormal"/>
              <w:jc w:val="center"/>
            </w:pPr>
            <w:r>
              <w:t>Год i1 - 1</w:t>
            </w:r>
          </w:p>
        </w:tc>
        <w:tc>
          <w:tcPr>
            <w:tcW w:w="660" w:type="dxa"/>
          </w:tcPr>
          <w:p w14:paraId="568DD338" w14:textId="77777777" w:rsidR="00642BA3" w:rsidRDefault="00642BA3">
            <w:pPr>
              <w:pStyle w:val="ConsPlusNormal"/>
              <w:jc w:val="center"/>
            </w:pPr>
            <w:r>
              <w:t>Год i1</w:t>
            </w:r>
          </w:p>
        </w:tc>
      </w:tr>
      <w:tr w:rsidR="00642BA3" w14:paraId="0F5485FD" w14:textId="77777777">
        <w:tc>
          <w:tcPr>
            <w:tcW w:w="825" w:type="dxa"/>
          </w:tcPr>
          <w:p w14:paraId="33D882F1" w14:textId="77777777" w:rsidR="00642BA3" w:rsidRDefault="00642BA3">
            <w:pPr>
              <w:pStyle w:val="ConsPlusNormal"/>
              <w:jc w:val="center"/>
            </w:pPr>
            <w:r>
              <w:t>1</w:t>
            </w:r>
          </w:p>
        </w:tc>
        <w:tc>
          <w:tcPr>
            <w:tcW w:w="4455" w:type="dxa"/>
          </w:tcPr>
          <w:p w14:paraId="14241B97" w14:textId="77777777" w:rsidR="00642BA3" w:rsidRDefault="00642BA3">
            <w:pPr>
              <w:pStyle w:val="ConsPlusNormal"/>
              <w:jc w:val="center"/>
            </w:pPr>
            <w:r>
              <w:t>2</w:t>
            </w:r>
          </w:p>
        </w:tc>
        <w:tc>
          <w:tcPr>
            <w:tcW w:w="1650" w:type="dxa"/>
          </w:tcPr>
          <w:p w14:paraId="484320A2" w14:textId="77777777" w:rsidR="00642BA3" w:rsidRDefault="00642BA3">
            <w:pPr>
              <w:pStyle w:val="ConsPlusNormal"/>
              <w:jc w:val="center"/>
            </w:pPr>
            <w:r>
              <w:t>3</w:t>
            </w:r>
          </w:p>
        </w:tc>
        <w:tc>
          <w:tcPr>
            <w:tcW w:w="1155" w:type="dxa"/>
          </w:tcPr>
          <w:p w14:paraId="5247CA35" w14:textId="77777777" w:rsidR="00642BA3" w:rsidRDefault="00642BA3">
            <w:pPr>
              <w:pStyle w:val="ConsPlusNormal"/>
              <w:jc w:val="center"/>
            </w:pPr>
            <w:r>
              <w:t>4</w:t>
            </w:r>
          </w:p>
        </w:tc>
        <w:tc>
          <w:tcPr>
            <w:tcW w:w="1155" w:type="dxa"/>
          </w:tcPr>
          <w:p w14:paraId="2725278D" w14:textId="77777777" w:rsidR="00642BA3" w:rsidRDefault="00642BA3">
            <w:pPr>
              <w:pStyle w:val="ConsPlusNormal"/>
              <w:jc w:val="center"/>
            </w:pPr>
            <w:r>
              <w:t>5</w:t>
            </w:r>
          </w:p>
        </w:tc>
        <w:tc>
          <w:tcPr>
            <w:tcW w:w="1155" w:type="dxa"/>
          </w:tcPr>
          <w:p w14:paraId="576B0CF6" w14:textId="77777777" w:rsidR="00642BA3" w:rsidRDefault="00642BA3">
            <w:pPr>
              <w:pStyle w:val="ConsPlusNormal"/>
              <w:jc w:val="center"/>
            </w:pPr>
            <w:r>
              <w:t>6</w:t>
            </w:r>
          </w:p>
        </w:tc>
        <w:tc>
          <w:tcPr>
            <w:tcW w:w="1155" w:type="dxa"/>
          </w:tcPr>
          <w:p w14:paraId="40DD10CF" w14:textId="77777777" w:rsidR="00642BA3" w:rsidRDefault="00642BA3">
            <w:pPr>
              <w:pStyle w:val="ConsPlusNormal"/>
              <w:jc w:val="center"/>
            </w:pPr>
            <w:r>
              <w:t>7</w:t>
            </w:r>
          </w:p>
        </w:tc>
        <w:tc>
          <w:tcPr>
            <w:tcW w:w="660" w:type="dxa"/>
          </w:tcPr>
          <w:p w14:paraId="7BDAAE10" w14:textId="77777777" w:rsidR="00642BA3" w:rsidRDefault="00642BA3">
            <w:pPr>
              <w:pStyle w:val="ConsPlusNormal"/>
              <w:jc w:val="center"/>
            </w:pPr>
            <w:r>
              <w:t>8</w:t>
            </w:r>
          </w:p>
        </w:tc>
      </w:tr>
      <w:tr w:rsidR="00642BA3" w14:paraId="6F7944DB" w14:textId="77777777">
        <w:tc>
          <w:tcPr>
            <w:tcW w:w="825" w:type="dxa"/>
          </w:tcPr>
          <w:p w14:paraId="38A4FD39" w14:textId="77777777" w:rsidR="00642BA3" w:rsidRDefault="00642BA3">
            <w:pPr>
              <w:pStyle w:val="ConsPlusNormal"/>
              <w:jc w:val="center"/>
            </w:pPr>
            <w:bookmarkStart w:id="220" w:name="P6895"/>
            <w:bookmarkEnd w:id="220"/>
            <w:r>
              <w:t>1</w:t>
            </w:r>
          </w:p>
        </w:tc>
        <w:tc>
          <w:tcPr>
            <w:tcW w:w="4455" w:type="dxa"/>
          </w:tcPr>
          <w:p w14:paraId="2C934408" w14:textId="77777777" w:rsidR="00642BA3" w:rsidRDefault="00642BA3">
            <w:pPr>
              <w:pStyle w:val="ConsPlusNormal"/>
            </w:pPr>
            <w:r>
              <w:t>Фактический объем полезного отпуска соответствующего вида продукции (услуг)</w:t>
            </w:r>
          </w:p>
        </w:tc>
        <w:tc>
          <w:tcPr>
            <w:tcW w:w="1650" w:type="dxa"/>
          </w:tcPr>
          <w:p w14:paraId="28A5B5F5" w14:textId="77777777" w:rsidR="00642BA3" w:rsidRDefault="00642BA3">
            <w:pPr>
              <w:pStyle w:val="ConsPlusNormal"/>
              <w:jc w:val="both"/>
            </w:pPr>
          </w:p>
        </w:tc>
        <w:tc>
          <w:tcPr>
            <w:tcW w:w="1155" w:type="dxa"/>
          </w:tcPr>
          <w:p w14:paraId="784243AE" w14:textId="77777777" w:rsidR="00642BA3" w:rsidRDefault="00642BA3">
            <w:pPr>
              <w:pStyle w:val="ConsPlusNormal"/>
              <w:jc w:val="both"/>
            </w:pPr>
          </w:p>
        </w:tc>
        <w:tc>
          <w:tcPr>
            <w:tcW w:w="1155" w:type="dxa"/>
          </w:tcPr>
          <w:p w14:paraId="212B5596" w14:textId="77777777" w:rsidR="00642BA3" w:rsidRDefault="00642BA3">
            <w:pPr>
              <w:pStyle w:val="ConsPlusNormal"/>
              <w:jc w:val="both"/>
            </w:pPr>
          </w:p>
        </w:tc>
        <w:tc>
          <w:tcPr>
            <w:tcW w:w="1155" w:type="dxa"/>
          </w:tcPr>
          <w:p w14:paraId="167F1A36" w14:textId="77777777" w:rsidR="00642BA3" w:rsidRDefault="00642BA3">
            <w:pPr>
              <w:pStyle w:val="ConsPlusNormal"/>
              <w:jc w:val="both"/>
            </w:pPr>
          </w:p>
        </w:tc>
        <w:tc>
          <w:tcPr>
            <w:tcW w:w="1155" w:type="dxa"/>
          </w:tcPr>
          <w:p w14:paraId="251D3E5E" w14:textId="77777777" w:rsidR="00642BA3" w:rsidRDefault="00642BA3">
            <w:pPr>
              <w:pStyle w:val="ConsPlusNormal"/>
              <w:jc w:val="both"/>
            </w:pPr>
          </w:p>
        </w:tc>
        <w:tc>
          <w:tcPr>
            <w:tcW w:w="660" w:type="dxa"/>
          </w:tcPr>
          <w:p w14:paraId="6DEE7131" w14:textId="77777777" w:rsidR="00642BA3" w:rsidRDefault="00642BA3">
            <w:pPr>
              <w:pStyle w:val="ConsPlusNormal"/>
              <w:jc w:val="both"/>
            </w:pPr>
          </w:p>
        </w:tc>
      </w:tr>
      <w:tr w:rsidR="00642BA3" w14:paraId="6C3CE61A" w14:textId="77777777">
        <w:tc>
          <w:tcPr>
            <w:tcW w:w="825" w:type="dxa"/>
          </w:tcPr>
          <w:p w14:paraId="1A5380AB" w14:textId="77777777" w:rsidR="00642BA3" w:rsidRDefault="00642BA3">
            <w:pPr>
              <w:pStyle w:val="ConsPlusNormal"/>
              <w:jc w:val="center"/>
            </w:pPr>
            <w:bookmarkStart w:id="221" w:name="P6903"/>
            <w:bookmarkEnd w:id="221"/>
            <w:r>
              <w:t>2</w:t>
            </w:r>
          </w:p>
        </w:tc>
        <w:tc>
          <w:tcPr>
            <w:tcW w:w="4455" w:type="dxa"/>
          </w:tcPr>
          <w:p w14:paraId="107BE462" w14:textId="77777777" w:rsidR="00642BA3" w:rsidRDefault="00642BA3">
            <w:pPr>
              <w:pStyle w:val="ConsPlusNormal"/>
            </w:pPr>
            <w:r>
              <w:t>Объем полезного отпуска соответствующего вида продукции (услуг), учтенный при установлении тарифов</w:t>
            </w:r>
          </w:p>
        </w:tc>
        <w:tc>
          <w:tcPr>
            <w:tcW w:w="1650" w:type="dxa"/>
          </w:tcPr>
          <w:p w14:paraId="7BF54948" w14:textId="77777777" w:rsidR="00642BA3" w:rsidRDefault="00642BA3">
            <w:pPr>
              <w:pStyle w:val="ConsPlusNormal"/>
              <w:jc w:val="both"/>
            </w:pPr>
          </w:p>
        </w:tc>
        <w:tc>
          <w:tcPr>
            <w:tcW w:w="1155" w:type="dxa"/>
          </w:tcPr>
          <w:p w14:paraId="0C094C84" w14:textId="77777777" w:rsidR="00642BA3" w:rsidRDefault="00642BA3">
            <w:pPr>
              <w:pStyle w:val="ConsPlusNormal"/>
              <w:jc w:val="both"/>
            </w:pPr>
          </w:p>
        </w:tc>
        <w:tc>
          <w:tcPr>
            <w:tcW w:w="1155" w:type="dxa"/>
          </w:tcPr>
          <w:p w14:paraId="5BC91315" w14:textId="77777777" w:rsidR="00642BA3" w:rsidRDefault="00642BA3">
            <w:pPr>
              <w:pStyle w:val="ConsPlusNormal"/>
              <w:jc w:val="both"/>
            </w:pPr>
          </w:p>
        </w:tc>
        <w:tc>
          <w:tcPr>
            <w:tcW w:w="1155" w:type="dxa"/>
          </w:tcPr>
          <w:p w14:paraId="4BEDF022" w14:textId="77777777" w:rsidR="00642BA3" w:rsidRDefault="00642BA3">
            <w:pPr>
              <w:pStyle w:val="ConsPlusNormal"/>
              <w:jc w:val="both"/>
            </w:pPr>
          </w:p>
        </w:tc>
        <w:tc>
          <w:tcPr>
            <w:tcW w:w="1155" w:type="dxa"/>
          </w:tcPr>
          <w:p w14:paraId="02222A96" w14:textId="77777777" w:rsidR="00642BA3" w:rsidRDefault="00642BA3">
            <w:pPr>
              <w:pStyle w:val="ConsPlusNormal"/>
              <w:jc w:val="both"/>
            </w:pPr>
          </w:p>
        </w:tc>
        <w:tc>
          <w:tcPr>
            <w:tcW w:w="660" w:type="dxa"/>
          </w:tcPr>
          <w:p w14:paraId="73C874FC" w14:textId="77777777" w:rsidR="00642BA3" w:rsidRDefault="00642BA3">
            <w:pPr>
              <w:pStyle w:val="ConsPlusNormal"/>
              <w:jc w:val="both"/>
            </w:pPr>
          </w:p>
        </w:tc>
      </w:tr>
      <w:tr w:rsidR="00642BA3" w14:paraId="59297AF4" w14:textId="77777777">
        <w:tc>
          <w:tcPr>
            <w:tcW w:w="825" w:type="dxa"/>
          </w:tcPr>
          <w:p w14:paraId="77545C44" w14:textId="77777777" w:rsidR="00642BA3" w:rsidRDefault="00642BA3">
            <w:pPr>
              <w:pStyle w:val="ConsPlusNormal"/>
              <w:jc w:val="center"/>
            </w:pPr>
            <w:bookmarkStart w:id="222" w:name="P6911"/>
            <w:bookmarkEnd w:id="222"/>
            <w:r>
              <w:t>3</w:t>
            </w:r>
          </w:p>
        </w:tc>
        <w:tc>
          <w:tcPr>
            <w:tcW w:w="4455" w:type="dxa"/>
          </w:tcPr>
          <w:p w14:paraId="7A64A166" w14:textId="77777777" w:rsidR="00642BA3" w:rsidRDefault="00642BA3">
            <w:pPr>
              <w:pStyle w:val="ConsPlusNormal"/>
            </w:pPr>
            <w:r>
              <w:t>Объем потребления ресурса, учтенный при установлении тарифов</w:t>
            </w:r>
          </w:p>
        </w:tc>
        <w:tc>
          <w:tcPr>
            <w:tcW w:w="1650" w:type="dxa"/>
          </w:tcPr>
          <w:p w14:paraId="0190BA46" w14:textId="77777777" w:rsidR="00642BA3" w:rsidRDefault="00642BA3">
            <w:pPr>
              <w:pStyle w:val="ConsPlusNormal"/>
              <w:jc w:val="both"/>
            </w:pPr>
          </w:p>
        </w:tc>
        <w:tc>
          <w:tcPr>
            <w:tcW w:w="1155" w:type="dxa"/>
          </w:tcPr>
          <w:p w14:paraId="2846B86B" w14:textId="77777777" w:rsidR="00642BA3" w:rsidRDefault="00642BA3">
            <w:pPr>
              <w:pStyle w:val="ConsPlusNormal"/>
              <w:jc w:val="both"/>
            </w:pPr>
          </w:p>
        </w:tc>
        <w:tc>
          <w:tcPr>
            <w:tcW w:w="1155" w:type="dxa"/>
          </w:tcPr>
          <w:p w14:paraId="3C1DA20F" w14:textId="77777777" w:rsidR="00642BA3" w:rsidRDefault="00642BA3">
            <w:pPr>
              <w:pStyle w:val="ConsPlusNormal"/>
              <w:jc w:val="both"/>
            </w:pPr>
          </w:p>
        </w:tc>
        <w:tc>
          <w:tcPr>
            <w:tcW w:w="1155" w:type="dxa"/>
          </w:tcPr>
          <w:p w14:paraId="57DEFFD6" w14:textId="77777777" w:rsidR="00642BA3" w:rsidRDefault="00642BA3">
            <w:pPr>
              <w:pStyle w:val="ConsPlusNormal"/>
              <w:jc w:val="both"/>
            </w:pPr>
          </w:p>
        </w:tc>
        <w:tc>
          <w:tcPr>
            <w:tcW w:w="1155" w:type="dxa"/>
          </w:tcPr>
          <w:p w14:paraId="2109A9EF" w14:textId="77777777" w:rsidR="00642BA3" w:rsidRDefault="00642BA3">
            <w:pPr>
              <w:pStyle w:val="ConsPlusNormal"/>
              <w:jc w:val="both"/>
            </w:pPr>
          </w:p>
        </w:tc>
        <w:tc>
          <w:tcPr>
            <w:tcW w:w="660" w:type="dxa"/>
          </w:tcPr>
          <w:p w14:paraId="0AC8EC9A" w14:textId="77777777" w:rsidR="00642BA3" w:rsidRDefault="00642BA3">
            <w:pPr>
              <w:pStyle w:val="ConsPlusNormal"/>
              <w:jc w:val="both"/>
            </w:pPr>
          </w:p>
        </w:tc>
      </w:tr>
      <w:tr w:rsidR="00642BA3" w14:paraId="1E5DC92B" w14:textId="77777777">
        <w:tc>
          <w:tcPr>
            <w:tcW w:w="825" w:type="dxa"/>
          </w:tcPr>
          <w:p w14:paraId="275EC686" w14:textId="77777777" w:rsidR="00642BA3" w:rsidRDefault="00642BA3">
            <w:pPr>
              <w:pStyle w:val="ConsPlusNormal"/>
              <w:jc w:val="center"/>
            </w:pPr>
            <w:bookmarkStart w:id="223" w:name="P6919"/>
            <w:bookmarkEnd w:id="223"/>
            <w:r>
              <w:t>4</w:t>
            </w:r>
          </w:p>
        </w:tc>
        <w:tc>
          <w:tcPr>
            <w:tcW w:w="4455" w:type="dxa"/>
          </w:tcPr>
          <w:p w14:paraId="79F2BB06" w14:textId="77777777" w:rsidR="00642BA3" w:rsidRDefault="00642BA3">
            <w:pPr>
              <w:pStyle w:val="ConsPlusNormal"/>
            </w:pPr>
            <w:r>
              <w:t>Фактический объем потребления ресурса</w:t>
            </w:r>
          </w:p>
        </w:tc>
        <w:tc>
          <w:tcPr>
            <w:tcW w:w="1650" w:type="dxa"/>
          </w:tcPr>
          <w:p w14:paraId="6FFDC5CB" w14:textId="77777777" w:rsidR="00642BA3" w:rsidRDefault="00642BA3">
            <w:pPr>
              <w:pStyle w:val="ConsPlusNormal"/>
              <w:jc w:val="both"/>
            </w:pPr>
          </w:p>
        </w:tc>
        <w:tc>
          <w:tcPr>
            <w:tcW w:w="1155" w:type="dxa"/>
          </w:tcPr>
          <w:p w14:paraId="7599FD3F" w14:textId="77777777" w:rsidR="00642BA3" w:rsidRDefault="00642BA3">
            <w:pPr>
              <w:pStyle w:val="ConsPlusNormal"/>
              <w:jc w:val="both"/>
            </w:pPr>
          </w:p>
        </w:tc>
        <w:tc>
          <w:tcPr>
            <w:tcW w:w="1155" w:type="dxa"/>
          </w:tcPr>
          <w:p w14:paraId="2F954782" w14:textId="77777777" w:rsidR="00642BA3" w:rsidRDefault="00642BA3">
            <w:pPr>
              <w:pStyle w:val="ConsPlusNormal"/>
              <w:jc w:val="both"/>
            </w:pPr>
          </w:p>
        </w:tc>
        <w:tc>
          <w:tcPr>
            <w:tcW w:w="1155" w:type="dxa"/>
          </w:tcPr>
          <w:p w14:paraId="0CE5162E" w14:textId="77777777" w:rsidR="00642BA3" w:rsidRDefault="00642BA3">
            <w:pPr>
              <w:pStyle w:val="ConsPlusNormal"/>
              <w:jc w:val="both"/>
            </w:pPr>
          </w:p>
        </w:tc>
        <w:tc>
          <w:tcPr>
            <w:tcW w:w="1155" w:type="dxa"/>
          </w:tcPr>
          <w:p w14:paraId="4B908EEB" w14:textId="77777777" w:rsidR="00642BA3" w:rsidRDefault="00642BA3">
            <w:pPr>
              <w:pStyle w:val="ConsPlusNormal"/>
              <w:jc w:val="both"/>
            </w:pPr>
          </w:p>
        </w:tc>
        <w:tc>
          <w:tcPr>
            <w:tcW w:w="660" w:type="dxa"/>
          </w:tcPr>
          <w:p w14:paraId="03C7ADA8" w14:textId="77777777" w:rsidR="00642BA3" w:rsidRDefault="00642BA3">
            <w:pPr>
              <w:pStyle w:val="ConsPlusNormal"/>
              <w:jc w:val="both"/>
            </w:pPr>
          </w:p>
        </w:tc>
      </w:tr>
      <w:tr w:rsidR="00642BA3" w14:paraId="7E0180CF" w14:textId="77777777">
        <w:tc>
          <w:tcPr>
            <w:tcW w:w="825" w:type="dxa"/>
          </w:tcPr>
          <w:p w14:paraId="0EFB46DF" w14:textId="77777777" w:rsidR="00642BA3" w:rsidRDefault="00642BA3">
            <w:pPr>
              <w:pStyle w:val="ConsPlusNormal"/>
              <w:jc w:val="center"/>
            </w:pPr>
            <w:bookmarkStart w:id="224" w:name="P6927"/>
            <w:bookmarkEnd w:id="224"/>
            <w:r>
              <w:t>5</w:t>
            </w:r>
          </w:p>
        </w:tc>
        <w:tc>
          <w:tcPr>
            <w:tcW w:w="4455" w:type="dxa"/>
          </w:tcPr>
          <w:p w14:paraId="58DAA117" w14:textId="77777777" w:rsidR="00642BA3" w:rsidRDefault="00642BA3">
            <w:pPr>
              <w:pStyle w:val="ConsPlusNormal"/>
            </w:pPr>
            <w:r>
              <w:t>Фактическая стоимость приобретения (производства) единицы ресурса</w:t>
            </w:r>
          </w:p>
        </w:tc>
        <w:tc>
          <w:tcPr>
            <w:tcW w:w="1650" w:type="dxa"/>
          </w:tcPr>
          <w:p w14:paraId="5662E584" w14:textId="77777777" w:rsidR="00642BA3" w:rsidRDefault="00642BA3">
            <w:pPr>
              <w:pStyle w:val="ConsPlusNormal"/>
              <w:jc w:val="both"/>
            </w:pPr>
          </w:p>
        </w:tc>
        <w:tc>
          <w:tcPr>
            <w:tcW w:w="1155" w:type="dxa"/>
          </w:tcPr>
          <w:p w14:paraId="2B0BE3F4" w14:textId="77777777" w:rsidR="00642BA3" w:rsidRDefault="00642BA3">
            <w:pPr>
              <w:pStyle w:val="ConsPlusNormal"/>
              <w:jc w:val="both"/>
            </w:pPr>
          </w:p>
        </w:tc>
        <w:tc>
          <w:tcPr>
            <w:tcW w:w="1155" w:type="dxa"/>
          </w:tcPr>
          <w:p w14:paraId="0234C9CE" w14:textId="77777777" w:rsidR="00642BA3" w:rsidRDefault="00642BA3">
            <w:pPr>
              <w:pStyle w:val="ConsPlusNormal"/>
              <w:jc w:val="both"/>
            </w:pPr>
          </w:p>
        </w:tc>
        <w:tc>
          <w:tcPr>
            <w:tcW w:w="1155" w:type="dxa"/>
          </w:tcPr>
          <w:p w14:paraId="3E2EA639" w14:textId="77777777" w:rsidR="00642BA3" w:rsidRDefault="00642BA3">
            <w:pPr>
              <w:pStyle w:val="ConsPlusNormal"/>
              <w:jc w:val="both"/>
            </w:pPr>
          </w:p>
        </w:tc>
        <w:tc>
          <w:tcPr>
            <w:tcW w:w="1155" w:type="dxa"/>
          </w:tcPr>
          <w:p w14:paraId="1EABB001" w14:textId="77777777" w:rsidR="00642BA3" w:rsidRDefault="00642BA3">
            <w:pPr>
              <w:pStyle w:val="ConsPlusNormal"/>
              <w:jc w:val="both"/>
            </w:pPr>
          </w:p>
        </w:tc>
        <w:tc>
          <w:tcPr>
            <w:tcW w:w="660" w:type="dxa"/>
          </w:tcPr>
          <w:p w14:paraId="3B8BD1EF" w14:textId="77777777" w:rsidR="00642BA3" w:rsidRDefault="00642BA3">
            <w:pPr>
              <w:pStyle w:val="ConsPlusNormal"/>
              <w:jc w:val="both"/>
            </w:pPr>
          </w:p>
        </w:tc>
      </w:tr>
      <w:tr w:rsidR="00642BA3" w14:paraId="56F1629B" w14:textId="77777777">
        <w:tc>
          <w:tcPr>
            <w:tcW w:w="825" w:type="dxa"/>
          </w:tcPr>
          <w:p w14:paraId="1AB76DE0" w14:textId="77777777" w:rsidR="00642BA3" w:rsidRDefault="00642BA3">
            <w:pPr>
              <w:pStyle w:val="ConsPlusNormal"/>
              <w:jc w:val="center"/>
            </w:pPr>
            <w:bookmarkStart w:id="225" w:name="P6935"/>
            <w:bookmarkEnd w:id="225"/>
            <w:r>
              <w:t>6</w:t>
            </w:r>
          </w:p>
        </w:tc>
        <w:tc>
          <w:tcPr>
            <w:tcW w:w="4455" w:type="dxa"/>
          </w:tcPr>
          <w:p w14:paraId="09FEFAC7" w14:textId="77777777" w:rsidR="00642BA3" w:rsidRDefault="00642BA3">
            <w:pPr>
              <w:pStyle w:val="ConsPlusNormal"/>
            </w:pPr>
            <w:r>
              <w:t>Экономия от снижения потребления ресурсов</w:t>
            </w:r>
          </w:p>
        </w:tc>
        <w:tc>
          <w:tcPr>
            <w:tcW w:w="1650" w:type="dxa"/>
          </w:tcPr>
          <w:p w14:paraId="15E753F3" w14:textId="77777777" w:rsidR="00642BA3" w:rsidRDefault="00642BA3">
            <w:pPr>
              <w:pStyle w:val="ConsPlusNormal"/>
              <w:jc w:val="both"/>
            </w:pPr>
            <w:r>
              <w:t>тыс. руб.</w:t>
            </w:r>
          </w:p>
        </w:tc>
        <w:tc>
          <w:tcPr>
            <w:tcW w:w="1155" w:type="dxa"/>
          </w:tcPr>
          <w:p w14:paraId="668C58D5" w14:textId="77777777" w:rsidR="00642BA3" w:rsidRDefault="00642BA3">
            <w:pPr>
              <w:pStyle w:val="ConsPlusNormal"/>
              <w:jc w:val="both"/>
            </w:pPr>
          </w:p>
        </w:tc>
        <w:tc>
          <w:tcPr>
            <w:tcW w:w="1155" w:type="dxa"/>
          </w:tcPr>
          <w:p w14:paraId="3138CF21" w14:textId="77777777" w:rsidR="00642BA3" w:rsidRDefault="00642BA3">
            <w:pPr>
              <w:pStyle w:val="ConsPlusNormal"/>
              <w:jc w:val="both"/>
            </w:pPr>
          </w:p>
        </w:tc>
        <w:tc>
          <w:tcPr>
            <w:tcW w:w="1155" w:type="dxa"/>
          </w:tcPr>
          <w:p w14:paraId="6B6EE01B" w14:textId="77777777" w:rsidR="00642BA3" w:rsidRDefault="00642BA3">
            <w:pPr>
              <w:pStyle w:val="ConsPlusNormal"/>
              <w:jc w:val="both"/>
            </w:pPr>
          </w:p>
        </w:tc>
        <w:tc>
          <w:tcPr>
            <w:tcW w:w="1155" w:type="dxa"/>
          </w:tcPr>
          <w:p w14:paraId="179851B7" w14:textId="77777777" w:rsidR="00642BA3" w:rsidRDefault="00642BA3">
            <w:pPr>
              <w:pStyle w:val="ConsPlusNormal"/>
              <w:jc w:val="both"/>
            </w:pPr>
          </w:p>
        </w:tc>
        <w:tc>
          <w:tcPr>
            <w:tcW w:w="660" w:type="dxa"/>
          </w:tcPr>
          <w:p w14:paraId="49838E28" w14:textId="77777777" w:rsidR="00642BA3" w:rsidRDefault="00642BA3">
            <w:pPr>
              <w:pStyle w:val="ConsPlusNormal"/>
              <w:jc w:val="both"/>
            </w:pPr>
          </w:p>
        </w:tc>
      </w:tr>
      <w:tr w:rsidR="00642BA3" w14:paraId="2A123A6D" w14:textId="77777777">
        <w:tc>
          <w:tcPr>
            <w:tcW w:w="825" w:type="dxa"/>
          </w:tcPr>
          <w:p w14:paraId="0560B87E" w14:textId="77777777" w:rsidR="00642BA3" w:rsidRDefault="00642BA3">
            <w:pPr>
              <w:pStyle w:val="ConsPlusNormal"/>
              <w:jc w:val="center"/>
            </w:pPr>
            <w:bookmarkStart w:id="226" w:name="P6943"/>
            <w:bookmarkEnd w:id="226"/>
            <w:r>
              <w:t>7</w:t>
            </w:r>
          </w:p>
        </w:tc>
        <w:tc>
          <w:tcPr>
            <w:tcW w:w="4455" w:type="dxa"/>
          </w:tcPr>
          <w:p w14:paraId="6A9267A1" w14:textId="77777777" w:rsidR="00642BA3" w:rsidRDefault="00642BA3">
            <w:pPr>
              <w:pStyle w:val="ConsPlusNormal"/>
            </w:pPr>
            <w:r>
              <w:t>Прирост экономии от снижения потребления ресурсов</w:t>
            </w:r>
          </w:p>
        </w:tc>
        <w:tc>
          <w:tcPr>
            <w:tcW w:w="1650" w:type="dxa"/>
          </w:tcPr>
          <w:p w14:paraId="0D9E6BA0" w14:textId="77777777" w:rsidR="00642BA3" w:rsidRDefault="00642BA3">
            <w:pPr>
              <w:pStyle w:val="ConsPlusNormal"/>
              <w:jc w:val="both"/>
            </w:pPr>
            <w:r>
              <w:t>тыс. руб.</w:t>
            </w:r>
          </w:p>
        </w:tc>
        <w:tc>
          <w:tcPr>
            <w:tcW w:w="1155" w:type="dxa"/>
          </w:tcPr>
          <w:p w14:paraId="11938E54" w14:textId="77777777" w:rsidR="00642BA3" w:rsidRDefault="00642BA3">
            <w:pPr>
              <w:pStyle w:val="ConsPlusNormal"/>
              <w:jc w:val="both"/>
            </w:pPr>
          </w:p>
        </w:tc>
        <w:tc>
          <w:tcPr>
            <w:tcW w:w="1155" w:type="dxa"/>
          </w:tcPr>
          <w:p w14:paraId="64C7DEA4" w14:textId="77777777" w:rsidR="00642BA3" w:rsidRDefault="00642BA3">
            <w:pPr>
              <w:pStyle w:val="ConsPlusNormal"/>
              <w:jc w:val="both"/>
            </w:pPr>
          </w:p>
        </w:tc>
        <w:tc>
          <w:tcPr>
            <w:tcW w:w="1155" w:type="dxa"/>
          </w:tcPr>
          <w:p w14:paraId="62B52745" w14:textId="77777777" w:rsidR="00642BA3" w:rsidRDefault="00642BA3">
            <w:pPr>
              <w:pStyle w:val="ConsPlusNormal"/>
              <w:jc w:val="both"/>
            </w:pPr>
          </w:p>
        </w:tc>
        <w:tc>
          <w:tcPr>
            <w:tcW w:w="1155" w:type="dxa"/>
          </w:tcPr>
          <w:p w14:paraId="5AB07F45" w14:textId="77777777" w:rsidR="00642BA3" w:rsidRDefault="00642BA3">
            <w:pPr>
              <w:pStyle w:val="ConsPlusNormal"/>
              <w:jc w:val="both"/>
            </w:pPr>
          </w:p>
        </w:tc>
        <w:tc>
          <w:tcPr>
            <w:tcW w:w="660" w:type="dxa"/>
          </w:tcPr>
          <w:p w14:paraId="400F67E9" w14:textId="77777777" w:rsidR="00642BA3" w:rsidRDefault="00642BA3">
            <w:pPr>
              <w:pStyle w:val="ConsPlusNormal"/>
              <w:jc w:val="both"/>
            </w:pPr>
          </w:p>
        </w:tc>
      </w:tr>
      <w:tr w:rsidR="00642BA3" w14:paraId="3BDFC1A2" w14:textId="77777777">
        <w:tc>
          <w:tcPr>
            <w:tcW w:w="825" w:type="dxa"/>
          </w:tcPr>
          <w:p w14:paraId="185826D7" w14:textId="77777777" w:rsidR="00642BA3" w:rsidRDefault="00642BA3">
            <w:pPr>
              <w:pStyle w:val="ConsPlusNormal"/>
              <w:jc w:val="center"/>
            </w:pPr>
            <w:bookmarkStart w:id="227" w:name="P6951"/>
            <w:bookmarkEnd w:id="227"/>
            <w:r>
              <w:t>8</w:t>
            </w:r>
          </w:p>
        </w:tc>
        <w:tc>
          <w:tcPr>
            <w:tcW w:w="4455" w:type="dxa"/>
          </w:tcPr>
          <w:p w14:paraId="08D6C546" w14:textId="77777777" w:rsidR="00642BA3" w:rsidRDefault="00642BA3">
            <w:pPr>
              <w:pStyle w:val="ConsPlusNormal"/>
            </w:pPr>
            <w:r>
              <w:t>Значение индекса потребительских цен</w:t>
            </w:r>
          </w:p>
        </w:tc>
        <w:tc>
          <w:tcPr>
            <w:tcW w:w="1650" w:type="dxa"/>
          </w:tcPr>
          <w:p w14:paraId="325AC6A1" w14:textId="77777777" w:rsidR="00642BA3" w:rsidRDefault="00642BA3">
            <w:pPr>
              <w:pStyle w:val="ConsPlusNormal"/>
              <w:jc w:val="both"/>
            </w:pPr>
          </w:p>
        </w:tc>
        <w:tc>
          <w:tcPr>
            <w:tcW w:w="1155" w:type="dxa"/>
          </w:tcPr>
          <w:p w14:paraId="5F82CACE" w14:textId="77777777" w:rsidR="00642BA3" w:rsidRDefault="00642BA3">
            <w:pPr>
              <w:pStyle w:val="ConsPlusNormal"/>
              <w:jc w:val="both"/>
            </w:pPr>
          </w:p>
        </w:tc>
        <w:tc>
          <w:tcPr>
            <w:tcW w:w="1155" w:type="dxa"/>
          </w:tcPr>
          <w:p w14:paraId="37AB2325" w14:textId="77777777" w:rsidR="00642BA3" w:rsidRDefault="00642BA3">
            <w:pPr>
              <w:pStyle w:val="ConsPlusNormal"/>
              <w:jc w:val="both"/>
            </w:pPr>
          </w:p>
        </w:tc>
        <w:tc>
          <w:tcPr>
            <w:tcW w:w="1155" w:type="dxa"/>
          </w:tcPr>
          <w:p w14:paraId="3B7001E8" w14:textId="77777777" w:rsidR="00642BA3" w:rsidRDefault="00642BA3">
            <w:pPr>
              <w:pStyle w:val="ConsPlusNormal"/>
              <w:jc w:val="both"/>
            </w:pPr>
          </w:p>
        </w:tc>
        <w:tc>
          <w:tcPr>
            <w:tcW w:w="1155" w:type="dxa"/>
          </w:tcPr>
          <w:p w14:paraId="5305F55A" w14:textId="77777777" w:rsidR="00642BA3" w:rsidRDefault="00642BA3">
            <w:pPr>
              <w:pStyle w:val="ConsPlusNormal"/>
              <w:jc w:val="both"/>
            </w:pPr>
          </w:p>
        </w:tc>
        <w:tc>
          <w:tcPr>
            <w:tcW w:w="660" w:type="dxa"/>
          </w:tcPr>
          <w:p w14:paraId="26A24FE5" w14:textId="77777777" w:rsidR="00642BA3" w:rsidRDefault="00642BA3">
            <w:pPr>
              <w:pStyle w:val="ConsPlusNormal"/>
              <w:jc w:val="both"/>
            </w:pPr>
          </w:p>
        </w:tc>
      </w:tr>
      <w:tr w:rsidR="00642BA3" w14:paraId="74C27A0D" w14:textId="77777777">
        <w:tc>
          <w:tcPr>
            <w:tcW w:w="825" w:type="dxa"/>
          </w:tcPr>
          <w:p w14:paraId="12143B99" w14:textId="77777777" w:rsidR="00642BA3" w:rsidRDefault="00642BA3">
            <w:pPr>
              <w:pStyle w:val="ConsPlusNormal"/>
              <w:jc w:val="center"/>
            </w:pPr>
            <w:bookmarkStart w:id="228" w:name="P6959"/>
            <w:bookmarkEnd w:id="228"/>
            <w:r>
              <w:t>9</w:t>
            </w:r>
          </w:p>
        </w:tc>
        <w:tc>
          <w:tcPr>
            <w:tcW w:w="4455" w:type="dxa"/>
          </w:tcPr>
          <w:p w14:paraId="2D3F0498" w14:textId="77777777" w:rsidR="00642BA3" w:rsidRDefault="00642BA3">
            <w:pPr>
              <w:pStyle w:val="ConsPlusNormal"/>
            </w:pPr>
            <w:r>
              <w:t>Кумулятивное значение индекса потребительских цен</w:t>
            </w:r>
          </w:p>
        </w:tc>
        <w:tc>
          <w:tcPr>
            <w:tcW w:w="1650" w:type="dxa"/>
          </w:tcPr>
          <w:p w14:paraId="65A014E8" w14:textId="77777777" w:rsidR="00642BA3" w:rsidRDefault="00642BA3">
            <w:pPr>
              <w:pStyle w:val="ConsPlusNormal"/>
              <w:jc w:val="both"/>
            </w:pPr>
          </w:p>
        </w:tc>
        <w:tc>
          <w:tcPr>
            <w:tcW w:w="1155" w:type="dxa"/>
          </w:tcPr>
          <w:p w14:paraId="494EF261" w14:textId="77777777" w:rsidR="00642BA3" w:rsidRDefault="00642BA3">
            <w:pPr>
              <w:pStyle w:val="ConsPlusNormal"/>
              <w:jc w:val="both"/>
            </w:pPr>
          </w:p>
        </w:tc>
        <w:tc>
          <w:tcPr>
            <w:tcW w:w="1155" w:type="dxa"/>
          </w:tcPr>
          <w:p w14:paraId="74B554DE" w14:textId="77777777" w:rsidR="00642BA3" w:rsidRDefault="00642BA3">
            <w:pPr>
              <w:pStyle w:val="ConsPlusNormal"/>
              <w:jc w:val="both"/>
            </w:pPr>
          </w:p>
        </w:tc>
        <w:tc>
          <w:tcPr>
            <w:tcW w:w="1155" w:type="dxa"/>
          </w:tcPr>
          <w:p w14:paraId="6B85BC7C" w14:textId="77777777" w:rsidR="00642BA3" w:rsidRDefault="00642BA3">
            <w:pPr>
              <w:pStyle w:val="ConsPlusNormal"/>
              <w:jc w:val="both"/>
            </w:pPr>
          </w:p>
        </w:tc>
        <w:tc>
          <w:tcPr>
            <w:tcW w:w="1155" w:type="dxa"/>
          </w:tcPr>
          <w:p w14:paraId="049CDA5C" w14:textId="77777777" w:rsidR="00642BA3" w:rsidRDefault="00642BA3">
            <w:pPr>
              <w:pStyle w:val="ConsPlusNormal"/>
              <w:jc w:val="both"/>
            </w:pPr>
          </w:p>
        </w:tc>
        <w:tc>
          <w:tcPr>
            <w:tcW w:w="660" w:type="dxa"/>
          </w:tcPr>
          <w:p w14:paraId="1071B1E6" w14:textId="77777777" w:rsidR="00642BA3" w:rsidRDefault="00642BA3">
            <w:pPr>
              <w:pStyle w:val="ConsPlusNormal"/>
              <w:jc w:val="both"/>
            </w:pPr>
          </w:p>
        </w:tc>
      </w:tr>
      <w:tr w:rsidR="00642BA3" w14:paraId="31EDEE6B" w14:textId="77777777">
        <w:tc>
          <w:tcPr>
            <w:tcW w:w="825" w:type="dxa"/>
          </w:tcPr>
          <w:p w14:paraId="63D13916" w14:textId="77777777" w:rsidR="00642BA3" w:rsidRDefault="00642BA3">
            <w:pPr>
              <w:pStyle w:val="ConsPlusNormal"/>
              <w:jc w:val="center"/>
            </w:pPr>
            <w:bookmarkStart w:id="229" w:name="P6967"/>
            <w:bookmarkEnd w:id="229"/>
            <w:r>
              <w:t>10</w:t>
            </w:r>
          </w:p>
        </w:tc>
        <w:tc>
          <w:tcPr>
            <w:tcW w:w="4455" w:type="dxa"/>
          </w:tcPr>
          <w:p w14:paraId="6C87DE47" w14:textId="77777777" w:rsidR="00642BA3" w:rsidRDefault="00642BA3">
            <w:pPr>
              <w:pStyle w:val="ConsPlusNormal"/>
            </w:pPr>
            <w:r>
              <w:t>Прирост экономии от снижения потребления ресурсов в ценах года i1</w:t>
            </w:r>
          </w:p>
        </w:tc>
        <w:tc>
          <w:tcPr>
            <w:tcW w:w="1650" w:type="dxa"/>
          </w:tcPr>
          <w:p w14:paraId="3367291A" w14:textId="77777777" w:rsidR="00642BA3" w:rsidRDefault="00642BA3">
            <w:pPr>
              <w:pStyle w:val="ConsPlusNormal"/>
              <w:jc w:val="both"/>
            </w:pPr>
            <w:r>
              <w:t>тыс. руб.</w:t>
            </w:r>
          </w:p>
        </w:tc>
        <w:tc>
          <w:tcPr>
            <w:tcW w:w="1155" w:type="dxa"/>
          </w:tcPr>
          <w:p w14:paraId="17A0A616" w14:textId="77777777" w:rsidR="00642BA3" w:rsidRDefault="00642BA3">
            <w:pPr>
              <w:pStyle w:val="ConsPlusNormal"/>
              <w:jc w:val="both"/>
            </w:pPr>
          </w:p>
        </w:tc>
        <w:tc>
          <w:tcPr>
            <w:tcW w:w="1155" w:type="dxa"/>
          </w:tcPr>
          <w:p w14:paraId="09105317" w14:textId="77777777" w:rsidR="00642BA3" w:rsidRDefault="00642BA3">
            <w:pPr>
              <w:pStyle w:val="ConsPlusNormal"/>
              <w:jc w:val="both"/>
            </w:pPr>
          </w:p>
        </w:tc>
        <w:tc>
          <w:tcPr>
            <w:tcW w:w="1155" w:type="dxa"/>
          </w:tcPr>
          <w:p w14:paraId="52505C91" w14:textId="77777777" w:rsidR="00642BA3" w:rsidRDefault="00642BA3">
            <w:pPr>
              <w:pStyle w:val="ConsPlusNormal"/>
              <w:jc w:val="both"/>
            </w:pPr>
          </w:p>
        </w:tc>
        <w:tc>
          <w:tcPr>
            <w:tcW w:w="1155" w:type="dxa"/>
          </w:tcPr>
          <w:p w14:paraId="6FFBFDE4" w14:textId="77777777" w:rsidR="00642BA3" w:rsidRDefault="00642BA3">
            <w:pPr>
              <w:pStyle w:val="ConsPlusNormal"/>
              <w:jc w:val="both"/>
            </w:pPr>
          </w:p>
        </w:tc>
        <w:tc>
          <w:tcPr>
            <w:tcW w:w="660" w:type="dxa"/>
          </w:tcPr>
          <w:p w14:paraId="3147FE27" w14:textId="77777777" w:rsidR="00642BA3" w:rsidRDefault="00642BA3">
            <w:pPr>
              <w:pStyle w:val="ConsPlusNormal"/>
              <w:jc w:val="both"/>
            </w:pPr>
          </w:p>
        </w:tc>
      </w:tr>
      <w:tr w:rsidR="00642BA3" w14:paraId="46B25D3C" w14:textId="77777777">
        <w:tc>
          <w:tcPr>
            <w:tcW w:w="825" w:type="dxa"/>
          </w:tcPr>
          <w:p w14:paraId="0FE046F5" w14:textId="77777777" w:rsidR="00642BA3" w:rsidRDefault="00642BA3">
            <w:pPr>
              <w:pStyle w:val="ConsPlusNormal"/>
              <w:jc w:val="center"/>
            </w:pPr>
            <w:bookmarkStart w:id="230" w:name="P6975"/>
            <w:bookmarkEnd w:id="230"/>
            <w:r>
              <w:t>11</w:t>
            </w:r>
          </w:p>
        </w:tc>
        <w:tc>
          <w:tcPr>
            <w:tcW w:w="4455" w:type="dxa"/>
          </w:tcPr>
          <w:p w14:paraId="2A0ECE71" w14:textId="77777777" w:rsidR="00642BA3" w:rsidRDefault="00642BA3">
            <w:pPr>
              <w:pStyle w:val="ConsPlusNormal"/>
            </w:pPr>
            <w:r>
              <w:t xml:space="preserve">Экономия от снижения потребления ресурсов, учитываемая в очередном </w:t>
            </w:r>
            <w:r>
              <w:lastRenderedPageBreak/>
              <w:t>долгосрочном периоде регулирования</w:t>
            </w:r>
          </w:p>
        </w:tc>
        <w:tc>
          <w:tcPr>
            <w:tcW w:w="1650" w:type="dxa"/>
          </w:tcPr>
          <w:p w14:paraId="151289B0" w14:textId="77777777" w:rsidR="00642BA3" w:rsidRDefault="00642BA3">
            <w:pPr>
              <w:pStyle w:val="ConsPlusNormal"/>
              <w:jc w:val="both"/>
            </w:pPr>
            <w:r>
              <w:lastRenderedPageBreak/>
              <w:t>тыс. руб.</w:t>
            </w:r>
          </w:p>
        </w:tc>
        <w:tc>
          <w:tcPr>
            <w:tcW w:w="1155" w:type="dxa"/>
          </w:tcPr>
          <w:p w14:paraId="0338E71A" w14:textId="77777777" w:rsidR="00642BA3" w:rsidRDefault="00642BA3">
            <w:pPr>
              <w:pStyle w:val="ConsPlusNormal"/>
              <w:jc w:val="both"/>
            </w:pPr>
          </w:p>
        </w:tc>
        <w:tc>
          <w:tcPr>
            <w:tcW w:w="1155" w:type="dxa"/>
          </w:tcPr>
          <w:p w14:paraId="390692D5" w14:textId="77777777" w:rsidR="00642BA3" w:rsidRDefault="00642BA3">
            <w:pPr>
              <w:pStyle w:val="ConsPlusNormal"/>
              <w:jc w:val="both"/>
            </w:pPr>
          </w:p>
        </w:tc>
        <w:tc>
          <w:tcPr>
            <w:tcW w:w="1155" w:type="dxa"/>
          </w:tcPr>
          <w:p w14:paraId="4C3BCCAC" w14:textId="77777777" w:rsidR="00642BA3" w:rsidRDefault="00642BA3">
            <w:pPr>
              <w:pStyle w:val="ConsPlusNormal"/>
              <w:jc w:val="both"/>
            </w:pPr>
          </w:p>
        </w:tc>
        <w:tc>
          <w:tcPr>
            <w:tcW w:w="1155" w:type="dxa"/>
          </w:tcPr>
          <w:p w14:paraId="2D27C46B" w14:textId="77777777" w:rsidR="00642BA3" w:rsidRDefault="00642BA3">
            <w:pPr>
              <w:pStyle w:val="ConsPlusNormal"/>
              <w:jc w:val="both"/>
            </w:pPr>
          </w:p>
        </w:tc>
        <w:tc>
          <w:tcPr>
            <w:tcW w:w="660" w:type="dxa"/>
          </w:tcPr>
          <w:p w14:paraId="69A6FFDB" w14:textId="77777777" w:rsidR="00642BA3" w:rsidRDefault="00642BA3">
            <w:pPr>
              <w:pStyle w:val="ConsPlusNormal"/>
              <w:jc w:val="both"/>
            </w:pPr>
          </w:p>
        </w:tc>
      </w:tr>
    </w:tbl>
    <w:p w14:paraId="43AF971F" w14:textId="77777777" w:rsidR="00642BA3" w:rsidRDefault="00642BA3">
      <w:pPr>
        <w:sectPr w:rsidR="00642BA3">
          <w:pgSz w:w="16838" w:h="11905" w:orient="landscape"/>
          <w:pgMar w:top="1701" w:right="1134" w:bottom="850" w:left="1134" w:header="0" w:footer="0" w:gutter="0"/>
          <w:cols w:space="720"/>
        </w:sectPr>
      </w:pPr>
    </w:p>
    <w:p w14:paraId="42454F50" w14:textId="77777777" w:rsidR="00642BA3" w:rsidRDefault="00642BA3">
      <w:pPr>
        <w:pStyle w:val="ConsPlusNormal"/>
        <w:ind w:firstLine="540"/>
        <w:jc w:val="both"/>
      </w:pPr>
    </w:p>
    <w:p w14:paraId="78007BBD" w14:textId="77777777" w:rsidR="00642BA3" w:rsidRDefault="00642BA3">
      <w:pPr>
        <w:pStyle w:val="ConsPlusNormal"/>
        <w:ind w:firstLine="540"/>
        <w:jc w:val="both"/>
      </w:pPr>
      <w:r>
        <w:t>Примечания:</w:t>
      </w:r>
    </w:p>
    <w:p w14:paraId="4597ED08" w14:textId="77777777" w:rsidR="00642BA3" w:rsidRDefault="00642BA3">
      <w:pPr>
        <w:pStyle w:val="ConsPlusNormal"/>
        <w:spacing w:before="220"/>
        <w:ind w:firstLine="540"/>
        <w:jc w:val="both"/>
      </w:pPr>
      <w:r>
        <w:t>1. Приложение заполняется за предшествующий долгосрочный период регулирования.</w:t>
      </w:r>
    </w:p>
    <w:p w14:paraId="706D30FB" w14:textId="77777777" w:rsidR="00642BA3" w:rsidRDefault="00642BA3">
      <w:pPr>
        <w:pStyle w:val="ConsPlusNormal"/>
        <w:spacing w:before="220"/>
        <w:ind w:firstLine="540"/>
        <w:jc w:val="both"/>
      </w:pPr>
      <w:r>
        <w:t>2. Приложение заполняется для каждого вида ресурсов.</w:t>
      </w:r>
    </w:p>
    <w:p w14:paraId="27FD0EA9" w14:textId="77777777" w:rsidR="00642BA3" w:rsidRDefault="00642BA3">
      <w:pPr>
        <w:pStyle w:val="ConsPlusNormal"/>
        <w:spacing w:before="220"/>
        <w:ind w:firstLine="540"/>
        <w:jc w:val="both"/>
      </w:pPr>
      <w:r>
        <w:t xml:space="preserve">3. Графы </w:t>
      </w:r>
      <w:hyperlink w:anchor="P6935" w:history="1">
        <w:r>
          <w:rPr>
            <w:color w:val="0000FF"/>
          </w:rPr>
          <w:t>строки 6</w:t>
        </w:r>
      </w:hyperlink>
      <w:r>
        <w:t xml:space="preserve"> заполняются расчетным способом: гр. </w:t>
      </w:r>
      <w:hyperlink w:anchor="P6935" w:history="1">
        <w:r>
          <w:rPr>
            <w:color w:val="0000FF"/>
          </w:rPr>
          <w:t>стр. 6</w:t>
        </w:r>
      </w:hyperlink>
      <w:r>
        <w:t xml:space="preserve"> = гр. </w:t>
      </w:r>
      <w:hyperlink w:anchor="P6895" w:history="1">
        <w:r>
          <w:rPr>
            <w:color w:val="0000FF"/>
          </w:rPr>
          <w:t>стр. 1</w:t>
        </w:r>
      </w:hyperlink>
      <w:r>
        <w:t xml:space="preserve"> / гр. </w:t>
      </w:r>
      <w:hyperlink w:anchor="P6903" w:history="1">
        <w:r>
          <w:rPr>
            <w:color w:val="0000FF"/>
          </w:rPr>
          <w:t>стр. 2</w:t>
        </w:r>
      </w:hyperlink>
      <w:r>
        <w:t xml:space="preserve"> * гр. </w:t>
      </w:r>
      <w:hyperlink w:anchor="P6911" w:history="1">
        <w:r>
          <w:rPr>
            <w:color w:val="0000FF"/>
          </w:rPr>
          <w:t>стр. 3</w:t>
        </w:r>
      </w:hyperlink>
      <w:r>
        <w:t xml:space="preserve"> - гр. </w:t>
      </w:r>
      <w:hyperlink w:anchor="P6919" w:history="1">
        <w:r>
          <w:rPr>
            <w:color w:val="0000FF"/>
          </w:rPr>
          <w:t>стр. 4</w:t>
        </w:r>
      </w:hyperlink>
      <w:r>
        <w:t>.</w:t>
      </w:r>
    </w:p>
    <w:p w14:paraId="32283E70" w14:textId="77777777" w:rsidR="00642BA3" w:rsidRDefault="00642BA3">
      <w:pPr>
        <w:pStyle w:val="ConsPlusNormal"/>
        <w:spacing w:before="220"/>
        <w:ind w:firstLine="540"/>
        <w:jc w:val="both"/>
      </w:pPr>
      <w:r>
        <w:t xml:space="preserve">4. Графы </w:t>
      </w:r>
      <w:hyperlink w:anchor="P6943" w:history="1">
        <w:r>
          <w:rPr>
            <w:color w:val="0000FF"/>
          </w:rPr>
          <w:t>строки 7</w:t>
        </w:r>
      </w:hyperlink>
      <w:r>
        <w:t xml:space="preserve"> заполняются расчетным способом: гр. </w:t>
      </w:r>
      <w:hyperlink w:anchor="P6943" w:history="1">
        <w:r>
          <w:rPr>
            <w:color w:val="0000FF"/>
          </w:rPr>
          <w:t>стр. 7</w:t>
        </w:r>
      </w:hyperlink>
      <w:r>
        <w:t xml:space="preserve"> = (гр. </w:t>
      </w:r>
      <w:hyperlink w:anchor="P6935" w:history="1">
        <w:r>
          <w:rPr>
            <w:color w:val="0000FF"/>
          </w:rPr>
          <w:t>стр. 6</w:t>
        </w:r>
      </w:hyperlink>
      <w:r>
        <w:t xml:space="preserve"> - гр. </w:t>
      </w:r>
      <w:hyperlink w:anchor="P6935" w:history="1">
        <w:r>
          <w:rPr>
            <w:color w:val="0000FF"/>
          </w:rPr>
          <w:t>стр. 6</w:t>
        </w:r>
      </w:hyperlink>
      <w:r>
        <w:t xml:space="preserve">|предыдущий год) * гр. </w:t>
      </w:r>
      <w:hyperlink w:anchor="P6927" w:history="1">
        <w:r>
          <w:rPr>
            <w:color w:val="0000FF"/>
          </w:rPr>
          <w:t>стр. 5</w:t>
        </w:r>
      </w:hyperlink>
      <w:r>
        <w:t xml:space="preserve">. Для первого года регулирования: </w:t>
      </w:r>
      <w:hyperlink w:anchor="P6943" w:history="1">
        <w:r>
          <w:rPr>
            <w:color w:val="0000FF"/>
          </w:rPr>
          <w:t>стр. 7</w:t>
        </w:r>
      </w:hyperlink>
      <w:r>
        <w:t xml:space="preserve"> = гр. </w:t>
      </w:r>
      <w:hyperlink w:anchor="P6935" w:history="1">
        <w:r>
          <w:rPr>
            <w:color w:val="0000FF"/>
          </w:rPr>
          <w:t>стр. 6</w:t>
        </w:r>
      </w:hyperlink>
      <w:r>
        <w:t xml:space="preserve"> * гр. </w:t>
      </w:r>
      <w:hyperlink w:anchor="P6927"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14:paraId="4CF02EBF" w14:textId="77777777" w:rsidR="00642BA3" w:rsidRDefault="00642BA3">
      <w:pPr>
        <w:pStyle w:val="ConsPlusNormal"/>
        <w:spacing w:before="220"/>
        <w:ind w:firstLine="540"/>
        <w:jc w:val="both"/>
      </w:pPr>
      <w:r>
        <w:t xml:space="preserve">5. В </w:t>
      </w:r>
      <w:hyperlink w:anchor="P6959" w:history="1">
        <w:r>
          <w:rPr>
            <w:color w:val="0000FF"/>
          </w:rPr>
          <w:t>строке 9</w:t>
        </w:r>
      </w:hyperlink>
      <w:r>
        <w:t xml:space="preserve">: гр. 5 = (1 + гр. 6) * (1 + гр. 7) * (1 + гр. 8) </w:t>
      </w:r>
      <w:hyperlink w:anchor="P6951" w:history="1">
        <w:r>
          <w:rPr>
            <w:color w:val="0000FF"/>
          </w:rPr>
          <w:t>строки 8</w:t>
        </w:r>
      </w:hyperlink>
      <w:r>
        <w:t>;</w:t>
      </w:r>
    </w:p>
    <w:p w14:paraId="353E29FB" w14:textId="77777777" w:rsidR="00642BA3" w:rsidRDefault="00642BA3">
      <w:pPr>
        <w:pStyle w:val="ConsPlusNormal"/>
        <w:spacing w:before="220"/>
        <w:ind w:firstLine="540"/>
        <w:jc w:val="both"/>
      </w:pPr>
      <w:r>
        <w:t xml:space="preserve">гр. 6 = (1 + гр. 7) * (1 + гр. 8) </w:t>
      </w:r>
      <w:hyperlink w:anchor="P6951" w:history="1">
        <w:r>
          <w:rPr>
            <w:color w:val="0000FF"/>
          </w:rPr>
          <w:t>строки 8</w:t>
        </w:r>
      </w:hyperlink>
      <w:r>
        <w:t>;</w:t>
      </w:r>
    </w:p>
    <w:p w14:paraId="2CDD5ECC" w14:textId="77777777" w:rsidR="00642BA3" w:rsidRDefault="00642BA3">
      <w:pPr>
        <w:pStyle w:val="ConsPlusNormal"/>
        <w:spacing w:before="220"/>
        <w:ind w:firstLine="540"/>
        <w:jc w:val="both"/>
      </w:pPr>
      <w:r>
        <w:t xml:space="preserve">гр. 7 = (1 + гр. 8) </w:t>
      </w:r>
      <w:hyperlink w:anchor="P6951" w:history="1">
        <w:r>
          <w:rPr>
            <w:color w:val="0000FF"/>
          </w:rPr>
          <w:t>строки 8</w:t>
        </w:r>
      </w:hyperlink>
      <w:r>
        <w:t>.</w:t>
      </w:r>
    </w:p>
    <w:p w14:paraId="438A7F11" w14:textId="77777777" w:rsidR="00642BA3" w:rsidRDefault="00642BA3">
      <w:pPr>
        <w:pStyle w:val="ConsPlusNormal"/>
        <w:spacing w:before="220"/>
        <w:ind w:firstLine="540"/>
        <w:jc w:val="both"/>
      </w:pPr>
      <w:r>
        <w:t xml:space="preserve">6. Гр. </w:t>
      </w:r>
      <w:hyperlink w:anchor="P6967" w:history="1">
        <w:r>
          <w:rPr>
            <w:color w:val="0000FF"/>
          </w:rPr>
          <w:t>стр. 10</w:t>
        </w:r>
      </w:hyperlink>
      <w:r>
        <w:t xml:space="preserve"> = гр. </w:t>
      </w:r>
      <w:hyperlink w:anchor="P6943" w:history="1">
        <w:r>
          <w:rPr>
            <w:color w:val="0000FF"/>
          </w:rPr>
          <w:t>стр. 7</w:t>
        </w:r>
      </w:hyperlink>
      <w:r>
        <w:t xml:space="preserve"> * гр. </w:t>
      </w:r>
      <w:hyperlink w:anchor="P6959" w:history="1">
        <w:r>
          <w:rPr>
            <w:color w:val="0000FF"/>
          </w:rPr>
          <w:t>стр. 9</w:t>
        </w:r>
      </w:hyperlink>
      <w:r>
        <w:t>, кроме гр. 8</w:t>
      </w:r>
    </w:p>
    <w:p w14:paraId="3339898A" w14:textId="77777777" w:rsidR="00642BA3" w:rsidRDefault="00642BA3">
      <w:pPr>
        <w:pStyle w:val="ConsPlusNormal"/>
        <w:spacing w:before="220"/>
        <w:ind w:firstLine="540"/>
        <w:jc w:val="both"/>
      </w:pPr>
      <w:r>
        <w:t xml:space="preserve">гр. 8 </w:t>
      </w:r>
      <w:hyperlink w:anchor="P6967" w:history="1">
        <w:r>
          <w:rPr>
            <w:color w:val="0000FF"/>
          </w:rPr>
          <w:t>стр. 10</w:t>
        </w:r>
      </w:hyperlink>
      <w:r>
        <w:t xml:space="preserve"> = гр. </w:t>
      </w:r>
      <w:hyperlink w:anchor="P6943" w:history="1">
        <w:r>
          <w:rPr>
            <w:color w:val="0000FF"/>
          </w:rPr>
          <w:t>стр. 7</w:t>
        </w:r>
      </w:hyperlink>
      <w:r>
        <w:t>.</w:t>
      </w:r>
    </w:p>
    <w:p w14:paraId="415E4F38" w14:textId="77777777" w:rsidR="00642BA3" w:rsidRDefault="00642BA3">
      <w:pPr>
        <w:pStyle w:val="ConsPlusNormal"/>
        <w:spacing w:before="220"/>
        <w:ind w:firstLine="540"/>
        <w:jc w:val="both"/>
      </w:pPr>
      <w:r>
        <w:t xml:space="preserve">7. </w:t>
      </w:r>
      <w:hyperlink w:anchor="P6975" w:history="1">
        <w:r>
          <w:rPr>
            <w:color w:val="0000FF"/>
          </w:rPr>
          <w:t>Строка 11</w:t>
        </w:r>
      </w:hyperlink>
      <w:r>
        <w:t xml:space="preserve"> заполняется только в графе 8.</w:t>
      </w:r>
    </w:p>
    <w:p w14:paraId="5A11FA3F" w14:textId="77777777" w:rsidR="00642BA3" w:rsidRDefault="00642BA3">
      <w:pPr>
        <w:pStyle w:val="ConsPlusNormal"/>
        <w:spacing w:before="220"/>
        <w:ind w:firstLine="540"/>
        <w:jc w:val="both"/>
      </w:pPr>
      <w:r>
        <w:t>Если предшествующий долгосрочный период регулирования составляет 3 года:</w:t>
      </w:r>
    </w:p>
    <w:p w14:paraId="7EBA3A18" w14:textId="77777777" w:rsidR="00642BA3" w:rsidRDefault="00642BA3">
      <w:pPr>
        <w:pStyle w:val="ConsPlusNormal"/>
        <w:spacing w:before="220"/>
        <w:ind w:firstLine="540"/>
        <w:jc w:val="both"/>
      </w:pPr>
      <w:r>
        <w:t>гр. 8 = (4/5 * гр. 8 + 3/5 * гр. 7 + 2/5 * гр. 6)|</w:t>
      </w:r>
      <w:r>
        <w:rPr>
          <w:vertAlign w:val="subscript"/>
        </w:rPr>
        <w:t>стр. 10</w:t>
      </w:r>
    </w:p>
    <w:p w14:paraId="4953AA8C" w14:textId="77777777" w:rsidR="00642BA3" w:rsidRDefault="00642BA3">
      <w:pPr>
        <w:pStyle w:val="ConsPlusNormal"/>
        <w:spacing w:before="220"/>
        <w:ind w:firstLine="540"/>
        <w:jc w:val="both"/>
      </w:pPr>
      <w:r>
        <w:t>Если предшествующий долгосрочный период регулирования составляет более 3 лет:</w:t>
      </w:r>
    </w:p>
    <w:p w14:paraId="29C29234" w14:textId="77777777" w:rsidR="00642BA3" w:rsidRDefault="00642BA3">
      <w:pPr>
        <w:pStyle w:val="ConsPlusNormal"/>
        <w:spacing w:before="220"/>
        <w:ind w:firstLine="540"/>
        <w:jc w:val="both"/>
      </w:pPr>
      <w:r>
        <w:t>гр. 8 = (4/5 * гр. 8 + 3/5 * гр. 7 + 2/5 * гр. 6 + 1/5 * гр. 5)|</w:t>
      </w:r>
      <w:r>
        <w:rPr>
          <w:vertAlign w:val="subscript"/>
        </w:rPr>
        <w:t>стр. 10</w:t>
      </w:r>
    </w:p>
    <w:p w14:paraId="286FAA76" w14:textId="77777777" w:rsidR="00642BA3" w:rsidRDefault="00642BA3">
      <w:pPr>
        <w:pStyle w:val="ConsPlusNormal"/>
        <w:ind w:firstLine="540"/>
        <w:jc w:val="both"/>
      </w:pPr>
    </w:p>
    <w:p w14:paraId="5EEB34FA" w14:textId="77777777" w:rsidR="00642BA3" w:rsidRDefault="00642BA3">
      <w:pPr>
        <w:pStyle w:val="ConsPlusNormal"/>
        <w:ind w:firstLine="540"/>
        <w:jc w:val="both"/>
      </w:pPr>
    </w:p>
    <w:p w14:paraId="005C38EF" w14:textId="77777777" w:rsidR="00642BA3" w:rsidRDefault="00642BA3">
      <w:pPr>
        <w:pStyle w:val="ConsPlusNormal"/>
        <w:ind w:firstLine="540"/>
        <w:jc w:val="both"/>
      </w:pPr>
    </w:p>
    <w:p w14:paraId="6D00E1B1" w14:textId="77777777" w:rsidR="00642BA3" w:rsidRDefault="00642BA3">
      <w:pPr>
        <w:pStyle w:val="ConsPlusNormal"/>
        <w:ind w:firstLine="540"/>
        <w:jc w:val="both"/>
      </w:pPr>
    </w:p>
    <w:p w14:paraId="55DF3E55" w14:textId="77777777" w:rsidR="00642BA3" w:rsidRDefault="00642BA3">
      <w:pPr>
        <w:pStyle w:val="ConsPlusNormal"/>
        <w:ind w:firstLine="540"/>
        <w:jc w:val="both"/>
      </w:pPr>
    </w:p>
    <w:p w14:paraId="706734D8" w14:textId="77777777" w:rsidR="00642BA3" w:rsidRDefault="00642BA3">
      <w:pPr>
        <w:pStyle w:val="ConsPlusNormal"/>
        <w:jc w:val="right"/>
        <w:outlineLvl w:val="2"/>
      </w:pPr>
      <w:r>
        <w:t>Приложение 5.8</w:t>
      </w:r>
    </w:p>
    <w:p w14:paraId="426326DF" w14:textId="77777777" w:rsidR="00642BA3" w:rsidRDefault="00642BA3">
      <w:pPr>
        <w:pStyle w:val="ConsPlusNormal"/>
        <w:ind w:firstLine="540"/>
        <w:jc w:val="both"/>
      </w:pPr>
    </w:p>
    <w:p w14:paraId="70D72222" w14:textId="77777777" w:rsidR="00642BA3" w:rsidRDefault="00642BA3">
      <w:pPr>
        <w:pStyle w:val="ConsPlusNormal"/>
        <w:jc w:val="center"/>
      </w:pPr>
      <w:bookmarkStart w:id="231" w:name="P7006"/>
      <w:bookmarkEnd w:id="231"/>
      <w:r>
        <w:t>Размер</w:t>
      </w:r>
    </w:p>
    <w:p w14:paraId="08456C7D" w14:textId="77777777" w:rsidR="00642BA3" w:rsidRDefault="00642BA3">
      <w:pPr>
        <w:pStyle w:val="ConsPlusNormal"/>
        <w:jc w:val="center"/>
      </w:pPr>
      <w:r>
        <w:t>инвестированного капитала на начало долгосрочного периода</w:t>
      </w:r>
    </w:p>
    <w:p w14:paraId="6A5FADE1" w14:textId="77777777" w:rsidR="00642BA3" w:rsidRDefault="00642BA3">
      <w:pPr>
        <w:pStyle w:val="ConsPlusNormal"/>
        <w:jc w:val="center"/>
      </w:pPr>
      <w:r>
        <w:t>регулирования при первом применении метода обеспечения</w:t>
      </w:r>
    </w:p>
    <w:p w14:paraId="739E92F6" w14:textId="77777777" w:rsidR="00642BA3" w:rsidRDefault="00642BA3">
      <w:pPr>
        <w:pStyle w:val="ConsPlusNormal"/>
        <w:jc w:val="center"/>
      </w:pPr>
      <w:r>
        <w:t>доходности инвестированного капитала</w:t>
      </w:r>
    </w:p>
    <w:p w14:paraId="2578DBBC" w14:textId="77777777" w:rsidR="00642BA3" w:rsidRDefault="00642BA3">
      <w:pPr>
        <w:pStyle w:val="ConsPlusNormal"/>
        <w:jc w:val="center"/>
      </w:pPr>
    </w:p>
    <w:p w14:paraId="28927239"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55"/>
        <w:gridCol w:w="2145"/>
        <w:gridCol w:w="2310"/>
        <w:gridCol w:w="1980"/>
        <w:gridCol w:w="2310"/>
        <w:gridCol w:w="2145"/>
        <w:gridCol w:w="2145"/>
      </w:tblGrid>
      <w:tr w:rsidR="00642BA3" w14:paraId="20F6BB4F" w14:textId="77777777">
        <w:tc>
          <w:tcPr>
            <w:tcW w:w="16170" w:type="dxa"/>
            <w:gridSpan w:val="8"/>
          </w:tcPr>
          <w:p w14:paraId="1534ADA8" w14:textId="77777777" w:rsidR="00642BA3" w:rsidRDefault="00642BA3">
            <w:pPr>
              <w:pStyle w:val="ConsPlusNormal"/>
            </w:pPr>
            <w:r>
              <w:lastRenderedPageBreak/>
              <w:t>1. Производственные объекты (основные средства), учитываемые при определении размера инвестированного капитала</w:t>
            </w:r>
          </w:p>
        </w:tc>
      </w:tr>
      <w:tr w:rsidR="00642BA3" w14:paraId="1BB3AE75" w14:textId="77777777">
        <w:tc>
          <w:tcPr>
            <w:tcW w:w="1980" w:type="dxa"/>
          </w:tcPr>
          <w:p w14:paraId="347C7ECC" w14:textId="77777777" w:rsidR="00642BA3" w:rsidRDefault="00642BA3">
            <w:pPr>
              <w:pStyle w:val="ConsPlusNormal"/>
              <w:jc w:val="center"/>
            </w:pPr>
            <w:r>
              <w:t>Инвентарный N ОС</w:t>
            </w:r>
          </w:p>
        </w:tc>
        <w:tc>
          <w:tcPr>
            <w:tcW w:w="1155" w:type="dxa"/>
          </w:tcPr>
          <w:p w14:paraId="27191B52" w14:textId="77777777" w:rsidR="00642BA3" w:rsidRDefault="00642BA3">
            <w:pPr>
              <w:pStyle w:val="ConsPlusNormal"/>
              <w:jc w:val="center"/>
            </w:pPr>
            <w:r>
              <w:t>Группа ОС</w:t>
            </w:r>
          </w:p>
        </w:tc>
        <w:tc>
          <w:tcPr>
            <w:tcW w:w="2145" w:type="dxa"/>
          </w:tcPr>
          <w:p w14:paraId="0939F002" w14:textId="77777777" w:rsidR="00642BA3" w:rsidRDefault="00642BA3">
            <w:pPr>
              <w:pStyle w:val="ConsPlusNormal"/>
              <w:jc w:val="center"/>
            </w:pPr>
            <w:r>
              <w:t>Наименование объекта</w:t>
            </w:r>
          </w:p>
        </w:tc>
        <w:tc>
          <w:tcPr>
            <w:tcW w:w="2310" w:type="dxa"/>
          </w:tcPr>
          <w:p w14:paraId="0EB940B1" w14:textId="77777777" w:rsidR="00642BA3" w:rsidRDefault="00642BA3">
            <w:pPr>
              <w:pStyle w:val="ConsPlusNormal"/>
              <w:jc w:val="center"/>
            </w:pPr>
            <w:r>
              <w:t>Дата введения в эксплуатацию, дд.мм.гггг.</w:t>
            </w:r>
          </w:p>
        </w:tc>
        <w:tc>
          <w:tcPr>
            <w:tcW w:w="1980" w:type="dxa"/>
          </w:tcPr>
          <w:p w14:paraId="73F3701C" w14:textId="77777777" w:rsidR="00642BA3" w:rsidRDefault="00642BA3">
            <w:pPr>
              <w:pStyle w:val="ConsPlusNormal"/>
              <w:jc w:val="center"/>
            </w:pPr>
            <w:r>
              <w:t>Остаточная стоимость на 01.01.2010, тыс. руб.</w:t>
            </w:r>
          </w:p>
        </w:tc>
        <w:tc>
          <w:tcPr>
            <w:tcW w:w="2310" w:type="dxa"/>
          </w:tcPr>
          <w:p w14:paraId="5D20C9A5" w14:textId="77777777" w:rsidR="00642BA3" w:rsidRDefault="00642BA3">
            <w:pPr>
              <w:pStyle w:val="ConsPlusNormal"/>
              <w:jc w:val="center"/>
            </w:pPr>
            <w:r>
              <w:t>Стоимость введенных в эксплуатацию с 01.01.2010 на дату введения в эксплуатацию, тыс. руб.</w:t>
            </w:r>
          </w:p>
        </w:tc>
        <w:tc>
          <w:tcPr>
            <w:tcW w:w="2145" w:type="dxa"/>
          </w:tcPr>
          <w:p w14:paraId="4DE4B94C" w14:textId="77777777" w:rsidR="00642BA3" w:rsidRDefault="00642BA3">
            <w:pPr>
              <w:pStyle w:val="ConsPlusNormal"/>
              <w:jc w:val="center"/>
            </w:pPr>
            <w:r>
              <w:t>Начисленная амортизация, тыс. руб.</w:t>
            </w:r>
          </w:p>
        </w:tc>
        <w:tc>
          <w:tcPr>
            <w:tcW w:w="2145" w:type="dxa"/>
          </w:tcPr>
          <w:p w14:paraId="5AA58A33" w14:textId="77777777" w:rsidR="00642BA3" w:rsidRDefault="00642BA3">
            <w:pPr>
              <w:pStyle w:val="ConsPlusNormal"/>
              <w:jc w:val="center"/>
            </w:pPr>
            <w:r>
              <w:t>Остаточная стоимость выбывших из эксплуатации объектов с 01.01.2010, тыс. руб.</w:t>
            </w:r>
          </w:p>
        </w:tc>
      </w:tr>
      <w:tr w:rsidR="00642BA3" w14:paraId="3EE1861E" w14:textId="77777777">
        <w:tc>
          <w:tcPr>
            <w:tcW w:w="1980" w:type="dxa"/>
          </w:tcPr>
          <w:p w14:paraId="57386F82" w14:textId="77777777" w:rsidR="00642BA3" w:rsidRDefault="00642BA3">
            <w:pPr>
              <w:pStyle w:val="ConsPlusNormal"/>
              <w:jc w:val="center"/>
            </w:pPr>
            <w:r>
              <w:t>1</w:t>
            </w:r>
          </w:p>
        </w:tc>
        <w:tc>
          <w:tcPr>
            <w:tcW w:w="1155" w:type="dxa"/>
          </w:tcPr>
          <w:p w14:paraId="2B1AA020" w14:textId="77777777" w:rsidR="00642BA3" w:rsidRDefault="00642BA3">
            <w:pPr>
              <w:pStyle w:val="ConsPlusNormal"/>
              <w:jc w:val="center"/>
            </w:pPr>
            <w:r>
              <w:t>2</w:t>
            </w:r>
          </w:p>
        </w:tc>
        <w:tc>
          <w:tcPr>
            <w:tcW w:w="2145" w:type="dxa"/>
          </w:tcPr>
          <w:p w14:paraId="377DB38F" w14:textId="77777777" w:rsidR="00642BA3" w:rsidRDefault="00642BA3">
            <w:pPr>
              <w:pStyle w:val="ConsPlusNormal"/>
              <w:jc w:val="center"/>
            </w:pPr>
            <w:r>
              <w:t>3</w:t>
            </w:r>
          </w:p>
        </w:tc>
        <w:tc>
          <w:tcPr>
            <w:tcW w:w="2310" w:type="dxa"/>
          </w:tcPr>
          <w:p w14:paraId="6C5E36CF" w14:textId="77777777" w:rsidR="00642BA3" w:rsidRDefault="00642BA3">
            <w:pPr>
              <w:pStyle w:val="ConsPlusNormal"/>
              <w:jc w:val="center"/>
            </w:pPr>
            <w:r>
              <w:t>4</w:t>
            </w:r>
          </w:p>
        </w:tc>
        <w:tc>
          <w:tcPr>
            <w:tcW w:w="1980" w:type="dxa"/>
          </w:tcPr>
          <w:p w14:paraId="75699670" w14:textId="77777777" w:rsidR="00642BA3" w:rsidRDefault="00642BA3">
            <w:pPr>
              <w:pStyle w:val="ConsPlusNormal"/>
              <w:jc w:val="center"/>
            </w:pPr>
            <w:r>
              <w:t>5</w:t>
            </w:r>
          </w:p>
        </w:tc>
        <w:tc>
          <w:tcPr>
            <w:tcW w:w="2310" w:type="dxa"/>
          </w:tcPr>
          <w:p w14:paraId="6EBD2E9C" w14:textId="77777777" w:rsidR="00642BA3" w:rsidRDefault="00642BA3">
            <w:pPr>
              <w:pStyle w:val="ConsPlusNormal"/>
              <w:jc w:val="center"/>
            </w:pPr>
            <w:r>
              <w:t>6</w:t>
            </w:r>
          </w:p>
        </w:tc>
        <w:tc>
          <w:tcPr>
            <w:tcW w:w="2145" w:type="dxa"/>
          </w:tcPr>
          <w:p w14:paraId="6AB21479" w14:textId="77777777" w:rsidR="00642BA3" w:rsidRDefault="00642BA3">
            <w:pPr>
              <w:pStyle w:val="ConsPlusNormal"/>
              <w:jc w:val="center"/>
            </w:pPr>
            <w:r>
              <w:t>7</w:t>
            </w:r>
          </w:p>
        </w:tc>
        <w:tc>
          <w:tcPr>
            <w:tcW w:w="2145" w:type="dxa"/>
          </w:tcPr>
          <w:p w14:paraId="4CC86542" w14:textId="77777777" w:rsidR="00642BA3" w:rsidRDefault="00642BA3">
            <w:pPr>
              <w:pStyle w:val="ConsPlusNormal"/>
              <w:jc w:val="center"/>
            </w:pPr>
            <w:r>
              <w:t>8</w:t>
            </w:r>
          </w:p>
        </w:tc>
      </w:tr>
      <w:tr w:rsidR="00642BA3" w14:paraId="34BDF095" w14:textId="77777777">
        <w:tc>
          <w:tcPr>
            <w:tcW w:w="1980" w:type="dxa"/>
          </w:tcPr>
          <w:p w14:paraId="6CE31160" w14:textId="77777777" w:rsidR="00642BA3" w:rsidRDefault="00642BA3">
            <w:pPr>
              <w:pStyle w:val="ConsPlusNormal"/>
              <w:jc w:val="center"/>
            </w:pPr>
          </w:p>
        </w:tc>
        <w:tc>
          <w:tcPr>
            <w:tcW w:w="1155" w:type="dxa"/>
          </w:tcPr>
          <w:p w14:paraId="5E1E7FF7" w14:textId="77777777" w:rsidR="00642BA3" w:rsidRDefault="00642BA3">
            <w:pPr>
              <w:pStyle w:val="ConsPlusNormal"/>
              <w:jc w:val="center"/>
            </w:pPr>
          </w:p>
        </w:tc>
        <w:tc>
          <w:tcPr>
            <w:tcW w:w="2145" w:type="dxa"/>
          </w:tcPr>
          <w:p w14:paraId="53201CBE" w14:textId="77777777" w:rsidR="00642BA3" w:rsidRDefault="00642BA3">
            <w:pPr>
              <w:pStyle w:val="ConsPlusNormal"/>
              <w:jc w:val="center"/>
            </w:pPr>
          </w:p>
        </w:tc>
        <w:tc>
          <w:tcPr>
            <w:tcW w:w="2310" w:type="dxa"/>
          </w:tcPr>
          <w:p w14:paraId="11FB8216" w14:textId="77777777" w:rsidR="00642BA3" w:rsidRDefault="00642BA3">
            <w:pPr>
              <w:pStyle w:val="ConsPlusNormal"/>
              <w:jc w:val="center"/>
            </w:pPr>
          </w:p>
        </w:tc>
        <w:tc>
          <w:tcPr>
            <w:tcW w:w="1980" w:type="dxa"/>
          </w:tcPr>
          <w:p w14:paraId="78BA5065" w14:textId="77777777" w:rsidR="00642BA3" w:rsidRDefault="00642BA3">
            <w:pPr>
              <w:pStyle w:val="ConsPlusNormal"/>
              <w:jc w:val="center"/>
            </w:pPr>
          </w:p>
        </w:tc>
        <w:tc>
          <w:tcPr>
            <w:tcW w:w="2310" w:type="dxa"/>
          </w:tcPr>
          <w:p w14:paraId="1EAB1AB2" w14:textId="77777777" w:rsidR="00642BA3" w:rsidRDefault="00642BA3">
            <w:pPr>
              <w:pStyle w:val="ConsPlusNormal"/>
              <w:jc w:val="center"/>
            </w:pPr>
          </w:p>
        </w:tc>
        <w:tc>
          <w:tcPr>
            <w:tcW w:w="2145" w:type="dxa"/>
          </w:tcPr>
          <w:p w14:paraId="252BD6A3" w14:textId="77777777" w:rsidR="00642BA3" w:rsidRDefault="00642BA3">
            <w:pPr>
              <w:pStyle w:val="ConsPlusNormal"/>
              <w:jc w:val="center"/>
            </w:pPr>
          </w:p>
        </w:tc>
        <w:tc>
          <w:tcPr>
            <w:tcW w:w="2145" w:type="dxa"/>
          </w:tcPr>
          <w:p w14:paraId="1DD5F8FE" w14:textId="77777777" w:rsidR="00642BA3" w:rsidRDefault="00642BA3">
            <w:pPr>
              <w:pStyle w:val="ConsPlusNormal"/>
              <w:jc w:val="center"/>
            </w:pPr>
          </w:p>
        </w:tc>
      </w:tr>
      <w:tr w:rsidR="00642BA3" w14:paraId="16544DB1" w14:textId="77777777">
        <w:tc>
          <w:tcPr>
            <w:tcW w:w="1980" w:type="dxa"/>
          </w:tcPr>
          <w:p w14:paraId="75C34277" w14:textId="77777777" w:rsidR="00642BA3" w:rsidRDefault="00642BA3">
            <w:pPr>
              <w:pStyle w:val="ConsPlusNormal"/>
              <w:jc w:val="center"/>
            </w:pPr>
          </w:p>
        </w:tc>
        <w:tc>
          <w:tcPr>
            <w:tcW w:w="1155" w:type="dxa"/>
          </w:tcPr>
          <w:p w14:paraId="5ED9D43A" w14:textId="77777777" w:rsidR="00642BA3" w:rsidRDefault="00642BA3">
            <w:pPr>
              <w:pStyle w:val="ConsPlusNormal"/>
              <w:jc w:val="center"/>
            </w:pPr>
          </w:p>
        </w:tc>
        <w:tc>
          <w:tcPr>
            <w:tcW w:w="2145" w:type="dxa"/>
          </w:tcPr>
          <w:p w14:paraId="65AF9ECB" w14:textId="77777777" w:rsidR="00642BA3" w:rsidRDefault="00642BA3">
            <w:pPr>
              <w:pStyle w:val="ConsPlusNormal"/>
              <w:jc w:val="center"/>
            </w:pPr>
          </w:p>
        </w:tc>
        <w:tc>
          <w:tcPr>
            <w:tcW w:w="2310" w:type="dxa"/>
          </w:tcPr>
          <w:p w14:paraId="1D6BB6E7" w14:textId="77777777" w:rsidR="00642BA3" w:rsidRDefault="00642BA3">
            <w:pPr>
              <w:pStyle w:val="ConsPlusNormal"/>
              <w:jc w:val="center"/>
            </w:pPr>
          </w:p>
        </w:tc>
        <w:tc>
          <w:tcPr>
            <w:tcW w:w="1980" w:type="dxa"/>
          </w:tcPr>
          <w:p w14:paraId="485477A3" w14:textId="77777777" w:rsidR="00642BA3" w:rsidRDefault="00642BA3">
            <w:pPr>
              <w:pStyle w:val="ConsPlusNormal"/>
              <w:jc w:val="center"/>
            </w:pPr>
          </w:p>
        </w:tc>
        <w:tc>
          <w:tcPr>
            <w:tcW w:w="2310" w:type="dxa"/>
          </w:tcPr>
          <w:p w14:paraId="6B7E7923" w14:textId="77777777" w:rsidR="00642BA3" w:rsidRDefault="00642BA3">
            <w:pPr>
              <w:pStyle w:val="ConsPlusNormal"/>
              <w:jc w:val="center"/>
            </w:pPr>
          </w:p>
        </w:tc>
        <w:tc>
          <w:tcPr>
            <w:tcW w:w="2145" w:type="dxa"/>
          </w:tcPr>
          <w:p w14:paraId="6DFA1425" w14:textId="77777777" w:rsidR="00642BA3" w:rsidRDefault="00642BA3">
            <w:pPr>
              <w:pStyle w:val="ConsPlusNormal"/>
              <w:jc w:val="center"/>
            </w:pPr>
          </w:p>
        </w:tc>
        <w:tc>
          <w:tcPr>
            <w:tcW w:w="2145" w:type="dxa"/>
          </w:tcPr>
          <w:p w14:paraId="2DE3C6F4" w14:textId="77777777" w:rsidR="00642BA3" w:rsidRDefault="00642BA3">
            <w:pPr>
              <w:pStyle w:val="ConsPlusNormal"/>
              <w:jc w:val="center"/>
            </w:pPr>
          </w:p>
        </w:tc>
      </w:tr>
      <w:tr w:rsidR="00642BA3" w14:paraId="222E917B" w14:textId="77777777">
        <w:tc>
          <w:tcPr>
            <w:tcW w:w="7590" w:type="dxa"/>
            <w:gridSpan w:val="4"/>
          </w:tcPr>
          <w:p w14:paraId="3B354AFB" w14:textId="77777777" w:rsidR="00642BA3" w:rsidRDefault="00642BA3">
            <w:pPr>
              <w:pStyle w:val="ConsPlusNormal"/>
            </w:pPr>
            <w:bookmarkStart w:id="232" w:name="P7044"/>
            <w:bookmarkEnd w:id="232"/>
            <w:r>
              <w:t>Итого:</w:t>
            </w:r>
          </w:p>
        </w:tc>
        <w:tc>
          <w:tcPr>
            <w:tcW w:w="1980" w:type="dxa"/>
          </w:tcPr>
          <w:p w14:paraId="068A4432" w14:textId="77777777" w:rsidR="00642BA3" w:rsidRDefault="00642BA3">
            <w:pPr>
              <w:pStyle w:val="ConsPlusNormal"/>
              <w:jc w:val="both"/>
            </w:pPr>
          </w:p>
        </w:tc>
        <w:tc>
          <w:tcPr>
            <w:tcW w:w="2310" w:type="dxa"/>
          </w:tcPr>
          <w:p w14:paraId="0166F0CF" w14:textId="77777777" w:rsidR="00642BA3" w:rsidRDefault="00642BA3">
            <w:pPr>
              <w:pStyle w:val="ConsPlusNormal"/>
              <w:jc w:val="both"/>
            </w:pPr>
          </w:p>
        </w:tc>
        <w:tc>
          <w:tcPr>
            <w:tcW w:w="2145" w:type="dxa"/>
          </w:tcPr>
          <w:p w14:paraId="6530E2FA" w14:textId="77777777" w:rsidR="00642BA3" w:rsidRDefault="00642BA3">
            <w:pPr>
              <w:pStyle w:val="ConsPlusNormal"/>
              <w:jc w:val="both"/>
            </w:pPr>
          </w:p>
        </w:tc>
        <w:tc>
          <w:tcPr>
            <w:tcW w:w="2145" w:type="dxa"/>
          </w:tcPr>
          <w:p w14:paraId="1F80905A" w14:textId="77777777" w:rsidR="00642BA3" w:rsidRDefault="00642BA3">
            <w:pPr>
              <w:pStyle w:val="ConsPlusNormal"/>
              <w:jc w:val="both"/>
            </w:pPr>
          </w:p>
        </w:tc>
      </w:tr>
      <w:tr w:rsidR="00642BA3" w14:paraId="03587B4D" w14:textId="77777777">
        <w:tc>
          <w:tcPr>
            <w:tcW w:w="14025" w:type="dxa"/>
            <w:gridSpan w:val="7"/>
          </w:tcPr>
          <w:p w14:paraId="6F8FEBC8" w14:textId="77777777" w:rsidR="00642BA3" w:rsidRDefault="00642BA3">
            <w:pPr>
              <w:pStyle w:val="ConsPlusNormal"/>
            </w:pPr>
            <w:bookmarkStart w:id="233" w:name="P7049"/>
            <w:bookmarkEnd w:id="233"/>
            <w:r>
              <w:t>2. Стоимость производственных объектов, учитываемая при определении размера инвестированного капитала</w:t>
            </w:r>
          </w:p>
        </w:tc>
        <w:tc>
          <w:tcPr>
            <w:tcW w:w="2145" w:type="dxa"/>
          </w:tcPr>
          <w:p w14:paraId="7F553829" w14:textId="77777777" w:rsidR="00642BA3" w:rsidRDefault="00642BA3">
            <w:pPr>
              <w:pStyle w:val="ConsPlusNormal"/>
              <w:jc w:val="both"/>
            </w:pPr>
          </w:p>
        </w:tc>
      </w:tr>
      <w:tr w:rsidR="00642BA3" w14:paraId="6F5D1A43" w14:textId="77777777">
        <w:tc>
          <w:tcPr>
            <w:tcW w:w="14025" w:type="dxa"/>
            <w:gridSpan w:val="7"/>
          </w:tcPr>
          <w:p w14:paraId="747EFCEE" w14:textId="77777777" w:rsidR="00642BA3" w:rsidRDefault="00642BA3">
            <w:pPr>
              <w:pStyle w:val="ConsPlusNormal"/>
            </w:pPr>
            <w:bookmarkStart w:id="234" w:name="P7051"/>
            <w:bookmarkEnd w:id="234"/>
            <w:r>
              <w:t>3. Источники финансирования создания производственных объектов</w:t>
            </w:r>
          </w:p>
        </w:tc>
        <w:tc>
          <w:tcPr>
            <w:tcW w:w="2145" w:type="dxa"/>
          </w:tcPr>
          <w:p w14:paraId="46BA2CFF" w14:textId="77777777" w:rsidR="00642BA3" w:rsidRDefault="00642BA3">
            <w:pPr>
              <w:pStyle w:val="ConsPlusNormal"/>
              <w:jc w:val="both"/>
            </w:pPr>
          </w:p>
        </w:tc>
      </w:tr>
      <w:tr w:rsidR="00642BA3" w14:paraId="142B2F09" w14:textId="77777777">
        <w:tc>
          <w:tcPr>
            <w:tcW w:w="14025" w:type="dxa"/>
            <w:gridSpan w:val="7"/>
          </w:tcPr>
          <w:p w14:paraId="61C55E32" w14:textId="77777777" w:rsidR="00642BA3" w:rsidRDefault="00642BA3">
            <w:pPr>
              <w:pStyle w:val="ConsPlusNormal"/>
            </w:pPr>
            <w:r>
              <w:t>- плата за подключение к системе теплоснабжения</w:t>
            </w:r>
          </w:p>
        </w:tc>
        <w:tc>
          <w:tcPr>
            <w:tcW w:w="2145" w:type="dxa"/>
          </w:tcPr>
          <w:p w14:paraId="6BBB86B1" w14:textId="77777777" w:rsidR="00642BA3" w:rsidRDefault="00642BA3">
            <w:pPr>
              <w:pStyle w:val="ConsPlusNormal"/>
              <w:jc w:val="both"/>
            </w:pPr>
          </w:p>
        </w:tc>
      </w:tr>
      <w:tr w:rsidR="00642BA3" w14:paraId="3A26FF1A" w14:textId="77777777">
        <w:tc>
          <w:tcPr>
            <w:tcW w:w="14025" w:type="dxa"/>
            <w:gridSpan w:val="7"/>
          </w:tcPr>
          <w:p w14:paraId="57B83420" w14:textId="77777777" w:rsidR="00642BA3" w:rsidRDefault="00642BA3">
            <w:pPr>
              <w:pStyle w:val="ConsPlusNormal"/>
            </w:pPr>
            <w:r>
              <w:t>- доход, полученный регулируемой организацией за счет применения надбавок к тарифам</w:t>
            </w:r>
          </w:p>
        </w:tc>
        <w:tc>
          <w:tcPr>
            <w:tcW w:w="2145" w:type="dxa"/>
          </w:tcPr>
          <w:p w14:paraId="50B490E2" w14:textId="77777777" w:rsidR="00642BA3" w:rsidRDefault="00642BA3">
            <w:pPr>
              <w:pStyle w:val="ConsPlusNormal"/>
              <w:jc w:val="both"/>
            </w:pPr>
          </w:p>
        </w:tc>
      </w:tr>
      <w:tr w:rsidR="00642BA3" w14:paraId="499AB361" w14:textId="77777777">
        <w:tc>
          <w:tcPr>
            <w:tcW w:w="14025" w:type="dxa"/>
            <w:gridSpan w:val="7"/>
          </w:tcPr>
          <w:p w14:paraId="0515497D" w14:textId="77777777" w:rsidR="00642BA3" w:rsidRDefault="00642BA3">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14:paraId="1CB0E700" w14:textId="77777777" w:rsidR="00642BA3" w:rsidRDefault="00642BA3">
            <w:pPr>
              <w:pStyle w:val="ConsPlusNormal"/>
              <w:jc w:val="both"/>
            </w:pPr>
          </w:p>
        </w:tc>
      </w:tr>
      <w:tr w:rsidR="00642BA3" w14:paraId="00BB0C8F" w14:textId="77777777">
        <w:tc>
          <w:tcPr>
            <w:tcW w:w="14025" w:type="dxa"/>
            <w:gridSpan w:val="7"/>
          </w:tcPr>
          <w:p w14:paraId="4EE07BE9" w14:textId="77777777" w:rsidR="00642BA3" w:rsidRDefault="00642BA3">
            <w:pPr>
              <w:pStyle w:val="ConsPlusNormal"/>
            </w:pPr>
            <w:bookmarkStart w:id="235" w:name="P7059"/>
            <w:bookmarkEnd w:id="235"/>
            <w:r>
              <w:t>4. Размер инвестированного капитала при первом применении метода обеспечения доходности инвестированного капитала</w:t>
            </w:r>
          </w:p>
        </w:tc>
        <w:tc>
          <w:tcPr>
            <w:tcW w:w="2145" w:type="dxa"/>
          </w:tcPr>
          <w:p w14:paraId="14FE7429" w14:textId="77777777" w:rsidR="00642BA3" w:rsidRDefault="00642BA3">
            <w:pPr>
              <w:pStyle w:val="ConsPlusNormal"/>
              <w:jc w:val="both"/>
            </w:pPr>
          </w:p>
        </w:tc>
      </w:tr>
      <w:tr w:rsidR="00642BA3" w14:paraId="2DAF18C2" w14:textId="77777777">
        <w:tc>
          <w:tcPr>
            <w:tcW w:w="14025" w:type="dxa"/>
            <w:gridSpan w:val="7"/>
          </w:tcPr>
          <w:p w14:paraId="22DD7E40" w14:textId="77777777" w:rsidR="00642BA3" w:rsidRDefault="00642BA3">
            <w:pPr>
              <w:pStyle w:val="ConsPlusNormal"/>
            </w:pPr>
            <w:bookmarkStart w:id="236" w:name="P7061"/>
            <w:bookmarkEnd w:id="236"/>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14:paraId="26412EDA" w14:textId="77777777" w:rsidR="00642BA3" w:rsidRDefault="00642BA3">
            <w:pPr>
              <w:pStyle w:val="ConsPlusNormal"/>
              <w:jc w:val="both"/>
            </w:pPr>
          </w:p>
        </w:tc>
      </w:tr>
    </w:tbl>
    <w:p w14:paraId="3155851C" w14:textId="77777777" w:rsidR="00642BA3" w:rsidRDefault="00642BA3">
      <w:pPr>
        <w:sectPr w:rsidR="00642BA3">
          <w:pgSz w:w="16838" w:h="11905" w:orient="landscape"/>
          <w:pgMar w:top="1701" w:right="1134" w:bottom="850" w:left="1134" w:header="0" w:footer="0" w:gutter="0"/>
          <w:cols w:space="720"/>
        </w:sectPr>
      </w:pPr>
    </w:p>
    <w:p w14:paraId="38E04EF6" w14:textId="77777777" w:rsidR="00642BA3" w:rsidRDefault="00642BA3">
      <w:pPr>
        <w:pStyle w:val="ConsPlusNormal"/>
        <w:ind w:firstLine="540"/>
        <w:jc w:val="both"/>
      </w:pPr>
    </w:p>
    <w:p w14:paraId="10421603" w14:textId="77777777" w:rsidR="00642BA3" w:rsidRDefault="00642BA3">
      <w:pPr>
        <w:pStyle w:val="ConsPlusNormal"/>
        <w:ind w:firstLine="540"/>
        <w:jc w:val="both"/>
      </w:pPr>
      <w:r>
        <w:t>Примечания:</w:t>
      </w:r>
    </w:p>
    <w:p w14:paraId="52533CC4" w14:textId="77777777" w:rsidR="00642BA3" w:rsidRDefault="00642BA3">
      <w:pPr>
        <w:pStyle w:val="ConsPlusNormal"/>
        <w:spacing w:before="220"/>
        <w:ind w:firstLine="540"/>
        <w:jc w:val="both"/>
      </w:pPr>
      <w:r>
        <w:t>1. В гр. 2 указывается название группы основных средств.</w:t>
      </w:r>
    </w:p>
    <w:p w14:paraId="5E4F1693" w14:textId="77777777" w:rsidR="00642BA3" w:rsidRDefault="00642BA3">
      <w:pPr>
        <w:pStyle w:val="ConsPlusNormal"/>
        <w:spacing w:before="220"/>
        <w:ind w:firstLine="540"/>
        <w:jc w:val="both"/>
      </w:pPr>
      <w:r>
        <w:t>2. В гр. 3 указывается наименование производственного объекта, в состав которого входит ОС.</w:t>
      </w:r>
    </w:p>
    <w:p w14:paraId="1B21EA69" w14:textId="77777777" w:rsidR="00642BA3" w:rsidRDefault="00642BA3">
      <w:pPr>
        <w:pStyle w:val="ConsPlusNormal"/>
        <w:spacing w:before="22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14:paraId="7F2A6BEC" w14:textId="77777777" w:rsidR="00642BA3" w:rsidRDefault="00642BA3">
      <w:pPr>
        <w:pStyle w:val="ConsPlusNormal"/>
        <w:spacing w:before="22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14:paraId="197B3C44" w14:textId="77777777" w:rsidR="00642BA3" w:rsidRDefault="00642BA3">
      <w:pPr>
        <w:pStyle w:val="ConsPlusNormal"/>
        <w:spacing w:before="22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14:paraId="27C3B62D" w14:textId="77777777" w:rsidR="00642BA3" w:rsidRDefault="00642BA3">
      <w:pPr>
        <w:pStyle w:val="ConsPlusNormal"/>
        <w:spacing w:before="22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14:paraId="1A309C0A" w14:textId="77777777" w:rsidR="00642BA3" w:rsidRDefault="00642BA3">
      <w:pPr>
        <w:pStyle w:val="ConsPlusNormal"/>
        <w:spacing w:before="220"/>
        <w:ind w:firstLine="540"/>
        <w:jc w:val="both"/>
      </w:pPr>
      <w:r>
        <w:t xml:space="preserve">7. </w:t>
      </w:r>
      <w:hyperlink w:anchor="P7044" w:history="1">
        <w:r>
          <w:rPr>
            <w:color w:val="0000FF"/>
          </w:rPr>
          <w:t>Строка</w:t>
        </w:r>
      </w:hyperlink>
      <w:r>
        <w:t xml:space="preserve"> "Итого" заполняется в гр. 5 - 8.</w:t>
      </w:r>
    </w:p>
    <w:p w14:paraId="55DEEE3E" w14:textId="77777777" w:rsidR="00642BA3" w:rsidRDefault="00642BA3">
      <w:pPr>
        <w:pStyle w:val="ConsPlusNormal"/>
        <w:spacing w:before="220"/>
        <w:ind w:firstLine="540"/>
        <w:jc w:val="both"/>
      </w:pPr>
      <w:r>
        <w:t xml:space="preserve">8. </w:t>
      </w:r>
      <w:hyperlink w:anchor="P7049"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7044" w:history="1">
        <w:r>
          <w:rPr>
            <w:color w:val="0000FF"/>
          </w:rPr>
          <w:t>строке</w:t>
        </w:r>
      </w:hyperlink>
      <w:r>
        <w:t xml:space="preserve"> "Итого".</w:t>
      </w:r>
    </w:p>
    <w:p w14:paraId="6466ACB8" w14:textId="77777777" w:rsidR="00642BA3" w:rsidRDefault="00642BA3">
      <w:pPr>
        <w:pStyle w:val="ConsPlusNormal"/>
        <w:spacing w:before="220"/>
        <w:ind w:firstLine="540"/>
        <w:jc w:val="both"/>
      </w:pPr>
      <w:r>
        <w:t xml:space="preserve">9. </w:t>
      </w:r>
      <w:hyperlink w:anchor="P7051"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14:paraId="51FCF3C5" w14:textId="77777777" w:rsidR="00642BA3" w:rsidRDefault="00642BA3">
      <w:pPr>
        <w:pStyle w:val="ConsPlusNormal"/>
        <w:spacing w:before="220"/>
        <w:ind w:firstLine="540"/>
        <w:jc w:val="both"/>
      </w:pPr>
      <w:r>
        <w:t xml:space="preserve">10. </w:t>
      </w:r>
      <w:hyperlink w:anchor="P7059" w:history="1">
        <w:r>
          <w:rPr>
            <w:color w:val="0000FF"/>
          </w:rPr>
          <w:t>Стр. 4</w:t>
        </w:r>
      </w:hyperlink>
      <w:r>
        <w:t xml:space="preserve"> = </w:t>
      </w:r>
      <w:hyperlink w:anchor="P7049" w:history="1">
        <w:r>
          <w:rPr>
            <w:color w:val="0000FF"/>
          </w:rPr>
          <w:t>стр. 2</w:t>
        </w:r>
      </w:hyperlink>
      <w:r>
        <w:t xml:space="preserve"> - </w:t>
      </w:r>
      <w:hyperlink w:anchor="P7051" w:history="1">
        <w:r>
          <w:rPr>
            <w:color w:val="0000FF"/>
          </w:rPr>
          <w:t>стр. 3</w:t>
        </w:r>
      </w:hyperlink>
      <w:r>
        <w:t>.</w:t>
      </w:r>
    </w:p>
    <w:p w14:paraId="7020C01A" w14:textId="77777777" w:rsidR="00642BA3" w:rsidRDefault="00642BA3">
      <w:pPr>
        <w:pStyle w:val="ConsPlusNormal"/>
        <w:spacing w:before="220"/>
        <w:ind w:firstLine="540"/>
        <w:jc w:val="both"/>
      </w:pPr>
      <w:r>
        <w:t xml:space="preserve">11. </w:t>
      </w:r>
      <w:hyperlink w:anchor="P7061" w:history="1">
        <w:r>
          <w:rPr>
            <w:color w:val="0000FF"/>
          </w:rPr>
          <w:t>Стр. 5</w:t>
        </w:r>
      </w:hyperlink>
      <w:r>
        <w:t xml:space="preserve"> = </w:t>
      </w:r>
      <w:hyperlink w:anchor="P7059" w:history="1">
        <w:r>
          <w:rPr>
            <w:color w:val="0000FF"/>
          </w:rPr>
          <w:t>стр. 4</w:t>
        </w:r>
      </w:hyperlink>
      <w:r>
        <w:t xml:space="preserve"> / срок возврата инвестированного капитала.</w:t>
      </w:r>
    </w:p>
    <w:p w14:paraId="3376A918" w14:textId="77777777" w:rsidR="00642BA3" w:rsidRDefault="00642BA3">
      <w:pPr>
        <w:pStyle w:val="ConsPlusNormal"/>
        <w:ind w:firstLine="540"/>
        <w:jc w:val="both"/>
      </w:pPr>
    </w:p>
    <w:p w14:paraId="6A41DD1A" w14:textId="77777777" w:rsidR="00642BA3" w:rsidRDefault="00642BA3">
      <w:pPr>
        <w:pStyle w:val="ConsPlusNormal"/>
        <w:ind w:firstLine="540"/>
        <w:jc w:val="both"/>
      </w:pPr>
    </w:p>
    <w:p w14:paraId="7BCC110C" w14:textId="77777777" w:rsidR="00642BA3" w:rsidRDefault="00642BA3">
      <w:pPr>
        <w:pStyle w:val="ConsPlusNormal"/>
        <w:ind w:firstLine="540"/>
        <w:jc w:val="both"/>
      </w:pPr>
    </w:p>
    <w:p w14:paraId="5EB6FB0F" w14:textId="77777777" w:rsidR="00642BA3" w:rsidRDefault="00642BA3">
      <w:pPr>
        <w:pStyle w:val="ConsPlusNormal"/>
        <w:ind w:firstLine="540"/>
        <w:jc w:val="both"/>
      </w:pPr>
    </w:p>
    <w:p w14:paraId="2CCA5879" w14:textId="77777777" w:rsidR="00642BA3" w:rsidRDefault="00642BA3">
      <w:pPr>
        <w:pStyle w:val="ConsPlusNormal"/>
        <w:ind w:firstLine="540"/>
        <w:jc w:val="both"/>
      </w:pPr>
    </w:p>
    <w:p w14:paraId="69B0F49E" w14:textId="77777777" w:rsidR="00642BA3" w:rsidRDefault="00642BA3">
      <w:pPr>
        <w:pStyle w:val="ConsPlusNormal"/>
        <w:jc w:val="right"/>
        <w:outlineLvl w:val="2"/>
      </w:pPr>
      <w:r>
        <w:t>Приложение 5.9</w:t>
      </w:r>
    </w:p>
    <w:p w14:paraId="44A5495C"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464458D6" w14:textId="77777777">
        <w:trPr>
          <w:jc w:val="center"/>
        </w:trPr>
        <w:tc>
          <w:tcPr>
            <w:tcW w:w="9294" w:type="dxa"/>
            <w:tcBorders>
              <w:top w:val="nil"/>
              <w:left w:val="single" w:sz="24" w:space="0" w:color="CED3F1"/>
              <w:bottom w:val="nil"/>
              <w:right w:val="single" w:sz="24" w:space="0" w:color="F4F3F8"/>
            </w:tcBorders>
            <w:shd w:val="clear" w:color="auto" w:fill="F4F3F8"/>
          </w:tcPr>
          <w:p w14:paraId="13FC20D9" w14:textId="77777777" w:rsidR="00642BA3" w:rsidRDefault="00642BA3">
            <w:pPr>
              <w:pStyle w:val="ConsPlusNormal"/>
              <w:jc w:val="center"/>
            </w:pPr>
            <w:r>
              <w:rPr>
                <w:color w:val="392C69"/>
              </w:rPr>
              <w:t>Список изменяющих документов</w:t>
            </w:r>
          </w:p>
          <w:p w14:paraId="4A84D0D1" w14:textId="77777777" w:rsidR="00642BA3" w:rsidRDefault="00642BA3">
            <w:pPr>
              <w:pStyle w:val="ConsPlusNormal"/>
              <w:jc w:val="center"/>
            </w:pPr>
            <w:r>
              <w:rPr>
                <w:color w:val="392C69"/>
              </w:rPr>
              <w:t xml:space="preserve">(в ред. Приказов ФАС России от 04.07.2016 </w:t>
            </w:r>
            <w:hyperlink r:id="rId688" w:history="1">
              <w:r>
                <w:rPr>
                  <w:color w:val="0000FF"/>
                </w:rPr>
                <w:t>N 888/16</w:t>
              </w:r>
            </w:hyperlink>
            <w:r>
              <w:rPr>
                <w:color w:val="392C69"/>
              </w:rPr>
              <w:t>,</w:t>
            </w:r>
          </w:p>
          <w:p w14:paraId="644BAD4D" w14:textId="77777777" w:rsidR="00642BA3" w:rsidRDefault="00642BA3">
            <w:pPr>
              <w:pStyle w:val="ConsPlusNormal"/>
              <w:jc w:val="center"/>
            </w:pPr>
            <w:r>
              <w:rPr>
                <w:color w:val="392C69"/>
              </w:rPr>
              <w:t xml:space="preserve">от 04.10.2017 </w:t>
            </w:r>
            <w:hyperlink r:id="rId689" w:history="1">
              <w:r>
                <w:rPr>
                  <w:color w:val="0000FF"/>
                </w:rPr>
                <w:t>N 1292/17</w:t>
              </w:r>
            </w:hyperlink>
            <w:r>
              <w:rPr>
                <w:color w:val="392C69"/>
              </w:rPr>
              <w:t>)</w:t>
            </w:r>
          </w:p>
        </w:tc>
      </w:tr>
    </w:tbl>
    <w:p w14:paraId="4710D8DE" w14:textId="77777777" w:rsidR="00642BA3" w:rsidRDefault="00642BA3">
      <w:pPr>
        <w:pStyle w:val="ConsPlusNormal"/>
        <w:jc w:val="center"/>
      </w:pPr>
    </w:p>
    <w:p w14:paraId="6C5C8F4B" w14:textId="77777777" w:rsidR="00642BA3" w:rsidRDefault="00642BA3">
      <w:pPr>
        <w:pStyle w:val="ConsPlusNormal"/>
        <w:jc w:val="center"/>
      </w:pPr>
      <w:bookmarkStart w:id="237" w:name="P7086"/>
      <w:bookmarkEnd w:id="237"/>
      <w:r>
        <w:t>Расчет</w:t>
      </w:r>
    </w:p>
    <w:p w14:paraId="35F21780" w14:textId="77777777" w:rsidR="00642BA3" w:rsidRDefault="00642BA3">
      <w:pPr>
        <w:pStyle w:val="ConsPlusNormal"/>
        <w:jc w:val="center"/>
      </w:pPr>
      <w:r>
        <w:lastRenderedPageBreak/>
        <w:t>необходимой валовой выручки методом индексации</w:t>
      </w:r>
    </w:p>
    <w:p w14:paraId="237C48AB" w14:textId="77777777" w:rsidR="00642BA3" w:rsidRDefault="00642BA3">
      <w:pPr>
        <w:pStyle w:val="ConsPlusNormal"/>
        <w:jc w:val="center"/>
      </w:pPr>
      <w:r>
        <w:t>установленных тарифов</w:t>
      </w:r>
    </w:p>
    <w:p w14:paraId="71FC8051" w14:textId="77777777" w:rsidR="00642BA3" w:rsidRDefault="00642BA3">
      <w:pPr>
        <w:pStyle w:val="ConsPlusNormal"/>
        <w:jc w:val="both"/>
      </w:pPr>
    </w:p>
    <w:p w14:paraId="7ED3861A"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205"/>
        <w:gridCol w:w="1195"/>
        <w:gridCol w:w="1181"/>
        <w:gridCol w:w="1190"/>
        <w:gridCol w:w="504"/>
        <w:gridCol w:w="504"/>
        <w:gridCol w:w="1181"/>
        <w:gridCol w:w="1200"/>
      </w:tblGrid>
      <w:tr w:rsidR="00642BA3" w14:paraId="55EF71BB" w14:textId="77777777">
        <w:tc>
          <w:tcPr>
            <w:tcW w:w="624" w:type="dxa"/>
            <w:vMerge w:val="restart"/>
          </w:tcPr>
          <w:p w14:paraId="13CC9C31" w14:textId="77777777" w:rsidR="00642BA3" w:rsidRDefault="00642BA3">
            <w:pPr>
              <w:pStyle w:val="ConsPlusNormal"/>
              <w:jc w:val="center"/>
            </w:pPr>
            <w:r>
              <w:lastRenderedPageBreak/>
              <w:t>N п.п</w:t>
            </w:r>
          </w:p>
        </w:tc>
        <w:tc>
          <w:tcPr>
            <w:tcW w:w="2438" w:type="dxa"/>
            <w:vMerge w:val="restart"/>
          </w:tcPr>
          <w:p w14:paraId="2B90CA4F" w14:textId="77777777" w:rsidR="00642BA3" w:rsidRDefault="00642BA3">
            <w:pPr>
              <w:pStyle w:val="ConsPlusNormal"/>
              <w:jc w:val="center"/>
            </w:pPr>
            <w:r>
              <w:t>Наименование расхода</w:t>
            </w:r>
          </w:p>
        </w:tc>
        <w:tc>
          <w:tcPr>
            <w:tcW w:w="2400" w:type="dxa"/>
            <w:gridSpan w:val="2"/>
          </w:tcPr>
          <w:p w14:paraId="6CAE0F9D" w14:textId="77777777" w:rsidR="00642BA3" w:rsidRDefault="00642BA3">
            <w:pPr>
              <w:pStyle w:val="ConsPlusNormal"/>
              <w:jc w:val="center"/>
            </w:pPr>
            <w:r>
              <w:t>год i0</w:t>
            </w:r>
          </w:p>
        </w:tc>
        <w:tc>
          <w:tcPr>
            <w:tcW w:w="2371" w:type="dxa"/>
            <w:gridSpan w:val="2"/>
          </w:tcPr>
          <w:p w14:paraId="6C99EED9" w14:textId="77777777" w:rsidR="00642BA3" w:rsidRDefault="00642BA3">
            <w:pPr>
              <w:pStyle w:val="ConsPlusNormal"/>
              <w:jc w:val="center"/>
            </w:pPr>
            <w:r>
              <w:t>год i0 + 1</w:t>
            </w:r>
          </w:p>
        </w:tc>
        <w:tc>
          <w:tcPr>
            <w:tcW w:w="1008" w:type="dxa"/>
            <w:gridSpan w:val="2"/>
          </w:tcPr>
          <w:p w14:paraId="686CDB90" w14:textId="77777777" w:rsidR="00642BA3" w:rsidRDefault="00642BA3">
            <w:pPr>
              <w:pStyle w:val="ConsPlusNormal"/>
              <w:jc w:val="center"/>
            </w:pPr>
            <w:r>
              <w:t>...</w:t>
            </w:r>
          </w:p>
        </w:tc>
        <w:tc>
          <w:tcPr>
            <w:tcW w:w="2381" w:type="dxa"/>
            <w:gridSpan w:val="2"/>
          </w:tcPr>
          <w:p w14:paraId="33301056" w14:textId="77777777" w:rsidR="00642BA3" w:rsidRDefault="00642BA3">
            <w:pPr>
              <w:pStyle w:val="ConsPlusNormal"/>
              <w:jc w:val="center"/>
            </w:pPr>
            <w:r>
              <w:t>год i1</w:t>
            </w:r>
          </w:p>
        </w:tc>
      </w:tr>
      <w:tr w:rsidR="00642BA3" w14:paraId="48762574" w14:textId="77777777">
        <w:tc>
          <w:tcPr>
            <w:tcW w:w="624" w:type="dxa"/>
            <w:vMerge/>
          </w:tcPr>
          <w:p w14:paraId="5DEAFF81" w14:textId="77777777" w:rsidR="00642BA3" w:rsidRDefault="00642BA3"/>
        </w:tc>
        <w:tc>
          <w:tcPr>
            <w:tcW w:w="2438" w:type="dxa"/>
            <w:vMerge/>
          </w:tcPr>
          <w:p w14:paraId="1B58D946" w14:textId="77777777" w:rsidR="00642BA3" w:rsidRDefault="00642BA3"/>
        </w:tc>
        <w:tc>
          <w:tcPr>
            <w:tcW w:w="1205" w:type="dxa"/>
          </w:tcPr>
          <w:p w14:paraId="3A940B00" w14:textId="77777777" w:rsidR="00642BA3" w:rsidRDefault="00642BA3">
            <w:pPr>
              <w:pStyle w:val="ConsPlusNormal"/>
              <w:jc w:val="center"/>
            </w:pPr>
            <w:r>
              <w:t>факт в году i0 по данным регулируемой организации</w:t>
            </w:r>
          </w:p>
        </w:tc>
        <w:tc>
          <w:tcPr>
            <w:tcW w:w="1195" w:type="dxa"/>
          </w:tcPr>
          <w:p w14:paraId="5C76DE28" w14:textId="77777777" w:rsidR="00642BA3" w:rsidRDefault="00642BA3">
            <w:pPr>
              <w:pStyle w:val="ConsPlusNormal"/>
              <w:jc w:val="center"/>
            </w:pPr>
            <w:r>
              <w:t>прогноз на год i0 по данным регулируемой организации</w:t>
            </w:r>
          </w:p>
        </w:tc>
        <w:tc>
          <w:tcPr>
            <w:tcW w:w="1181" w:type="dxa"/>
          </w:tcPr>
          <w:p w14:paraId="57359898" w14:textId="77777777" w:rsidR="00642BA3" w:rsidRDefault="00642BA3">
            <w:pPr>
              <w:pStyle w:val="ConsPlusNormal"/>
              <w:jc w:val="center"/>
            </w:pPr>
            <w:r>
              <w:t>факт в году i0 + 1 по данным регулируемой организации</w:t>
            </w:r>
          </w:p>
        </w:tc>
        <w:tc>
          <w:tcPr>
            <w:tcW w:w="1190" w:type="dxa"/>
          </w:tcPr>
          <w:p w14:paraId="3E2BE6EC" w14:textId="77777777" w:rsidR="00642BA3" w:rsidRDefault="00642BA3">
            <w:pPr>
              <w:pStyle w:val="ConsPlusNormal"/>
              <w:jc w:val="center"/>
            </w:pPr>
            <w:r>
              <w:t>прогноз на год i0 + 1 по данным регулируемой организации</w:t>
            </w:r>
          </w:p>
        </w:tc>
        <w:tc>
          <w:tcPr>
            <w:tcW w:w="504" w:type="dxa"/>
          </w:tcPr>
          <w:p w14:paraId="3546AE32" w14:textId="77777777" w:rsidR="00642BA3" w:rsidRDefault="00642BA3">
            <w:pPr>
              <w:pStyle w:val="ConsPlusNormal"/>
              <w:jc w:val="center"/>
            </w:pPr>
          </w:p>
        </w:tc>
        <w:tc>
          <w:tcPr>
            <w:tcW w:w="504" w:type="dxa"/>
          </w:tcPr>
          <w:p w14:paraId="7395926C" w14:textId="77777777" w:rsidR="00642BA3" w:rsidRDefault="00642BA3">
            <w:pPr>
              <w:pStyle w:val="ConsPlusNormal"/>
              <w:jc w:val="center"/>
            </w:pPr>
          </w:p>
        </w:tc>
        <w:tc>
          <w:tcPr>
            <w:tcW w:w="1181" w:type="dxa"/>
          </w:tcPr>
          <w:p w14:paraId="4C1F2668" w14:textId="77777777" w:rsidR="00642BA3" w:rsidRDefault="00642BA3">
            <w:pPr>
              <w:pStyle w:val="ConsPlusNormal"/>
              <w:jc w:val="center"/>
            </w:pPr>
            <w:r>
              <w:t>факт в году i1 по данным регулируемой организации</w:t>
            </w:r>
          </w:p>
        </w:tc>
        <w:tc>
          <w:tcPr>
            <w:tcW w:w="1200" w:type="dxa"/>
          </w:tcPr>
          <w:p w14:paraId="62113048" w14:textId="77777777" w:rsidR="00642BA3" w:rsidRDefault="00642BA3">
            <w:pPr>
              <w:pStyle w:val="ConsPlusNormal"/>
              <w:jc w:val="center"/>
            </w:pPr>
            <w:r>
              <w:t>прогноз на год i1 по данным регулируемой организации</w:t>
            </w:r>
          </w:p>
        </w:tc>
      </w:tr>
      <w:tr w:rsidR="00642BA3" w14:paraId="08A24330" w14:textId="77777777">
        <w:tc>
          <w:tcPr>
            <w:tcW w:w="624" w:type="dxa"/>
          </w:tcPr>
          <w:p w14:paraId="7787B12C" w14:textId="77777777" w:rsidR="00642BA3" w:rsidRDefault="00642BA3">
            <w:pPr>
              <w:pStyle w:val="ConsPlusNormal"/>
              <w:jc w:val="center"/>
            </w:pPr>
            <w:r>
              <w:t>1</w:t>
            </w:r>
          </w:p>
        </w:tc>
        <w:tc>
          <w:tcPr>
            <w:tcW w:w="2438" w:type="dxa"/>
          </w:tcPr>
          <w:p w14:paraId="2BA4E39D" w14:textId="77777777" w:rsidR="00642BA3" w:rsidRDefault="00642BA3">
            <w:pPr>
              <w:pStyle w:val="ConsPlusNormal"/>
              <w:jc w:val="center"/>
            </w:pPr>
            <w:r>
              <w:t>2</w:t>
            </w:r>
          </w:p>
        </w:tc>
        <w:tc>
          <w:tcPr>
            <w:tcW w:w="1205" w:type="dxa"/>
          </w:tcPr>
          <w:p w14:paraId="6FBCD6F9" w14:textId="77777777" w:rsidR="00642BA3" w:rsidRDefault="00642BA3">
            <w:pPr>
              <w:pStyle w:val="ConsPlusNormal"/>
              <w:jc w:val="center"/>
            </w:pPr>
            <w:r>
              <w:t>3</w:t>
            </w:r>
          </w:p>
        </w:tc>
        <w:tc>
          <w:tcPr>
            <w:tcW w:w="1195" w:type="dxa"/>
          </w:tcPr>
          <w:p w14:paraId="3A8FFF99" w14:textId="77777777" w:rsidR="00642BA3" w:rsidRDefault="00642BA3">
            <w:pPr>
              <w:pStyle w:val="ConsPlusNormal"/>
              <w:jc w:val="center"/>
            </w:pPr>
            <w:r>
              <w:t>4</w:t>
            </w:r>
          </w:p>
        </w:tc>
        <w:tc>
          <w:tcPr>
            <w:tcW w:w="1181" w:type="dxa"/>
          </w:tcPr>
          <w:p w14:paraId="414D7536" w14:textId="77777777" w:rsidR="00642BA3" w:rsidRDefault="00642BA3">
            <w:pPr>
              <w:pStyle w:val="ConsPlusNormal"/>
              <w:jc w:val="center"/>
            </w:pPr>
            <w:r>
              <w:t>5</w:t>
            </w:r>
          </w:p>
        </w:tc>
        <w:tc>
          <w:tcPr>
            <w:tcW w:w="1190" w:type="dxa"/>
          </w:tcPr>
          <w:p w14:paraId="53967048" w14:textId="77777777" w:rsidR="00642BA3" w:rsidRDefault="00642BA3">
            <w:pPr>
              <w:pStyle w:val="ConsPlusNormal"/>
              <w:jc w:val="center"/>
            </w:pPr>
            <w:r>
              <w:t>6</w:t>
            </w:r>
          </w:p>
        </w:tc>
        <w:tc>
          <w:tcPr>
            <w:tcW w:w="504" w:type="dxa"/>
          </w:tcPr>
          <w:p w14:paraId="4D5E67ED" w14:textId="77777777" w:rsidR="00642BA3" w:rsidRDefault="00642BA3">
            <w:pPr>
              <w:pStyle w:val="ConsPlusNormal"/>
              <w:jc w:val="center"/>
            </w:pPr>
            <w:r>
              <w:t>...</w:t>
            </w:r>
          </w:p>
        </w:tc>
        <w:tc>
          <w:tcPr>
            <w:tcW w:w="504" w:type="dxa"/>
          </w:tcPr>
          <w:p w14:paraId="39C5CCE9" w14:textId="77777777" w:rsidR="00642BA3" w:rsidRDefault="00642BA3">
            <w:pPr>
              <w:pStyle w:val="ConsPlusNormal"/>
              <w:jc w:val="center"/>
            </w:pPr>
            <w:r>
              <w:t>...</w:t>
            </w:r>
          </w:p>
        </w:tc>
        <w:tc>
          <w:tcPr>
            <w:tcW w:w="1181" w:type="dxa"/>
          </w:tcPr>
          <w:p w14:paraId="7452CA01" w14:textId="77777777" w:rsidR="00642BA3" w:rsidRDefault="00642BA3">
            <w:pPr>
              <w:pStyle w:val="ConsPlusNormal"/>
              <w:jc w:val="center"/>
            </w:pPr>
            <w:r>
              <w:t>n - 1</w:t>
            </w:r>
          </w:p>
        </w:tc>
        <w:tc>
          <w:tcPr>
            <w:tcW w:w="1200" w:type="dxa"/>
          </w:tcPr>
          <w:p w14:paraId="271C6D85" w14:textId="77777777" w:rsidR="00642BA3" w:rsidRDefault="00642BA3">
            <w:pPr>
              <w:pStyle w:val="ConsPlusNormal"/>
              <w:jc w:val="center"/>
            </w:pPr>
            <w:r>
              <w:t>n</w:t>
            </w:r>
          </w:p>
        </w:tc>
      </w:tr>
      <w:tr w:rsidR="00642BA3" w14:paraId="09B906F8" w14:textId="77777777">
        <w:tc>
          <w:tcPr>
            <w:tcW w:w="624" w:type="dxa"/>
          </w:tcPr>
          <w:p w14:paraId="53F840EF" w14:textId="77777777" w:rsidR="00642BA3" w:rsidRDefault="00642BA3">
            <w:pPr>
              <w:pStyle w:val="ConsPlusNormal"/>
              <w:jc w:val="center"/>
            </w:pPr>
            <w:bookmarkStart w:id="238" w:name="P7114"/>
            <w:bookmarkEnd w:id="238"/>
            <w:r>
              <w:t>1.</w:t>
            </w:r>
          </w:p>
        </w:tc>
        <w:tc>
          <w:tcPr>
            <w:tcW w:w="2438" w:type="dxa"/>
          </w:tcPr>
          <w:p w14:paraId="75DFE903" w14:textId="77777777" w:rsidR="00642BA3" w:rsidRDefault="00642BA3">
            <w:pPr>
              <w:pStyle w:val="ConsPlusNormal"/>
            </w:pPr>
            <w:r>
              <w:t>Операционные (подконтрольные) расходы</w:t>
            </w:r>
          </w:p>
        </w:tc>
        <w:tc>
          <w:tcPr>
            <w:tcW w:w="1205" w:type="dxa"/>
          </w:tcPr>
          <w:p w14:paraId="29FB1047" w14:textId="77777777" w:rsidR="00642BA3" w:rsidRDefault="00642BA3">
            <w:pPr>
              <w:pStyle w:val="ConsPlusNormal"/>
            </w:pPr>
          </w:p>
        </w:tc>
        <w:tc>
          <w:tcPr>
            <w:tcW w:w="1195" w:type="dxa"/>
          </w:tcPr>
          <w:p w14:paraId="1FAC34C2" w14:textId="77777777" w:rsidR="00642BA3" w:rsidRDefault="00642BA3">
            <w:pPr>
              <w:pStyle w:val="ConsPlusNormal"/>
            </w:pPr>
          </w:p>
        </w:tc>
        <w:tc>
          <w:tcPr>
            <w:tcW w:w="1181" w:type="dxa"/>
          </w:tcPr>
          <w:p w14:paraId="2C70BC76" w14:textId="77777777" w:rsidR="00642BA3" w:rsidRDefault="00642BA3">
            <w:pPr>
              <w:pStyle w:val="ConsPlusNormal"/>
            </w:pPr>
          </w:p>
        </w:tc>
        <w:tc>
          <w:tcPr>
            <w:tcW w:w="1190" w:type="dxa"/>
          </w:tcPr>
          <w:p w14:paraId="7BFAC75E" w14:textId="77777777" w:rsidR="00642BA3" w:rsidRDefault="00642BA3">
            <w:pPr>
              <w:pStyle w:val="ConsPlusNormal"/>
            </w:pPr>
          </w:p>
        </w:tc>
        <w:tc>
          <w:tcPr>
            <w:tcW w:w="504" w:type="dxa"/>
          </w:tcPr>
          <w:p w14:paraId="5EBF4C72" w14:textId="77777777" w:rsidR="00642BA3" w:rsidRDefault="00642BA3">
            <w:pPr>
              <w:pStyle w:val="ConsPlusNormal"/>
            </w:pPr>
          </w:p>
        </w:tc>
        <w:tc>
          <w:tcPr>
            <w:tcW w:w="504" w:type="dxa"/>
          </w:tcPr>
          <w:p w14:paraId="6BE48F72" w14:textId="77777777" w:rsidR="00642BA3" w:rsidRDefault="00642BA3">
            <w:pPr>
              <w:pStyle w:val="ConsPlusNormal"/>
            </w:pPr>
          </w:p>
        </w:tc>
        <w:tc>
          <w:tcPr>
            <w:tcW w:w="1181" w:type="dxa"/>
          </w:tcPr>
          <w:p w14:paraId="3A60070B" w14:textId="77777777" w:rsidR="00642BA3" w:rsidRDefault="00642BA3">
            <w:pPr>
              <w:pStyle w:val="ConsPlusNormal"/>
            </w:pPr>
          </w:p>
        </w:tc>
        <w:tc>
          <w:tcPr>
            <w:tcW w:w="1200" w:type="dxa"/>
          </w:tcPr>
          <w:p w14:paraId="10FB09F0" w14:textId="77777777" w:rsidR="00642BA3" w:rsidRDefault="00642BA3">
            <w:pPr>
              <w:pStyle w:val="ConsPlusNormal"/>
            </w:pPr>
          </w:p>
        </w:tc>
      </w:tr>
      <w:tr w:rsidR="00642BA3" w14:paraId="1FF0D260" w14:textId="77777777">
        <w:tc>
          <w:tcPr>
            <w:tcW w:w="624" w:type="dxa"/>
          </w:tcPr>
          <w:p w14:paraId="1A4D1636" w14:textId="77777777" w:rsidR="00642BA3" w:rsidRDefault="00642BA3">
            <w:pPr>
              <w:pStyle w:val="ConsPlusNormal"/>
              <w:jc w:val="center"/>
            </w:pPr>
            <w:r>
              <w:t>2.</w:t>
            </w:r>
          </w:p>
        </w:tc>
        <w:tc>
          <w:tcPr>
            <w:tcW w:w="2438" w:type="dxa"/>
          </w:tcPr>
          <w:p w14:paraId="1A59DF59" w14:textId="77777777" w:rsidR="00642BA3" w:rsidRDefault="00642BA3">
            <w:pPr>
              <w:pStyle w:val="ConsPlusNormal"/>
            </w:pPr>
            <w:r>
              <w:t>Неподконтрольные расходы</w:t>
            </w:r>
          </w:p>
        </w:tc>
        <w:tc>
          <w:tcPr>
            <w:tcW w:w="1205" w:type="dxa"/>
          </w:tcPr>
          <w:p w14:paraId="04DA28FC" w14:textId="77777777" w:rsidR="00642BA3" w:rsidRDefault="00642BA3">
            <w:pPr>
              <w:pStyle w:val="ConsPlusNormal"/>
            </w:pPr>
          </w:p>
        </w:tc>
        <w:tc>
          <w:tcPr>
            <w:tcW w:w="1195" w:type="dxa"/>
          </w:tcPr>
          <w:p w14:paraId="4063023F" w14:textId="77777777" w:rsidR="00642BA3" w:rsidRDefault="00642BA3">
            <w:pPr>
              <w:pStyle w:val="ConsPlusNormal"/>
            </w:pPr>
          </w:p>
        </w:tc>
        <w:tc>
          <w:tcPr>
            <w:tcW w:w="1181" w:type="dxa"/>
          </w:tcPr>
          <w:p w14:paraId="3159F54B" w14:textId="77777777" w:rsidR="00642BA3" w:rsidRDefault="00642BA3">
            <w:pPr>
              <w:pStyle w:val="ConsPlusNormal"/>
            </w:pPr>
          </w:p>
        </w:tc>
        <w:tc>
          <w:tcPr>
            <w:tcW w:w="1190" w:type="dxa"/>
          </w:tcPr>
          <w:p w14:paraId="6323FFE2" w14:textId="77777777" w:rsidR="00642BA3" w:rsidRDefault="00642BA3">
            <w:pPr>
              <w:pStyle w:val="ConsPlusNormal"/>
            </w:pPr>
          </w:p>
        </w:tc>
        <w:tc>
          <w:tcPr>
            <w:tcW w:w="504" w:type="dxa"/>
          </w:tcPr>
          <w:p w14:paraId="771C5F6F" w14:textId="77777777" w:rsidR="00642BA3" w:rsidRDefault="00642BA3">
            <w:pPr>
              <w:pStyle w:val="ConsPlusNormal"/>
            </w:pPr>
          </w:p>
        </w:tc>
        <w:tc>
          <w:tcPr>
            <w:tcW w:w="504" w:type="dxa"/>
          </w:tcPr>
          <w:p w14:paraId="16861977" w14:textId="77777777" w:rsidR="00642BA3" w:rsidRDefault="00642BA3">
            <w:pPr>
              <w:pStyle w:val="ConsPlusNormal"/>
            </w:pPr>
          </w:p>
        </w:tc>
        <w:tc>
          <w:tcPr>
            <w:tcW w:w="1181" w:type="dxa"/>
          </w:tcPr>
          <w:p w14:paraId="318BB2B0" w14:textId="77777777" w:rsidR="00642BA3" w:rsidRDefault="00642BA3">
            <w:pPr>
              <w:pStyle w:val="ConsPlusNormal"/>
            </w:pPr>
          </w:p>
        </w:tc>
        <w:tc>
          <w:tcPr>
            <w:tcW w:w="1200" w:type="dxa"/>
          </w:tcPr>
          <w:p w14:paraId="5752D637" w14:textId="77777777" w:rsidR="00642BA3" w:rsidRDefault="00642BA3">
            <w:pPr>
              <w:pStyle w:val="ConsPlusNormal"/>
            </w:pPr>
          </w:p>
        </w:tc>
      </w:tr>
      <w:tr w:rsidR="00642BA3" w14:paraId="305BF9E8" w14:textId="77777777">
        <w:tc>
          <w:tcPr>
            <w:tcW w:w="624" w:type="dxa"/>
          </w:tcPr>
          <w:p w14:paraId="74C370E8" w14:textId="77777777" w:rsidR="00642BA3" w:rsidRDefault="00642BA3">
            <w:pPr>
              <w:pStyle w:val="ConsPlusNormal"/>
              <w:jc w:val="center"/>
            </w:pPr>
            <w:bookmarkStart w:id="239" w:name="P7134"/>
            <w:bookmarkEnd w:id="239"/>
            <w:r>
              <w:t>3.</w:t>
            </w:r>
          </w:p>
        </w:tc>
        <w:tc>
          <w:tcPr>
            <w:tcW w:w="2438" w:type="dxa"/>
          </w:tcPr>
          <w:p w14:paraId="08CF71CA" w14:textId="77777777" w:rsidR="00642BA3" w:rsidRDefault="00642BA3">
            <w:pPr>
              <w:pStyle w:val="ConsPlusNormal"/>
            </w:pPr>
            <w:r>
              <w:t>Расходы на приобретение (производство) энергетических ресурсов, холодной воды и теплоносителя</w:t>
            </w:r>
          </w:p>
        </w:tc>
        <w:tc>
          <w:tcPr>
            <w:tcW w:w="1205" w:type="dxa"/>
          </w:tcPr>
          <w:p w14:paraId="194D0F74" w14:textId="77777777" w:rsidR="00642BA3" w:rsidRDefault="00642BA3">
            <w:pPr>
              <w:pStyle w:val="ConsPlusNormal"/>
            </w:pPr>
          </w:p>
        </w:tc>
        <w:tc>
          <w:tcPr>
            <w:tcW w:w="1195" w:type="dxa"/>
          </w:tcPr>
          <w:p w14:paraId="3C568A0A" w14:textId="77777777" w:rsidR="00642BA3" w:rsidRDefault="00642BA3">
            <w:pPr>
              <w:pStyle w:val="ConsPlusNormal"/>
            </w:pPr>
          </w:p>
        </w:tc>
        <w:tc>
          <w:tcPr>
            <w:tcW w:w="1181" w:type="dxa"/>
          </w:tcPr>
          <w:p w14:paraId="5EFA849D" w14:textId="77777777" w:rsidR="00642BA3" w:rsidRDefault="00642BA3">
            <w:pPr>
              <w:pStyle w:val="ConsPlusNormal"/>
            </w:pPr>
          </w:p>
        </w:tc>
        <w:tc>
          <w:tcPr>
            <w:tcW w:w="1190" w:type="dxa"/>
          </w:tcPr>
          <w:p w14:paraId="4BBE52DA" w14:textId="77777777" w:rsidR="00642BA3" w:rsidRDefault="00642BA3">
            <w:pPr>
              <w:pStyle w:val="ConsPlusNormal"/>
            </w:pPr>
          </w:p>
        </w:tc>
        <w:tc>
          <w:tcPr>
            <w:tcW w:w="504" w:type="dxa"/>
          </w:tcPr>
          <w:p w14:paraId="5F7D4A89" w14:textId="77777777" w:rsidR="00642BA3" w:rsidRDefault="00642BA3">
            <w:pPr>
              <w:pStyle w:val="ConsPlusNormal"/>
            </w:pPr>
          </w:p>
        </w:tc>
        <w:tc>
          <w:tcPr>
            <w:tcW w:w="504" w:type="dxa"/>
          </w:tcPr>
          <w:p w14:paraId="64A165B3" w14:textId="77777777" w:rsidR="00642BA3" w:rsidRDefault="00642BA3">
            <w:pPr>
              <w:pStyle w:val="ConsPlusNormal"/>
            </w:pPr>
          </w:p>
        </w:tc>
        <w:tc>
          <w:tcPr>
            <w:tcW w:w="1181" w:type="dxa"/>
          </w:tcPr>
          <w:p w14:paraId="1EC76E81" w14:textId="77777777" w:rsidR="00642BA3" w:rsidRDefault="00642BA3">
            <w:pPr>
              <w:pStyle w:val="ConsPlusNormal"/>
            </w:pPr>
          </w:p>
        </w:tc>
        <w:tc>
          <w:tcPr>
            <w:tcW w:w="1200" w:type="dxa"/>
          </w:tcPr>
          <w:p w14:paraId="63E7029C" w14:textId="77777777" w:rsidR="00642BA3" w:rsidRDefault="00642BA3">
            <w:pPr>
              <w:pStyle w:val="ConsPlusNormal"/>
            </w:pPr>
          </w:p>
        </w:tc>
      </w:tr>
      <w:tr w:rsidR="00642BA3" w14:paraId="6AAA69A5" w14:textId="77777777">
        <w:tc>
          <w:tcPr>
            <w:tcW w:w="624" w:type="dxa"/>
          </w:tcPr>
          <w:p w14:paraId="538F0DF3" w14:textId="77777777" w:rsidR="00642BA3" w:rsidRDefault="00642BA3">
            <w:pPr>
              <w:pStyle w:val="ConsPlusNormal"/>
              <w:jc w:val="center"/>
            </w:pPr>
            <w:r>
              <w:t>4.</w:t>
            </w:r>
          </w:p>
        </w:tc>
        <w:tc>
          <w:tcPr>
            <w:tcW w:w="2438" w:type="dxa"/>
          </w:tcPr>
          <w:p w14:paraId="321706DC" w14:textId="77777777" w:rsidR="00642BA3" w:rsidRDefault="00642BA3">
            <w:pPr>
              <w:pStyle w:val="ConsPlusNormal"/>
            </w:pPr>
            <w:r>
              <w:t>Нормативная прибыль</w:t>
            </w:r>
          </w:p>
        </w:tc>
        <w:tc>
          <w:tcPr>
            <w:tcW w:w="1205" w:type="dxa"/>
          </w:tcPr>
          <w:p w14:paraId="386EE8C2" w14:textId="77777777" w:rsidR="00642BA3" w:rsidRDefault="00642BA3">
            <w:pPr>
              <w:pStyle w:val="ConsPlusNormal"/>
            </w:pPr>
          </w:p>
        </w:tc>
        <w:tc>
          <w:tcPr>
            <w:tcW w:w="1195" w:type="dxa"/>
          </w:tcPr>
          <w:p w14:paraId="11E43538" w14:textId="77777777" w:rsidR="00642BA3" w:rsidRDefault="00642BA3">
            <w:pPr>
              <w:pStyle w:val="ConsPlusNormal"/>
            </w:pPr>
          </w:p>
        </w:tc>
        <w:tc>
          <w:tcPr>
            <w:tcW w:w="1181" w:type="dxa"/>
          </w:tcPr>
          <w:p w14:paraId="7ADA578B" w14:textId="77777777" w:rsidR="00642BA3" w:rsidRDefault="00642BA3">
            <w:pPr>
              <w:pStyle w:val="ConsPlusNormal"/>
            </w:pPr>
          </w:p>
        </w:tc>
        <w:tc>
          <w:tcPr>
            <w:tcW w:w="1190" w:type="dxa"/>
          </w:tcPr>
          <w:p w14:paraId="255D6429" w14:textId="77777777" w:rsidR="00642BA3" w:rsidRDefault="00642BA3">
            <w:pPr>
              <w:pStyle w:val="ConsPlusNormal"/>
            </w:pPr>
          </w:p>
        </w:tc>
        <w:tc>
          <w:tcPr>
            <w:tcW w:w="504" w:type="dxa"/>
          </w:tcPr>
          <w:p w14:paraId="0AD84BB2" w14:textId="77777777" w:rsidR="00642BA3" w:rsidRDefault="00642BA3">
            <w:pPr>
              <w:pStyle w:val="ConsPlusNormal"/>
            </w:pPr>
          </w:p>
        </w:tc>
        <w:tc>
          <w:tcPr>
            <w:tcW w:w="504" w:type="dxa"/>
          </w:tcPr>
          <w:p w14:paraId="26DC9421" w14:textId="77777777" w:rsidR="00642BA3" w:rsidRDefault="00642BA3">
            <w:pPr>
              <w:pStyle w:val="ConsPlusNormal"/>
            </w:pPr>
          </w:p>
        </w:tc>
        <w:tc>
          <w:tcPr>
            <w:tcW w:w="1181" w:type="dxa"/>
          </w:tcPr>
          <w:p w14:paraId="772B6CC2" w14:textId="77777777" w:rsidR="00642BA3" w:rsidRDefault="00642BA3">
            <w:pPr>
              <w:pStyle w:val="ConsPlusNormal"/>
            </w:pPr>
          </w:p>
        </w:tc>
        <w:tc>
          <w:tcPr>
            <w:tcW w:w="1200" w:type="dxa"/>
          </w:tcPr>
          <w:p w14:paraId="57F84636" w14:textId="77777777" w:rsidR="00642BA3" w:rsidRDefault="00642BA3">
            <w:pPr>
              <w:pStyle w:val="ConsPlusNormal"/>
            </w:pPr>
          </w:p>
        </w:tc>
      </w:tr>
      <w:tr w:rsidR="00642BA3" w14:paraId="375CF191" w14:textId="77777777">
        <w:tc>
          <w:tcPr>
            <w:tcW w:w="624" w:type="dxa"/>
          </w:tcPr>
          <w:p w14:paraId="26A3CB97" w14:textId="77777777" w:rsidR="00642BA3" w:rsidRDefault="00642BA3">
            <w:pPr>
              <w:pStyle w:val="ConsPlusNormal"/>
              <w:jc w:val="center"/>
            </w:pPr>
            <w:bookmarkStart w:id="240" w:name="P7154"/>
            <w:bookmarkEnd w:id="240"/>
            <w:r>
              <w:t>5.</w:t>
            </w:r>
          </w:p>
        </w:tc>
        <w:tc>
          <w:tcPr>
            <w:tcW w:w="2438" w:type="dxa"/>
          </w:tcPr>
          <w:p w14:paraId="74C621DD" w14:textId="77777777" w:rsidR="00642BA3" w:rsidRDefault="00642BA3">
            <w:pPr>
              <w:pStyle w:val="ConsPlusNormal"/>
            </w:pPr>
            <w:r>
              <w:t>Расчетная предпринимательская прибыль</w:t>
            </w:r>
          </w:p>
        </w:tc>
        <w:tc>
          <w:tcPr>
            <w:tcW w:w="1205" w:type="dxa"/>
          </w:tcPr>
          <w:p w14:paraId="700E1C75" w14:textId="77777777" w:rsidR="00642BA3" w:rsidRDefault="00642BA3">
            <w:pPr>
              <w:pStyle w:val="ConsPlusNormal"/>
            </w:pPr>
          </w:p>
        </w:tc>
        <w:tc>
          <w:tcPr>
            <w:tcW w:w="1195" w:type="dxa"/>
          </w:tcPr>
          <w:p w14:paraId="6866BA66" w14:textId="77777777" w:rsidR="00642BA3" w:rsidRDefault="00642BA3">
            <w:pPr>
              <w:pStyle w:val="ConsPlusNormal"/>
            </w:pPr>
          </w:p>
        </w:tc>
        <w:tc>
          <w:tcPr>
            <w:tcW w:w="1181" w:type="dxa"/>
          </w:tcPr>
          <w:p w14:paraId="4809CBAC" w14:textId="77777777" w:rsidR="00642BA3" w:rsidRDefault="00642BA3">
            <w:pPr>
              <w:pStyle w:val="ConsPlusNormal"/>
            </w:pPr>
          </w:p>
        </w:tc>
        <w:tc>
          <w:tcPr>
            <w:tcW w:w="1190" w:type="dxa"/>
          </w:tcPr>
          <w:p w14:paraId="3AD75F8C" w14:textId="77777777" w:rsidR="00642BA3" w:rsidRDefault="00642BA3">
            <w:pPr>
              <w:pStyle w:val="ConsPlusNormal"/>
            </w:pPr>
          </w:p>
        </w:tc>
        <w:tc>
          <w:tcPr>
            <w:tcW w:w="504" w:type="dxa"/>
          </w:tcPr>
          <w:p w14:paraId="7379646F" w14:textId="77777777" w:rsidR="00642BA3" w:rsidRDefault="00642BA3">
            <w:pPr>
              <w:pStyle w:val="ConsPlusNormal"/>
            </w:pPr>
          </w:p>
        </w:tc>
        <w:tc>
          <w:tcPr>
            <w:tcW w:w="504" w:type="dxa"/>
          </w:tcPr>
          <w:p w14:paraId="130EE9B8" w14:textId="77777777" w:rsidR="00642BA3" w:rsidRDefault="00642BA3">
            <w:pPr>
              <w:pStyle w:val="ConsPlusNormal"/>
            </w:pPr>
          </w:p>
        </w:tc>
        <w:tc>
          <w:tcPr>
            <w:tcW w:w="1181" w:type="dxa"/>
          </w:tcPr>
          <w:p w14:paraId="3E28E0D4" w14:textId="77777777" w:rsidR="00642BA3" w:rsidRDefault="00642BA3">
            <w:pPr>
              <w:pStyle w:val="ConsPlusNormal"/>
            </w:pPr>
          </w:p>
        </w:tc>
        <w:tc>
          <w:tcPr>
            <w:tcW w:w="1200" w:type="dxa"/>
          </w:tcPr>
          <w:p w14:paraId="41460C91" w14:textId="77777777" w:rsidR="00642BA3" w:rsidRDefault="00642BA3">
            <w:pPr>
              <w:pStyle w:val="ConsPlusNormal"/>
            </w:pPr>
          </w:p>
        </w:tc>
      </w:tr>
      <w:tr w:rsidR="00642BA3" w14:paraId="14C06EB8" w14:textId="77777777">
        <w:tc>
          <w:tcPr>
            <w:tcW w:w="624" w:type="dxa"/>
          </w:tcPr>
          <w:p w14:paraId="03AC07D2" w14:textId="77777777" w:rsidR="00642BA3" w:rsidRDefault="00642BA3">
            <w:pPr>
              <w:pStyle w:val="ConsPlusNormal"/>
              <w:jc w:val="center"/>
            </w:pPr>
            <w:bookmarkStart w:id="241" w:name="P7164"/>
            <w:bookmarkEnd w:id="241"/>
            <w:r>
              <w:t>6.</w:t>
            </w:r>
          </w:p>
        </w:tc>
        <w:tc>
          <w:tcPr>
            <w:tcW w:w="2438" w:type="dxa"/>
          </w:tcPr>
          <w:p w14:paraId="79B4A2FB" w14:textId="77777777" w:rsidR="00642BA3" w:rsidRDefault="00642BA3">
            <w:pPr>
              <w:pStyle w:val="ConsPlusNormal"/>
            </w:pPr>
            <w:r>
              <w:t xml:space="preserve">Результаты деятельности до перехода к </w:t>
            </w:r>
            <w:r>
              <w:lastRenderedPageBreak/>
              <w:t>регулированию цен (тарифов) на основе долгосрочных параметров регулирования</w:t>
            </w:r>
          </w:p>
        </w:tc>
        <w:tc>
          <w:tcPr>
            <w:tcW w:w="1205" w:type="dxa"/>
          </w:tcPr>
          <w:p w14:paraId="21DD7105" w14:textId="77777777" w:rsidR="00642BA3" w:rsidRDefault="00642BA3">
            <w:pPr>
              <w:pStyle w:val="ConsPlusNormal"/>
            </w:pPr>
          </w:p>
        </w:tc>
        <w:tc>
          <w:tcPr>
            <w:tcW w:w="1195" w:type="dxa"/>
          </w:tcPr>
          <w:p w14:paraId="47458DC7" w14:textId="77777777" w:rsidR="00642BA3" w:rsidRDefault="00642BA3">
            <w:pPr>
              <w:pStyle w:val="ConsPlusNormal"/>
            </w:pPr>
          </w:p>
        </w:tc>
        <w:tc>
          <w:tcPr>
            <w:tcW w:w="1181" w:type="dxa"/>
          </w:tcPr>
          <w:p w14:paraId="525CF7A3" w14:textId="77777777" w:rsidR="00642BA3" w:rsidRDefault="00642BA3">
            <w:pPr>
              <w:pStyle w:val="ConsPlusNormal"/>
            </w:pPr>
          </w:p>
        </w:tc>
        <w:tc>
          <w:tcPr>
            <w:tcW w:w="1190" w:type="dxa"/>
          </w:tcPr>
          <w:p w14:paraId="53951B14" w14:textId="77777777" w:rsidR="00642BA3" w:rsidRDefault="00642BA3">
            <w:pPr>
              <w:pStyle w:val="ConsPlusNormal"/>
            </w:pPr>
          </w:p>
        </w:tc>
        <w:tc>
          <w:tcPr>
            <w:tcW w:w="504" w:type="dxa"/>
          </w:tcPr>
          <w:p w14:paraId="1A3CB991" w14:textId="77777777" w:rsidR="00642BA3" w:rsidRDefault="00642BA3">
            <w:pPr>
              <w:pStyle w:val="ConsPlusNormal"/>
            </w:pPr>
          </w:p>
        </w:tc>
        <w:tc>
          <w:tcPr>
            <w:tcW w:w="504" w:type="dxa"/>
          </w:tcPr>
          <w:p w14:paraId="26A7A759" w14:textId="77777777" w:rsidR="00642BA3" w:rsidRDefault="00642BA3">
            <w:pPr>
              <w:pStyle w:val="ConsPlusNormal"/>
            </w:pPr>
          </w:p>
        </w:tc>
        <w:tc>
          <w:tcPr>
            <w:tcW w:w="1181" w:type="dxa"/>
          </w:tcPr>
          <w:p w14:paraId="08CBD99A" w14:textId="77777777" w:rsidR="00642BA3" w:rsidRDefault="00642BA3">
            <w:pPr>
              <w:pStyle w:val="ConsPlusNormal"/>
            </w:pPr>
          </w:p>
        </w:tc>
        <w:tc>
          <w:tcPr>
            <w:tcW w:w="1200" w:type="dxa"/>
          </w:tcPr>
          <w:p w14:paraId="0F679B60" w14:textId="77777777" w:rsidR="00642BA3" w:rsidRDefault="00642BA3">
            <w:pPr>
              <w:pStyle w:val="ConsPlusNormal"/>
            </w:pPr>
          </w:p>
        </w:tc>
      </w:tr>
      <w:tr w:rsidR="00642BA3" w14:paraId="3F90E67F" w14:textId="77777777">
        <w:tc>
          <w:tcPr>
            <w:tcW w:w="624" w:type="dxa"/>
          </w:tcPr>
          <w:p w14:paraId="35644F34" w14:textId="77777777" w:rsidR="00642BA3" w:rsidRDefault="00642BA3">
            <w:pPr>
              <w:pStyle w:val="ConsPlusNormal"/>
              <w:jc w:val="center"/>
            </w:pPr>
            <w:bookmarkStart w:id="242" w:name="P7174"/>
            <w:bookmarkEnd w:id="242"/>
            <w:r>
              <w:t>7.</w:t>
            </w:r>
          </w:p>
        </w:tc>
        <w:tc>
          <w:tcPr>
            <w:tcW w:w="2438" w:type="dxa"/>
          </w:tcPr>
          <w:p w14:paraId="643F46DE" w14:textId="77777777" w:rsidR="00642BA3" w:rsidRDefault="00642BA3">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14:paraId="6A8EAFB4" w14:textId="77777777" w:rsidR="00642BA3" w:rsidRDefault="00642BA3">
            <w:pPr>
              <w:pStyle w:val="ConsPlusNormal"/>
            </w:pPr>
          </w:p>
        </w:tc>
        <w:tc>
          <w:tcPr>
            <w:tcW w:w="1195" w:type="dxa"/>
          </w:tcPr>
          <w:p w14:paraId="7EF76C4C" w14:textId="77777777" w:rsidR="00642BA3" w:rsidRDefault="00642BA3">
            <w:pPr>
              <w:pStyle w:val="ConsPlusNormal"/>
            </w:pPr>
          </w:p>
        </w:tc>
        <w:tc>
          <w:tcPr>
            <w:tcW w:w="1181" w:type="dxa"/>
          </w:tcPr>
          <w:p w14:paraId="75028CA1" w14:textId="77777777" w:rsidR="00642BA3" w:rsidRDefault="00642BA3">
            <w:pPr>
              <w:pStyle w:val="ConsPlusNormal"/>
            </w:pPr>
          </w:p>
        </w:tc>
        <w:tc>
          <w:tcPr>
            <w:tcW w:w="1190" w:type="dxa"/>
          </w:tcPr>
          <w:p w14:paraId="7DD9E16A" w14:textId="77777777" w:rsidR="00642BA3" w:rsidRDefault="00642BA3">
            <w:pPr>
              <w:pStyle w:val="ConsPlusNormal"/>
            </w:pPr>
          </w:p>
        </w:tc>
        <w:tc>
          <w:tcPr>
            <w:tcW w:w="504" w:type="dxa"/>
          </w:tcPr>
          <w:p w14:paraId="2AA99320" w14:textId="77777777" w:rsidR="00642BA3" w:rsidRDefault="00642BA3">
            <w:pPr>
              <w:pStyle w:val="ConsPlusNormal"/>
            </w:pPr>
          </w:p>
        </w:tc>
        <w:tc>
          <w:tcPr>
            <w:tcW w:w="504" w:type="dxa"/>
          </w:tcPr>
          <w:p w14:paraId="467DF097" w14:textId="77777777" w:rsidR="00642BA3" w:rsidRDefault="00642BA3">
            <w:pPr>
              <w:pStyle w:val="ConsPlusNormal"/>
            </w:pPr>
          </w:p>
        </w:tc>
        <w:tc>
          <w:tcPr>
            <w:tcW w:w="1181" w:type="dxa"/>
          </w:tcPr>
          <w:p w14:paraId="6883B302" w14:textId="77777777" w:rsidR="00642BA3" w:rsidRDefault="00642BA3">
            <w:pPr>
              <w:pStyle w:val="ConsPlusNormal"/>
            </w:pPr>
          </w:p>
        </w:tc>
        <w:tc>
          <w:tcPr>
            <w:tcW w:w="1200" w:type="dxa"/>
          </w:tcPr>
          <w:p w14:paraId="1F7751FC" w14:textId="77777777" w:rsidR="00642BA3" w:rsidRDefault="00642BA3">
            <w:pPr>
              <w:pStyle w:val="ConsPlusNormal"/>
            </w:pPr>
          </w:p>
        </w:tc>
      </w:tr>
      <w:tr w:rsidR="00642BA3" w14:paraId="34A21835" w14:textId="77777777">
        <w:tc>
          <w:tcPr>
            <w:tcW w:w="624" w:type="dxa"/>
          </w:tcPr>
          <w:p w14:paraId="34E76796" w14:textId="77777777" w:rsidR="00642BA3" w:rsidRDefault="00642BA3">
            <w:pPr>
              <w:pStyle w:val="ConsPlusNormal"/>
              <w:jc w:val="center"/>
            </w:pPr>
            <w:bookmarkStart w:id="243" w:name="P7184"/>
            <w:bookmarkEnd w:id="243"/>
            <w:r>
              <w:t>8.</w:t>
            </w:r>
          </w:p>
        </w:tc>
        <w:tc>
          <w:tcPr>
            <w:tcW w:w="2438" w:type="dxa"/>
          </w:tcPr>
          <w:p w14:paraId="2C7DA9FA" w14:textId="77777777" w:rsidR="00642BA3" w:rsidRDefault="00642BA3">
            <w:pPr>
              <w:pStyle w:val="ConsPlusNormal"/>
            </w:pPr>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1205" w:type="dxa"/>
          </w:tcPr>
          <w:p w14:paraId="6BEEB668" w14:textId="77777777" w:rsidR="00642BA3" w:rsidRDefault="00642BA3">
            <w:pPr>
              <w:pStyle w:val="ConsPlusNormal"/>
            </w:pPr>
          </w:p>
        </w:tc>
        <w:tc>
          <w:tcPr>
            <w:tcW w:w="1195" w:type="dxa"/>
          </w:tcPr>
          <w:p w14:paraId="3FD8A4C6" w14:textId="77777777" w:rsidR="00642BA3" w:rsidRDefault="00642BA3">
            <w:pPr>
              <w:pStyle w:val="ConsPlusNormal"/>
            </w:pPr>
          </w:p>
        </w:tc>
        <w:tc>
          <w:tcPr>
            <w:tcW w:w="1181" w:type="dxa"/>
          </w:tcPr>
          <w:p w14:paraId="75361678" w14:textId="77777777" w:rsidR="00642BA3" w:rsidRDefault="00642BA3">
            <w:pPr>
              <w:pStyle w:val="ConsPlusNormal"/>
            </w:pPr>
          </w:p>
        </w:tc>
        <w:tc>
          <w:tcPr>
            <w:tcW w:w="1190" w:type="dxa"/>
          </w:tcPr>
          <w:p w14:paraId="3708F1EE" w14:textId="77777777" w:rsidR="00642BA3" w:rsidRDefault="00642BA3">
            <w:pPr>
              <w:pStyle w:val="ConsPlusNormal"/>
            </w:pPr>
          </w:p>
        </w:tc>
        <w:tc>
          <w:tcPr>
            <w:tcW w:w="504" w:type="dxa"/>
          </w:tcPr>
          <w:p w14:paraId="6D360682" w14:textId="77777777" w:rsidR="00642BA3" w:rsidRDefault="00642BA3">
            <w:pPr>
              <w:pStyle w:val="ConsPlusNormal"/>
            </w:pPr>
          </w:p>
        </w:tc>
        <w:tc>
          <w:tcPr>
            <w:tcW w:w="504" w:type="dxa"/>
          </w:tcPr>
          <w:p w14:paraId="4CA49B44" w14:textId="77777777" w:rsidR="00642BA3" w:rsidRDefault="00642BA3">
            <w:pPr>
              <w:pStyle w:val="ConsPlusNormal"/>
            </w:pPr>
          </w:p>
        </w:tc>
        <w:tc>
          <w:tcPr>
            <w:tcW w:w="1181" w:type="dxa"/>
          </w:tcPr>
          <w:p w14:paraId="61E56B39" w14:textId="77777777" w:rsidR="00642BA3" w:rsidRDefault="00642BA3">
            <w:pPr>
              <w:pStyle w:val="ConsPlusNormal"/>
            </w:pPr>
          </w:p>
        </w:tc>
        <w:tc>
          <w:tcPr>
            <w:tcW w:w="1200" w:type="dxa"/>
          </w:tcPr>
          <w:p w14:paraId="394F5CA6" w14:textId="77777777" w:rsidR="00642BA3" w:rsidRDefault="00642BA3">
            <w:pPr>
              <w:pStyle w:val="ConsPlusNormal"/>
            </w:pPr>
          </w:p>
        </w:tc>
      </w:tr>
      <w:tr w:rsidR="00642BA3" w14:paraId="62404A46" w14:textId="77777777">
        <w:tc>
          <w:tcPr>
            <w:tcW w:w="624" w:type="dxa"/>
          </w:tcPr>
          <w:p w14:paraId="4987832B" w14:textId="77777777" w:rsidR="00642BA3" w:rsidRDefault="00642BA3">
            <w:pPr>
              <w:pStyle w:val="ConsPlusNormal"/>
              <w:jc w:val="center"/>
            </w:pPr>
            <w:bookmarkStart w:id="244" w:name="P7194"/>
            <w:bookmarkEnd w:id="244"/>
            <w:r>
              <w:lastRenderedPageBreak/>
              <w:t>9.</w:t>
            </w:r>
          </w:p>
        </w:tc>
        <w:tc>
          <w:tcPr>
            <w:tcW w:w="2438" w:type="dxa"/>
          </w:tcPr>
          <w:p w14:paraId="6EBFE142" w14:textId="77777777" w:rsidR="00642BA3" w:rsidRDefault="00642BA3">
            <w:pPr>
              <w:pStyle w:val="ConsPlusNormal"/>
            </w:pPr>
            <w:r>
              <w:t>Корректировка НВВ в связи с изменением (неисполнением) инвестиционной программы</w:t>
            </w:r>
          </w:p>
        </w:tc>
        <w:tc>
          <w:tcPr>
            <w:tcW w:w="1205" w:type="dxa"/>
          </w:tcPr>
          <w:p w14:paraId="52319C9C" w14:textId="77777777" w:rsidR="00642BA3" w:rsidRDefault="00642BA3">
            <w:pPr>
              <w:pStyle w:val="ConsPlusNormal"/>
            </w:pPr>
          </w:p>
        </w:tc>
        <w:tc>
          <w:tcPr>
            <w:tcW w:w="1195" w:type="dxa"/>
          </w:tcPr>
          <w:p w14:paraId="5451DB6C" w14:textId="77777777" w:rsidR="00642BA3" w:rsidRDefault="00642BA3">
            <w:pPr>
              <w:pStyle w:val="ConsPlusNormal"/>
            </w:pPr>
          </w:p>
        </w:tc>
        <w:tc>
          <w:tcPr>
            <w:tcW w:w="1181" w:type="dxa"/>
          </w:tcPr>
          <w:p w14:paraId="635B9466" w14:textId="77777777" w:rsidR="00642BA3" w:rsidRDefault="00642BA3">
            <w:pPr>
              <w:pStyle w:val="ConsPlusNormal"/>
            </w:pPr>
          </w:p>
        </w:tc>
        <w:tc>
          <w:tcPr>
            <w:tcW w:w="1190" w:type="dxa"/>
          </w:tcPr>
          <w:p w14:paraId="4B5908E9" w14:textId="77777777" w:rsidR="00642BA3" w:rsidRDefault="00642BA3">
            <w:pPr>
              <w:pStyle w:val="ConsPlusNormal"/>
            </w:pPr>
          </w:p>
        </w:tc>
        <w:tc>
          <w:tcPr>
            <w:tcW w:w="504" w:type="dxa"/>
          </w:tcPr>
          <w:p w14:paraId="31B7B627" w14:textId="77777777" w:rsidR="00642BA3" w:rsidRDefault="00642BA3">
            <w:pPr>
              <w:pStyle w:val="ConsPlusNormal"/>
            </w:pPr>
          </w:p>
        </w:tc>
        <w:tc>
          <w:tcPr>
            <w:tcW w:w="504" w:type="dxa"/>
          </w:tcPr>
          <w:p w14:paraId="6FD3B208" w14:textId="77777777" w:rsidR="00642BA3" w:rsidRDefault="00642BA3">
            <w:pPr>
              <w:pStyle w:val="ConsPlusNormal"/>
            </w:pPr>
          </w:p>
        </w:tc>
        <w:tc>
          <w:tcPr>
            <w:tcW w:w="1181" w:type="dxa"/>
          </w:tcPr>
          <w:p w14:paraId="2761E221" w14:textId="77777777" w:rsidR="00642BA3" w:rsidRDefault="00642BA3">
            <w:pPr>
              <w:pStyle w:val="ConsPlusNormal"/>
            </w:pPr>
          </w:p>
        </w:tc>
        <w:tc>
          <w:tcPr>
            <w:tcW w:w="1200" w:type="dxa"/>
          </w:tcPr>
          <w:p w14:paraId="712CE453" w14:textId="77777777" w:rsidR="00642BA3" w:rsidRDefault="00642BA3">
            <w:pPr>
              <w:pStyle w:val="ConsPlusNormal"/>
            </w:pPr>
          </w:p>
        </w:tc>
      </w:tr>
      <w:tr w:rsidR="00642BA3" w14:paraId="40DFFE51" w14:textId="77777777">
        <w:tc>
          <w:tcPr>
            <w:tcW w:w="624" w:type="dxa"/>
          </w:tcPr>
          <w:p w14:paraId="576E3EAA" w14:textId="77777777" w:rsidR="00642BA3" w:rsidRDefault="00642BA3">
            <w:pPr>
              <w:pStyle w:val="ConsPlusNormal"/>
              <w:jc w:val="center"/>
            </w:pPr>
            <w:bookmarkStart w:id="245" w:name="P7204"/>
            <w:bookmarkEnd w:id="245"/>
            <w:r>
              <w:t>10.</w:t>
            </w:r>
          </w:p>
        </w:tc>
        <w:tc>
          <w:tcPr>
            <w:tcW w:w="2438" w:type="dxa"/>
          </w:tcPr>
          <w:p w14:paraId="3B66D46D" w14:textId="77777777" w:rsidR="00642BA3" w:rsidRDefault="00642BA3">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05" w:type="dxa"/>
          </w:tcPr>
          <w:p w14:paraId="72F03D2D" w14:textId="77777777" w:rsidR="00642BA3" w:rsidRDefault="00642BA3">
            <w:pPr>
              <w:pStyle w:val="ConsPlusNormal"/>
            </w:pPr>
          </w:p>
        </w:tc>
        <w:tc>
          <w:tcPr>
            <w:tcW w:w="1195" w:type="dxa"/>
          </w:tcPr>
          <w:p w14:paraId="0567D08D" w14:textId="77777777" w:rsidR="00642BA3" w:rsidRDefault="00642BA3">
            <w:pPr>
              <w:pStyle w:val="ConsPlusNormal"/>
            </w:pPr>
          </w:p>
        </w:tc>
        <w:tc>
          <w:tcPr>
            <w:tcW w:w="1181" w:type="dxa"/>
          </w:tcPr>
          <w:p w14:paraId="7AB86598" w14:textId="77777777" w:rsidR="00642BA3" w:rsidRDefault="00642BA3">
            <w:pPr>
              <w:pStyle w:val="ConsPlusNormal"/>
            </w:pPr>
          </w:p>
        </w:tc>
        <w:tc>
          <w:tcPr>
            <w:tcW w:w="1190" w:type="dxa"/>
          </w:tcPr>
          <w:p w14:paraId="0F1E7727" w14:textId="77777777" w:rsidR="00642BA3" w:rsidRDefault="00642BA3">
            <w:pPr>
              <w:pStyle w:val="ConsPlusNormal"/>
            </w:pPr>
          </w:p>
        </w:tc>
        <w:tc>
          <w:tcPr>
            <w:tcW w:w="504" w:type="dxa"/>
          </w:tcPr>
          <w:p w14:paraId="1ECDBB42" w14:textId="77777777" w:rsidR="00642BA3" w:rsidRDefault="00642BA3">
            <w:pPr>
              <w:pStyle w:val="ConsPlusNormal"/>
            </w:pPr>
          </w:p>
        </w:tc>
        <w:tc>
          <w:tcPr>
            <w:tcW w:w="504" w:type="dxa"/>
          </w:tcPr>
          <w:p w14:paraId="55958D45" w14:textId="77777777" w:rsidR="00642BA3" w:rsidRDefault="00642BA3">
            <w:pPr>
              <w:pStyle w:val="ConsPlusNormal"/>
            </w:pPr>
          </w:p>
        </w:tc>
        <w:tc>
          <w:tcPr>
            <w:tcW w:w="1181" w:type="dxa"/>
          </w:tcPr>
          <w:p w14:paraId="6559760B" w14:textId="77777777" w:rsidR="00642BA3" w:rsidRDefault="00642BA3">
            <w:pPr>
              <w:pStyle w:val="ConsPlusNormal"/>
            </w:pPr>
          </w:p>
        </w:tc>
        <w:tc>
          <w:tcPr>
            <w:tcW w:w="1200" w:type="dxa"/>
          </w:tcPr>
          <w:p w14:paraId="34126601" w14:textId="77777777" w:rsidR="00642BA3" w:rsidRDefault="00642BA3">
            <w:pPr>
              <w:pStyle w:val="ConsPlusNormal"/>
            </w:pPr>
          </w:p>
        </w:tc>
      </w:tr>
      <w:tr w:rsidR="00642BA3" w14:paraId="0CC13F2E" w14:textId="77777777">
        <w:tc>
          <w:tcPr>
            <w:tcW w:w="624" w:type="dxa"/>
          </w:tcPr>
          <w:p w14:paraId="6C2C4DFA" w14:textId="77777777" w:rsidR="00642BA3" w:rsidRDefault="00642BA3">
            <w:pPr>
              <w:pStyle w:val="ConsPlusNormal"/>
              <w:jc w:val="center"/>
            </w:pPr>
          </w:p>
        </w:tc>
        <w:tc>
          <w:tcPr>
            <w:tcW w:w="2438" w:type="dxa"/>
          </w:tcPr>
          <w:p w14:paraId="7AB866E1" w14:textId="77777777" w:rsidR="00642BA3" w:rsidRDefault="00642BA3">
            <w:pPr>
              <w:pStyle w:val="ConsPlusNormal"/>
            </w:pPr>
            <w:r>
              <w:t>валовая выручка</w:t>
            </w:r>
          </w:p>
        </w:tc>
        <w:tc>
          <w:tcPr>
            <w:tcW w:w="1205" w:type="dxa"/>
          </w:tcPr>
          <w:p w14:paraId="0F4FB7B5" w14:textId="77777777" w:rsidR="00642BA3" w:rsidRDefault="00642BA3">
            <w:pPr>
              <w:pStyle w:val="ConsPlusNormal"/>
            </w:pPr>
          </w:p>
        </w:tc>
        <w:tc>
          <w:tcPr>
            <w:tcW w:w="1195" w:type="dxa"/>
          </w:tcPr>
          <w:p w14:paraId="004758E0" w14:textId="77777777" w:rsidR="00642BA3" w:rsidRDefault="00642BA3">
            <w:pPr>
              <w:pStyle w:val="ConsPlusNormal"/>
            </w:pPr>
          </w:p>
        </w:tc>
        <w:tc>
          <w:tcPr>
            <w:tcW w:w="1181" w:type="dxa"/>
          </w:tcPr>
          <w:p w14:paraId="4C292CBE" w14:textId="77777777" w:rsidR="00642BA3" w:rsidRDefault="00642BA3">
            <w:pPr>
              <w:pStyle w:val="ConsPlusNormal"/>
            </w:pPr>
          </w:p>
        </w:tc>
        <w:tc>
          <w:tcPr>
            <w:tcW w:w="1190" w:type="dxa"/>
          </w:tcPr>
          <w:p w14:paraId="62A644AC" w14:textId="77777777" w:rsidR="00642BA3" w:rsidRDefault="00642BA3">
            <w:pPr>
              <w:pStyle w:val="ConsPlusNormal"/>
            </w:pPr>
          </w:p>
        </w:tc>
        <w:tc>
          <w:tcPr>
            <w:tcW w:w="504" w:type="dxa"/>
          </w:tcPr>
          <w:p w14:paraId="1FA565EF" w14:textId="77777777" w:rsidR="00642BA3" w:rsidRDefault="00642BA3">
            <w:pPr>
              <w:pStyle w:val="ConsPlusNormal"/>
            </w:pPr>
          </w:p>
        </w:tc>
        <w:tc>
          <w:tcPr>
            <w:tcW w:w="504" w:type="dxa"/>
          </w:tcPr>
          <w:p w14:paraId="2744476F" w14:textId="77777777" w:rsidR="00642BA3" w:rsidRDefault="00642BA3">
            <w:pPr>
              <w:pStyle w:val="ConsPlusNormal"/>
            </w:pPr>
          </w:p>
        </w:tc>
        <w:tc>
          <w:tcPr>
            <w:tcW w:w="1181" w:type="dxa"/>
          </w:tcPr>
          <w:p w14:paraId="01753D5A" w14:textId="77777777" w:rsidR="00642BA3" w:rsidRDefault="00642BA3">
            <w:pPr>
              <w:pStyle w:val="ConsPlusNormal"/>
            </w:pPr>
          </w:p>
        </w:tc>
        <w:tc>
          <w:tcPr>
            <w:tcW w:w="1200" w:type="dxa"/>
          </w:tcPr>
          <w:p w14:paraId="09BF58E0" w14:textId="77777777" w:rsidR="00642BA3" w:rsidRDefault="00642BA3">
            <w:pPr>
              <w:pStyle w:val="ConsPlusNormal"/>
            </w:pPr>
          </w:p>
        </w:tc>
      </w:tr>
      <w:tr w:rsidR="00642BA3" w14:paraId="1300170A" w14:textId="77777777">
        <w:tc>
          <w:tcPr>
            <w:tcW w:w="624" w:type="dxa"/>
          </w:tcPr>
          <w:p w14:paraId="6CA1705B" w14:textId="77777777" w:rsidR="00642BA3" w:rsidRDefault="00642BA3">
            <w:pPr>
              <w:pStyle w:val="ConsPlusNormal"/>
              <w:jc w:val="center"/>
            </w:pPr>
            <w:bookmarkStart w:id="246" w:name="P7224"/>
            <w:bookmarkEnd w:id="246"/>
            <w:r>
              <w:t>12</w:t>
            </w:r>
          </w:p>
        </w:tc>
        <w:tc>
          <w:tcPr>
            <w:tcW w:w="2438" w:type="dxa"/>
          </w:tcPr>
          <w:p w14:paraId="086054CD" w14:textId="77777777" w:rsidR="00642BA3" w:rsidRDefault="00642BA3">
            <w:pPr>
              <w:pStyle w:val="ConsPlusNormal"/>
            </w:pPr>
            <w:r>
              <w:t>Товарная выручка</w:t>
            </w:r>
          </w:p>
        </w:tc>
        <w:tc>
          <w:tcPr>
            <w:tcW w:w="1205" w:type="dxa"/>
          </w:tcPr>
          <w:p w14:paraId="72A1F065" w14:textId="77777777" w:rsidR="00642BA3" w:rsidRDefault="00642BA3">
            <w:pPr>
              <w:pStyle w:val="ConsPlusNormal"/>
            </w:pPr>
          </w:p>
        </w:tc>
        <w:tc>
          <w:tcPr>
            <w:tcW w:w="1195" w:type="dxa"/>
          </w:tcPr>
          <w:p w14:paraId="49904E2C" w14:textId="77777777" w:rsidR="00642BA3" w:rsidRDefault="00642BA3">
            <w:pPr>
              <w:pStyle w:val="ConsPlusNormal"/>
            </w:pPr>
          </w:p>
        </w:tc>
        <w:tc>
          <w:tcPr>
            <w:tcW w:w="1181" w:type="dxa"/>
          </w:tcPr>
          <w:p w14:paraId="4013D503" w14:textId="77777777" w:rsidR="00642BA3" w:rsidRDefault="00642BA3">
            <w:pPr>
              <w:pStyle w:val="ConsPlusNormal"/>
            </w:pPr>
          </w:p>
        </w:tc>
        <w:tc>
          <w:tcPr>
            <w:tcW w:w="1190" w:type="dxa"/>
          </w:tcPr>
          <w:p w14:paraId="53DFA490" w14:textId="77777777" w:rsidR="00642BA3" w:rsidRDefault="00642BA3">
            <w:pPr>
              <w:pStyle w:val="ConsPlusNormal"/>
            </w:pPr>
          </w:p>
        </w:tc>
        <w:tc>
          <w:tcPr>
            <w:tcW w:w="504" w:type="dxa"/>
          </w:tcPr>
          <w:p w14:paraId="45B9054C" w14:textId="77777777" w:rsidR="00642BA3" w:rsidRDefault="00642BA3">
            <w:pPr>
              <w:pStyle w:val="ConsPlusNormal"/>
            </w:pPr>
          </w:p>
        </w:tc>
        <w:tc>
          <w:tcPr>
            <w:tcW w:w="504" w:type="dxa"/>
          </w:tcPr>
          <w:p w14:paraId="660D1E68" w14:textId="77777777" w:rsidR="00642BA3" w:rsidRDefault="00642BA3">
            <w:pPr>
              <w:pStyle w:val="ConsPlusNormal"/>
            </w:pPr>
          </w:p>
        </w:tc>
        <w:tc>
          <w:tcPr>
            <w:tcW w:w="1181" w:type="dxa"/>
          </w:tcPr>
          <w:p w14:paraId="205467E8" w14:textId="77777777" w:rsidR="00642BA3" w:rsidRDefault="00642BA3">
            <w:pPr>
              <w:pStyle w:val="ConsPlusNormal"/>
            </w:pPr>
          </w:p>
        </w:tc>
        <w:tc>
          <w:tcPr>
            <w:tcW w:w="1200" w:type="dxa"/>
          </w:tcPr>
          <w:p w14:paraId="6122E6E0" w14:textId="77777777" w:rsidR="00642BA3" w:rsidRDefault="00642BA3">
            <w:pPr>
              <w:pStyle w:val="ConsPlusNormal"/>
            </w:pPr>
          </w:p>
        </w:tc>
      </w:tr>
    </w:tbl>
    <w:p w14:paraId="0580912F" w14:textId="77777777" w:rsidR="00642BA3" w:rsidRDefault="00642BA3">
      <w:pPr>
        <w:sectPr w:rsidR="00642BA3">
          <w:pgSz w:w="16838" w:h="11905" w:orient="landscape"/>
          <w:pgMar w:top="1701" w:right="1134" w:bottom="850" w:left="1134" w:header="0" w:footer="0" w:gutter="0"/>
          <w:cols w:space="720"/>
        </w:sectPr>
      </w:pPr>
    </w:p>
    <w:p w14:paraId="304E748B" w14:textId="77777777" w:rsidR="00642BA3" w:rsidRDefault="00642BA3">
      <w:pPr>
        <w:pStyle w:val="ConsPlusNormal"/>
        <w:jc w:val="both"/>
      </w:pPr>
    </w:p>
    <w:p w14:paraId="4CD9C260" w14:textId="77777777" w:rsidR="00642BA3" w:rsidRDefault="00642BA3">
      <w:pPr>
        <w:pStyle w:val="ConsPlusNormal"/>
        <w:ind w:firstLine="540"/>
        <w:jc w:val="both"/>
      </w:pPr>
      <w:r>
        <w:t>Примечания:</w:t>
      </w:r>
    </w:p>
    <w:p w14:paraId="5902BA76" w14:textId="77777777" w:rsidR="00642BA3" w:rsidRDefault="00642BA3">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14:paraId="58B815AF" w14:textId="77777777" w:rsidR="00642BA3" w:rsidRDefault="00642BA3">
      <w:pPr>
        <w:pStyle w:val="ConsPlusNormal"/>
        <w:spacing w:before="220"/>
        <w:ind w:firstLine="540"/>
        <w:jc w:val="both"/>
      </w:pPr>
      <w:r>
        <w:t xml:space="preserve">2. Графы 3, 5, ..., n - 1 </w:t>
      </w:r>
      <w:hyperlink w:anchor="P7114" w:history="1">
        <w:r>
          <w:rPr>
            <w:color w:val="0000FF"/>
          </w:rPr>
          <w:t>строк 1</w:t>
        </w:r>
      </w:hyperlink>
      <w:r>
        <w:t xml:space="preserve"> и </w:t>
      </w:r>
      <w:hyperlink w:anchor="P7134" w:history="1">
        <w:r>
          <w:rPr>
            <w:color w:val="0000FF"/>
          </w:rPr>
          <w:t>3</w:t>
        </w:r>
      </w:hyperlink>
      <w:r>
        <w:t xml:space="preserve"> заполняются на основе фактических значений параметров расчета тарифов взамен прогнозных.</w:t>
      </w:r>
    </w:p>
    <w:p w14:paraId="2924CC18" w14:textId="77777777" w:rsidR="00642BA3" w:rsidRDefault="00642BA3">
      <w:pPr>
        <w:pStyle w:val="ConsPlusNormal"/>
        <w:spacing w:before="220"/>
        <w:ind w:firstLine="540"/>
        <w:jc w:val="both"/>
      </w:pPr>
      <w:r>
        <w:t xml:space="preserve">3. В </w:t>
      </w:r>
      <w:hyperlink w:anchor="P7154" w:history="1">
        <w:r>
          <w:rPr>
            <w:color w:val="0000FF"/>
          </w:rPr>
          <w:t>строке 5</w:t>
        </w:r>
      </w:hyperlink>
      <w:r>
        <w:t xml:space="preserve"> графы 3, 5, n - 1 не заполняются.</w:t>
      </w:r>
    </w:p>
    <w:p w14:paraId="03B66F51" w14:textId="77777777" w:rsidR="00642BA3" w:rsidRDefault="00642BA3">
      <w:pPr>
        <w:pStyle w:val="ConsPlusNormal"/>
        <w:spacing w:before="220"/>
        <w:ind w:firstLine="540"/>
        <w:jc w:val="both"/>
      </w:pPr>
      <w:r>
        <w:t xml:space="preserve">4. </w:t>
      </w:r>
      <w:hyperlink w:anchor="P7164" w:history="1">
        <w:r>
          <w:rPr>
            <w:color w:val="0000FF"/>
          </w:rPr>
          <w:t>Строка 6</w:t>
        </w:r>
      </w:hyperlink>
      <w:r>
        <w:t xml:space="preserve"> заполняется только для первого долгосрочного периода регулирования.</w:t>
      </w:r>
    </w:p>
    <w:p w14:paraId="08D92B8E" w14:textId="77777777" w:rsidR="00642BA3" w:rsidRDefault="00642BA3">
      <w:pPr>
        <w:pStyle w:val="ConsPlusNormal"/>
        <w:spacing w:before="220"/>
        <w:ind w:firstLine="540"/>
        <w:jc w:val="both"/>
      </w:pPr>
      <w:r>
        <w:t xml:space="preserve">5. Графы 4, 6, ..., n строки 11 заполняются как сумма соответствующих граф строк с </w:t>
      </w:r>
      <w:hyperlink w:anchor="P7114" w:history="1">
        <w:r>
          <w:rPr>
            <w:color w:val="0000FF"/>
          </w:rPr>
          <w:t>1</w:t>
        </w:r>
      </w:hyperlink>
      <w:r>
        <w:t xml:space="preserve"> по </w:t>
      </w:r>
      <w:hyperlink w:anchor="P7204" w:history="1">
        <w:r>
          <w:rPr>
            <w:color w:val="0000FF"/>
          </w:rPr>
          <w:t>10</w:t>
        </w:r>
      </w:hyperlink>
      <w:r>
        <w:t>.</w:t>
      </w:r>
    </w:p>
    <w:p w14:paraId="0E6891BF" w14:textId="77777777" w:rsidR="00642BA3" w:rsidRDefault="00642BA3">
      <w:pPr>
        <w:pStyle w:val="ConsPlusNormal"/>
        <w:spacing w:before="220"/>
        <w:ind w:firstLine="540"/>
        <w:jc w:val="both"/>
      </w:pPr>
      <w:r>
        <w:t xml:space="preserve">6. Графы 3, 5, ..., n - 1 строки 11 заполняются как сумма соответствующих граф строк с </w:t>
      </w:r>
      <w:hyperlink w:anchor="P7114" w:history="1">
        <w:r>
          <w:rPr>
            <w:color w:val="0000FF"/>
          </w:rPr>
          <w:t>1</w:t>
        </w:r>
      </w:hyperlink>
      <w:r>
        <w:t xml:space="preserve"> по </w:t>
      </w:r>
      <w:hyperlink w:anchor="P7164" w:history="1">
        <w:r>
          <w:rPr>
            <w:color w:val="0000FF"/>
          </w:rPr>
          <w:t>6</w:t>
        </w:r>
      </w:hyperlink>
      <w:r>
        <w:t>.</w:t>
      </w:r>
    </w:p>
    <w:p w14:paraId="5CAC17D7" w14:textId="77777777" w:rsidR="00642BA3" w:rsidRDefault="00642BA3">
      <w:pPr>
        <w:pStyle w:val="ConsPlusNormal"/>
        <w:spacing w:before="220"/>
        <w:ind w:firstLine="540"/>
        <w:jc w:val="both"/>
      </w:pPr>
      <w:r>
        <w:t xml:space="preserve">7. В </w:t>
      </w:r>
      <w:hyperlink w:anchor="P7174" w:history="1">
        <w:r>
          <w:rPr>
            <w:color w:val="0000FF"/>
          </w:rPr>
          <w:t>строке 7</w:t>
        </w:r>
      </w:hyperlink>
      <w:r>
        <w:t>:</w:t>
      </w:r>
    </w:p>
    <w:p w14:paraId="511B6992" w14:textId="77777777" w:rsidR="00642BA3" w:rsidRDefault="00642BA3">
      <w:pPr>
        <w:pStyle w:val="ConsPlusNormal"/>
        <w:spacing w:before="220"/>
        <w:ind w:firstLine="540"/>
        <w:jc w:val="both"/>
      </w:pPr>
      <w:r>
        <w:t xml:space="preserve">гр. 7 = гр. 3 стр. 11 - гр. 3 </w:t>
      </w:r>
      <w:hyperlink w:anchor="P7224" w:history="1">
        <w:r>
          <w:rPr>
            <w:color w:val="0000FF"/>
          </w:rPr>
          <w:t>стр. 12</w:t>
        </w:r>
      </w:hyperlink>
      <w:r>
        <w:t xml:space="preserve"> + гр. 3 </w:t>
      </w:r>
      <w:hyperlink w:anchor="P7174" w:history="1">
        <w:r>
          <w:rPr>
            <w:color w:val="0000FF"/>
          </w:rPr>
          <w:t>стр. 7</w:t>
        </w:r>
      </w:hyperlink>
      <w:r>
        <w:t>;</w:t>
      </w:r>
    </w:p>
    <w:p w14:paraId="23ADF768" w14:textId="77777777" w:rsidR="00642BA3" w:rsidRDefault="00642BA3">
      <w:pPr>
        <w:pStyle w:val="ConsPlusNormal"/>
        <w:spacing w:before="220"/>
        <w:ind w:firstLine="540"/>
        <w:jc w:val="both"/>
      </w:pPr>
      <w:r>
        <w:t xml:space="preserve">гр. 9 = гр. 5 стр. 11 - гр. 5 </w:t>
      </w:r>
      <w:hyperlink w:anchor="P7224" w:history="1">
        <w:r>
          <w:rPr>
            <w:color w:val="0000FF"/>
          </w:rPr>
          <w:t>стр. 12</w:t>
        </w:r>
      </w:hyperlink>
      <w:r>
        <w:t xml:space="preserve"> + гр. 5 </w:t>
      </w:r>
      <w:hyperlink w:anchor="P7174" w:history="1">
        <w:r>
          <w:rPr>
            <w:color w:val="0000FF"/>
          </w:rPr>
          <w:t>стр. 7</w:t>
        </w:r>
      </w:hyperlink>
      <w:r>
        <w:t xml:space="preserve"> и т.д.;</w:t>
      </w:r>
    </w:p>
    <w:p w14:paraId="63F923CD" w14:textId="77777777" w:rsidR="00642BA3" w:rsidRDefault="00642BA3">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14:paraId="67DF5333" w14:textId="77777777" w:rsidR="00642BA3" w:rsidRDefault="00642BA3">
      <w:pPr>
        <w:pStyle w:val="ConsPlusNormal"/>
        <w:spacing w:before="220"/>
        <w:ind w:firstLine="540"/>
        <w:jc w:val="both"/>
      </w:pPr>
      <w:r>
        <w:t xml:space="preserve">8. </w:t>
      </w:r>
      <w:hyperlink w:anchor="P7224" w:history="1">
        <w:r>
          <w:rPr>
            <w:color w:val="0000FF"/>
          </w:rPr>
          <w:t>Строка 12</w:t>
        </w:r>
      </w:hyperlink>
      <w:r>
        <w:t xml:space="preserve"> заполняется только в графах 3, 5, ..., n - 1.</w:t>
      </w:r>
    </w:p>
    <w:p w14:paraId="7D87C2A9" w14:textId="77777777" w:rsidR="00642BA3" w:rsidRDefault="00642BA3">
      <w:pPr>
        <w:pStyle w:val="ConsPlusNormal"/>
        <w:spacing w:before="220"/>
        <w:ind w:firstLine="540"/>
        <w:jc w:val="both"/>
      </w:pPr>
      <w:r>
        <w:t xml:space="preserve">9. К таблице прилагаются дополнительные материалы, содержащие обоснованный расчет по </w:t>
      </w:r>
      <w:hyperlink w:anchor="P7184" w:history="1">
        <w:r>
          <w:rPr>
            <w:color w:val="0000FF"/>
          </w:rPr>
          <w:t>строкам 8</w:t>
        </w:r>
      </w:hyperlink>
      <w:r>
        <w:t xml:space="preserve">, </w:t>
      </w:r>
      <w:hyperlink w:anchor="P7194" w:history="1">
        <w:r>
          <w:rPr>
            <w:color w:val="0000FF"/>
          </w:rPr>
          <w:t>9</w:t>
        </w:r>
      </w:hyperlink>
      <w:r>
        <w:t xml:space="preserve">, </w:t>
      </w:r>
      <w:hyperlink w:anchor="P7204" w:history="1">
        <w:r>
          <w:rPr>
            <w:color w:val="0000FF"/>
          </w:rPr>
          <w:t>10</w:t>
        </w:r>
      </w:hyperlink>
      <w:r>
        <w:t xml:space="preserve">, </w:t>
      </w:r>
      <w:hyperlink w:anchor="P7224" w:history="1">
        <w:r>
          <w:rPr>
            <w:color w:val="0000FF"/>
          </w:rPr>
          <w:t>12</w:t>
        </w:r>
      </w:hyperlink>
      <w:r>
        <w:t>.</w:t>
      </w:r>
    </w:p>
    <w:p w14:paraId="5C43C641" w14:textId="77777777" w:rsidR="00642BA3" w:rsidRDefault="00642BA3">
      <w:pPr>
        <w:pStyle w:val="ConsPlusNormal"/>
        <w:ind w:firstLine="540"/>
        <w:jc w:val="both"/>
      </w:pPr>
    </w:p>
    <w:p w14:paraId="2F198501" w14:textId="77777777" w:rsidR="00642BA3" w:rsidRDefault="00642BA3">
      <w:pPr>
        <w:pStyle w:val="ConsPlusNormal"/>
        <w:ind w:firstLine="540"/>
        <w:jc w:val="both"/>
      </w:pPr>
    </w:p>
    <w:p w14:paraId="01104598" w14:textId="77777777" w:rsidR="00642BA3" w:rsidRDefault="00642BA3">
      <w:pPr>
        <w:pStyle w:val="ConsPlusNormal"/>
        <w:ind w:firstLine="540"/>
        <w:jc w:val="both"/>
      </w:pPr>
    </w:p>
    <w:p w14:paraId="684A7D9B" w14:textId="77777777" w:rsidR="00642BA3" w:rsidRDefault="00642BA3">
      <w:pPr>
        <w:pStyle w:val="ConsPlusNormal"/>
        <w:ind w:firstLine="540"/>
        <w:jc w:val="both"/>
      </w:pPr>
    </w:p>
    <w:p w14:paraId="0CC195A7" w14:textId="77777777" w:rsidR="00642BA3" w:rsidRDefault="00642BA3">
      <w:pPr>
        <w:pStyle w:val="ConsPlusNormal"/>
        <w:ind w:firstLine="540"/>
        <w:jc w:val="both"/>
      </w:pPr>
    </w:p>
    <w:p w14:paraId="7996EDA6" w14:textId="77777777" w:rsidR="00642BA3" w:rsidRDefault="00642BA3">
      <w:pPr>
        <w:pStyle w:val="ConsPlusNormal"/>
        <w:jc w:val="right"/>
        <w:outlineLvl w:val="2"/>
      </w:pPr>
      <w:r>
        <w:t>Приложение 5.10</w:t>
      </w:r>
    </w:p>
    <w:p w14:paraId="2E27EC2C"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593F50F0" w14:textId="77777777">
        <w:trPr>
          <w:jc w:val="center"/>
        </w:trPr>
        <w:tc>
          <w:tcPr>
            <w:tcW w:w="9294" w:type="dxa"/>
            <w:tcBorders>
              <w:top w:val="nil"/>
              <w:left w:val="single" w:sz="24" w:space="0" w:color="CED3F1"/>
              <w:bottom w:val="nil"/>
              <w:right w:val="single" w:sz="24" w:space="0" w:color="F4F3F8"/>
            </w:tcBorders>
            <w:shd w:val="clear" w:color="auto" w:fill="F4F3F8"/>
          </w:tcPr>
          <w:p w14:paraId="4C9C18FE" w14:textId="77777777" w:rsidR="00642BA3" w:rsidRDefault="00642BA3">
            <w:pPr>
              <w:pStyle w:val="ConsPlusNormal"/>
              <w:jc w:val="center"/>
            </w:pPr>
            <w:r>
              <w:rPr>
                <w:color w:val="392C69"/>
              </w:rPr>
              <w:t>Список изменяющих документов</w:t>
            </w:r>
          </w:p>
          <w:p w14:paraId="1B77AD48" w14:textId="77777777" w:rsidR="00642BA3" w:rsidRDefault="00642BA3">
            <w:pPr>
              <w:pStyle w:val="ConsPlusNormal"/>
              <w:jc w:val="center"/>
            </w:pPr>
            <w:r>
              <w:rPr>
                <w:color w:val="392C69"/>
              </w:rPr>
              <w:t xml:space="preserve">(в ред. </w:t>
            </w:r>
            <w:hyperlink r:id="rId690" w:history="1">
              <w:r>
                <w:rPr>
                  <w:color w:val="0000FF"/>
                </w:rPr>
                <w:t>Приказа</w:t>
              </w:r>
            </w:hyperlink>
            <w:r>
              <w:rPr>
                <w:color w:val="392C69"/>
              </w:rPr>
              <w:t xml:space="preserve"> ФАС России от 04.10.2017 N 1292/17)</w:t>
            </w:r>
          </w:p>
        </w:tc>
      </w:tr>
    </w:tbl>
    <w:p w14:paraId="6D10E05A" w14:textId="77777777" w:rsidR="00642BA3" w:rsidRDefault="00642BA3">
      <w:pPr>
        <w:pStyle w:val="ConsPlusNormal"/>
        <w:ind w:firstLine="540"/>
        <w:jc w:val="both"/>
      </w:pPr>
    </w:p>
    <w:p w14:paraId="3B7BBC61" w14:textId="77777777" w:rsidR="00642BA3" w:rsidRDefault="00642BA3">
      <w:pPr>
        <w:pStyle w:val="ConsPlusNormal"/>
        <w:jc w:val="center"/>
      </w:pPr>
      <w:bookmarkStart w:id="247" w:name="P7257"/>
      <w:bookmarkEnd w:id="247"/>
      <w:r>
        <w:t>Расчет</w:t>
      </w:r>
    </w:p>
    <w:p w14:paraId="14F6AD6F" w14:textId="77777777" w:rsidR="00642BA3" w:rsidRDefault="00642BA3">
      <w:pPr>
        <w:pStyle w:val="ConsPlusNormal"/>
        <w:jc w:val="center"/>
      </w:pPr>
      <w:r>
        <w:t>необходимой валовой выручки методом обеспечения доходности</w:t>
      </w:r>
    </w:p>
    <w:p w14:paraId="566826C8" w14:textId="77777777" w:rsidR="00642BA3" w:rsidRDefault="00642BA3">
      <w:pPr>
        <w:pStyle w:val="ConsPlusNormal"/>
        <w:jc w:val="center"/>
      </w:pPr>
      <w:r>
        <w:t>инвестированного капитала</w:t>
      </w:r>
    </w:p>
    <w:p w14:paraId="74A4ADFB" w14:textId="77777777" w:rsidR="00642BA3" w:rsidRDefault="00642BA3">
      <w:pPr>
        <w:pStyle w:val="ConsPlusNormal"/>
        <w:jc w:val="center"/>
      </w:pPr>
    </w:p>
    <w:p w14:paraId="6CB36287"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960"/>
        <w:gridCol w:w="2145"/>
        <w:gridCol w:w="2145"/>
        <w:gridCol w:w="2145"/>
        <w:gridCol w:w="2145"/>
        <w:gridCol w:w="990"/>
        <w:gridCol w:w="990"/>
        <w:gridCol w:w="2145"/>
        <w:gridCol w:w="2145"/>
      </w:tblGrid>
      <w:tr w:rsidR="00642BA3" w14:paraId="3E07331F" w14:textId="77777777">
        <w:tc>
          <w:tcPr>
            <w:tcW w:w="1155" w:type="dxa"/>
            <w:vMerge w:val="restart"/>
          </w:tcPr>
          <w:p w14:paraId="38D7C80F" w14:textId="77777777" w:rsidR="00642BA3" w:rsidRDefault="00642BA3">
            <w:pPr>
              <w:pStyle w:val="ConsPlusNormal"/>
              <w:jc w:val="center"/>
            </w:pPr>
            <w:r>
              <w:lastRenderedPageBreak/>
              <w:t>N п.п.</w:t>
            </w:r>
          </w:p>
        </w:tc>
        <w:tc>
          <w:tcPr>
            <w:tcW w:w="3960" w:type="dxa"/>
            <w:vMerge w:val="restart"/>
          </w:tcPr>
          <w:p w14:paraId="4922BA65" w14:textId="77777777" w:rsidR="00642BA3" w:rsidRDefault="00642BA3">
            <w:pPr>
              <w:pStyle w:val="ConsPlusNormal"/>
              <w:jc w:val="center"/>
            </w:pPr>
            <w:r>
              <w:t>Наименование расхода</w:t>
            </w:r>
          </w:p>
        </w:tc>
        <w:tc>
          <w:tcPr>
            <w:tcW w:w="4290" w:type="dxa"/>
            <w:gridSpan w:val="2"/>
          </w:tcPr>
          <w:p w14:paraId="54559174" w14:textId="77777777" w:rsidR="00642BA3" w:rsidRDefault="00642BA3">
            <w:pPr>
              <w:pStyle w:val="ConsPlusNormal"/>
              <w:jc w:val="center"/>
            </w:pPr>
            <w:r>
              <w:t>год i0</w:t>
            </w:r>
          </w:p>
        </w:tc>
        <w:tc>
          <w:tcPr>
            <w:tcW w:w="4290" w:type="dxa"/>
            <w:gridSpan w:val="2"/>
          </w:tcPr>
          <w:p w14:paraId="71B9E408" w14:textId="77777777" w:rsidR="00642BA3" w:rsidRDefault="00642BA3">
            <w:pPr>
              <w:pStyle w:val="ConsPlusNormal"/>
              <w:jc w:val="center"/>
            </w:pPr>
            <w:r>
              <w:t>год i0 + 1</w:t>
            </w:r>
          </w:p>
        </w:tc>
        <w:tc>
          <w:tcPr>
            <w:tcW w:w="1980" w:type="dxa"/>
            <w:gridSpan w:val="2"/>
          </w:tcPr>
          <w:p w14:paraId="036DFF65" w14:textId="77777777" w:rsidR="00642BA3" w:rsidRDefault="00642BA3">
            <w:pPr>
              <w:pStyle w:val="ConsPlusNormal"/>
              <w:jc w:val="center"/>
            </w:pPr>
            <w:r>
              <w:t>...</w:t>
            </w:r>
          </w:p>
        </w:tc>
        <w:tc>
          <w:tcPr>
            <w:tcW w:w="4290" w:type="dxa"/>
            <w:gridSpan w:val="2"/>
          </w:tcPr>
          <w:p w14:paraId="2DEB7C2A" w14:textId="77777777" w:rsidR="00642BA3" w:rsidRDefault="00642BA3">
            <w:pPr>
              <w:pStyle w:val="ConsPlusNormal"/>
              <w:jc w:val="center"/>
            </w:pPr>
            <w:r>
              <w:t>год i1</w:t>
            </w:r>
          </w:p>
        </w:tc>
      </w:tr>
      <w:tr w:rsidR="00642BA3" w14:paraId="7424DABB" w14:textId="77777777">
        <w:tc>
          <w:tcPr>
            <w:tcW w:w="1155" w:type="dxa"/>
            <w:vMerge/>
          </w:tcPr>
          <w:p w14:paraId="3540FA43" w14:textId="77777777" w:rsidR="00642BA3" w:rsidRDefault="00642BA3"/>
        </w:tc>
        <w:tc>
          <w:tcPr>
            <w:tcW w:w="3960" w:type="dxa"/>
            <w:vMerge/>
          </w:tcPr>
          <w:p w14:paraId="18CDB98E" w14:textId="77777777" w:rsidR="00642BA3" w:rsidRDefault="00642BA3"/>
        </w:tc>
        <w:tc>
          <w:tcPr>
            <w:tcW w:w="2145" w:type="dxa"/>
          </w:tcPr>
          <w:p w14:paraId="27542E91" w14:textId="77777777" w:rsidR="00642BA3" w:rsidRDefault="00642BA3">
            <w:pPr>
              <w:pStyle w:val="ConsPlusNormal"/>
              <w:jc w:val="center"/>
            </w:pPr>
            <w:r>
              <w:t>факт в году i0 по данным регулируемой организации</w:t>
            </w:r>
          </w:p>
        </w:tc>
        <w:tc>
          <w:tcPr>
            <w:tcW w:w="2145" w:type="dxa"/>
          </w:tcPr>
          <w:p w14:paraId="638B2A12" w14:textId="77777777" w:rsidR="00642BA3" w:rsidRDefault="00642BA3">
            <w:pPr>
              <w:pStyle w:val="ConsPlusNormal"/>
              <w:jc w:val="center"/>
            </w:pPr>
            <w:r>
              <w:t>прогноз на год i0 по данным регулируемой организации</w:t>
            </w:r>
          </w:p>
        </w:tc>
        <w:tc>
          <w:tcPr>
            <w:tcW w:w="2145" w:type="dxa"/>
          </w:tcPr>
          <w:p w14:paraId="6CD9D39F" w14:textId="77777777" w:rsidR="00642BA3" w:rsidRDefault="00642BA3">
            <w:pPr>
              <w:pStyle w:val="ConsPlusNormal"/>
              <w:jc w:val="center"/>
            </w:pPr>
            <w:r>
              <w:t>факт в году i0 + 1 по данным регулируемой организации</w:t>
            </w:r>
          </w:p>
        </w:tc>
        <w:tc>
          <w:tcPr>
            <w:tcW w:w="2145" w:type="dxa"/>
          </w:tcPr>
          <w:p w14:paraId="7B9867DB" w14:textId="77777777" w:rsidR="00642BA3" w:rsidRDefault="00642BA3">
            <w:pPr>
              <w:pStyle w:val="ConsPlusNormal"/>
              <w:jc w:val="center"/>
            </w:pPr>
            <w:r>
              <w:t>прогноз на год i0 + 1 по данным регулируемой организации</w:t>
            </w:r>
          </w:p>
        </w:tc>
        <w:tc>
          <w:tcPr>
            <w:tcW w:w="990" w:type="dxa"/>
          </w:tcPr>
          <w:p w14:paraId="20D52862" w14:textId="77777777" w:rsidR="00642BA3" w:rsidRDefault="00642BA3">
            <w:pPr>
              <w:pStyle w:val="ConsPlusNormal"/>
              <w:jc w:val="center"/>
            </w:pPr>
          </w:p>
        </w:tc>
        <w:tc>
          <w:tcPr>
            <w:tcW w:w="990" w:type="dxa"/>
          </w:tcPr>
          <w:p w14:paraId="2C7AF9C4" w14:textId="77777777" w:rsidR="00642BA3" w:rsidRDefault="00642BA3">
            <w:pPr>
              <w:pStyle w:val="ConsPlusNormal"/>
              <w:jc w:val="center"/>
            </w:pPr>
          </w:p>
        </w:tc>
        <w:tc>
          <w:tcPr>
            <w:tcW w:w="2145" w:type="dxa"/>
          </w:tcPr>
          <w:p w14:paraId="04CC9698" w14:textId="77777777" w:rsidR="00642BA3" w:rsidRDefault="00642BA3">
            <w:pPr>
              <w:pStyle w:val="ConsPlusNormal"/>
              <w:jc w:val="center"/>
            </w:pPr>
            <w:r>
              <w:t>факт в году i1 по данным регулируемой организации</w:t>
            </w:r>
          </w:p>
        </w:tc>
        <w:tc>
          <w:tcPr>
            <w:tcW w:w="2145" w:type="dxa"/>
          </w:tcPr>
          <w:p w14:paraId="37B9F626" w14:textId="77777777" w:rsidR="00642BA3" w:rsidRDefault="00642BA3">
            <w:pPr>
              <w:pStyle w:val="ConsPlusNormal"/>
              <w:jc w:val="center"/>
            </w:pPr>
            <w:r>
              <w:t>прогноз на год i1 по данным регулируемой организации</w:t>
            </w:r>
          </w:p>
        </w:tc>
      </w:tr>
      <w:tr w:rsidR="00642BA3" w14:paraId="411508B0" w14:textId="77777777">
        <w:tc>
          <w:tcPr>
            <w:tcW w:w="1155" w:type="dxa"/>
          </w:tcPr>
          <w:p w14:paraId="44E82A59" w14:textId="77777777" w:rsidR="00642BA3" w:rsidRDefault="00642BA3">
            <w:pPr>
              <w:pStyle w:val="ConsPlusNormal"/>
              <w:jc w:val="center"/>
            </w:pPr>
            <w:r>
              <w:t>1</w:t>
            </w:r>
          </w:p>
        </w:tc>
        <w:tc>
          <w:tcPr>
            <w:tcW w:w="3960" w:type="dxa"/>
          </w:tcPr>
          <w:p w14:paraId="19AD8043" w14:textId="77777777" w:rsidR="00642BA3" w:rsidRDefault="00642BA3">
            <w:pPr>
              <w:pStyle w:val="ConsPlusNormal"/>
              <w:jc w:val="center"/>
            </w:pPr>
            <w:r>
              <w:t>2</w:t>
            </w:r>
          </w:p>
        </w:tc>
        <w:tc>
          <w:tcPr>
            <w:tcW w:w="2145" w:type="dxa"/>
          </w:tcPr>
          <w:p w14:paraId="301E3B58" w14:textId="77777777" w:rsidR="00642BA3" w:rsidRDefault="00642BA3">
            <w:pPr>
              <w:pStyle w:val="ConsPlusNormal"/>
              <w:jc w:val="center"/>
            </w:pPr>
            <w:r>
              <w:t>3</w:t>
            </w:r>
          </w:p>
        </w:tc>
        <w:tc>
          <w:tcPr>
            <w:tcW w:w="2145" w:type="dxa"/>
          </w:tcPr>
          <w:p w14:paraId="12D770DE" w14:textId="77777777" w:rsidR="00642BA3" w:rsidRDefault="00642BA3">
            <w:pPr>
              <w:pStyle w:val="ConsPlusNormal"/>
              <w:jc w:val="center"/>
            </w:pPr>
            <w:r>
              <w:t>4</w:t>
            </w:r>
          </w:p>
        </w:tc>
        <w:tc>
          <w:tcPr>
            <w:tcW w:w="2145" w:type="dxa"/>
          </w:tcPr>
          <w:p w14:paraId="6E11BC94" w14:textId="77777777" w:rsidR="00642BA3" w:rsidRDefault="00642BA3">
            <w:pPr>
              <w:pStyle w:val="ConsPlusNormal"/>
              <w:jc w:val="center"/>
            </w:pPr>
            <w:r>
              <w:t>5</w:t>
            </w:r>
          </w:p>
        </w:tc>
        <w:tc>
          <w:tcPr>
            <w:tcW w:w="2145" w:type="dxa"/>
          </w:tcPr>
          <w:p w14:paraId="397C61FE" w14:textId="77777777" w:rsidR="00642BA3" w:rsidRDefault="00642BA3">
            <w:pPr>
              <w:pStyle w:val="ConsPlusNormal"/>
              <w:jc w:val="center"/>
            </w:pPr>
            <w:r>
              <w:t>6</w:t>
            </w:r>
          </w:p>
        </w:tc>
        <w:tc>
          <w:tcPr>
            <w:tcW w:w="990" w:type="dxa"/>
          </w:tcPr>
          <w:p w14:paraId="73C81A39" w14:textId="77777777" w:rsidR="00642BA3" w:rsidRDefault="00642BA3">
            <w:pPr>
              <w:pStyle w:val="ConsPlusNormal"/>
              <w:jc w:val="center"/>
            </w:pPr>
            <w:r>
              <w:t>...</w:t>
            </w:r>
          </w:p>
        </w:tc>
        <w:tc>
          <w:tcPr>
            <w:tcW w:w="990" w:type="dxa"/>
          </w:tcPr>
          <w:p w14:paraId="5EA2EB73" w14:textId="77777777" w:rsidR="00642BA3" w:rsidRDefault="00642BA3">
            <w:pPr>
              <w:pStyle w:val="ConsPlusNormal"/>
              <w:jc w:val="center"/>
            </w:pPr>
            <w:r>
              <w:t>...</w:t>
            </w:r>
          </w:p>
        </w:tc>
        <w:tc>
          <w:tcPr>
            <w:tcW w:w="2145" w:type="dxa"/>
          </w:tcPr>
          <w:p w14:paraId="2B2F869A" w14:textId="77777777" w:rsidR="00642BA3" w:rsidRDefault="00642BA3">
            <w:pPr>
              <w:pStyle w:val="ConsPlusNormal"/>
              <w:jc w:val="center"/>
            </w:pPr>
            <w:r>
              <w:t>n - 1</w:t>
            </w:r>
          </w:p>
        </w:tc>
        <w:tc>
          <w:tcPr>
            <w:tcW w:w="2145" w:type="dxa"/>
          </w:tcPr>
          <w:p w14:paraId="594B8408" w14:textId="77777777" w:rsidR="00642BA3" w:rsidRDefault="00642BA3">
            <w:pPr>
              <w:pStyle w:val="ConsPlusNormal"/>
              <w:jc w:val="center"/>
            </w:pPr>
            <w:r>
              <w:t>n</w:t>
            </w:r>
          </w:p>
        </w:tc>
      </w:tr>
      <w:tr w:rsidR="00642BA3" w14:paraId="342717BE" w14:textId="77777777">
        <w:tc>
          <w:tcPr>
            <w:tcW w:w="1155" w:type="dxa"/>
          </w:tcPr>
          <w:p w14:paraId="5EFB2359" w14:textId="77777777" w:rsidR="00642BA3" w:rsidRDefault="00642BA3">
            <w:pPr>
              <w:pStyle w:val="ConsPlusNormal"/>
              <w:jc w:val="center"/>
            </w:pPr>
            <w:bookmarkStart w:id="248" w:name="P7285"/>
            <w:bookmarkEnd w:id="248"/>
            <w:r>
              <w:t>1.</w:t>
            </w:r>
          </w:p>
        </w:tc>
        <w:tc>
          <w:tcPr>
            <w:tcW w:w="3960" w:type="dxa"/>
          </w:tcPr>
          <w:p w14:paraId="6387FE3F" w14:textId="77777777" w:rsidR="00642BA3" w:rsidRDefault="00642BA3">
            <w:pPr>
              <w:pStyle w:val="ConsPlusNormal"/>
            </w:pPr>
            <w:r>
              <w:t>Операционные (подконтрольные) расходы</w:t>
            </w:r>
          </w:p>
        </w:tc>
        <w:tc>
          <w:tcPr>
            <w:tcW w:w="2145" w:type="dxa"/>
          </w:tcPr>
          <w:p w14:paraId="7331ACD2" w14:textId="77777777" w:rsidR="00642BA3" w:rsidRDefault="00642BA3">
            <w:pPr>
              <w:pStyle w:val="ConsPlusNormal"/>
              <w:jc w:val="both"/>
            </w:pPr>
          </w:p>
        </w:tc>
        <w:tc>
          <w:tcPr>
            <w:tcW w:w="2145" w:type="dxa"/>
          </w:tcPr>
          <w:p w14:paraId="53BFF0BE" w14:textId="77777777" w:rsidR="00642BA3" w:rsidRDefault="00642BA3">
            <w:pPr>
              <w:pStyle w:val="ConsPlusNormal"/>
              <w:jc w:val="both"/>
            </w:pPr>
          </w:p>
        </w:tc>
        <w:tc>
          <w:tcPr>
            <w:tcW w:w="2145" w:type="dxa"/>
          </w:tcPr>
          <w:p w14:paraId="05839DFE" w14:textId="77777777" w:rsidR="00642BA3" w:rsidRDefault="00642BA3">
            <w:pPr>
              <w:pStyle w:val="ConsPlusNormal"/>
              <w:jc w:val="both"/>
            </w:pPr>
          </w:p>
        </w:tc>
        <w:tc>
          <w:tcPr>
            <w:tcW w:w="2145" w:type="dxa"/>
          </w:tcPr>
          <w:p w14:paraId="2550BB25" w14:textId="77777777" w:rsidR="00642BA3" w:rsidRDefault="00642BA3">
            <w:pPr>
              <w:pStyle w:val="ConsPlusNormal"/>
              <w:jc w:val="both"/>
            </w:pPr>
          </w:p>
        </w:tc>
        <w:tc>
          <w:tcPr>
            <w:tcW w:w="990" w:type="dxa"/>
          </w:tcPr>
          <w:p w14:paraId="252831D1" w14:textId="77777777" w:rsidR="00642BA3" w:rsidRDefault="00642BA3">
            <w:pPr>
              <w:pStyle w:val="ConsPlusNormal"/>
              <w:jc w:val="both"/>
            </w:pPr>
          </w:p>
        </w:tc>
        <w:tc>
          <w:tcPr>
            <w:tcW w:w="990" w:type="dxa"/>
          </w:tcPr>
          <w:p w14:paraId="120BDB52" w14:textId="77777777" w:rsidR="00642BA3" w:rsidRDefault="00642BA3">
            <w:pPr>
              <w:pStyle w:val="ConsPlusNormal"/>
              <w:jc w:val="both"/>
            </w:pPr>
          </w:p>
        </w:tc>
        <w:tc>
          <w:tcPr>
            <w:tcW w:w="2145" w:type="dxa"/>
          </w:tcPr>
          <w:p w14:paraId="6BE99BB3" w14:textId="77777777" w:rsidR="00642BA3" w:rsidRDefault="00642BA3">
            <w:pPr>
              <w:pStyle w:val="ConsPlusNormal"/>
              <w:jc w:val="both"/>
            </w:pPr>
          </w:p>
        </w:tc>
        <w:tc>
          <w:tcPr>
            <w:tcW w:w="2145" w:type="dxa"/>
          </w:tcPr>
          <w:p w14:paraId="7C0703BB" w14:textId="77777777" w:rsidR="00642BA3" w:rsidRDefault="00642BA3">
            <w:pPr>
              <w:pStyle w:val="ConsPlusNormal"/>
              <w:jc w:val="both"/>
            </w:pPr>
          </w:p>
        </w:tc>
      </w:tr>
      <w:tr w:rsidR="00642BA3" w14:paraId="3BB1EC93" w14:textId="77777777">
        <w:tc>
          <w:tcPr>
            <w:tcW w:w="1155" w:type="dxa"/>
          </w:tcPr>
          <w:p w14:paraId="5AC6A2C6" w14:textId="77777777" w:rsidR="00642BA3" w:rsidRDefault="00642BA3">
            <w:pPr>
              <w:pStyle w:val="ConsPlusNormal"/>
              <w:jc w:val="center"/>
            </w:pPr>
            <w:r>
              <w:t>2.</w:t>
            </w:r>
          </w:p>
        </w:tc>
        <w:tc>
          <w:tcPr>
            <w:tcW w:w="3960" w:type="dxa"/>
          </w:tcPr>
          <w:p w14:paraId="115F5C1A" w14:textId="77777777" w:rsidR="00642BA3" w:rsidRDefault="00642BA3">
            <w:pPr>
              <w:pStyle w:val="ConsPlusNormal"/>
            </w:pPr>
            <w:r>
              <w:t>Неподконтрольные расходы</w:t>
            </w:r>
          </w:p>
        </w:tc>
        <w:tc>
          <w:tcPr>
            <w:tcW w:w="2145" w:type="dxa"/>
          </w:tcPr>
          <w:p w14:paraId="125D0094" w14:textId="77777777" w:rsidR="00642BA3" w:rsidRDefault="00642BA3">
            <w:pPr>
              <w:pStyle w:val="ConsPlusNormal"/>
              <w:jc w:val="both"/>
            </w:pPr>
          </w:p>
        </w:tc>
        <w:tc>
          <w:tcPr>
            <w:tcW w:w="2145" w:type="dxa"/>
          </w:tcPr>
          <w:p w14:paraId="14EBEAE9" w14:textId="77777777" w:rsidR="00642BA3" w:rsidRDefault="00642BA3">
            <w:pPr>
              <w:pStyle w:val="ConsPlusNormal"/>
              <w:jc w:val="both"/>
            </w:pPr>
          </w:p>
        </w:tc>
        <w:tc>
          <w:tcPr>
            <w:tcW w:w="2145" w:type="dxa"/>
          </w:tcPr>
          <w:p w14:paraId="399FA883" w14:textId="77777777" w:rsidR="00642BA3" w:rsidRDefault="00642BA3">
            <w:pPr>
              <w:pStyle w:val="ConsPlusNormal"/>
              <w:jc w:val="both"/>
            </w:pPr>
          </w:p>
        </w:tc>
        <w:tc>
          <w:tcPr>
            <w:tcW w:w="2145" w:type="dxa"/>
          </w:tcPr>
          <w:p w14:paraId="3D108873" w14:textId="77777777" w:rsidR="00642BA3" w:rsidRDefault="00642BA3">
            <w:pPr>
              <w:pStyle w:val="ConsPlusNormal"/>
              <w:jc w:val="both"/>
            </w:pPr>
          </w:p>
        </w:tc>
        <w:tc>
          <w:tcPr>
            <w:tcW w:w="990" w:type="dxa"/>
          </w:tcPr>
          <w:p w14:paraId="3E4F7BF8" w14:textId="77777777" w:rsidR="00642BA3" w:rsidRDefault="00642BA3">
            <w:pPr>
              <w:pStyle w:val="ConsPlusNormal"/>
              <w:jc w:val="both"/>
            </w:pPr>
          </w:p>
        </w:tc>
        <w:tc>
          <w:tcPr>
            <w:tcW w:w="990" w:type="dxa"/>
          </w:tcPr>
          <w:p w14:paraId="0A53AAEB" w14:textId="77777777" w:rsidR="00642BA3" w:rsidRDefault="00642BA3">
            <w:pPr>
              <w:pStyle w:val="ConsPlusNormal"/>
              <w:jc w:val="both"/>
            </w:pPr>
          </w:p>
        </w:tc>
        <w:tc>
          <w:tcPr>
            <w:tcW w:w="2145" w:type="dxa"/>
          </w:tcPr>
          <w:p w14:paraId="46D0BA55" w14:textId="77777777" w:rsidR="00642BA3" w:rsidRDefault="00642BA3">
            <w:pPr>
              <w:pStyle w:val="ConsPlusNormal"/>
              <w:jc w:val="both"/>
            </w:pPr>
          </w:p>
        </w:tc>
        <w:tc>
          <w:tcPr>
            <w:tcW w:w="2145" w:type="dxa"/>
          </w:tcPr>
          <w:p w14:paraId="50893B39" w14:textId="77777777" w:rsidR="00642BA3" w:rsidRDefault="00642BA3">
            <w:pPr>
              <w:pStyle w:val="ConsPlusNormal"/>
              <w:jc w:val="both"/>
            </w:pPr>
          </w:p>
        </w:tc>
      </w:tr>
      <w:tr w:rsidR="00642BA3" w14:paraId="48B82AA6" w14:textId="77777777">
        <w:tc>
          <w:tcPr>
            <w:tcW w:w="1155" w:type="dxa"/>
          </w:tcPr>
          <w:p w14:paraId="33CD8856" w14:textId="77777777" w:rsidR="00642BA3" w:rsidRDefault="00642BA3">
            <w:pPr>
              <w:pStyle w:val="ConsPlusNormal"/>
              <w:jc w:val="center"/>
            </w:pPr>
            <w:bookmarkStart w:id="249" w:name="P7305"/>
            <w:bookmarkEnd w:id="249"/>
            <w:r>
              <w:t>3.</w:t>
            </w:r>
          </w:p>
        </w:tc>
        <w:tc>
          <w:tcPr>
            <w:tcW w:w="3960" w:type="dxa"/>
          </w:tcPr>
          <w:p w14:paraId="6EF42946" w14:textId="77777777" w:rsidR="00642BA3" w:rsidRDefault="00642BA3">
            <w:pPr>
              <w:pStyle w:val="ConsPlusNormal"/>
            </w:pPr>
            <w:r>
              <w:t>Расходы на приобретение (производство) энергетических ресурсов, холодной воды и теплоносителя</w:t>
            </w:r>
          </w:p>
        </w:tc>
        <w:tc>
          <w:tcPr>
            <w:tcW w:w="2145" w:type="dxa"/>
          </w:tcPr>
          <w:p w14:paraId="27E0610F" w14:textId="77777777" w:rsidR="00642BA3" w:rsidRDefault="00642BA3">
            <w:pPr>
              <w:pStyle w:val="ConsPlusNormal"/>
              <w:jc w:val="both"/>
            </w:pPr>
          </w:p>
        </w:tc>
        <w:tc>
          <w:tcPr>
            <w:tcW w:w="2145" w:type="dxa"/>
          </w:tcPr>
          <w:p w14:paraId="65F85563" w14:textId="77777777" w:rsidR="00642BA3" w:rsidRDefault="00642BA3">
            <w:pPr>
              <w:pStyle w:val="ConsPlusNormal"/>
              <w:jc w:val="both"/>
            </w:pPr>
          </w:p>
        </w:tc>
        <w:tc>
          <w:tcPr>
            <w:tcW w:w="2145" w:type="dxa"/>
          </w:tcPr>
          <w:p w14:paraId="02F0A81C" w14:textId="77777777" w:rsidR="00642BA3" w:rsidRDefault="00642BA3">
            <w:pPr>
              <w:pStyle w:val="ConsPlusNormal"/>
              <w:jc w:val="both"/>
            </w:pPr>
          </w:p>
        </w:tc>
        <w:tc>
          <w:tcPr>
            <w:tcW w:w="2145" w:type="dxa"/>
          </w:tcPr>
          <w:p w14:paraId="656DF849" w14:textId="77777777" w:rsidR="00642BA3" w:rsidRDefault="00642BA3">
            <w:pPr>
              <w:pStyle w:val="ConsPlusNormal"/>
              <w:jc w:val="both"/>
            </w:pPr>
          </w:p>
        </w:tc>
        <w:tc>
          <w:tcPr>
            <w:tcW w:w="990" w:type="dxa"/>
          </w:tcPr>
          <w:p w14:paraId="46DAF89D" w14:textId="77777777" w:rsidR="00642BA3" w:rsidRDefault="00642BA3">
            <w:pPr>
              <w:pStyle w:val="ConsPlusNormal"/>
              <w:jc w:val="both"/>
            </w:pPr>
          </w:p>
        </w:tc>
        <w:tc>
          <w:tcPr>
            <w:tcW w:w="990" w:type="dxa"/>
          </w:tcPr>
          <w:p w14:paraId="598085B0" w14:textId="77777777" w:rsidR="00642BA3" w:rsidRDefault="00642BA3">
            <w:pPr>
              <w:pStyle w:val="ConsPlusNormal"/>
              <w:jc w:val="both"/>
            </w:pPr>
          </w:p>
        </w:tc>
        <w:tc>
          <w:tcPr>
            <w:tcW w:w="2145" w:type="dxa"/>
          </w:tcPr>
          <w:p w14:paraId="329584EF" w14:textId="77777777" w:rsidR="00642BA3" w:rsidRDefault="00642BA3">
            <w:pPr>
              <w:pStyle w:val="ConsPlusNormal"/>
              <w:jc w:val="both"/>
            </w:pPr>
          </w:p>
        </w:tc>
        <w:tc>
          <w:tcPr>
            <w:tcW w:w="2145" w:type="dxa"/>
          </w:tcPr>
          <w:p w14:paraId="2D19900E" w14:textId="77777777" w:rsidR="00642BA3" w:rsidRDefault="00642BA3">
            <w:pPr>
              <w:pStyle w:val="ConsPlusNormal"/>
              <w:jc w:val="both"/>
            </w:pPr>
          </w:p>
        </w:tc>
      </w:tr>
      <w:tr w:rsidR="00642BA3" w14:paraId="19435BD0" w14:textId="77777777">
        <w:tc>
          <w:tcPr>
            <w:tcW w:w="1155" w:type="dxa"/>
          </w:tcPr>
          <w:p w14:paraId="5C48F9AB" w14:textId="77777777" w:rsidR="00642BA3" w:rsidRDefault="00642BA3">
            <w:pPr>
              <w:pStyle w:val="ConsPlusNormal"/>
              <w:jc w:val="center"/>
            </w:pPr>
            <w:bookmarkStart w:id="250" w:name="P7315"/>
            <w:bookmarkEnd w:id="250"/>
            <w:r>
              <w:t>4.</w:t>
            </w:r>
          </w:p>
        </w:tc>
        <w:tc>
          <w:tcPr>
            <w:tcW w:w="3960" w:type="dxa"/>
          </w:tcPr>
          <w:p w14:paraId="769F0D61" w14:textId="77777777" w:rsidR="00642BA3" w:rsidRDefault="00642BA3">
            <w:pPr>
              <w:pStyle w:val="ConsPlusNormal"/>
            </w:pPr>
            <w:r>
              <w:t>Возврат инвестированного капитала</w:t>
            </w:r>
          </w:p>
        </w:tc>
        <w:tc>
          <w:tcPr>
            <w:tcW w:w="2145" w:type="dxa"/>
          </w:tcPr>
          <w:p w14:paraId="4ED13088" w14:textId="77777777" w:rsidR="00642BA3" w:rsidRDefault="00642BA3">
            <w:pPr>
              <w:pStyle w:val="ConsPlusNormal"/>
              <w:jc w:val="both"/>
            </w:pPr>
          </w:p>
        </w:tc>
        <w:tc>
          <w:tcPr>
            <w:tcW w:w="2145" w:type="dxa"/>
          </w:tcPr>
          <w:p w14:paraId="4A3FB9A2" w14:textId="77777777" w:rsidR="00642BA3" w:rsidRDefault="00642BA3">
            <w:pPr>
              <w:pStyle w:val="ConsPlusNormal"/>
              <w:jc w:val="both"/>
            </w:pPr>
          </w:p>
        </w:tc>
        <w:tc>
          <w:tcPr>
            <w:tcW w:w="2145" w:type="dxa"/>
          </w:tcPr>
          <w:p w14:paraId="09C148BB" w14:textId="77777777" w:rsidR="00642BA3" w:rsidRDefault="00642BA3">
            <w:pPr>
              <w:pStyle w:val="ConsPlusNormal"/>
              <w:jc w:val="both"/>
            </w:pPr>
          </w:p>
        </w:tc>
        <w:tc>
          <w:tcPr>
            <w:tcW w:w="2145" w:type="dxa"/>
          </w:tcPr>
          <w:p w14:paraId="570FEF58" w14:textId="77777777" w:rsidR="00642BA3" w:rsidRDefault="00642BA3">
            <w:pPr>
              <w:pStyle w:val="ConsPlusNormal"/>
              <w:jc w:val="both"/>
            </w:pPr>
          </w:p>
        </w:tc>
        <w:tc>
          <w:tcPr>
            <w:tcW w:w="990" w:type="dxa"/>
          </w:tcPr>
          <w:p w14:paraId="195DF2C4" w14:textId="77777777" w:rsidR="00642BA3" w:rsidRDefault="00642BA3">
            <w:pPr>
              <w:pStyle w:val="ConsPlusNormal"/>
              <w:jc w:val="both"/>
            </w:pPr>
          </w:p>
        </w:tc>
        <w:tc>
          <w:tcPr>
            <w:tcW w:w="990" w:type="dxa"/>
          </w:tcPr>
          <w:p w14:paraId="4436FCFB" w14:textId="77777777" w:rsidR="00642BA3" w:rsidRDefault="00642BA3">
            <w:pPr>
              <w:pStyle w:val="ConsPlusNormal"/>
              <w:jc w:val="both"/>
            </w:pPr>
          </w:p>
        </w:tc>
        <w:tc>
          <w:tcPr>
            <w:tcW w:w="2145" w:type="dxa"/>
          </w:tcPr>
          <w:p w14:paraId="0C93F05E" w14:textId="77777777" w:rsidR="00642BA3" w:rsidRDefault="00642BA3">
            <w:pPr>
              <w:pStyle w:val="ConsPlusNormal"/>
              <w:jc w:val="both"/>
            </w:pPr>
          </w:p>
        </w:tc>
        <w:tc>
          <w:tcPr>
            <w:tcW w:w="2145" w:type="dxa"/>
          </w:tcPr>
          <w:p w14:paraId="22790F0E" w14:textId="77777777" w:rsidR="00642BA3" w:rsidRDefault="00642BA3">
            <w:pPr>
              <w:pStyle w:val="ConsPlusNormal"/>
              <w:jc w:val="both"/>
            </w:pPr>
          </w:p>
        </w:tc>
      </w:tr>
      <w:tr w:rsidR="00642BA3" w14:paraId="0F6C60C6" w14:textId="77777777">
        <w:tc>
          <w:tcPr>
            <w:tcW w:w="1155" w:type="dxa"/>
          </w:tcPr>
          <w:p w14:paraId="4825F83A" w14:textId="77777777" w:rsidR="00642BA3" w:rsidRDefault="00642BA3">
            <w:pPr>
              <w:pStyle w:val="ConsPlusNormal"/>
              <w:jc w:val="center"/>
            </w:pPr>
            <w:bookmarkStart w:id="251" w:name="P7325"/>
            <w:bookmarkEnd w:id="251"/>
            <w:r>
              <w:t>5.</w:t>
            </w:r>
          </w:p>
        </w:tc>
        <w:tc>
          <w:tcPr>
            <w:tcW w:w="3960" w:type="dxa"/>
          </w:tcPr>
          <w:p w14:paraId="73B0B5B7" w14:textId="77777777" w:rsidR="00642BA3" w:rsidRDefault="00642BA3">
            <w:pPr>
              <w:pStyle w:val="ConsPlusNormal"/>
              <w:jc w:val="both"/>
            </w:pPr>
            <w:r>
              <w:t>Доход на инвестированный капитал</w:t>
            </w:r>
          </w:p>
        </w:tc>
        <w:tc>
          <w:tcPr>
            <w:tcW w:w="2145" w:type="dxa"/>
          </w:tcPr>
          <w:p w14:paraId="5D3815DB" w14:textId="77777777" w:rsidR="00642BA3" w:rsidRDefault="00642BA3">
            <w:pPr>
              <w:pStyle w:val="ConsPlusNormal"/>
              <w:jc w:val="both"/>
            </w:pPr>
          </w:p>
        </w:tc>
        <w:tc>
          <w:tcPr>
            <w:tcW w:w="2145" w:type="dxa"/>
          </w:tcPr>
          <w:p w14:paraId="4BAB4D72" w14:textId="77777777" w:rsidR="00642BA3" w:rsidRDefault="00642BA3">
            <w:pPr>
              <w:pStyle w:val="ConsPlusNormal"/>
              <w:jc w:val="both"/>
            </w:pPr>
          </w:p>
        </w:tc>
        <w:tc>
          <w:tcPr>
            <w:tcW w:w="2145" w:type="dxa"/>
          </w:tcPr>
          <w:p w14:paraId="05C6F4EB" w14:textId="77777777" w:rsidR="00642BA3" w:rsidRDefault="00642BA3">
            <w:pPr>
              <w:pStyle w:val="ConsPlusNormal"/>
              <w:jc w:val="both"/>
            </w:pPr>
          </w:p>
        </w:tc>
        <w:tc>
          <w:tcPr>
            <w:tcW w:w="2145" w:type="dxa"/>
          </w:tcPr>
          <w:p w14:paraId="3CAEA16E" w14:textId="77777777" w:rsidR="00642BA3" w:rsidRDefault="00642BA3">
            <w:pPr>
              <w:pStyle w:val="ConsPlusNormal"/>
              <w:jc w:val="both"/>
            </w:pPr>
          </w:p>
        </w:tc>
        <w:tc>
          <w:tcPr>
            <w:tcW w:w="990" w:type="dxa"/>
          </w:tcPr>
          <w:p w14:paraId="1273CC6F" w14:textId="77777777" w:rsidR="00642BA3" w:rsidRDefault="00642BA3">
            <w:pPr>
              <w:pStyle w:val="ConsPlusNormal"/>
              <w:jc w:val="both"/>
            </w:pPr>
          </w:p>
        </w:tc>
        <w:tc>
          <w:tcPr>
            <w:tcW w:w="990" w:type="dxa"/>
          </w:tcPr>
          <w:p w14:paraId="7F767F22" w14:textId="77777777" w:rsidR="00642BA3" w:rsidRDefault="00642BA3">
            <w:pPr>
              <w:pStyle w:val="ConsPlusNormal"/>
              <w:jc w:val="both"/>
            </w:pPr>
          </w:p>
        </w:tc>
        <w:tc>
          <w:tcPr>
            <w:tcW w:w="2145" w:type="dxa"/>
          </w:tcPr>
          <w:p w14:paraId="7FF8401F" w14:textId="77777777" w:rsidR="00642BA3" w:rsidRDefault="00642BA3">
            <w:pPr>
              <w:pStyle w:val="ConsPlusNormal"/>
              <w:jc w:val="both"/>
            </w:pPr>
          </w:p>
        </w:tc>
        <w:tc>
          <w:tcPr>
            <w:tcW w:w="2145" w:type="dxa"/>
          </w:tcPr>
          <w:p w14:paraId="71C0E05E" w14:textId="77777777" w:rsidR="00642BA3" w:rsidRDefault="00642BA3">
            <w:pPr>
              <w:pStyle w:val="ConsPlusNormal"/>
              <w:jc w:val="both"/>
            </w:pPr>
          </w:p>
        </w:tc>
      </w:tr>
      <w:tr w:rsidR="00642BA3" w14:paraId="540ED9FE" w14:textId="77777777">
        <w:tc>
          <w:tcPr>
            <w:tcW w:w="1155" w:type="dxa"/>
          </w:tcPr>
          <w:p w14:paraId="4BC951B0" w14:textId="77777777" w:rsidR="00642BA3" w:rsidRDefault="00642BA3">
            <w:pPr>
              <w:pStyle w:val="ConsPlusNormal"/>
              <w:jc w:val="center"/>
            </w:pPr>
            <w:bookmarkStart w:id="252" w:name="P7335"/>
            <w:bookmarkEnd w:id="252"/>
            <w:r>
              <w:t>5.1</w:t>
            </w:r>
          </w:p>
        </w:tc>
        <w:tc>
          <w:tcPr>
            <w:tcW w:w="3960" w:type="dxa"/>
          </w:tcPr>
          <w:p w14:paraId="054FAAE7" w14:textId="77777777" w:rsidR="00642BA3" w:rsidRDefault="00642BA3">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14:paraId="5C5C0ADA" w14:textId="77777777" w:rsidR="00642BA3" w:rsidRDefault="00642BA3">
            <w:pPr>
              <w:pStyle w:val="ConsPlusNormal"/>
              <w:jc w:val="both"/>
            </w:pPr>
          </w:p>
        </w:tc>
        <w:tc>
          <w:tcPr>
            <w:tcW w:w="2145" w:type="dxa"/>
          </w:tcPr>
          <w:p w14:paraId="52192A1B" w14:textId="77777777" w:rsidR="00642BA3" w:rsidRDefault="00642BA3">
            <w:pPr>
              <w:pStyle w:val="ConsPlusNormal"/>
              <w:jc w:val="both"/>
            </w:pPr>
          </w:p>
        </w:tc>
        <w:tc>
          <w:tcPr>
            <w:tcW w:w="2145" w:type="dxa"/>
          </w:tcPr>
          <w:p w14:paraId="2A7130A4" w14:textId="77777777" w:rsidR="00642BA3" w:rsidRDefault="00642BA3">
            <w:pPr>
              <w:pStyle w:val="ConsPlusNormal"/>
              <w:jc w:val="both"/>
            </w:pPr>
          </w:p>
        </w:tc>
        <w:tc>
          <w:tcPr>
            <w:tcW w:w="2145" w:type="dxa"/>
          </w:tcPr>
          <w:p w14:paraId="5363CD75" w14:textId="77777777" w:rsidR="00642BA3" w:rsidRDefault="00642BA3">
            <w:pPr>
              <w:pStyle w:val="ConsPlusNormal"/>
              <w:jc w:val="both"/>
            </w:pPr>
          </w:p>
        </w:tc>
        <w:tc>
          <w:tcPr>
            <w:tcW w:w="990" w:type="dxa"/>
          </w:tcPr>
          <w:p w14:paraId="36CDDF17" w14:textId="77777777" w:rsidR="00642BA3" w:rsidRDefault="00642BA3">
            <w:pPr>
              <w:pStyle w:val="ConsPlusNormal"/>
              <w:jc w:val="both"/>
            </w:pPr>
          </w:p>
        </w:tc>
        <w:tc>
          <w:tcPr>
            <w:tcW w:w="990" w:type="dxa"/>
          </w:tcPr>
          <w:p w14:paraId="12F44A2D" w14:textId="77777777" w:rsidR="00642BA3" w:rsidRDefault="00642BA3">
            <w:pPr>
              <w:pStyle w:val="ConsPlusNormal"/>
              <w:jc w:val="both"/>
            </w:pPr>
          </w:p>
        </w:tc>
        <w:tc>
          <w:tcPr>
            <w:tcW w:w="2145" w:type="dxa"/>
          </w:tcPr>
          <w:p w14:paraId="40CE6B80" w14:textId="77777777" w:rsidR="00642BA3" w:rsidRDefault="00642BA3">
            <w:pPr>
              <w:pStyle w:val="ConsPlusNormal"/>
              <w:jc w:val="both"/>
            </w:pPr>
          </w:p>
        </w:tc>
        <w:tc>
          <w:tcPr>
            <w:tcW w:w="2145" w:type="dxa"/>
          </w:tcPr>
          <w:p w14:paraId="49FEEE75" w14:textId="77777777" w:rsidR="00642BA3" w:rsidRDefault="00642BA3">
            <w:pPr>
              <w:pStyle w:val="ConsPlusNormal"/>
              <w:jc w:val="both"/>
            </w:pPr>
          </w:p>
        </w:tc>
      </w:tr>
      <w:tr w:rsidR="00642BA3" w14:paraId="4A639D0D" w14:textId="77777777">
        <w:tc>
          <w:tcPr>
            <w:tcW w:w="1155" w:type="dxa"/>
          </w:tcPr>
          <w:p w14:paraId="58CDB6CB" w14:textId="77777777" w:rsidR="00642BA3" w:rsidRDefault="00642BA3">
            <w:pPr>
              <w:pStyle w:val="ConsPlusNormal"/>
              <w:jc w:val="center"/>
            </w:pPr>
            <w:bookmarkStart w:id="253" w:name="P7345"/>
            <w:bookmarkEnd w:id="253"/>
            <w:r>
              <w:t>5.2</w:t>
            </w:r>
          </w:p>
        </w:tc>
        <w:tc>
          <w:tcPr>
            <w:tcW w:w="3960" w:type="dxa"/>
          </w:tcPr>
          <w:p w14:paraId="66EA7B8F" w14:textId="77777777" w:rsidR="00642BA3" w:rsidRDefault="00642BA3">
            <w:pPr>
              <w:pStyle w:val="ConsPlusNormal"/>
              <w:jc w:val="both"/>
            </w:pPr>
            <w:r>
              <w:t>база инвестированного капитала на начало года (остаточная величина)</w:t>
            </w:r>
          </w:p>
        </w:tc>
        <w:tc>
          <w:tcPr>
            <w:tcW w:w="2145" w:type="dxa"/>
          </w:tcPr>
          <w:p w14:paraId="4C9319C8" w14:textId="77777777" w:rsidR="00642BA3" w:rsidRDefault="00642BA3">
            <w:pPr>
              <w:pStyle w:val="ConsPlusNormal"/>
              <w:jc w:val="both"/>
            </w:pPr>
          </w:p>
        </w:tc>
        <w:tc>
          <w:tcPr>
            <w:tcW w:w="2145" w:type="dxa"/>
          </w:tcPr>
          <w:p w14:paraId="4250D8A9" w14:textId="77777777" w:rsidR="00642BA3" w:rsidRDefault="00642BA3">
            <w:pPr>
              <w:pStyle w:val="ConsPlusNormal"/>
              <w:jc w:val="both"/>
            </w:pPr>
          </w:p>
        </w:tc>
        <w:tc>
          <w:tcPr>
            <w:tcW w:w="2145" w:type="dxa"/>
          </w:tcPr>
          <w:p w14:paraId="32949E6B" w14:textId="77777777" w:rsidR="00642BA3" w:rsidRDefault="00642BA3">
            <w:pPr>
              <w:pStyle w:val="ConsPlusNormal"/>
              <w:jc w:val="both"/>
            </w:pPr>
          </w:p>
        </w:tc>
        <w:tc>
          <w:tcPr>
            <w:tcW w:w="2145" w:type="dxa"/>
          </w:tcPr>
          <w:p w14:paraId="0A8E2C3E" w14:textId="77777777" w:rsidR="00642BA3" w:rsidRDefault="00642BA3">
            <w:pPr>
              <w:pStyle w:val="ConsPlusNormal"/>
              <w:jc w:val="both"/>
            </w:pPr>
          </w:p>
        </w:tc>
        <w:tc>
          <w:tcPr>
            <w:tcW w:w="990" w:type="dxa"/>
          </w:tcPr>
          <w:p w14:paraId="0B43F0F0" w14:textId="77777777" w:rsidR="00642BA3" w:rsidRDefault="00642BA3">
            <w:pPr>
              <w:pStyle w:val="ConsPlusNormal"/>
              <w:jc w:val="both"/>
            </w:pPr>
          </w:p>
        </w:tc>
        <w:tc>
          <w:tcPr>
            <w:tcW w:w="990" w:type="dxa"/>
          </w:tcPr>
          <w:p w14:paraId="487ED352" w14:textId="77777777" w:rsidR="00642BA3" w:rsidRDefault="00642BA3">
            <w:pPr>
              <w:pStyle w:val="ConsPlusNormal"/>
              <w:jc w:val="both"/>
            </w:pPr>
          </w:p>
        </w:tc>
        <w:tc>
          <w:tcPr>
            <w:tcW w:w="2145" w:type="dxa"/>
          </w:tcPr>
          <w:p w14:paraId="447DCA1B" w14:textId="77777777" w:rsidR="00642BA3" w:rsidRDefault="00642BA3">
            <w:pPr>
              <w:pStyle w:val="ConsPlusNormal"/>
              <w:jc w:val="both"/>
            </w:pPr>
          </w:p>
        </w:tc>
        <w:tc>
          <w:tcPr>
            <w:tcW w:w="2145" w:type="dxa"/>
          </w:tcPr>
          <w:p w14:paraId="28BF3511" w14:textId="77777777" w:rsidR="00642BA3" w:rsidRDefault="00642BA3">
            <w:pPr>
              <w:pStyle w:val="ConsPlusNormal"/>
              <w:jc w:val="both"/>
            </w:pPr>
          </w:p>
        </w:tc>
      </w:tr>
      <w:tr w:rsidR="00642BA3" w14:paraId="648283BB" w14:textId="77777777">
        <w:tc>
          <w:tcPr>
            <w:tcW w:w="1155" w:type="dxa"/>
          </w:tcPr>
          <w:p w14:paraId="6A8CC753" w14:textId="77777777" w:rsidR="00642BA3" w:rsidRDefault="00642BA3">
            <w:pPr>
              <w:pStyle w:val="ConsPlusNormal"/>
              <w:jc w:val="center"/>
            </w:pPr>
            <w:r>
              <w:t>5.3</w:t>
            </w:r>
          </w:p>
        </w:tc>
        <w:tc>
          <w:tcPr>
            <w:tcW w:w="3960" w:type="dxa"/>
          </w:tcPr>
          <w:p w14:paraId="35C79F8F" w14:textId="77777777" w:rsidR="00642BA3" w:rsidRDefault="00642BA3">
            <w:pPr>
              <w:pStyle w:val="ConsPlusNormal"/>
              <w:jc w:val="both"/>
            </w:pPr>
            <w:r>
              <w:t>нормативная величина чистого оборотного капитала</w:t>
            </w:r>
          </w:p>
        </w:tc>
        <w:tc>
          <w:tcPr>
            <w:tcW w:w="2145" w:type="dxa"/>
          </w:tcPr>
          <w:p w14:paraId="4640F3B6" w14:textId="77777777" w:rsidR="00642BA3" w:rsidRDefault="00642BA3">
            <w:pPr>
              <w:pStyle w:val="ConsPlusNormal"/>
              <w:jc w:val="both"/>
            </w:pPr>
          </w:p>
        </w:tc>
        <w:tc>
          <w:tcPr>
            <w:tcW w:w="2145" w:type="dxa"/>
          </w:tcPr>
          <w:p w14:paraId="44D260E3" w14:textId="77777777" w:rsidR="00642BA3" w:rsidRDefault="00642BA3">
            <w:pPr>
              <w:pStyle w:val="ConsPlusNormal"/>
              <w:jc w:val="both"/>
            </w:pPr>
          </w:p>
        </w:tc>
        <w:tc>
          <w:tcPr>
            <w:tcW w:w="2145" w:type="dxa"/>
          </w:tcPr>
          <w:p w14:paraId="55DBC126" w14:textId="77777777" w:rsidR="00642BA3" w:rsidRDefault="00642BA3">
            <w:pPr>
              <w:pStyle w:val="ConsPlusNormal"/>
              <w:jc w:val="both"/>
            </w:pPr>
          </w:p>
        </w:tc>
        <w:tc>
          <w:tcPr>
            <w:tcW w:w="2145" w:type="dxa"/>
          </w:tcPr>
          <w:p w14:paraId="6A8DC317" w14:textId="77777777" w:rsidR="00642BA3" w:rsidRDefault="00642BA3">
            <w:pPr>
              <w:pStyle w:val="ConsPlusNormal"/>
              <w:jc w:val="both"/>
            </w:pPr>
          </w:p>
        </w:tc>
        <w:tc>
          <w:tcPr>
            <w:tcW w:w="990" w:type="dxa"/>
          </w:tcPr>
          <w:p w14:paraId="5B8245F6" w14:textId="77777777" w:rsidR="00642BA3" w:rsidRDefault="00642BA3">
            <w:pPr>
              <w:pStyle w:val="ConsPlusNormal"/>
              <w:jc w:val="both"/>
            </w:pPr>
          </w:p>
        </w:tc>
        <w:tc>
          <w:tcPr>
            <w:tcW w:w="990" w:type="dxa"/>
          </w:tcPr>
          <w:p w14:paraId="2FC2CAD4" w14:textId="77777777" w:rsidR="00642BA3" w:rsidRDefault="00642BA3">
            <w:pPr>
              <w:pStyle w:val="ConsPlusNormal"/>
              <w:jc w:val="both"/>
            </w:pPr>
          </w:p>
        </w:tc>
        <w:tc>
          <w:tcPr>
            <w:tcW w:w="2145" w:type="dxa"/>
          </w:tcPr>
          <w:p w14:paraId="5EEC0666" w14:textId="77777777" w:rsidR="00642BA3" w:rsidRDefault="00642BA3">
            <w:pPr>
              <w:pStyle w:val="ConsPlusNormal"/>
              <w:jc w:val="both"/>
            </w:pPr>
          </w:p>
        </w:tc>
        <w:tc>
          <w:tcPr>
            <w:tcW w:w="2145" w:type="dxa"/>
          </w:tcPr>
          <w:p w14:paraId="1FBE59AA" w14:textId="77777777" w:rsidR="00642BA3" w:rsidRDefault="00642BA3">
            <w:pPr>
              <w:pStyle w:val="ConsPlusNormal"/>
              <w:jc w:val="both"/>
            </w:pPr>
          </w:p>
        </w:tc>
      </w:tr>
      <w:tr w:rsidR="00642BA3" w14:paraId="5D457A09" w14:textId="77777777">
        <w:tc>
          <w:tcPr>
            <w:tcW w:w="1155" w:type="dxa"/>
          </w:tcPr>
          <w:p w14:paraId="7E0486E1" w14:textId="77777777" w:rsidR="00642BA3" w:rsidRDefault="00642BA3">
            <w:pPr>
              <w:pStyle w:val="ConsPlusNormal"/>
              <w:jc w:val="center"/>
            </w:pPr>
            <w:r>
              <w:t>5.4</w:t>
            </w:r>
          </w:p>
        </w:tc>
        <w:tc>
          <w:tcPr>
            <w:tcW w:w="3960" w:type="dxa"/>
          </w:tcPr>
          <w:p w14:paraId="0EB75FCD" w14:textId="77777777" w:rsidR="00642BA3" w:rsidRDefault="00642BA3">
            <w:pPr>
              <w:pStyle w:val="ConsPlusNormal"/>
              <w:jc w:val="both"/>
            </w:pPr>
            <w:r>
              <w:t xml:space="preserve">норма доходности, установленная для </w:t>
            </w:r>
            <w:r>
              <w:lastRenderedPageBreak/>
              <w:t>капитала, созданного до перехода к регулированию тарифов с использованием метода обеспечения доходности</w:t>
            </w:r>
          </w:p>
        </w:tc>
        <w:tc>
          <w:tcPr>
            <w:tcW w:w="2145" w:type="dxa"/>
          </w:tcPr>
          <w:p w14:paraId="2BE2EAE7" w14:textId="77777777" w:rsidR="00642BA3" w:rsidRDefault="00642BA3">
            <w:pPr>
              <w:pStyle w:val="ConsPlusNormal"/>
              <w:jc w:val="both"/>
            </w:pPr>
          </w:p>
        </w:tc>
        <w:tc>
          <w:tcPr>
            <w:tcW w:w="2145" w:type="dxa"/>
          </w:tcPr>
          <w:p w14:paraId="3B5A78EF" w14:textId="77777777" w:rsidR="00642BA3" w:rsidRDefault="00642BA3">
            <w:pPr>
              <w:pStyle w:val="ConsPlusNormal"/>
              <w:jc w:val="both"/>
            </w:pPr>
          </w:p>
        </w:tc>
        <w:tc>
          <w:tcPr>
            <w:tcW w:w="2145" w:type="dxa"/>
          </w:tcPr>
          <w:p w14:paraId="18DE3A93" w14:textId="77777777" w:rsidR="00642BA3" w:rsidRDefault="00642BA3">
            <w:pPr>
              <w:pStyle w:val="ConsPlusNormal"/>
              <w:jc w:val="both"/>
            </w:pPr>
          </w:p>
        </w:tc>
        <w:tc>
          <w:tcPr>
            <w:tcW w:w="2145" w:type="dxa"/>
          </w:tcPr>
          <w:p w14:paraId="2079D366" w14:textId="77777777" w:rsidR="00642BA3" w:rsidRDefault="00642BA3">
            <w:pPr>
              <w:pStyle w:val="ConsPlusNormal"/>
              <w:jc w:val="both"/>
            </w:pPr>
          </w:p>
        </w:tc>
        <w:tc>
          <w:tcPr>
            <w:tcW w:w="990" w:type="dxa"/>
          </w:tcPr>
          <w:p w14:paraId="7CAFBA28" w14:textId="77777777" w:rsidR="00642BA3" w:rsidRDefault="00642BA3">
            <w:pPr>
              <w:pStyle w:val="ConsPlusNormal"/>
              <w:jc w:val="both"/>
            </w:pPr>
          </w:p>
        </w:tc>
        <w:tc>
          <w:tcPr>
            <w:tcW w:w="990" w:type="dxa"/>
          </w:tcPr>
          <w:p w14:paraId="7C858305" w14:textId="77777777" w:rsidR="00642BA3" w:rsidRDefault="00642BA3">
            <w:pPr>
              <w:pStyle w:val="ConsPlusNormal"/>
              <w:jc w:val="both"/>
            </w:pPr>
          </w:p>
        </w:tc>
        <w:tc>
          <w:tcPr>
            <w:tcW w:w="2145" w:type="dxa"/>
          </w:tcPr>
          <w:p w14:paraId="290045A3" w14:textId="77777777" w:rsidR="00642BA3" w:rsidRDefault="00642BA3">
            <w:pPr>
              <w:pStyle w:val="ConsPlusNormal"/>
              <w:jc w:val="both"/>
            </w:pPr>
          </w:p>
        </w:tc>
        <w:tc>
          <w:tcPr>
            <w:tcW w:w="2145" w:type="dxa"/>
          </w:tcPr>
          <w:p w14:paraId="0A7C4A92" w14:textId="77777777" w:rsidR="00642BA3" w:rsidRDefault="00642BA3">
            <w:pPr>
              <w:pStyle w:val="ConsPlusNormal"/>
              <w:jc w:val="both"/>
            </w:pPr>
          </w:p>
        </w:tc>
      </w:tr>
      <w:tr w:rsidR="00642BA3" w14:paraId="575E2E57" w14:textId="77777777">
        <w:tc>
          <w:tcPr>
            <w:tcW w:w="1155" w:type="dxa"/>
          </w:tcPr>
          <w:p w14:paraId="4D67918C" w14:textId="77777777" w:rsidR="00642BA3" w:rsidRDefault="00642BA3">
            <w:pPr>
              <w:pStyle w:val="ConsPlusNormal"/>
              <w:jc w:val="center"/>
            </w:pPr>
            <w:r>
              <w:t>5.5</w:t>
            </w:r>
          </w:p>
        </w:tc>
        <w:tc>
          <w:tcPr>
            <w:tcW w:w="3960" w:type="dxa"/>
          </w:tcPr>
          <w:p w14:paraId="19477F61" w14:textId="77777777" w:rsidR="00642BA3" w:rsidRDefault="00642BA3">
            <w:pPr>
              <w:pStyle w:val="ConsPlusNormal"/>
            </w:pPr>
            <w:r>
              <w:t>норма доходности</w:t>
            </w:r>
          </w:p>
        </w:tc>
        <w:tc>
          <w:tcPr>
            <w:tcW w:w="2145" w:type="dxa"/>
          </w:tcPr>
          <w:p w14:paraId="66EE65B5" w14:textId="77777777" w:rsidR="00642BA3" w:rsidRDefault="00642BA3">
            <w:pPr>
              <w:pStyle w:val="ConsPlusNormal"/>
              <w:jc w:val="both"/>
            </w:pPr>
          </w:p>
        </w:tc>
        <w:tc>
          <w:tcPr>
            <w:tcW w:w="2145" w:type="dxa"/>
          </w:tcPr>
          <w:p w14:paraId="62C0B6CE" w14:textId="77777777" w:rsidR="00642BA3" w:rsidRDefault="00642BA3">
            <w:pPr>
              <w:pStyle w:val="ConsPlusNormal"/>
              <w:jc w:val="both"/>
            </w:pPr>
          </w:p>
        </w:tc>
        <w:tc>
          <w:tcPr>
            <w:tcW w:w="2145" w:type="dxa"/>
          </w:tcPr>
          <w:p w14:paraId="1631E5D0" w14:textId="77777777" w:rsidR="00642BA3" w:rsidRDefault="00642BA3">
            <w:pPr>
              <w:pStyle w:val="ConsPlusNormal"/>
              <w:jc w:val="both"/>
            </w:pPr>
          </w:p>
        </w:tc>
        <w:tc>
          <w:tcPr>
            <w:tcW w:w="2145" w:type="dxa"/>
          </w:tcPr>
          <w:p w14:paraId="134A2266" w14:textId="77777777" w:rsidR="00642BA3" w:rsidRDefault="00642BA3">
            <w:pPr>
              <w:pStyle w:val="ConsPlusNormal"/>
              <w:jc w:val="both"/>
            </w:pPr>
          </w:p>
        </w:tc>
        <w:tc>
          <w:tcPr>
            <w:tcW w:w="990" w:type="dxa"/>
          </w:tcPr>
          <w:p w14:paraId="1E16619F" w14:textId="77777777" w:rsidR="00642BA3" w:rsidRDefault="00642BA3">
            <w:pPr>
              <w:pStyle w:val="ConsPlusNormal"/>
              <w:jc w:val="both"/>
            </w:pPr>
          </w:p>
        </w:tc>
        <w:tc>
          <w:tcPr>
            <w:tcW w:w="990" w:type="dxa"/>
          </w:tcPr>
          <w:p w14:paraId="5BABDDF0" w14:textId="77777777" w:rsidR="00642BA3" w:rsidRDefault="00642BA3">
            <w:pPr>
              <w:pStyle w:val="ConsPlusNormal"/>
              <w:jc w:val="both"/>
            </w:pPr>
          </w:p>
        </w:tc>
        <w:tc>
          <w:tcPr>
            <w:tcW w:w="2145" w:type="dxa"/>
          </w:tcPr>
          <w:p w14:paraId="6B6E1D79" w14:textId="77777777" w:rsidR="00642BA3" w:rsidRDefault="00642BA3">
            <w:pPr>
              <w:pStyle w:val="ConsPlusNormal"/>
              <w:jc w:val="both"/>
            </w:pPr>
          </w:p>
        </w:tc>
        <w:tc>
          <w:tcPr>
            <w:tcW w:w="2145" w:type="dxa"/>
          </w:tcPr>
          <w:p w14:paraId="7A6D8A43" w14:textId="77777777" w:rsidR="00642BA3" w:rsidRDefault="00642BA3">
            <w:pPr>
              <w:pStyle w:val="ConsPlusNormal"/>
              <w:jc w:val="both"/>
            </w:pPr>
          </w:p>
        </w:tc>
      </w:tr>
      <w:tr w:rsidR="00642BA3" w14:paraId="74882D56" w14:textId="77777777">
        <w:tc>
          <w:tcPr>
            <w:tcW w:w="1155" w:type="dxa"/>
          </w:tcPr>
          <w:p w14:paraId="53249F23" w14:textId="77777777" w:rsidR="00642BA3" w:rsidRDefault="00642BA3">
            <w:pPr>
              <w:pStyle w:val="ConsPlusNormal"/>
              <w:jc w:val="center"/>
            </w:pPr>
            <w:bookmarkStart w:id="254" w:name="P7385"/>
            <w:bookmarkEnd w:id="254"/>
            <w:r>
              <w:t>6.</w:t>
            </w:r>
          </w:p>
        </w:tc>
        <w:tc>
          <w:tcPr>
            <w:tcW w:w="3960" w:type="dxa"/>
          </w:tcPr>
          <w:p w14:paraId="3EF9F242" w14:textId="77777777" w:rsidR="00642BA3" w:rsidRDefault="00642BA3">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14:paraId="15CFA113" w14:textId="77777777" w:rsidR="00642BA3" w:rsidRDefault="00642BA3">
            <w:pPr>
              <w:pStyle w:val="ConsPlusNormal"/>
              <w:jc w:val="both"/>
            </w:pPr>
          </w:p>
        </w:tc>
        <w:tc>
          <w:tcPr>
            <w:tcW w:w="2145" w:type="dxa"/>
          </w:tcPr>
          <w:p w14:paraId="59631A3C" w14:textId="77777777" w:rsidR="00642BA3" w:rsidRDefault="00642BA3">
            <w:pPr>
              <w:pStyle w:val="ConsPlusNormal"/>
              <w:jc w:val="both"/>
            </w:pPr>
          </w:p>
        </w:tc>
        <w:tc>
          <w:tcPr>
            <w:tcW w:w="2145" w:type="dxa"/>
          </w:tcPr>
          <w:p w14:paraId="49F262D0" w14:textId="77777777" w:rsidR="00642BA3" w:rsidRDefault="00642BA3">
            <w:pPr>
              <w:pStyle w:val="ConsPlusNormal"/>
              <w:jc w:val="both"/>
            </w:pPr>
          </w:p>
        </w:tc>
        <w:tc>
          <w:tcPr>
            <w:tcW w:w="2145" w:type="dxa"/>
          </w:tcPr>
          <w:p w14:paraId="72C5986E" w14:textId="77777777" w:rsidR="00642BA3" w:rsidRDefault="00642BA3">
            <w:pPr>
              <w:pStyle w:val="ConsPlusNormal"/>
              <w:jc w:val="both"/>
            </w:pPr>
          </w:p>
        </w:tc>
        <w:tc>
          <w:tcPr>
            <w:tcW w:w="990" w:type="dxa"/>
          </w:tcPr>
          <w:p w14:paraId="2175B01F" w14:textId="77777777" w:rsidR="00642BA3" w:rsidRDefault="00642BA3">
            <w:pPr>
              <w:pStyle w:val="ConsPlusNormal"/>
              <w:jc w:val="both"/>
            </w:pPr>
          </w:p>
        </w:tc>
        <w:tc>
          <w:tcPr>
            <w:tcW w:w="990" w:type="dxa"/>
          </w:tcPr>
          <w:p w14:paraId="3AF247FD" w14:textId="77777777" w:rsidR="00642BA3" w:rsidRDefault="00642BA3">
            <w:pPr>
              <w:pStyle w:val="ConsPlusNormal"/>
              <w:jc w:val="both"/>
            </w:pPr>
          </w:p>
        </w:tc>
        <w:tc>
          <w:tcPr>
            <w:tcW w:w="2145" w:type="dxa"/>
          </w:tcPr>
          <w:p w14:paraId="7BC08D9F" w14:textId="77777777" w:rsidR="00642BA3" w:rsidRDefault="00642BA3">
            <w:pPr>
              <w:pStyle w:val="ConsPlusNormal"/>
              <w:jc w:val="both"/>
            </w:pPr>
          </w:p>
        </w:tc>
        <w:tc>
          <w:tcPr>
            <w:tcW w:w="2145" w:type="dxa"/>
          </w:tcPr>
          <w:p w14:paraId="25060F5D" w14:textId="77777777" w:rsidR="00642BA3" w:rsidRDefault="00642BA3">
            <w:pPr>
              <w:pStyle w:val="ConsPlusNormal"/>
              <w:jc w:val="both"/>
            </w:pPr>
          </w:p>
        </w:tc>
      </w:tr>
      <w:tr w:rsidR="00642BA3" w14:paraId="24EA1A13" w14:textId="77777777">
        <w:tc>
          <w:tcPr>
            <w:tcW w:w="1155" w:type="dxa"/>
          </w:tcPr>
          <w:p w14:paraId="2740322E" w14:textId="77777777" w:rsidR="00642BA3" w:rsidRDefault="00642BA3">
            <w:pPr>
              <w:pStyle w:val="ConsPlusNormal"/>
              <w:jc w:val="center"/>
            </w:pPr>
            <w:bookmarkStart w:id="255" w:name="P7395"/>
            <w:bookmarkEnd w:id="255"/>
            <w:r>
              <w:t>7.</w:t>
            </w:r>
          </w:p>
        </w:tc>
        <w:tc>
          <w:tcPr>
            <w:tcW w:w="3960" w:type="dxa"/>
          </w:tcPr>
          <w:p w14:paraId="64D1E4F4" w14:textId="77777777" w:rsidR="00642BA3" w:rsidRDefault="00642BA3">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14:paraId="6349411A" w14:textId="77777777" w:rsidR="00642BA3" w:rsidRDefault="00642BA3">
            <w:pPr>
              <w:pStyle w:val="ConsPlusNormal"/>
              <w:jc w:val="both"/>
            </w:pPr>
          </w:p>
        </w:tc>
        <w:tc>
          <w:tcPr>
            <w:tcW w:w="2145" w:type="dxa"/>
          </w:tcPr>
          <w:p w14:paraId="0C5361D5" w14:textId="77777777" w:rsidR="00642BA3" w:rsidRDefault="00642BA3">
            <w:pPr>
              <w:pStyle w:val="ConsPlusNormal"/>
              <w:jc w:val="both"/>
            </w:pPr>
          </w:p>
        </w:tc>
        <w:tc>
          <w:tcPr>
            <w:tcW w:w="2145" w:type="dxa"/>
          </w:tcPr>
          <w:p w14:paraId="75DCE49E" w14:textId="77777777" w:rsidR="00642BA3" w:rsidRDefault="00642BA3">
            <w:pPr>
              <w:pStyle w:val="ConsPlusNormal"/>
              <w:jc w:val="both"/>
            </w:pPr>
          </w:p>
        </w:tc>
        <w:tc>
          <w:tcPr>
            <w:tcW w:w="2145" w:type="dxa"/>
          </w:tcPr>
          <w:p w14:paraId="363B831A" w14:textId="77777777" w:rsidR="00642BA3" w:rsidRDefault="00642BA3">
            <w:pPr>
              <w:pStyle w:val="ConsPlusNormal"/>
              <w:jc w:val="both"/>
            </w:pPr>
          </w:p>
        </w:tc>
        <w:tc>
          <w:tcPr>
            <w:tcW w:w="990" w:type="dxa"/>
          </w:tcPr>
          <w:p w14:paraId="2421401C" w14:textId="77777777" w:rsidR="00642BA3" w:rsidRDefault="00642BA3">
            <w:pPr>
              <w:pStyle w:val="ConsPlusNormal"/>
              <w:jc w:val="both"/>
            </w:pPr>
          </w:p>
        </w:tc>
        <w:tc>
          <w:tcPr>
            <w:tcW w:w="990" w:type="dxa"/>
          </w:tcPr>
          <w:p w14:paraId="2AA52679" w14:textId="77777777" w:rsidR="00642BA3" w:rsidRDefault="00642BA3">
            <w:pPr>
              <w:pStyle w:val="ConsPlusNormal"/>
              <w:jc w:val="both"/>
            </w:pPr>
          </w:p>
        </w:tc>
        <w:tc>
          <w:tcPr>
            <w:tcW w:w="2145" w:type="dxa"/>
          </w:tcPr>
          <w:p w14:paraId="1CC1C18E" w14:textId="77777777" w:rsidR="00642BA3" w:rsidRDefault="00642BA3">
            <w:pPr>
              <w:pStyle w:val="ConsPlusNormal"/>
              <w:jc w:val="both"/>
            </w:pPr>
          </w:p>
        </w:tc>
        <w:tc>
          <w:tcPr>
            <w:tcW w:w="2145" w:type="dxa"/>
          </w:tcPr>
          <w:p w14:paraId="502B3702" w14:textId="77777777" w:rsidR="00642BA3" w:rsidRDefault="00642BA3">
            <w:pPr>
              <w:pStyle w:val="ConsPlusNormal"/>
              <w:jc w:val="both"/>
            </w:pPr>
          </w:p>
        </w:tc>
      </w:tr>
      <w:tr w:rsidR="00642BA3" w14:paraId="7AC82264" w14:textId="77777777">
        <w:tc>
          <w:tcPr>
            <w:tcW w:w="1155" w:type="dxa"/>
          </w:tcPr>
          <w:p w14:paraId="43F71648" w14:textId="77777777" w:rsidR="00642BA3" w:rsidRDefault="00642BA3">
            <w:pPr>
              <w:pStyle w:val="ConsPlusNormal"/>
              <w:jc w:val="center"/>
            </w:pPr>
            <w:bookmarkStart w:id="256" w:name="P7405"/>
            <w:bookmarkEnd w:id="256"/>
            <w:r>
              <w:t>8.</w:t>
            </w:r>
          </w:p>
        </w:tc>
        <w:tc>
          <w:tcPr>
            <w:tcW w:w="3960" w:type="dxa"/>
          </w:tcPr>
          <w:p w14:paraId="791E97A7" w14:textId="77777777" w:rsidR="00642BA3" w:rsidRDefault="00642BA3">
            <w:pPr>
              <w:pStyle w:val="ConsPlusNormal"/>
              <w:jc w:val="both"/>
            </w:pPr>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2145" w:type="dxa"/>
          </w:tcPr>
          <w:p w14:paraId="25ACD728" w14:textId="77777777" w:rsidR="00642BA3" w:rsidRDefault="00642BA3">
            <w:pPr>
              <w:pStyle w:val="ConsPlusNormal"/>
              <w:jc w:val="both"/>
            </w:pPr>
          </w:p>
        </w:tc>
        <w:tc>
          <w:tcPr>
            <w:tcW w:w="2145" w:type="dxa"/>
          </w:tcPr>
          <w:p w14:paraId="72C6EC2D" w14:textId="77777777" w:rsidR="00642BA3" w:rsidRDefault="00642BA3">
            <w:pPr>
              <w:pStyle w:val="ConsPlusNormal"/>
              <w:jc w:val="both"/>
            </w:pPr>
          </w:p>
        </w:tc>
        <w:tc>
          <w:tcPr>
            <w:tcW w:w="2145" w:type="dxa"/>
          </w:tcPr>
          <w:p w14:paraId="545F6199" w14:textId="77777777" w:rsidR="00642BA3" w:rsidRDefault="00642BA3">
            <w:pPr>
              <w:pStyle w:val="ConsPlusNormal"/>
              <w:jc w:val="both"/>
            </w:pPr>
          </w:p>
        </w:tc>
        <w:tc>
          <w:tcPr>
            <w:tcW w:w="2145" w:type="dxa"/>
          </w:tcPr>
          <w:p w14:paraId="6A30101C" w14:textId="77777777" w:rsidR="00642BA3" w:rsidRDefault="00642BA3">
            <w:pPr>
              <w:pStyle w:val="ConsPlusNormal"/>
              <w:jc w:val="both"/>
            </w:pPr>
          </w:p>
        </w:tc>
        <w:tc>
          <w:tcPr>
            <w:tcW w:w="990" w:type="dxa"/>
          </w:tcPr>
          <w:p w14:paraId="50E6E0BB" w14:textId="77777777" w:rsidR="00642BA3" w:rsidRDefault="00642BA3">
            <w:pPr>
              <w:pStyle w:val="ConsPlusNormal"/>
              <w:jc w:val="both"/>
            </w:pPr>
          </w:p>
        </w:tc>
        <w:tc>
          <w:tcPr>
            <w:tcW w:w="990" w:type="dxa"/>
          </w:tcPr>
          <w:p w14:paraId="4448489D" w14:textId="77777777" w:rsidR="00642BA3" w:rsidRDefault="00642BA3">
            <w:pPr>
              <w:pStyle w:val="ConsPlusNormal"/>
              <w:jc w:val="both"/>
            </w:pPr>
          </w:p>
        </w:tc>
        <w:tc>
          <w:tcPr>
            <w:tcW w:w="2145" w:type="dxa"/>
          </w:tcPr>
          <w:p w14:paraId="24169158" w14:textId="77777777" w:rsidR="00642BA3" w:rsidRDefault="00642BA3">
            <w:pPr>
              <w:pStyle w:val="ConsPlusNormal"/>
              <w:jc w:val="both"/>
            </w:pPr>
          </w:p>
        </w:tc>
        <w:tc>
          <w:tcPr>
            <w:tcW w:w="2145" w:type="dxa"/>
          </w:tcPr>
          <w:p w14:paraId="10D29C70" w14:textId="77777777" w:rsidR="00642BA3" w:rsidRDefault="00642BA3">
            <w:pPr>
              <w:pStyle w:val="ConsPlusNormal"/>
              <w:jc w:val="both"/>
            </w:pPr>
          </w:p>
        </w:tc>
      </w:tr>
      <w:tr w:rsidR="00642BA3" w14:paraId="0DA91C45" w14:textId="77777777">
        <w:tblPrEx>
          <w:tblBorders>
            <w:insideH w:val="nil"/>
          </w:tblBorders>
        </w:tblPrEx>
        <w:tc>
          <w:tcPr>
            <w:tcW w:w="1155" w:type="dxa"/>
            <w:tcBorders>
              <w:bottom w:val="nil"/>
            </w:tcBorders>
          </w:tcPr>
          <w:p w14:paraId="6ADC4EE3" w14:textId="77777777" w:rsidR="00642BA3" w:rsidRDefault="00642BA3">
            <w:pPr>
              <w:pStyle w:val="ConsPlusNormal"/>
              <w:jc w:val="center"/>
            </w:pPr>
            <w:bookmarkStart w:id="257" w:name="P7415"/>
            <w:bookmarkEnd w:id="257"/>
            <w:r>
              <w:t>9.</w:t>
            </w:r>
          </w:p>
        </w:tc>
        <w:tc>
          <w:tcPr>
            <w:tcW w:w="3960" w:type="dxa"/>
            <w:tcBorders>
              <w:bottom w:val="nil"/>
            </w:tcBorders>
          </w:tcPr>
          <w:p w14:paraId="20CB3E59" w14:textId="77777777" w:rsidR="00642BA3" w:rsidRDefault="00642BA3">
            <w:pPr>
              <w:pStyle w:val="ConsPlusNormal"/>
            </w:pPr>
            <w: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от </w:t>
            </w:r>
            <w:r>
              <w:lastRenderedPageBreak/>
              <w:t>установленных плановых (расчетных) показателей и отклонение сроков реализации программы</w:t>
            </w:r>
          </w:p>
        </w:tc>
        <w:tc>
          <w:tcPr>
            <w:tcW w:w="2145" w:type="dxa"/>
            <w:tcBorders>
              <w:bottom w:val="nil"/>
            </w:tcBorders>
          </w:tcPr>
          <w:p w14:paraId="302394C1" w14:textId="77777777" w:rsidR="00642BA3" w:rsidRDefault="00642BA3">
            <w:pPr>
              <w:pStyle w:val="ConsPlusNormal"/>
              <w:jc w:val="both"/>
            </w:pPr>
          </w:p>
        </w:tc>
        <w:tc>
          <w:tcPr>
            <w:tcW w:w="2145" w:type="dxa"/>
            <w:tcBorders>
              <w:bottom w:val="nil"/>
            </w:tcBorders>
          </w:tcPr>
          <w:p w14:paraId="600E8155" w14:textId="77777777" w:rsidR="00642BA3" w:rsidRDefault="00642BA3">
            <w:pPr>
              <w:pStyle w:val="ConsPlusNormal"/>
              <w:jc w:val="both"/>
            </w:pPr>
          </w:p>
        </w:tc>
        <w:tc>
          <w:tcPr>
            <w:tcW w:w="2145" w:type="dxa"/>
            <w:tcBorders>
              <w:bottom w:val="nil"/>
            </w:tcBorders>
          </w:tcPr>
          <w:p w14:paraId="27849630" w14:textId="77777777" w:rsidR="00642BA3" w:rsidRDefault="00642BA3">
            <w:pPr>
              <w:pStyle w:val="ConsPlusNormal"/>
              <w:jc w:val="both"/>
            </w:pPr>
          </w:p>
        </w:tc>
        <w:tc>
          <w:tcPr>
            <w:tcW w:w="2145" w:type="dxa"/>
            <w:tcBorders>
              <w:bottom w:val="nil"/>
            </w:tcBorders>
          </w:tcPr>
          <w:p w14:paraId="24827007" w14:textId="77777777" w:rsidR="00642BA3" w:rsidRDefault="00642BA3">
            <w:pPr>
              <w:pStyle w:val="ConsPlusNormal"/>
              <w:jc w:val="both"/>
            </w:pPr>
          </w:p>
        </w:tc>
        <w:tc>
          <w:tcPr>
            <w:tcW w:w="990" w:type="dxa"/>
            <w:tcBorders>
              <w:bottom w:val="nil"/>
            </w:tcBorders>
          </w:tcPr>
          <w:p w14:paraId="3B10860C" w14:textId="77777777" w:rsidR="00642BA3" w:rsidRDefault="00642BA3">
            <w:pPr>
              <w:pStyle w:val="ConsPlusNormal"/>
              <w:jc w:val="both"/>
            </w:pPr>
          </w:p>
        </w:tc>
        <w:tc>
          <w:tcPr>
            <w:tcW w:w="990" w:type="dxa"/>
            <w:tcBorders>
              <w:bottom w:val="nil"/>
            </w:tcBorders>
          </w:tcPr>
          <w:p w14:paraId="03F35B78" w14:textId="77777777" w:rsidR="00642BA3" w:rsidRDefault="00642BA3">
            <w:pPr>
              <w:pStyle w:val="ConsPlusNormal"/>
              <w:jc w:val="both"/>
            </w:pPr>
          </w:p>
        </w:tc>
        <w:tc>
          <w:tcPr>
            <w:tcW w:w="2145" w:type="dxa"/>
            <w:tcBorders>
              <w:bottom w:val="nil"/>
            </w:tcBorders>
          </w:tcPr>
          <w:p w14:paraId="2A08CDA8" w14:textId="77777777" w:rsidR="00642BA3" w:rsidRDefault="00642BA3">
            <w:pPr>
              <w:pStyle w:val="ConsPlusNormal"/>
              <w:jc w:val="both"/>
            </w:pPr>
          </w:p>
        </w:tc>
        <w:tc>
          <w:tcPr>
            <w:tcW w:w="2145" w:type="dxa"/>
            <w:tcBorders>
              <w:bottom w:val="nil"/>
            </w:tcBorders>
          </w:tcPr>
          <w:p w14:paraId="2EC66F50" w14:textId="77777777" w:rsidR="00642BA3" w:rsidRDefault="00642BA3">
            <w:pPr>
              <w:pStyle w:val="ConsPlusNormal"/>
              <w:jc w:val="both"/>
            </w:pPr>
          </w:p>
        </w:tc>
      </w:tr>
      <w:tr w:rsidR="00642BA3" w14:paraId="1B844712" w14:textId="77777777">
        <w:tblPrEx>
          <w:tblBorders>
            <w:insideH w:val="nil"/>
          </w:tblBorders>
        </w:tblPrEx>
        <w:tc>
          <w:tcPr>
            <w:tcW w:w="1155" w:type="dxa"/>
            <w:tcBorders>
              <w:top w:val="nil"/>
            </w:tcBorders>
          </w:tcPr>
          <w:p w14:paraId="2BAE2C21" w14:textId="77777777" w:rsidR="00642BA3" w:rsidRDefault="00642BA3">
            <w:pPr>
              <w:pStyle w:val="ConsPlusNormal"/>
              <w:jc w:val="both"/>
            </w:pPr>
          </w:p>
        </w:tc>
        <w:tc>
          <w:tcPr>
            <w:tcW w:w="3960" w:type="dxa"/>
            <w:tcBorders>
              <w:top w:val="nil"/>
            </w:tcBorders>
          </w:tcPr>
          <w:p w14:paraId="53DFB625" w14:textId="77777777" w:rsidR="00642BA3" w:rsidRDefault="00642BA3">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14:paraId="485B8035" w14:textId="77777777" w:rsidR="00642BA3" w:rsidRDefault="00642BA3">
            <w:pPr>
              <w:pStyle w:val="ConsPlusNormal"/>
              <w:jc w:val="both"/>
            </w:pPr>
          </w:p>
        </w:tc>
        <w:tc>
          <w:tcPr>
            <w:tcW w:w="2145" w:type="dxa"/>
            <w:tcBorders>
              <w:top w:val="nil"/>
            </w:tcBorders>
          </w:tcPr>
          <w:p w14:paraId="79525821" w14:textId="77777777" w:rsidR="00642BA3" w:rsidRDefault="00642BA3">
            <w:pPr>
              <w:pStyle w:val="ConsPlusNormal"/>
              <w:jc w:val="both"/>
            </w:pPr>
          </w:p>
        </w:tc>
        <w:tc>
          <w:tcPr>
            <w:tcW w:w="2145" w:type="dxa"/>
            <w:tcBorders>
              <w:top w:val="nil"/>
            </w:tcBorders>
          </w:tcPr>
          <w:p w14:paraId="670BD2E3" w14:textId="77777777" w:rsidR="00642BA3" w:rsidRDefault="00642BA3">
            <w:pPr>
              <w:pStyle w:val="ConsPlusNormal"/>
              <w:jc w:val="both"/>
            </w:pPr>
          </w:p>
        </w:tc>
        <w:tc>
          <w:tcPr>
            <w:tcW w:w="2145" w:type="dxa"/>
            <w:tcBorders>
              <w:top w:val="nil"/>
            </w:tcBorders>
          </w:tcPr>
          <w:p w14:paraId="4BA633B1" w14:textId="77777777" w:rsidR="00642BA3" w:rsidRDefault="00642BA3">
            <w:pPr>
              <w:pStyle w:val="ConsPlusNormal"/>
              <w:jc w:val="both"/>
            </w:pPr>
          </w:p>
        </w:tc>
        <w:tc>
          <w:tcPr>
            <w:tcW w:w="990" w:type="dxa"/>
            <w:tcBorders>
              <w:top w:val="nil"/>
            </w:tcBorders>
          </w:tcPr>
          <w:p w14:paraId="4219F65A" w14:textId="77777777" w:rsidR="00642BA3" w:rsidRDefault="00642BA3">
            <w:pPr>
              <w:pStyle w:val="ConsPlusNormal"/>
              <w:jc w:val="both"/>
            </w:pPr>
          </w:p>
        </w:tc>
        <w:tc>
          <w:tcPr>
            <w:tcW w:w="990" w:type="dxa"/>
            <w:tcBorders>
              <w:top w:val="nil"/>
            </w:tcBorders>
          </w:tcPr>
          <w:p w14:paraId="790CA77E" w14:textId="77777777" w:rsidR="00642BA3" w:rsidRDefault="00642BA3">
            <w:pPr>
              <w:pStyle w:val="ConsPlusNormal"/>
              <w:jc w:val="both"/>
            </w:pPr>
          </w:p>
        </w:tc>
        <w:tc>
          <w:tcPr>
            <w:tcW w:w="2145" w:type="dxa"/>
            <w:tcBorders>
              <w:top w:val="nil"/>
            </w:tcBorders>
          </w:tcPr>
          <w:p w14:paraId="758293F1" w14:textId="77777777" w:rsidR="00642BA3" w:rsidRDefault="00642BA3">
            <w:pPr>
              <w:pStyle w:val="ConsPlusNormal"/>
              <w:jc w:val="both"/>
            </w:pPr>
          </w:p>
        </w:tc>
        <w:tc>
          <w:tcPr>
            <w:tcW w:w="2145" w:type="dxa"/>
            <w:tcBorders>
              <w:top w:val="nil"/>
            </w:tcBorders>
          </w:tcPr>
          <w:p w14:paraId="2D727877" w14:textId="77777777" w:rsidR="00642BA3" w:rsidRDefault="00642BA3">
            <w:pPr>
              <w:pStyle w:val="ConsPlusNormal"/>
              <w:jc w:val="both"/>
            </w:pPr>
          </w:p>
        </w:tc>
      </w:tr>
      <w:tr w:rsidR="00642BA3" w14:paraId="2DBED4C4" w14:textId="77777777">
        <w:tc>
          <w:tcPr>
            <w:tcW w:w="1155" w:type="dxa"/>
          </w:tcPr>
          <w:p w14:paraId="3CA74F36" w14:textId="77777777" w:rsidR="00642BA3" w:rsidRDefault="00642BA3">
            <w:pPr>
              <w:pStyle w:val="ConsPlusNormal"/>
              <w:jc w:val="center"/>
            </w:pPr>
            <w:bookmarkStart w:id="258" w:name="P7435"/>
            <w:bookmarkEnd w:id="258"/>
            <w:r>
              <w:t>10.</w:t>
            </w:r>
          </w:p>
        </w:tc>
        <w:tc>
          <w:tcPr>
            <w:tcW w:w="3960" w:type="dxa"/>
          </w:tcPr>
          <w:p w14:paraId="7996A401" w14:textId="77777777" w:rsidR="00642BA3" w:rsidRDefault="00642BA3">
            <w:pPr>
              <w:pStyle w:val="ConsPlusNormal"/>
              <w:jc w:val="both"/>
            </w:pPr>
            <w:r>
              <w:t>ИТОГО необходимая валовая выручка</w:t>
            </w:r>
          </w:p>
        </w:tc>
        <w:tc>
          <w:tcPr>
            <w:tcW w:w="2145" w:type="dxa"/>
          </w:tcPr>
          <w:p w14:paraId="231EAEF4" w14:textId="77777777" w:rsidR="00642BA3" w:rsidRDefault="00642BA3">
            <w:pPr>
              <w:pStyle w:val="ConsPlusNormal"/>
              <w:jc w:val="both"/>
            </w:pPr>
          </w:p>
        </w:tc>
        <w:tc>
          <w:tcPr>
            <w:tcW w:w="2145" w:type="dxa"/>
          </w:tcPr>
          <w:p w14:paraId="6B2A9264" w14:textId="77777777" w:rsidR="00642BA3" w:rsidRDefault="00642BA3">
            <w:pPr>
              <w:pStyle w:val="ConsPlusNormal"/>
              <w:jc w:val="both"/>
            </w:pPr>
          </w:p>
        </w:tc>
        <w:tc>
          <w:tcPr>
            <w:tcW w:w="2145" w:type="dxa"/>
          </w:tcPr>
          <w:p w14:paraId="5B3EF8AB" w14:textId="77777777" w:rsidR="00642BA3" w:rsidRDefault="00642BA3">
            <w:pPr>
              <w:pStyle w:val="ConsPlusNormal"/>
              <w:jc w:val="both"/>
            </w:pPr>
          </w:p>
        </w:tc>
        <w:tc>
          <w:tcPr>
            <w:tcW w:w="2145" w:type="dxa"/>
          </w:tcPr>
          <w:p w14:paraId="19D69928" w14:textId="77777777" w:rsidR="00642BA3" w:rsidRDefault="00642BA3">
            <w:pPr>
              <w:pStyle w:val="ConsPlusNormal"/>
              <w:jc w:val="both"/>
            </w:pPr>
          </w:p>
        </w:tc>
        <w:tc>
          <w:tcPr>
            <w:tcW w:w="990" w:type="dxa"/>
          </w:tcPr>
          <w:p w14:paraId="58BE4F9F" w14:textId="77777777" w:rsidR="00642BA3" w:rsidRDefault="00642BA3">
            <w:pPr>
              <w:pStyle w:val="ConsPlusNormal"/>
              <w:jc w:val="both"/>
            </w:pPr>
          </w:p>
        </w:tc>
        <w:tc>
          <w:tcPr>
            <w:tcW w:w="990" w:type="dxa"/>
          </w:tcPr>
          <w:p w14:paraId="18017A87" w14:textId="77777777" w:rsidR="00642BA3" w:rsidRDefault="00642BA3">
            <w:pPr>
              <w:pStyle w:val="ConsPlusNormal"/>
              <w:jc w:val="both"/>
            </w:pPr>
          </w:p>
        </w:tc>
        <w:tc>
          <w:tcPr>
            <w:tcW w:w="2145" w:type="dxa"/>
          </w:tcPr>
          <w:p w14:paraId="0BC658E0" w14:textId="77777777" w:rsidR="00642BA3" w:rsidRDefault="00642BA3">
            <w:pPr>
              <w:pStyle w:val="ConsPlusNormal"/>
              <w:jc w:val="both"/>
            </w:pPr>
          </w:p>
        </w:tc>
        <w:tc>
          <w:tcPr>
            <w:tcW w:w="2145" w:type="dxa"/>
          </w:tcPr>
          <w:p w14:paraId="534C35F5" w14:textId="77777777" w:rsidR="00642BA3" w:rsidRDefault="00642BA3">
            <w:pPr>
              <w:pStyle w:val="ConsPlusNormal"/>
              <w:jc w:val="both"/>
            </w:pPr>
          </w:p>
        </w:tc>
      </w:tr>
      <w:tr w:rsidR="00642BA3" w14:paraId="5302A6B9" w14:textId="77777777">
        <w:tc>
          <w:tcPr>
            <w:tcW w:w="1155" w:type="dxa"/>
          </w:tcPr>
          <w:p w14:paraId="0CF5381A" w14:textId="77777777" w:rsidR="00642BA3" w:rsidRDefault="00642BA3">
            <w:pPr>
              <w:pStyle w:val="ConsPlusNormal"/>
              <w:jc w:val="center"/>
            </w:pPr>
            <w:bookmarkStart w:id="259" w:name="P7445"/>
            <w:bookmarkEnd w:id="259"/>
            <w:r>
              <w:t>11.</w:t>
            </w:r>
          </w:p>
        </w:tc>
        <w:tc>
          <w:tcPr>
            <w:tcW w:w="3960" w:type="dxa"/>
          </w:tcPr>
          <w:p w14:paraId="3675E934" w14:textId="77777777" w:rsidR="00642BA3" w:rsidRDefault="00642BA3">
            <w:pPr>
              <w:pStyle w:val="ConsPlusNormal"/>
            </w:pPr>
            <w:r>
              <w:t>Товарная выручка</w:t>
            </w:r>
          </w:p>
        </w:tc>
        <w:tc>
          <w:tcPr>
            <w:tcW w:w="2145" w:type="dxa"/>
          </w:tcPr>
          <w:p w14:paraId="64804CBA" w14:textId="77777777" w:rsidR="00642BA3" w:rsidRDefault="00642BA3">
            <w:pPr>
              <w:pStyle w:val="ConsPlusNormal"/>
              <w:jc w:val="both"/>
            </w:pPr>
          </w:p>
        </w:tc>
        <w:tc>
          <w:tcPr>
            <w:tcW w:w="2145" w:type="dxa"/>
          </w:tcPr>
          <w:p w14:paraId="290C576F" w14:textId="77777777" w:rsidR="00642BA3" w:rsidRDefault="00642BA3">
            <w:pPr>
              <w:pStyle w:val="ConsPlusNormal"/>
              <w:jc w:val="both"/>
            </w:pPr>
          </w:p>
        </w:tc>
        <w:tc>
          <w:tcPr>
            <w:tcW w:w="2145" w:type="dxa"/>
          </w:tcPr>
          <w:p w14:paraId="59830B53" w14:textId="77777777" w:rsidR="00642BA3" w:rsidRDefault="00642BA3">
            <w:pPr>
              <w:pStyle w:val="ConsPlusNormal"/>
              <w:jc w:val="both"/>
            </w:pPr>
          </w:p>
        </w:tc>
        <w:tc>
          <w:tcPr>
            <w:tcW w:w="2145" w:type="dxa"/>
          </w:tcPr>
          <w:p w14:paraId="13564C5E" w14:textId="77777777" w:rsidR="00642BA3" w:rsidRDefault="00642BA3">
            <w:pPr>
              <w:pStyle w:val="ConsPlusNormal"/>
              <w:jc w:val="both"/>
            </w:pPr>
          </w:p>
        </w:tc>
        <w:tc>
          <w:tcPr>
            <w:tcW w:w="990" w:type="dxa"/>
          </w:tcPr>
          <w:p w14:paraId="70BC641F" w14:textId="77777777" w:rsidR="00642BA3" w:rsidRDefault="00642BA3">
            <w:pPr>
              <w:pStyle w:val="ConsPlusNormal"/>
              <w:jc w:val="both"/>
            </w:pPr>
          </w:p>
        </w:tc>
        <w:tc>
          <w:tcPr>
            <w:tcW w:w="990" w:type="dxa"/>
          </w:tcPr>
          <w:p w14:paraId="0659FF63" w14:textId="77777777" w:rsidR="00642BA3" w:rsidRDefault="00642BA3">
            <w:pPr>
              <w:pStyle w:val="ConsPlusNormal"/>
              <w:jc w:val="both"/>
            </w:pPr>
          </w:p>
        </w:tc>
        <w:tc>
          <w:tcPr>
            <w:tcW w:w="2145" w:type="dxa"/>
          </w:tcPr>
          <w:p w14:paraId="45A731D6" w14:textId="77777777" w:rsidR="00642BA3" w:rsidRDefault="00642BA3">
            <w:pPr>
              <w:pStyle w:val="ConsPlusNormal"/>
              <w:jc w:val="both"/>
            </w:pPr>
          </w:p>
        </w:tc>
        <w:tc>
          <w:tcPr>
            <w:tcW w:w="2145" w:type="dxa"/>
          </w:tcPr>
          <w:p w14:paraId="3A2FB369" w14:textId="77777777" w:rsidR="00642BA3" w:rsidRDefault="00642BA3">
            <w:pPr>
              <w:pStyle w:val="ConsPlusNormal"/>
              <w:jc w:val="both"/>
            </w:pPr>
          </w:p>
        </w:tc>
      </w:tr>
    </w:tbl>
    <w:p w14:paraId="27C2F068" w14:textId="77777777" w:rsidR="00642BA3" w:rsidRDefault="00642BA3">
      <w:pPr>
        <w:sectPr w:rsidR="00642BA3">
          <w:pgSz w:w="16838" w:h="11905" w:orient="landscape"/>
          <w:pgMar w:top="1701" w:right="1134" w:bottom="850" w:left="1134" w:header="0" w:footer="0" w:gutter="0"/>
          <w:cols w:space="720"/>
        </w:sectPr>
      </w:pPr>
    </w:p>
    <w:p w14:paraId="7C8DA084" w14:textId="77777777" w:rsidR="00642BA3" w:rsidRDefault="00642BA3">
      <w:pPr>
        <w:pStyle w:val="ConsPlusNormal"/>
        <w:ind w:firstLine="540"/>
        <w:jc w:val="both"/>
      </w:pPr>
    </w:p>
    <w:p w14:paraId="6053E6E1" w14:textId="77777777" w:rsidR="00642BA3" w:rsidRDefault="00642BA3">
      <w:pPr>
        <w:pStyle w:val="ConsPlusNormal"/>
        <w:ind w:firstLine="540"/>
        <w:jc w:val="both"/>
      </w:pPr>
      <w:r>
        <w:t>Примечания:</w:t>
      </w:r>
    </w:p>
    <w:p w14:paraId="0DCD3A8E" w14:textId="77777777" w:rsidR="00642BA3" w:rsidRDefault="00642BA3">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14:paraId="154C13E2" w14:textId="77777777" w:rsidR="00642BA3" w:rsidRDefault="00642BA3">
      <w:pPr>
        <w:pStyle w:val="ConsPlusNormal"/>
        <w:spacing w:before="220"/>
        <w:ind w:firstLine="540"/>
        <w:jc w:val="both"/>
      </w:pPr>
      <w:r>
        <w:t xml:space="preserve">2. Графы 3, 5, ..., n - 1 </w:t>
      </w:r>
      <w:hyperlink w:anchor="P7285" w:history="1">
        <w:r>
          <w:rPr>
            <w:color w:val="0000FF"/>
          </w:rPr>
          <w:t>строк 1</w:t>
        </w:r>
      </w:hyperlink>
      <w:r>
        <w:t xml:space="preserve"> и </w:t>
      </w:r>
      <w:hyperlink w:anchor="P7305" w:history="1">
        <w:r>
          <w:rPr>
            <w:color w:val="0000FF"/>
          </w:rPr>
          <w:t>3</w:t>
        </w:r>
      </w:hyperlink>
      <w:r>
        <w:t xml:space="preserve"> заполняются на основе фактических значений параметров расчета тарифов взамен прогнозных.</w:t>
      </w:r>
    </w:p>
    <w:p w14:paraId="22A384B8" w14:textId="77777777" w:rsidR="00642BA3" w:rsidRDefault="00642BA3">
      <w:pPr>
        <w:pStyle w:val="ConsPlusNormal"/>
        <w:spacing w:before="220"/>
        <w:ind w:firstLine="540"/>
        <w:jc w:val="both"/>
      </w:pPr>
      <w:r>
        <w:t xml:space="preserve">3. </w:t>
      </w:r>
      <w:hyperlink w:anchor="P7315" w:history="1">
        <w:r>
          <w:rPr>
            <w:color w:val="0000FF"/>
          </w:rPr>
          <w:t>Строки 4</w:t>
        </w:r>
      </w:hyperlink>
      <w:r>
        <w:t xml:space="preserve">, </w:t>
      </w:r>
      <w:hyperlink w:anchor="P7345"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14:paraId="7627427C" w14:textId="77777777" w:rsidR="00642BA3" w:rsidRDefault="00642BA3">
      <w:pPr>
        <w:pStyle w:val="ConsPlusNormal"/>
        <w:spacing w:before="220"/>
        <w:ind w:firstLine="540"/>
        <w:jc w:val="both"/>
      </w:pPr>
      <w:r>
        <w:t xml:space="preserve">4. </w:t>
      </w:r>
      <w:hyperlink w:anchor="P7325" w:history="1">
        <w:r>
          <w:rPr>
            <w:color w:val="0000FF"/>
          </w:rPr>
          <w:t>Строка 5</w:t>
        </w:r>
      </w:hyperlink>
      <w:r>
        <w:t xml:space="preserve"> заполняется в соответствии с </w:t>
      </w:r>
      <w:hyperlink w:anchor="P743" w:history="1">
        <w:r>
          <w:rPr>
            <w:color w:val="0000FF"/>
          </w:rPr>
          <w:t>пунктом 70</w:t>
        </w:r>
      </w:hyperlink>
      <w:r>
        <w:t xml:space="preserve"> настоящих Методических указаний.</w:t>
      </w:r>
    </w:p>
    <w:p w14:paraId="5B2E7F5D" w14:textId="77777777" w:rsidR="00642BA3" w:rsidRDefault="00642BA3">
      <w:pPr>
        <w:pStyle w:val="ConsPlusNormal"/>
        <w:spacing w:before="220"/>
        <w:ind w:firstLine="540"/>
        <w:jc w:val="both"/>
      </w:pPr>
      <w:r>
        <w:t xml:space="preserve">5. </w:t>
      </w:r>
      <w:hyperlink w:anchor="P7335"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741"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14:paraId="21D8F76B" w14:textId="77777777" w:rsidR="00642BA3" w:rsidRDefault="00642BA3">
      <w:pPr>
        <w:pStyle w:val="ConsPlusNormal"/>
        <w:spacing w:before="220"/>
        <w:ind w:firstLine="540"/>
        <w:jc w:val="both"/>
      </w:pPr>
      <w:r>
        <w:t xml:space="preserve">6. </w:t>
      </w:r>
      <w:hyperlink w:anchor="P7385" w:history="1">
        <w:r>
          <w:rPr>
            <w:color w:val="0000FF"/>
          </w:rPr>
          <w:t>Строка 6</w:t>
        </w:r>
      </w:hyperlink>
      <w:r>
        <w:t xml:space="preserve"> заполняется только для первого долгосрочного периода регулирования.</w:t>
      </w:r>
    </w:p>
    <w:p w14:paraId="1B98752D" w14:textId="77777777" w:rsidR="00642BA3" w:rsidRDefault="00642BA3">
      <w:pPr>
        <w:pStyle w:val="ConsPlusNormal"/>
        <w:spacing w:before="220"/>
        <w:ind w:firstLine="540"/>
        <w:jc w:val="both"/>
      </w:pPr>
      <w:r>
        <w:t xml:space="preserve">7. </w:t>
      </w:r>
      <w:hyperlink w:anchor="P7435" w:history="1">
        <w:r>
          <w:rPr>
            <w:color w:val="0000FF"/>
          </w:rPr>
          <w:t>Строка 10</w:t>
        </w:r>
      </w:hyperlink>
      <w:r>
        <w:t xml:space="preserve"> заполняется как сумма соответствующих граф строк с </w:t>
      </w:r>
      <w:hyperlink w:anchor="P7285" w:history="1">
        <w:r>
          <w:rPr>
            <w:color w:val="0000FF"/>
          </w:rPr>
          <w:t>1</w:t>
        </w:r>
      </w:hyperlink>
      <w:r>
        <w:t xml:space="preserve"> по </w:t>
      </w:r>
      <w:hyperlink w:anchor="P7415" w:history="1">
        <w:r>
          <w:rPr>
            <w:color w:val="0000FF"/>
          </w:rPr>
          <w:t>9</w:t>
        </w:r>
      </w:hyperlink>
      <w:r>
        <w:t>.</w:t>
      </w:r>
    </w:p>
    <w:p w14:paraId="42D406C1" w14:textId="77777777" w:rsidR="00642BA3" w:rsidRDefault="00642BA3">
      <w:pPr>
        <w:pStyle w:val="ConsPlusNormal"/>
        <w:spacing w:before="220"/>
        <w:ind w:firstLine="540"/>
        <w:jc w:val="both"/>
      </w:pPr>
      <w:r>
        <w:t xml:space="preserve">8. В </w:t>
      </w:r>
      <w:hyperlink w:anchor="P7395" w:history="1">
        <w:r>
          <w:rPr>
            <w:color w:val="0000FF"/>
          </w:rPr>
          <w:t>строке 7</w:t>
        </w:r>
      </w:hyperlink>
      <w:r>
        <w:t>:</w:t>
      </w:r>
    </w:p>
    <w:p w14:paraId="5B13F7EC" w14:textId="77777777" w:rsidR="00642BA3" w:rsidRDefault="00642BA3">
      <w:pPr>
        <w:pStyle w:val="ConsPlusNormal"/>
        <w:spacing w:before="220"/>
        <w:ind w:firstLine="540"/>
        <w:jc w:val="both"/>
      </w:pPr>
      <w:r>
        <w:t xml:space="preserve">гр. 7 = гр. 3 </w:t>
      </w:r>
      <w:hyperlink w:anchor="P7435" w:history="1">
        <w:r>
          <w:rPr>
            <w:color w:val="0000FF"/>
          </w:rPr>
          <w:t>стр. 10</w:t>
        </w:r>
      </w:hyperlink>
      <w:r>
        <w:t xml:space="preserve"> - гр. 3 </w:t>
      </w:r>
      <w:hyperlink w:anchor="P7445" w:history="1">
        <w:r>
          <w:rPr>
            <w:color w:val="0000FF"/>
          </w:rPr>
          <w:t>стр. 11</w:t>
        </w:r>
      </w:hyperlink>
      <w:r>
        <w:t xml:space="preserve"> + гр. 3 </w:t>
      </w:r>
      <w:hyperlink w:anchor="P7395" w:history="1">
        <w:r>
          <w:rPr>
            <w:color w:val="0000FF"/>
          </w:rPr>
          <w:t>стр. 7</w:t>
        </w:r>
      </w:hyperlink>
      <w:r>
        <w:t>;</w:t>
      </w:r>
    </w:p>
    <w:p w14:paraId="281B0276" w14:textId="77777777" w:rsidR="00642BA3" w:rsidRDefault="00642BA3">
      <w:pPr>
        <w:pStyle w:val="ConsPlusNormal"/>
        <w:spacing w:before="220"/>
        <w:ind w:firstLine="540"/>
        <w:jc w:val="both"/>
      </w:pPr>
      <w:r>
        <w:t xml:space="preserve">гр. 9 = гр. 5 </w:t>
      </w:r>
      <w:hyperlink w:anchor="P7435" w:history="1">
        <w:r>
          <w:rPr>
            <w:color w:val="0000FF"/>
          </w:rPr>
          <w:t>стр. 10</w:t>
        </w:r>
      </w:hyperlink>
      <w:r>
        <w:t xml:space="preserve"> - гр. 5 </w:t>
      </w:r>
      <w:hyperlink w:anchor="P7445" w:history="1">
        <w:r>
          <w:rPr>
            <w:color w:val="0000FF"/>
          </w:rPr>
          <w:t>стр. 11</w:t>
        </w:r>
      </w:hyperlink>
      <w:r>
        <w:t xml:space="preserve"> + гр. 5 </w:t>
      </w:r>
      <w:hyperlink w:anchor="P7395" w:history="1">
        <w:r>
          <w:rPr>
            <w:color w:val="0000FF"/>
          </w:rPr>
          <w:t>стр. 7</w:t>
        </w:r>
      </w:hyperlink>
      <w:r>
        <w:t xml:space="preserve"> и т.д.;</w:t>
      </w:r>
    </w:p>
    <w:p w14:paraId="2F3A27A9" w14:textId="77777777" w:rsidR="00642BA3" w:rsidRDefault="00642BA3">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14:paraId="65103A1C" w14:textId="77777777" w:rsidR="00642BA3" w:rsidRDefault="00642BA3">
      <w:pPr>
        <w:pStyle w:val="ConsPlusNormal"/>
        <w:spacing w:before="220"/>
        <w:ind w:firstLine="540"/>
        <w:jc w:val="both"/>
      </w:pPr>
      <w:r>
        <w:t xml:space="preserve">9. </w:t>
      </w:r>
      <w:hyperlink w:anchor="P7445" w:history="1">
        <w:r>
          <w:rPr>
            <w:color w:val="0000FF"/>
          </w:rPr>
          <w:t>Строка 11</w:t>
        </w:r>
      </w:hyperlink>
      <w:r>
        <w:t xml:space="preserve"> заполняется только в графах 3, 5, ..., n - 1.</w:t>
      </w:r>
    </w:p>
    <w:p w14:paraId="3A923B75" w14:textId="77777777" w:rsidR="00642BA3" w:rsidRDefault="00642BA3">
      <w:pPr>
        <w:pStyle w:val="ConsPlusNormal"/>
        <w:spacing w:before="220"/>
        <w:ind w:firstLine="540"/>
        <w:jc w:val="both"/>
      </w:pPr>
      <w:r>
        <w:t xml:space="preserve">10. К таблице прилагаются дополнительные материалы, содержащие обоснованный расчет по </w:t>
      </w:r>
      <w:hyperlink w:anchor="P7405" w:history="1">
        <w:r>
          <w:rPr>
            <w:color w:val="0000FF"/>
          </w:rPr>
          <w:t>строкам 8</w:t>
        </w:r>
      </w:hyperlink>
      <w:r>
        <w:t xml:space="preserve">, </w:t>
      </w:r>
      <w:hyperlink w:anchor="P7415" w:history="1">
        <w:r>
          <w:rPr>
            <w:color w:val="0000FF"/>
          </w:rPr>
          <w:t>9</w:t>
        </w:r>
      </w:hyperlink>
      <w:r>
        <w:t xml:space="preserve">, </w:t>
      </w:r>
      <w:hyperlink w:anchor="P7445" w:history="1">
        <w:r>
          <w:rPr>
            <w:color w:val="0000FF"/>
          </w:rPr>
          <w:t>11</w:t>
        </w:r>
      </w:hyperlink>
      <w:r>
        <w:t>.</w:t>
      </w:r>
    </w:p>
    <w:p w14:paraId="16FFD7F0" w14:textId="77777777" w:rsidR="00642BA3" w:rsidRDefault="00642BA3">
      <w:pPr>
        <w:pStyle w:val="ConsPlusNormal"/>
        <w:jc w:val="right"/>
      </w:pPr>
    </w:p>
    <w:p w14:paraId="700BE342" w14:textId="77777777" w:rsidR="00642BA3" w:rsidRDefault="00642BA3">
      <w:pPr>
        <w:pStyle w:val="ConsPlusNormal"/>
        <w:jc w:val="right"/>
      </w:pPr>
    </w:p>
    <w:p w14:paraId="131A4959" w14:textId="77777777" w:rsidR="00642BA3" w:rsidRDefault="00642BA3">
      <w:pPr>
        <w:pStyle w:val="ConsPlusNormal"/>
        <w:jc w:val="right"/>
      </w:pPr>
    </w:p>
    <w:p w14:paraId="727CA43C" w14:textId="77777777" w:rsidR="00642BA3" w:rsidRDefault="00642BA3">
      <w:pPr>
        <w:pStyle w:val="ConsPlusNormal"/>
        <w:jc w:val="right"/>
      </w:pPr>
    </w:p>
    <w:p w14:paraId="32B587E3" w14:textId="77777777" w:rsidR="00642BA3" w:rsidRDefault="00642BA3">
      <w:pPr>
        <w:pStyle w:val="ConsPlusNormal"/>
        <w:jc w:val="right"/>
      </w:pPr>
    </w:p>
    <w:p w14:paraId="792ACD21" w14:textId="77777777" w:rsidR="00642BA3" w:rsidRDefault="00642BA3">
      <w:pPr>
        <w:pStyle w:val="ConsPlusNormal"/>
        <w:jc w:val="right"/>
        <w:outlineLvl w:val="1"/>
      </w:pPr>
      <w:r>
        <w:t>Приложение 6</w:t>
      </w:r>
    </w:p>
    <w:p w14:paraId="7A0C57A2" w14:textId="77777777" w:rsidR="00642BA3" w:rsidRDefault="00642BA3">
      <w:pPr>
        <w:pStyle w:val="ConsPlusNormal"/>
        <w:jc w:val="right"/>
      </w:pPr>
      <w:r>
        <w:t>к Методическим указаниям,</w:t>
      </w:r>
    </w:p>
    <w:p w14:paraId="468ACA60" w14:textId="77777777" w:rsidR="00642BA3" w:rsidRDefault="00642BA3">
      <w:pPr>
        <w:pStyle w:val="ConsPlusNormal"/>
        <w:jc w:val="right"/>
      </w:pPr>
      <w:r>
        <w:t>утвержденным приказом ФСТ России</w:t>
      </w:r>
    </w:p>
    <w:p w14:paraId="5582ADB3" w14:textId="77777777" w:rsidR="00642BA3" w:rsidRDefault="00642BA3">
      <w:pPr>
        <w:pStyle w:val="ConsPlusNormal"/>
        <w:jc w:val="right"/>
      </w:pPr>
      <w:r>
        <w:t>от 13 июня 2013 г. 760-э</w:t>
      </w:r>
    </w:p>
    <w:p w14:paraId="114E8A4A" w14:textId="77777777" w:rsidR="00642BA3" w:rsidRDefault="00642BA3">
      <w:pPr>
        <w:pStyle w:val="ConsPlusNormal"/>
        <w:ind w:firstLine="540"/>
        <w:jc w:val="both"/>
      </w:pPr>
    </w:p>
    <w:p w14:paraId="0D1BFFB2" w14:textId="77777777" w:rsidR="00642BA3" w:rsidRDefault="00642BA3">
      <w:pPr>
        <w:pStyle w:val="ConsPlusTitle"/>
        <w:jc w:val="center"/>
      </w:pPr>
      <w:r>
        <w:t>РАСЧЕТ</w:t>
      </w:r>
    </w:p>
    <w:p w14:paraId="062CF5BB" w14:textId="77777777" w:rsidR="00642BA3" w:rsidRDefault="00642BA3">
      <w:pPr>
        <w:pStyle w:val="ConsPlusTitle"/>
        <w:jc w:val="center"/>
      </w:pPr>
      <w:r>
        <w:t>РЕГУЛИРУЕМЫХ ЦЕН (ТАРИФОВ) НА ТОВАРЫ И УСЛУГИ</w:t>
      </w:r>
    </w:p>
    <w:p w14:paraId="05DBC4E7" w14:textId="77777777" w:rsidR="00642BA3" w:rsidRDefault="00642BA3">
      <w:pPr>
        <w:pStyle w:val="ConsPlusTitle"/>
        <w:jc w:val="center"/>
      </w:pPr>
      <w:r>
        <w:t>В СФЕРЕ ТЕПЛОСНАБЖЕНИЯ</w:t>
      </w:r>
    </w:p>
    <w:p w14:paraId="5B1D8DB6"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1AF73B31" w14:textId="77777777">
        <w:trPr>
          <w:jc w:val="center"/>
        </w:trPr>
        <w:tc>
          <w:tcPr>
            <w:tcW w:w="9294" w:type="dxa"/>
            <w:tcBorders>
              <w:top w:val="nil"/>
              <w:left w:val="single" w:sz="24" w:space="0" w:color="CED3F1"/>
              <w:bottom w:val="nil"/>
              <w:right w:val="single" w:sz="24" w:space="0" w:color="F4F3F8"/>
            </w:tcBorders>
            <w:shd w:val="clear" w:color="auto" w:fill="F4F3F8"/>
          </w:tcPr>
          <w:p w14:paraId="17D25703" w14:textId="77777777" w:rsidR="00642BA3" w:rsidRDefault="00642BA3">
            <w:pPr>
              <w:pStyle w:val="ConsPlusNormal"/>
              <w:jc w:val="center"/>
            </w:pPr>
            <w:r>
              <w:rPr>
                <w:color w:val="392C69"/>
              </w:rPr>
              <w:lastRenderedPageBreak/>
              <w:t>Список изменяющих документов</w:t>
            </w:r>
          </w:p>
          <w:p w14:paraId="7B60C409" w14:textId="77777777" w:rsidR="00642BA3" w:rsidRDefault="00642BA3">
            <w:pPr>
              <w:pStyle w:val="ConsPlusNormal"/>
              <w:jc w:val="center"/>
            </w:pPr>
            <w:r>
              <w:rPr>
                <w:color w:val="392C69"/>
              </w:rPr>
              <w:t xml:space="preserve">(в ред. </w:t>
            </w:r>
            <w:hyperlink r:id="rId691" w:history="1">
              <w:r>
                <w:rPr>
                  <w:color w:val="0000FF"/>
                </w:rPr>
                <w:t>Приказа</w:t>
              </w:r>
            </w:hyperlink>
            <w:r>
              <w:rPr>
                <w:color w:val="392C69"/>
              </w:rPr>
              <w:t xml:space="preserve"> ФСТ России от 04.10.2017 N 1292/17,</w:t>
            </w:r>
          </w:p>
          <w:p w14:paraId="4A4D8514" w14:textId="77777777" w:rsidR="00642BA3" w:rsidRDefault="00642BA3">
            <w:pPr>
              <w:pStyle w:val="ConsPlusNormal"/>
              <w:jc w:val="center"/>
            </w:pPr>
            <w:hyperlink r:id="rId692" w:history="1">
              <w:r>
                <w:rPr>
                  <w:color w:val="0000FF"/>
                </w:rPr>
                <w:t>Приказа</w:t>
              </w:r>
            </w:hyperlink>
            <w:r>
              <w:rPr>
                <w:color w:val="392C69"/>
              </w:rPr>
              <w:t xml:space="preserve"> ФАС России от 29.08.2019 N 1152/19)</w:t>
            </w:r>
          </w:p>
        </w:tc>
      </w:tr>
    </w:tbl>
    <w:p w14:paraId="19A681FF" w14:textId="77777777" w:rsidR="00642BA3" w:rsidRDefault="00642BA3">
      <w:pPr>
        <w:pStyle w:val="ConsPlusNormal"/>
        <w:jc w:val="right"/>
      </w:pPr>
    </w:p>
    <w:p w14:paraId="23D5DA25" w14:textId="77777777" w:rsidR="00642BA3" w:rsidRDefault="00642BA3">
      <w:pPr>
        <w:pStyle w:val="ConsPlusNormal"/>
        <w:jc w:val="right"/>
      </w:pPr>
    </w:p>
    <w:p w14:paraId="5E1E945B" w14:textId="77777777" w:rsidR="00642BA3" w:rsidRDefault="00642BA3">
      <w:pPr>
        <w:pStyle w:val="ConsPlusNormal"/>
        <w:jc w:val="right"/>
      </w:pPr>
    </w:p>
    <w:p w14:paraId="562E5BDF" w14:textId="77777777" w:rsidR="00642BA3" w:rsidRDefault="00642BA3">
      <w:pPr>
        <w:pStyle w:val="ConsPlusNormal"/>
        <w:jc w:val="right"/>
      </w:pPr>
    </w:p>
    <w:p w14:paraId="4B875AAB" w14:textId="77777777" w:rsidR="00642BA3" w:rsidRDefault="00642BA3">
      <w:pPr>
        <w:pStyle w:val="ConsPlusNormal"/>
        <w:jc w:val="right"/>
      </w:pPr>
    </w:p>
    <w:p w14:paraId="22AE381A" w14:textId="77777777" w:rsidR="00642BA3" w:rsidRDefault="00642BA3">
      <w:pPr>
        <w:pStyle w:val="ConsPlusNormal"/>
        <w:jc w:val="right"/>
        <w:outlineLvl w:val="2"/>
      </w:pPr>
      <w:r>
        <w:t>Приложение 6.1</w:t>
      </w:r>
    </w:p>
    <w:p w14:paraId="10AAF917" w14:textId="77777777" w:rsidR="00642BA3" w:rsidRDefault="00642BA3">
      <w:pPr>
        <w:pStyle w:val="ConsPlusNormal"/>
        <w:jc w:val="right"/>
      </w:pPr>
    </w:p>
    <w:p w14:paraId="0A22B150" w14:textId="77777777" w:rsidR="00642BA3" w:rsidRDefault="00642BA3">
      <w:pPr>
        <w:pStyle w:val="ConsPlusNormal"/>
        <w:jc w:val="center"/>
      </w:pPr>
      <w:bookmarkStart w:id="260" w:name="P7493"/>
      <w:bookmarkEnd w:id="260"/>
      <w:r>
        <w:t>Расчет</w:t>
      </w:r>
    </w:p>
    <w:p w14:paraId="6FF90840" w14:textId="77777777" w:rsidR="00642BA3" w:rsidRDefault="00642BA3">
      <w:pPr>
        <w:pStyle w:val="ConsPlusNormal"/>
        <w:jc w:val="center"/>
      </w:pPr>
      <w:r>
        <w:t>тарифов на тепловую энергию (мощность), отпускаемую</w:t>
      </w:r>
    </w:p>
    <w:p w14:paraId="3FBE7650" w14:textId="77777777" w:rsidR="00642BA3" w:rsidRDefault="00642BA3">
      <w:pPr>
        <w:pStyle w:val="ConsPlusNormal"/>
        <w:jc w:val="center"/>
      </w:pPr>
      <w:r>
        <w:t>от источника (источников) тепловой энергии</w:t>
      </w:r>
    </w:p>
    <w:p w14:paraId="08CDA6AB" w14:textId="77777777" w:rsidR="00642BA3" w:rsidRDefault="00642BA3">
      <w:pPr>
        <w:pStyle w:val="ConsPlusNormal"/>
        <w:ind w:firstLine="540"/>
        <w:jc w:val="both"/>
      </w:pPr>
    </w:p>
    <w:p w14:paraId="547FAC29"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1980"/>
        <w:gridCol w:w="1650"/>
        <w:gridCol w:w="2475"/>
        <w:gridCol w:w="2145"/>
        <w:gridCol w:w="2475"/>
        <w:gridCol w:w="1485"/>
        <w:gridCol w:w="2310"/>
        <w:gridCol w:w="2475"/>
        <w:gridCol w:w="2475"/>
      </w:tblGrid>
      <w:tr w:rsidR="00642BA3" w14:paraId="13C55167" w14:textId="77777777">
        <w:tc>
          <w:tcPr>
            <w:tcW w:w="990" w:type="dxa"/>
          </w:tcPr>
          <w:p w14:paraId="40FC8A05" w14:textId="77777777" w:rsidR="00642BA3" w:rsidRDefault="00642BA3">
            <w:pPr>
              <w:pStyle w:val="ConsPlusNormal"/>
              <w:jc w:val="center"/>
            </w:pPr>
            <w:r>
              <w:lastRenderedPageBreak/>
              <w:t>N п/п</w:t>
            </w:r>
          </w:p>
        </w:tc>
        <w:tc>
          <w:tcPr>
            <w:tcW w:w="2475" w:type="dxa"/>
          </w:tcPr>
          <w:p w14:paraId="3347B596" w14:textId="77777777" w:rsidR="00642BA3" w:rsidRDefault="00642BA3">
            <w:pPr>
              <w:pStyle w:val="ConsPlusNormal"/>
              <w:jc w:val="center"/>
            </w:pPr>
            <w:r>
              <w:t>Источник тепловой энергии</w:t>
            </w:r>
          </w:p>
        </w:tc>
        <w:tc>
          <w:tcPr>
            <w:tcW w:w="1980" w:type="dxa"/>
          </w:tcPr>
          <w:p w14:paraId="610E182D" w14:textId="77777777" w:rsidR="00642BA3" w:rsidRDefault="00642BA3">
            <w:pPr>
              <w:pStyle w:val="ConsPlusNormal"/>
              <w:jc w:val="center"/>
            </w:pPr>
            <w:r>
              <w:t>Необходимая валовая выручка, тыс. руб.</w:t>
            </w:r>
          </w:p>
        </w:tc>
        <w:tc>
          <w:tcPr>
            <w:tcW w:w="1650" w:type="dxa"/>
          </w:tcPr>
          <w:p w14:paraId="74C26AA2" w14:textId="77777777" w:rsidR="00642BA3" w:rsidRDefault="00642BA3">
            <w:pPr>
              <w:pStyle w:val="ConsPlusNormal"/>
              <w:jc w:val="center"/>
            </w:pPr>
            <w:r>
              <w:t>Объем отпуска тепловой энергии от источника тепловой энергии, тыс. Гкал</w:t>
            </w:r>
          </w:p>
        </w:tc>
        <w:tc>
          <w:tcPr>
            <w:tcW w:w="2475" w:type="dxa"/>
          </w:tcPr>
          <w:p w14:paraId="6181C575" w14:textId="77777777" w:rsidR="00642BA3" w:rsidRDefault="00642BA3">
            <w:pPr>
              <w:pStyle w:val="ConsPlusNormal"/>
              <w:jc w:val="center"/>
            </w:pPr>
            <w:r>
              <w:t>в т.ч. по нерегулируемым долгосрочным договорам, тыс. Гкал</w:t>
            </w:r>
          </w:p>
        </w:tc>
        <w:tc>
          <w:tcPr>
            <w:tcW w:w="2145" w:type="dxa"/>
          </w:tcPr>
          <w:p w14:paraId="4A80F60A" w14:textId="77777777" w:rsidR="00642BA3" w:rsidRDefault="00642BA3">
            <w:pPr>
              <w:pStyle w:val="ConsPlusNormal"/>
              <w:jc w:val="center"/>
            </w:pPr>
            <w:r>
              <w:t>Суммарная договорная (заявленная) тепловая нагрузка потребителей тепловой энергии, Гкал/ч</w:t>
            </w:r>
          </w:p>
        </w:tc>
        <w:tc>
          <w:tcPr>
            <w:tcW w:w="2475" w:type="dxa"/>
          </w:tcPr>
          <w:p w14:paraId="506BC3FC" w14:textId="77777777" w:rsidR="00642BA3" w:rsidRDefault="00642BA3">
            <w:pPr>
              <w:pStyle w:val="ConsPlusNormal"/>
              <w:jc w:val="center"/>
            </w:pPr>
            <w:r>
              <w:t>в т.ч. по нерегулируемым долгосрочным договорам, Гкал/ч</w:t>
            </w:r>
          </w:p>
        </w:tc>
        <w:tc>
          <w:tcPr>
            <w:tcW w:w="1485" w:type="dxa"/>
          </w:tcPr>
          <w:p w14:paraId="514A7908" w14:textId="77777777" w:rsidR="00642BA3" w:rsidRDefault="00642BA3">
            <w:pPr>
              <w:pStyle w:val="ConsPlusNormal"/>
              <w:jc w:val="center"/>
            </w:pPr>
            <w:r>
              <w:t>Расходы на топливо, тыс. руб.</w:t>
            </w:r>
          </w:p>
        </w:tc>
        <w:tc>
          <w:tcPr>
            <w:tcW w:w="2310" w:type="dxa"/>
          </w:tcPr>
          <w:p w14:paraId="3112039F" w14:textId="77777777" w:rsidR="00642BA3" w:rsidRDefault="00642BA3">
            <w:pPr>
              <w:pStyle w:val="ConsPlusNormal"/>
              <w:jc w:val="center"/>
            </w:pPr>
            <w:r>
              <w:t>Одноставочный тариф, руб./ Гкал</w:t>
            </w:r>
          </w:p>
        </w:tc>
        <w:tc>
          <w:tcPr>
            <w:tcW w:w="2475" w:type="dxa"/>
          </w:tcPr>
          <w:p w14:paraId="1B21AAD4" w14:textId="77777777" w:rsidR="00642BA3" w:rsidRDefault="00642BA3">
            <w:pPr>
              <w:pStyle w:val="ConsPlusNormal"/>
              <w:jc w:val="center"/>
            </w:pPr>
            <w:r>
              <w:t>Ставка за тепловую энергию двухставочного тарифа, руб./ Гкал</w:t>
            </w:r>
          </w:p>
        </w:tc>
        <w:tc>
          <w:tcPr>
            <w:tcW w:w="2475" w:type="dxa"/>
          </w:tcPr>
          <w:p w14:paraId="75A3461A" w14:textId="77777777" w:rsidR="00642BA3" w:rsidRDefault="00642BA3">
            <w:pPr>
              <w:pStyle w:val="ConsPlusNormal"/>
              <w:jc w:val="center"/>
            </w:pPr>
            <w:r>
              <w:t>Ставка за содержание тепловой мощности двухставочного тарифа, тыс. руб./Гкал/ч в мес.</w:t>
            </w:r>
          </w:p>
        </w:tc>
      </w:tr>
      <w:tr w:rsidR="00642BA3" w14:paraId="2D011DF3" w14:textId="77777777">
        <w:tc>
          <w:tcPr>
            <w:tcW w:w="990" w:type="dxa"/>
          </w:tcPr>
          <w:p w14:paraId="13D09CEF" w14:textId="77777777" w:rsidR="00642BA3" w:rsidRDefault="00642BA3">
            <w:pPr>
              <w:pStyle w:val="ConsPlusNormal"/>
              <w:jc w:val="center"/>
            </w:pPr>
            <w:r>
              <w:t>1</w:t>
            </w:r>
          </w:p>
        </w:tc>
        <w:tc>
          <w:tcPr>
            <w:tcW w:w="2475" w:type="dxa"/>
          </w:tcPr>
          <w:p w14:paraId="45213F5C" w14:textId="77777777" w:rsidR="00642BA3" w:rsidRDefault="00642BA3">
            <w:pPr>
              <w:pStyle w:val="ConsPlusNormal"/>
              <w:jc w:val="center"/>
            </w:pPr>
            <w:r>
              <w:t>2</w:t>
            </w:r>
          </w:p>
        </w:tc>
        <w:tc>
          <w:tcPr>
            <w:tcW w:w="1980" w:type="dxa"/>
          </w:tcPr>
          <w:p w14:paraId="278891A7" w14:textId="77777777" w:rsidR="00642BA3" w:rsidRDefault="00642BA3">
            <w:pPr>
              <w:pStyle w:val="ConsPlusNormal"/>
              <w:jc w:val="center"/>
            </w:pPr>
            <w:r>
              <w:t>3</w:t>
            </w:r>
          </w:p>
        </w:tc>
        <w:tc>
          <w:tcPr>
            <w:tcW w:w="1650" w:type="dxa"/>
          </w:tcPr>
          <w:p w14:paraId="3D48765B" w14:textId="77777777" w:rsidR="00642BA3" w:rsidRDefault="00642BA3">
            <w:pPr>
              <w:pStyle w:val="ConsPlusNormal"/>
              <w:jc w:val="center"/>
            </w:pPr>
            <w:r>
              <w:t>4</w:t>
            </w:r>
          </w:p>
        </w:tc>
        <w:tc>
          <w:tcPr>
            <w:tcW w:w="2475" w:type="dxa"/>
          </w:tcPr>
          <w:p w14:paraId="1FF14DDD" w14:textId="77777777" w:rsidR="00642BA3" w:rsidRDefault="00642BA3">
            <w:pPr>
              <w:pStyle w:val="ConsPlusNormal"/>
              <w:jc w:val="center"/>
            </w:pPr>
            <w:r>
              <w:t>5</w:t>
            </w:r>
          </w:p>
        </w:tc>
        <w:tc>
          <w:tcPr>
            <w:tcW w:w="2145" w:type="dxa"/>
          </w:tcPr>
          <w:p w14:paraId="0744D1BC" w14:textId="77777777" w:rsidR="00642BA3" w:rsidRDefault="00642BA3">
            <w:pPr>
              <w:pStyle w:val="ConsPlusNormal"/>
              <w:jc w:val="center"/>
            </w:pPr>
            <w:r>
              <w:t>6</w:t>
            </w:r>
          </w:p>
        </w:tc>
        <w:tc>
          <w:tcPr>
            <w:tcW w:w="2475" w:type="dxa"/>
          </w:tcPr>
          <w:p w14:paraId="762EC07B" w14:textId="77777777" w:rsidR="00642BA3" w:rsidRDefault="00642BA3">
            <w:pPr>
              <w:pStyle w:val="ConsPlusNormal"/>
              <w:jc w:val="center"/>
            </w:pPr>
            <w:r>
              <w:t>7</w:t>
            </w:r>
          </w:p>
        </w:tc>
        <w:tc>
          <w:tcPr>
            <w:tcW w:w="1485" w:type="dxa"/>
          </w:tcPr>
          <w:p w14:paraId="7A9B2ECF" w14:textId="77777777" w:rsidR="00642BA3" w:rsidRDefault="00642BA3">
            <w:pPr>
              <w:pStyle w:val="ConsPlusNormal"/>
              <w:jc w:val="center"/>
            </w:pPr>
            <w:r>
              <w:t>8</w:t>
            </w:r>
          </w:p>
        </w:tc>
        <w:tc>
          <w:tcPr>
            <w:tcW w:w="2310" w:type="dxa"/>
          </w:tcPr>
          <w:p w14:paraId="2E5FAC6B" w14:textId="77777777" w:rsidR="00642BA3" w:rsidRDefault="00642BA3">
            <w:pPr>
              <w:pStyle w:val="ConsPlusNormal"/>
              <w:jc w:val="center"/>
            </w:pPr>
            <w:r>
              <w:t>9</w:t>
            </w:r>
          </w:p>
        </w:tc>
        <w:tc>
          <w:tcPr>
            <w:tcW w:w="2475" w:type="dxa"/>
          </w:tcPr>
          <w:p w14:paraId="27664A08" w14:textId="77777777" w:rsidR="00642BA3" w:rsidRDefault="00642BA3">
            <w:pPr>
              <w:pStyle w:val="ConsPlusNormal"/>
              <w:jc w:val="center"/>
            </w:pPr>
            <w:r>
              <w:t>10</w:t>
            </w:r>
          </w:p>
        </w:tc>
        <w:tc>
          <w:tcPr>
            <w:tcW w:w="2475" w:type="dxa"/>
          </w:tcPr>
          <w:p w14:paraId="1A32E17C" w14:textId="77777777" w:rsidR="00642BA3" w:rsidRDefault="00642BA3">
            <w:pPr>
              <w:pStyle w:val="ConsPlusNormal"/>
              <w:jc w:val="center"/>
            </w:pPr>
            <w:r>
              <w:t>11</w:t>
            </w:r>
          </w:p>
        </w:tc>
      </w:tr>
      <w:tr w:rsidR="00642BA3" w14:paraId="175AA972" w14:textId="77777777">
        <w:tc>
          <w:tcPr>
            <w:tcW w:w="22935" w:type="dxa"/>
            <w:gridSpan w:val="11"/>
          </w:tcPr>
          <w:p w14:paraId="1EE6CD32" w14:textId="77777777" w:rsidR="00642BA3" w:rsidRDefault="00642BA3">
            <w:pPr>
              <w:pStyle w:val="ConsPlusNormal"/>
              <w:jc w:val="center"/>
              <w:outlineLvl w:val="3"/>
            </w:pPr>
            <w:r>
              <w:t>Базовый период</w:t>
            </w:r>
          </w:p>
        </w:tc>
      </w:tr>
      <w:tr w:rsidR="00642BA3" w14:paraId="49D68C74" w14:textId="77777777">
        <w:tc>
          <w:tcPr>
            <w:tcW w:w="990" w:type="dxa"/>
          </w:tcPr>
          <w:p w14:paraId="0C232953" w14:textId="77777777" w:rsidR="00642BA3" w:rsidRDefault="00642BA3">
            <w:pPr>
              <w:pStyle w:val="ConsPlusNormal"/>
              <w:jc w:val="center"/>
            </w:pPr>
            <w:bookmarkStart w:id="261" w:name="P7520"/>
            <w:bookmarkEnd w:id="261"/>
            <w:r>
              <w:t>1</w:t>
            </w:r>
          </w:p>
        </w:tc>
        <w:tc>
          <w:tcPr>
            <w:tcW w:w="2475" w:type="dxa"/>
          </w:tcPr>
          <w:p w14:paraId="3BF4FD64" w14:textId="77777777" w:rsidR="00642BA3" w:rsidRDefault="00642BA3">
            <w:pPr>
              <w:pStyle w:val="ConsPlusNormal"/>
            </w:pPr>
            <w:r>
              <w:t>Источник тепловой энергии 1</w:t>
            </w:r>
          </w:p>
        </w:tc>
        <w:tc>
          <w:tcPr>
            <w:tcW w:w="1980" w:type="dxa"/>
          </w:tcPr>
          <w:p w14:paraId="40A9AD8F" w14:textId="77777777" w:rsidR="00642BA3" w:rsidRDefault="00642BA3">
            <w:pPr>
              <w:pStyle w:val="ConsPlusNormal"/>
              <w:jc w:val="both"/>
            </w:pPr>
          </w:p>
        </w:tc>
        <w:tc>
          <w:tcPr>
            <w:tcW w:w="1650" w:type="dxa"/>
          </w:tcPr>
          <w:p w14:paraId="487424AF" w14:textId="77777777" w:rsidR="00642BA3" w:rsidRDefault="00642BA3">
            <w:pPr>
              <w:pStyle w:val="ConsPlusNormal"/>
              <w:jc w:val="both"/>
            </w:pPr>
          </w:p>
        </w:tc>
        <w:tc>
          <w:tcPr>
            <w:tcW w:w="2475" w:type="dxa"/>
          </w:tcPr>
          <w:p w14:paraId="2AB03055" w14:textId="77777777" w:rsidR="00642BA3" w:rsidRDefault="00642BA3">
            <w:pPr>
              <w:pStyle w:val="ConsPlusNormal"/>
              <w:jc w:val="both"/>
            </w:pPr>
          </w:p>
        </w:tc>
        <w:tc>
          <w:tcPr>
            <w:tcW w:w="2145" w:type="dxa"/>
          </w:tcPr>
          <w:p w14:paraId="443AEFCA" w14:textId="77777777" w:rsidR="00642BA3" w:rsidRDefault="00642BA3">
            <w:pPr>
              <w:pStyle w:val="ConsPlusNormal"/>
              <w:jc w:val="both"/>
            </w:pPr>
          </w:p>
        </w:tc>
        <w:tc>
          <w:tcPr>
            <w:tcW w:w="2475" w:type="dxa"/>
          </w:tcPr>
          <w:p w14:paraId="240DFA17" w14:textId="77777777" w:rsidR="00642BA3" w:rsidRDefault="00642BA3">
            <w:pPr>
              <w:pStyle w:val="ConsPlusNormal"/>
              <w:jc w:val="both"/>
            </w:pPr>
          </w:p>
        </w:tc>
        <w:tc>
          <w:tcPr>
            <w:tcW w:w="1485" w:type="dxa"/>
          </w:tcPr>
          <w:p w14:paraId="474018CD" w14:textId="77777777" w:rsidR="00642BA3" w:rsidRDefault="00642BA3">
            <w:pPr>
              <w:pStyle w:val="ConsPlusNormal"/>
              <w:jc w:val="both"/>
            </w:pPr>
          </w:p>
        </w:tc>
        <w:tc>
          <w:tcPr>
            <w:tcW w:w="2310" w:type="dxa"/>
          </w:tcPr>
          <w:p w14:paraId="01043F27" w14:textId="77777777" w:rsidR="00642BA3" w:rsidRDefault="00642BA3">
            <w:pPr>
              <w:pStyle w:val="ConsPlusNormal"/>
              <w:jc w:val="both"/>
            </w:pPr>
          </w:p>
        </w:tc>
        <w:tc>
          <w:tcPr>
            <w:tcW w:w="2475" w:type="dxa"/>
          </w:tcPr>
          <w:p w14:paraId="1AF76402" w14:textId="77777777" w:rsidR="00642BA3" w:rsidRDefault="00642BA3">
            <w:pPr>
              <w:pStyle w:val="ConsPlusNormal"/>
              <w:jc w:val="both"/>
            </w:pPr>
          </w:p>
        </w:tc>
        <w:tc>
          <w:tcPr>
            <w:tcW w:w="2475" w:type="dxa"/>
          </w:tcPr>
          <w:p w14:paraId="1FC453FB" w14:textId="77777777" w:rsidR="00642BA3" w:rsidRDefault="00642BA3">
            <w:pPr>
              <w:pStyle w:val="ConsPlusNormal"/>
              <w:jc w:val="both"/>
            </w:pPr>
          </w:p>
        </w:tc>
      </w:tr>
      <w:tr w:rsidR="00642BA3" w14:paraId="7A74A7A7" w14:textId="77777777">
        <w:tc>
          <w:tcPr>
            <w:tcW w:w="990" w:type="dxa"/>
          </w:tcPr>
          <w:p w14:paraId="46D70C2E" w14:textId="77777777" w:rsidR="00642BA3" w:rsidRDefault="00642BA3">
            <w:pPr>
              <w:pStyle w:val="ConsPlusNormal"/>
              <w:jc w:val="center"/>
            </w:pPr>
          </w:p>
        </w:tc>
        <w:tc>
          <w:tcPr>
            <w:tcW w:w="2475" w:type="dxa"/>
          </w:tcPr>
          <w:p w14:paraId="42FB0E30" w14:textId="77777777" w:rsidR="00642BA3" w:rsidRDefault="00642BA3">
            <w:pPr>
              <w:pStyle w:val="ConsPlusNormal"/>
            </w:pPr>
            <w:r>
              <w:t>- вода</w:t>
            </w:r>
          </w:p>
        </w:tc>
        <w:tc>
          <w:tcPr>
            <w:tcW w:w="1980" w:type="dxa"/>
          </w:tcPr>
          <w:p w14:paraId="345C1A3C" w14:textId="77777777" w:rsidR="00642BA3" w:rsidRDefault="00642BA3">
            <w:pPr>
              <w:pStyle w:val="ConsPlusNormal"/>
              <w:jc w:val="both"/>
            </w:pPr>
          </w:p>
        </w:tc>
        <w:tc>
          <w:tcPr>
            <w:tcW w:w="1650" w:type="dxa"/>
          </w:tcPr>
          <w:p w14:paraId="4C673E9F" w14:textId="77777777" w:rsidR="00642BA3" w:rsidRDefault="00642BA3">
            <w:pPr>
              <w:pStyle w:val="ConsPlusNormal"/>
              <w:jc w:val="both"/>
            </w:pPr>
          </w:p>
        </w:tc>
        <w:tc>
          <w:tcPr>
            <w:tcW w:w="2475" w:type="dxa"/>
          </w:tcPr>
          <w:p w14:paraId="2FDA36E6" w14:textId="77777777" w:rsidR="00642BA3" w:rsidRDefault="00642BA3">
            <w:pPr>
              <w:pStyle w:val="ConsPlusNormal"/>
              <w:jc w:val="both"/>
            </w:pPr>
          </w:p>
        </w:tc>
        <w:tc>
          <w:tcPr>
            <w:tcW w:w="2145" w:type="dxa"/>
          </w:tcPr>
          <w:p w14:paraId="6178E6ED" w14:textId="77777777" w:rsidR="00642BA3" w:rsidRDefault="00642BA3">
            <w:pPr>
              <w:pStyle w:val="ConsPlusNormal"/>
              <w:jc w:val="both"/>
            </w:pPr>
          </w:p>
        </w:tc>
        <w:tc>
          <w:tcPr>
            <w:tcW w:w="2475" w:type="dxa"/>
          </w:tcPr>
          <w:p w14:paraId="763FF5F9" w14:textId="77777777" w:rsidR="00642BA3" w:rsidRDefault="00642BA3">
            <w:pPr>
              <w:pStyle w:val="ConsPlusNormal"/>
              <w:jc w:val="both"/>
            </w:pPr>
          </w:p>
        </w:tc>
        <w:tc>
          <w:tcPr>
            <w:tcW w:w="1485" w:type="dxa"/>
          </w:tcPr>
          <w:p w14:paraId="0ECC5688" w14:textId="77777777" w:rsidR="00642BA3" w:rsidRDefault="00642BA3">
            <w:pPr>
              <w:pStyle w:val="ConsPlusNormal"/>
              <w:jc w:val="both"/>
            </w:pPr>
          </w:p>
        </w:tc>
        <w:tc>
          <w:tcPr>
            <w:tcW w:w="2310" w:type="dxa"/>
          </w:tcPr>
          <w:p w14:paraId="502069A9" w14:textId="77777777" w:rsidR="00642BA3" w:rsidRDefault="00642BA3">
            <w:pPr>
              <w:pStyle w:val="ConsPlusNormal"/>
              <w:jc w:val="both"/>
            </w:pPr>
          </w:p>
        </w:tc>
        <w:tc>
          <w:tcPr>
            <w:tcW w:w="2475" w:type="dxa"/>
          </w:tcPr>
          <w:p w14:paraId="06825276" w14:textId="77777777" w:rsidR="00642BA3" w:rsidRDefault="00642BA3">
            <w:pPr>
              <w:pStyle w:val="ConsPlusNormal"/>
              <w:jc w:val="both"/>
            </w:pPr>
          </w:p>
        </w:tc>
        <w:tc>
          <w:tcPr>
            <w:tcW w:w="2475" w:type="dxa"/>
          </w:tcPr>
          <w:p w14:paraId="50A23914" w14:textId="77777777" w:rsidR="00642BA3" w:rsidRDefault="00642BA3">
            <w:pPr>
              <w:pStyle w:val="ConsPlusNormal"/>
              <w:jc w:val="both"/>
            </w:pPr>
          </w:p>
        </w:tc>
      </w:tr>
      <w:tr w:rsidR="00642BA3" w14:paraId="0413580C" w14:textId="77777777">
        <w:tc>
          <w:tcPr>
            <w:tcW w:w="990" w:type="dxa"/>
          </w:tcPr>
          <w:p w14:paraId="6850A761" w14:textId="77777777" w:rsidR="00642BA3" w:rsidRDefault="00642BA3">
            <w:pPr>
              <w:pStyle w:val="ConsPlusNormal"/>
              <w:jc w:val="center"/>
            </w:pPr>
          </w:p>
        </w:tc>
        <w:tc>
          <w:tcPr>
            <w:tcW w:w="2475" w:type="dxa"/>
          </w:tcPr>
          <w:p w14:paraId="79321BDC" w14:textId="77777777" w:rsidR="00642BA3" w:rsidRDefault="00642BA3">
            <w:pPr>
              <w:pStyle w:val="ConsPlusNormal"/>
            </w:pPr>
            <w:r>
              <w:t>- отборный пар от 1,2 до 2,5 кгс/см</w:t>
            </w:r>
            <w:r>
              <w:rPr>
                <w:vertAlign w:val="superscript"/>
              </w:rPr>
              <w:t>2</w:t>
            </w:r>
          </w:p>
        </w:tc>
        <w:tc>
          <w:tcPr>
            <w:tcW w:w="1980" w:type="dxa"/>
          </w:tcPr>
          <w:p w14:paraId="1263CF25" w14:textId="77777777" w:rsidR="00642BA3" w:rsidRDefault="00642BA3">
            <w:pPr>
              <w:pStyle w:val="ConsPlusNormal"/>
              <w:jc w:val="both"/>
            </w:pPr>
          </w:p>
        </w:tc>
        <w:tc>
          <w:tcPr>
            <w:tcW w:w="1650" w:type="dxa"/>
          </w:tcPr>
          <w:p w14:paraId="1A0E7A9D" w14:textId="77777777" w:rsidR="00642BA3" w:rsidRDefault="00642BA3">
            <w:pPr>
              <w:pStyle w:val="ConsPlusNormal"/>
              <w:jc w:val="both"/>
            </w:pPr>
          </w:p>
        </w:tc>
        <w:tc>
          <w:tcPr>
            <w:tcW w:w="2475" w:type="dxa"/>
          </w:tcPr>
          <w:p w14:paraId="3882870B" w14:textId="77777777" w:rsidR="00642BA3" w:rsidRDefault="00642BA3">
            <w:pPr>
              <w:pStyle w:val="ConsPlusNormal"/>
              <w:jc w:val="both"/>
            </w:pPr>
          </w:p>
        </w:tc>
        <w:tc>
          <w:tcPr>
            <w:tcW w:w="2145" w:type="dxa"/>
          </w:tcPr>
          <w:p w14:paraId="028378B5" w14:textId="77777777" w:rsidR="00642BA3" w:rsidRDefault="00642BA3">
            <w:pPr>
              <w:pStyle w:val="ConsPlusNormal"/>
              <w:jc w:val="both"/>
            </w:pPr>
          </w:p>
        </w:tc>
        <w:tc>
          <w:tcPr>
            <w:tcW w:w="2475" w:type="dxa"/>
          </w:tcPr>
          <w:p w14:paraId="08BA64B7" w14:textId="77777777" w:rsidR="00642BA3" w:rsidRDefault="00642BA3">
            <w:pPr>
              <w:pStyle w:val="ConsPlusNormal"/>
              <w:jc w:val="both"/>
            </w:pPr>
          </w:p>
        </w:tc>
        <w:tc>
          <w:tcPr>
            <w:tcW w:w="1485" w:type="dxa"/>
          </w:tcPr>
          <w:p w14:paraId="71B6735B" w14:textId="77777777" w:rsidR="00642BA3" w:rsidRDefault="00642BA3">
            <w:pPr>
              <w:pStyle w:val="ConsPlusNormal"/>
              <w:jc w:val="both"/>
            </w:pPr>
          </w:p>
        </w:tc>
        <w:tc>
          <w:tcPr>
            <w:tcW w:w="2310" w:type="dxa"/>
          </w:tcPr>
          <w:p w14:paraId="7F7467B3" w14:textId="77777777" w:rsidR="00642BA3" w:rsidRDefault="00642BA3">
            <w:pPr>
              <w:pStyle w:val="ConsPlusNormal"/>
              <w:jc w:val="both"/>
            </w:pPr>
          </w:p>
        </w:tc>
        <w:tc>
          <w:tcPr>
            <w:tcW w:w="2475" w:type="dxa"/>
          </w:tcPr>
          <w:p w14:paraId="2FBB4679" w14:textId="77777777" w:rsidR="00642BA3" w:rsidRDefault="00642BA3">
            <w:pPr>
              <w:pStyle w:val="ConsPlusNormal"/>
              <w:jc w:val="both"/>
            </w:pPr>
          </w:p>
        </w:tc>
        <w:tc>
          <w:tcPr>
            <w:tcW w:w="2475" w:type="dxa"/>
          </w:tcPr>
          <w:p w14:paraId="3E8B60F4" w14:textId="77777777" w:rsidR="00642BA3" w:rsidRDefault="00642BA3">
            <w:pPr>
              <w:pStyle w:val="ConsPlusNormal"/>
              <w:jc w:val="both"/>
            </w:pPr>
          </w:p>
        </w:tc>
      </w:tr>
      <w:tr w:rsidR="00642BA3" w14:paraId="6C4B5994" w14:textId="77777777">
        <w:tc>
          <w:tcPr>
            <w:tcW w:w="990" w:type="dxa"/>
          </w:tcPr>
          <w:p w14:paraId="75256AF2" w14:textId="77777777" w:rsidR="00642BA3" w:rsidRDefault="00642BA3">
            <w:pPr>
              <w:pStyle w:val="ConsPlusNormal"/>
              <w:jc w:val="center"/>
            </w:pPr>
          </w:p>
        </w:tc>
        <w:tc>
          <w:tcPr>
            <w:tcW w:w="2475" w:type="dxa"/>
          </w:tcPr>
          <w:p w14:paraId="3784B4A9" w14:textId="77777777" w:rsidR="00642BA3" w:rsidRDefault="00642BA3">
            <w:pPr>
              <w:pStyle w:val="ConsPlusNormal"/>
            </w:pPr>
            <w:r>
              <w:t>- отборный пар от 2,5 до 7,0 кгс/см</w:t>
            </w:r>
            <w:r>
              <w:rPr>
                <w:vertAlign w:val="superscript"/>
              </w:rPr>
              <w:t>2</w:t>
            </w:r>
          </w:p>
        </w:tc>
        <w:tc>
          <w:tcPr>
            <w:tcW w:w="1980" w:type="dxa"/>
          </w:tcPr>
          <w:p w14:paraId="79137CDA" w14:textId="77777777" w:rsidR="00642BA3" w:rsidRDefault="00642BA3">
            <w:pPr>
              <w:pStyle w:val="ConsPlusNormal"/>
              <w:jc w:val="both"/>
            </w:pPr>
          </w:p>
        </w:tc>
        <w:tc>
          <w:tcPr>
            <w:tcW w:w="1650" w:type="dxa"/>
          </w:tcPr>
          <w:p w14:paraId="7BA99FA4" w14:textId="77777777" w:rsidR="00642BA3" w:rsidRDefault="00642BA3">
            <w:pPr>
              <w:pStyle w:val="ConsPlusNormal"/>
              <w:jc w:val="both"/>
            </w:pPr>
          </w:p>
        </w:tc>
        <w:tc>
          <w:tcPr>
            <w:tcW w:w="2475" w:type="dxa"/>
          </w:tcPr>
          <w:p w14:paraId="355E5EE0" w14:textId="77777777" w:rsidR="00642BA3" w:rsidRDefault="00642BA3">
            <w:pPr>
              <w:pStyle w:val="ConsPlusNormal"/>
              <w:jc w:val="both"/>
            </w:pPr>
          </w:p>
        </w:tc>
        <w:tc>
          <w:tcPr>
            <w:tcW w:w="2145" w:type="dxa"/>
          </w:tcPr>
          <w:p w14:paraId="006A7A71" w14:textId="77777777" w:rsidR="00642BA3" w:rsidRDefault="00642BA3">
            <w:pPr>
              <w:pStyle w:val="ConsPlusNormal"/>
              <w:jc w:val="both"/>
            </w:pPr>
          </w:p>
        </w:tc>
        <w:tc>
          <w:tcPr>
            <w:tcW w:w="2475" w:type="dxa"/>
          </w:tcPr>
          <w:p w14:paraId="0FE7E3F8" w14:textId="77777777" w:rsidR="00642BA3" w:rsidRDefault="00642BA3">
            <w:pPr>
              <w:pStyle w:val="ConsPlusNormal"/>
              <w:jc w:val="both"/>
            </w:pPr>
          </w:p>
        </w:tc>
        <w:tc>
          <w:tcPr>
            <w:tcW w:w="1485" w:type="dxa"/>
          </w:tcPr>
          <w:p w14:paraId="4E216D4C" w14:textId="77777777" w:rsidR="00642BA3" w:rsidRDefault="00642BA3">
            <w:pPr>
              <w:pStyle w:val="ConsPlusNormal"/>
              <w:jc w:val="both"/>
            </w:pPr>
          </w:p>
        </w:tc>
        <w:tc>
          <w:tcPr>
            <w:tcW w:w="2310" w:type="dxa"/>
          </w:tcPr>
          <w:p w14:paraId="736AD788" w14:textId="77777777" w:rsidR="00642BA3" w:rsidRDefault="00642BA3">
            <w:pPr>
              <w:pStyle w:val="ConsPlusNormal"/>
              <w:jc w:val="both"/>
            </w:pPr>
          </w:p>
        </w:tc>
        <w:tc>
          <w:tcPr>
            <w:tcW w:w="2475" w:type="dxa"/>
          </w:tcPr>
          <w:p w14:paraId="64DB7989" w14:textId="77777777" w:rsidR="00642BA3" w:rsidRDefault="00642BA3">
            <w:pPr>
              <w:pStyle w:val="ConsPlusNormal"/>
              <w:jc w:val="both"/>
            </w:pPr>
          </w:p>
        </w:tc>
        <w:tc>
          <w:tcPr>
            <w:tcW w:w="2475" w:type="dxa"/>
          </w:tcPr>
          <w:p w14:paraId="52D263CC" w14:textId="77777777" w:rsidR="00642BA3" w:rsidRDefault="00642BA3">
            <w:pPr>
              <w:pStyle w:val="ConsPlusNormal"/>
              <w:jc w:val="both"/>
            </w:pPr>
          </w:p>
        </w:tc>
      </w:tr>
      <w:tr w:rsidR="00642BA3" w14:paraId="4CABD987" w14:textId="77777777">
        <w:tc>
          <w:tcPr>
            <w:tcW w:w="990" w:type="dxa"/>
          </w:tcPr>
          <w:p w14:paraId="21B8861E" w14:textId="77777777" w:rsidR="00642BA3" w:rsidRDefault="00642BA3">
            <w:pPr>
              <w:pStyle w:val="ConsPlusNormal"/>
              <w:jc w:val="center"/>
            </w:pPr>
          </w:p>
        </w:tc>
        <w:tc>
          <w:tcPr>
            <w:tcW w:w="2475" w:type="dxa"/>
          </w:tcPr>
          <w:p w14:paraId="3EFDF069" w14:textId="77777777" w:rsidR="00642BA3" w:rsidRDefault="00642BA3">
            <w:pPr>
              <w:pStyle w:val="ConsPlusNormal"/>
              <w:jc w:val="both"/>
            </w:pPr>
            <w:r>
              <w:t>- отборный пар от 7,0 до 13,0 кгс/см</w:t>
            </w:r>
            <w:r>
              <w:rPr>
                <w:vertAlign w:val="superscript"/>
              </w:rPr>
              <w:t>2</w:t>
            </w:r>
          </w:p>
        </w:tc>
        <w:tc>
          <w:tcPr>
            <w:tcW w:w="1980" w:type="dxa"/>
          </w:tcPr>
          <w:p w14:paraId="2EFCB8DF" w14:textId="77777777" w:rsidR="00642BA3" w:rsidRDefault="00642BA3">
            <w:pPr>
              <w:pStyle w:val="ConsPlusNormal"/>
              <w:jc w:val="both"/>
            </w:pPr>
          </w:p>
        </w:tc>
        <w:tc>
          <w:tcPr>
            <w:tcW w:w="1650" w:type="dxa"/>
          </w:tcPr>
          <w:p w14:paraId="304D1CDA" w14:textId="77777777" w:rsidR="00642BA3" w:rsidRDefault="00642BA3">
            <w:pPr>
              <w:pStyle w:val="ConsPlusNormal"/>
              <w:jc w:val="both"/>
            </w:pPr>
          </w:p>
        </w:tc>
        <w:tc>
          <w:tcPr>
            <w:tcW w:w="2475" w:type="dxa"/>
          </w:tcPr>
          <w:p w14:paraId="1958A8DF" w14:textId="77777777" w:rsidR="00642BA3" w:rsidRDefault="00642BA3">
            <w:pPr>
              <w:pStyle w:val="ConsPlusNormal"/>
              <w:jc w:val="both"/>
            </w:pPr>
          </w:p>
        </w:tc>
        <w:tc>
          <w:tcPr>
            <w:tcW w:w="2145" w:type="dxa"/>
          </w:tcPr>
          <w:p w14:paraId="79532609" w14:textId="77777777" w:rsidR="00642BA3" w:rsidRDefault="00642BA3">
            <w:pPr>
              <w:pStyle w:val="ConsPlusNormal"/>
              <w:jc w:val="both"/>
            </w:pPr>
          </w:p>
        </w:tc>
        <w:tc>
          <w:tcPr>
            <w:tcW w:w="2475" w:type="dxa"/>
          </w:tcPr>
          <w:p w14:paraId="05E71BDD" w14:textId="77777777" w:rsidR="00642BA3" w:rsidRDefault="00642BA3">
            <w:pPr>
              <w:pStyle w:val="ConsPlusNormal"/>
              <w:jc w:val="both"/>
            </w:pPr>
          </w:p>
        </w:tc>
        <w:tc>
          <w:tcPr>
            <w:tcW w:w="1485" w:type="dxa"/>
          </w:tcPr>
          <w:p w14:paraId="0E2492AE" w14:textId="77777777" w:rsidR="00642BA3" w:rsidRDefault="00642BA3">
            <w:pPr>
              <w:pStyle w:val="ConsPlusNormal"/>
              <w:jc w:val="both"/>
            </w:pPr>
          </w:p>
        </w:tc>
        <w:tc>
          <w:tcPr>
            <w:tcW w:w="2310" w:type="dxa"/>
          </w:tcPr>
          <w:p w14:paraId="2C1BC2D4" w14:textId="77777777" w:rsidR="00642BA3" w:rsidRDefault="00642BA3">
            <w:pPr>
              <w:pStyle w:val="ConsPlusNormal"/>
              <w:jc w:val="both"/>
            </w:pPr>
          </w:p>
        </w:tc>
        <w:tc>
          <w:tcPr>
            <w:tcW w:w="2475" w:type="dxa"/>
          </w:tcPr>
          <w:p w14:paraId="400DF989" w14:textId="77777777" w:rsidR="00642BA3" w:rsidRDefault="00642BA3">
            <w:pPr>
              <w:pStyle w:val="ConsPlusNormal"/>
              <w:jc w:val="both"/>
            </w:pPr>
          </w:p>
        </w:tc>
        <w:tc>
          <w:tcPr>
            <w:tcW w:w="2475" w:type="dxa"/>
          </w:tcPr>
          <w:p w14:paraId="732AD149" w14:textId="77777777" w:rsidR="00642BA3" w:rsidRDefault="00642BA3">
            <w:pPr>
              <w:pStyle w:val="ConsPlusNormal"/>
              <w:jc w:val="both"/>
            </w:pPr>
          </w:p>
        </w:tc>
      </w:tr>
      <w:tr w:rsidR="00642BA3" w14:paraId="76E69DDA" w14:textId="77777777">
        <w:tc>
          <w:tcPr>
            <w:tcW w:w="990" w:type="dxa"/>
          </w:tcPr>
          <w:p w14:paraId="77C4DB31" w14:textId="77777777" w:rsidR="00642BA3" w:rsidRDefault="00642BA3">
            <w:pPr>
              <w:pStyle w:val="ConsPlusNormal"/>
              <w:jc w:val="center"/>
            </w:pPr>
          </w:p>
        </w:tc>
        <w:tc>
          <w:tcPr>
            <w:tcW w:w="2475" w:type="dxa"/>
          </w:tcPr>
          <w:p w14:paraId="5619EE1F" w14:textId="77777777" w:rsidR="00642BA3" w:rsidRDefault="00642BA3">
            <w:pPr>
              <w:pStyle w:val="ConsPlusNormal"/>
            </w:pPr>
            <w:r>
              <w:t>- отборный пар свыше 13,0 кгс/см</w:t>
            </w:r>
            <w:r>
              <w:rPr>
                <w:vertAlign w:val="superscript"/>
              </w:rPr>
              <w:t>2</w:t>
            </w:r>
          </w:p>
        </w:tc>
        <w:tc>
          <w:tcPr>
            <w:tcW w:w="1980" w:type="dxa"/>
          </w:tcPr>
          <w:p w14:paraId="3BD0F6E6" w14:textId="77777777" w:rsidR="00642BA3" w:rsidRDefault="00642BA3">
            <w:pPr>
              <w:pStyle w:val="ConsPlusNormal"/>
              <w:jc w:val="both"/>
            </w:pPr>
          </w:p>
        </w:tc>
        <w:tc>
          <w:tcPr>
            <w:tcW w:w="1650" w:type="dxa"/>
          </w:tcPr>
          <w:p w14:paraId="5A9CB503" w14:textId="77777777" w:rsidR="00642BA3" w:rsidRDefault="00642BA3">
            <w:pPr>
              <w:pStyle w:val="ConsPlusNormal"/>
              <w:jc w:val="both"/>
            </w:pPr>
          </w:p>
        </w:tc>
        <w:tc>
          <w:tcPr>
            <w:tcW w:w="2475" w:type="dxa"/>
          </w:tcPr>
          <w:p w14:paraId="48D91DAA" w14:textId="77777777" w:rsidR="00642BA3" w:rsidRDefault="00642BA3">
            <w:pPr>
              <w:pStyle w:val="ConsPlusNormal"/>
              <w:jc w:val="both"/>
            </w:pPr>
          </w:p>
        </w:tc>
        <w:tc>
          <w:tcPr>
            <w:tcW w:w="2145" w:type="dxa"/>
          </w:tcPr>
          <w:p w14:paraId="4C53D9F9" w14:textId="77777777" w:rsidR="00642BA3" w:rsidRDefault="00642BA3">
            <w:pPr>
              <w:pStyle w:val="ConsPlusNormal"/>
              <w:jc w:val="both"/>
            </w:pPr>
          </w:p>
        </w:tc>
        <w:tc>
          <w:tcPr>
            <w:tcW w:w="2475" w:type="dxa"/>
          </w:tcPr>
          <w:p w14:paraId="47DE0FC8" w14:textId="77777777" w:rsidR="00642BA3" w:rsidRDefault="00642BA3">
            <w:pPr>
              <w:pStyle w:val="ConsPlusNormal"/>
              <w:jc w:val="both"/>
            </w:pPr>
          </w:p>
        </w:tc>
        <w:tc>
          <w:tcPr>
            <w:tcW w:w="1485" w:type="dxa"/>
          </w:tcPr>
          <w:p w14:paraId="2D103BD5" w14:textId="77777777" w:rsidR="00642BA3" w:rsidRDefault="00642BA3">
            <w:pPr>
              <w:pStyle w:val="ConsPlusNormal"/>
              <w:jc w:val="both"/>
            </w:pPr>
          </w:p>
        </w:tc>
        <w:tc>
          <w:tcPr>
            <w:tcW w:w="2310" w:type="dxa"/>
          </w:tcPr>
          <w:p w14:paraId="62D41B7D" w14:textId="77777777" w:rsidR="00642BA3" w:rsidRDefault="00642BA3">
            <w:pPr>
              <w:pStyle w:val="ConsPlusNormal"/>
              <w:jc w:val="both"/>
            </w:pPr>
          </w:p>
        </w:tc>
        <w:tc>
          <w:tcPr>
            <w:tcW w:w="2475" w:type="dxa"/>
          </w:tcPr>
          <w:p w14:paraId="7E2F84B1" w14:textId="77777777" w:rsidR="00642BA3" w:rsidRDefault="00642BA3">
            <w:pPr>
              <w:pStyle w:val="ConsPlusNormal"/>
              <w:jc w:val="both"/>
            </w:pPr>
          </w:p>
        </w:tc>
        <w:tc>
          <w:tcPr>
            <w:tcW w:w="2475" w:type="dxa"/>
          </w:tcPr>
          <w:p w14:paraId="000264EE" w14:textId="77777777" w:rsidR="00642BA3" w:rsidRDefault="00642BA3">
            <w:pPr>
              <w:pStyle w:val="ConsPlusNormal"/>
              <w:jc w:val="both"/>
            </w:pPr>
          </w:p>
        </w:tc>
      </w:tr>
      <w:tr w:rsidR="00642BA3" w14:paraId="7EDD5B13" w14:textId="77777777">
        <w:tc>
          <w:tcPr>
            <w:tcW w:w="990" w:type="dxa"/>
          </w:tcPr>
          <w:p w14:paraId="0842B886" w14:textId="77777777" w:rsidR="00642BA3" w:rsidRDefault="00642BA3">
            <w:pPr>
              <w:pStyle w:val="ConsPlusNormal"/>
              <w:jc w:val="center"/>
            </w:pPr>
          </w:p>
        </w:tc>
        <w:tc>
          <w:tcPr>
            <w:tcW w:w="2475" w:type="dxa"/>
          </w:tcPr>
          <w:p w14:paraId="02ADA58E" w14:textId="77777777" w:rsidR="00642BA3" w:rsidRDefault="00642BA3">
            <w:pPr>
              <w:pStyle w:val="ConsPlusNormal"/>
            </w:pPr>
            <w:r>
              <w:t>- острый и редуцированный пар</w:t>
            </w:r>
          </w:p>
        </w:tc>
        <w:tc>
          <w:tcPr>
            <w:tcW w:w="1980" w:type="dxa"/>
          </w:tcPr>
          <w:p w14:paraId="5AB4E6E4" w14:textId="77777777" w:rsidR="00642BA3" w:rsidRDefault="00642BA3">
            <w:pPr>
              <w:pStyle w:val="ConsPlusNormal"/>
              <w:jc w:val="both"/>
            </w:pPr>
          </w:p>
        </w:tc>
        <w:tc>
          <w:tcPr>
            <w:tcW w:w="1650" w:type="dxa"/>
          </w:tcPr>
          <w:p w14:paraId="690A9C68" w14:textId="77777777" w:rsidR="00642BA3" w:rsidRDefault="00642BA3">
            <w:pPr>
              <w:pStyle w:val="ConsPlusNormal"/>
              <w:jc w:val="both"/>
            </w:pPr>
          </w:p>
        </w:tc>
        <w:tc>
          <w:tcPr>
            <w:tcW w:w="2475" w:type="dxa"/>
          </w:tcPr>
          <w:p w14:paraId="571F41FC" w14:textId="77777777" w:rsidR="00642BA3" w:rsidRDefault="00642BA3">
            <w:pPr>
              <w:pStyle w:val="ConsPlusNormal"/>
              <w:jc w:val="both"/>
            </w:pPr>
          </w:p>
        </w:tc>
        <w:tc>
          <w:tcPr>
            <w:tcW w:w="2145" w:type="dxa"/>
          </w:tcPr>
          <w:p w14:paraId="65333237" w14:textId="77777777" w:rsidR="00642BA3" w:rsidRDefault="00642BA3">
            <w:pPr>
              <w:pStyle w:val="ConsPlusNormal"/>
              <w:jc w:val="both"/>
            </w:pPr>
          </w:p>
        </w:tc>
        <w:tc>
          <w:tcPr>
            <w:tcW w:w="2475" w:type="dxa"/>
          </w:tcPr>
          <w:p w14:paraId="781A67BB" w14:textId="77777777" w:rsidR="00642BA3" w:rsidRDefault="00642BA3">
            <w:pPr>
              <w:pStyle w:val="ConsPlusNormal"/>
              <w:jc w:val="both"/>
            </w:pPr>
          </w:p>
        </w:tc>
        <w:tc>
          <w:tcPr>
            <w:tcW w:w="1485" w:type="dxa"/>
          </w:tcPr>
          <w:p w14:paraId="280A6586" w14:textId="77777777" w:rsidR="00642BA3" w:rsidRDefault="00642BA3">
            <w:pPr>
              <w:pStyle w:val="ConsPlusNormal"/>
              <w:jc w:val="both"/>
            </w:pPr>
          </w:p>
        </w:tc>
        <w:tc>
          <w:tcPr>
            <w:tcW w:w="2310" w:type="dxa"/>
          </w:tcPr>
          <w:p w14:paraId="31E5916F" w14:textId="77777777" w:rsidR="00642BA3" w:rsidRDefault="00642BA3">
            <w:pPr>
              <w:pStyle w:val="ConsPlusNormal"/>
              <w:jc w:val="both"/>
            </w:pPr>
          </w:p>
        </w:tc>
        <w:tc>
          <w:tcPr>
            <w:tcW w:w="2475" w:type="dxa"/>
          </w:tcPr>
          <w:p w14:paraId="4F091B4D" w14:textId="77777777" w:rsidR="00642BA3" w:rsidRDefault="00642BA3">
            <w:pPr>
              <w:pStyle w:val="ConsPlusNormal"/>
              <w:jc w:val="both"/>
            </w:pPr>
          </w:p>
        </w:tc>
        <w:tc>
          <w:tcPr>
            <w:tcW w:w="2475" w:type="dxa"/>
          </w:tcPr>
          <w:p w14:paraId="2B6939DB" w14:textId="77777777" w:rsidR="00642BA3" w:rsidRDefault="00642BA3">
            <w:pPr>
              <w:pStyle w:val="ConsPlusNormal"/>
              <w:jc w:val="both"/>
            </w:pPr>
          </w:p>
        </w:tc>
      </w:tr>
      <w:tr w:rsidR="00642BA3" w14:paraId="4F1D3F7E" w14:textId="77777777">
        <w:tc>
          <w:tcPr>
            <w:tcW w:w="990" w:type="dxa"/>
          </w:tcPr>
          <w:p w14:paraId="0CFBE3EA" w14:textId="77777777" w:rsidR="00642BA3" w:rsidRDefault="00642BA3">
            <w:pPr>
              <w:pStyle w:val="ConsPlusNormal"/>
              <w:jc w:val="center"/>
            </w:pPr>
          </w:p>
        </w:tc>
        <w:tc>
          <w:tcPr>
            <w:tcW w:w="2475" w:type="dxa"/>
          </w:tcPr>
          <w:p w14:paraId="36632CCC" w14:textId="77777777" w:rsidR="00642BA3" w:rsidRDefault="00642BA3">
            <w:pPr>
              <w:pStyle w:val="ConsPlusNormal"/>
            </w:pPr>
            <w:r>
              <w:t>...</w:t>
            </w:r>
          </w:p>
        </w:tc>
        <w:tc>
          <w:tcPr>
            <w:tcW w:w="1980" w:type="dxa"/>
          </w:tcPr>
          <w:p w14:paraId="15BA6F12" w14:textId="77777777" w:rsidR="00642BA3" w:rsidRDefault="00642BA3">
            <w:pPr>
              <w:pStyle w:val="ConsPlusNormal"/>
              <w:jc w:val="both"/>
            </w:pPr>
          </w:p>
        </w:tc>
        <w:tc>
          <w:tcPr>
            <w:tcW w:w="1650" w:type="dxa"/>
          </w:tcPr>
          <w:p w14:paraId="2C43BAAA" w14:textId="77777777" w:rsidR="00642BA3" w:rsidRDefault="00642BA3">
            <w:pPr>
              <w:pStyle w:val="ConsPlusNormal"/>
              <w:jc w:val="both"/>
            </w:pPr>
          </w:p>
        </w:tc>
        <w:tc>
          <w:tcPr>
            <w:tcW w:w="2475" w:type="dxa"/>
          </w:tcPr>
          <w:p w14:paraId="3D5CDD48" w14:textId="77777777" w:rsidR="00642BA3" w:rsidRDefault="00642BA3">
            <w:pPr>
              <w:pStyle w:val="ConsPlusNormal"/>
              <w:jc w:val="both"/>
            </w:pPr>
          </w:p>
        </w:tc>
        <w:tc>
          <w:tcPr>
            <w:tcW w:w="2145" w:type="dxa"/>
          </w:tcPr>
          <w:p w14:paraId="2EA1DE9C" w14:textId="77777777" w:rsidR="00642BA3" w:rsidRDefault="00642BA3">
            <w:pPr>
              <w:pStyle w:val="ConsPlusNormal"/>
              <w:jc w:val="both"/>
            </w:pPr>
          </w:p>
        </w:tc>
        <w:tc>
          <w:tcPr>
            <w:tcW w:w="2475" w:type="dxa"/>
          </w:tcPr>
          <w:p w14:paraId="12E5DD24" w14:textId="77777777" w:rsidR="00642BA3" w:rsidRDefault="00642BA3">
            <w:pPr>
              <w:pStyle w:val="ConsPlusNormal"/>
              <w:jc w:val="both"/>
            </w:pPr>
          </w:p>
        </w:tc>
        <w:tc>
          <w:tcPr>
            <w:tcW w:w="1485" w:type="dxa"/>
          </w:tcPr>
          <w:p w14:paraId="17617916" w14:textId="77777777" w:rsidR="00642BA3" w:rsidRDefault="00642BA3">
            <w:pPr>
              <w:pStyle w:val="ConsPlusNormal"/>
              <w:jc w:val="both"/>
            </w:pPr>
          </w:p>
        </w:tc>
        <w:tc>
          <w:tcPr>
            <w:tcW w:w="2310" w:type="dxa"/>
          </w:tcPr>
          <w:p w14:paraId="116EEDA7" w14:textId="77777777" w:rsidR="00642BA3" w:rsidRDefault="00642BA3">
            <w:pPr>
              <w:pStyle w:val="ConsPlusNormal"/>
              <w:jc w:val="both"/>
            </w:pPr>
          </w:p>
        </w:tc>
        <w:tc>
          <w:tcPr>
            <w:tcW w:w="2475" w:type="dxa"/>
          </w:tcPr>
          <w:p w14:paraId="679FDD08" w14:textId="77777777" w:rsidR="00642BA3" w:rsidRDefault="00642BA3">
            <w:pPr>
              <w:pStyle w:val="ConsPlusNormal"/>
              <w:jc w:val="both"/>
            </w:pPr>
          </w:p>
        </w:tc>
        <w:tc>
          <w:tcPr>
            <w:tcW w:w="2475" w:type="dxa"/>
          </w:tcPr>
          <w:p w14:paraId="7AEF730A" w14:textId="77777777" w:rsidR="00642BA3" w:rsidRDefault="00642BA3">
            <w:pPr>
              <w:pStyle w:val="ConsPlusNormal"/>
              <w:jc w:val="both"/>
            </w:pPr>
          </w:p>
        </w:tc>
      </w:tr>
      <w:tr w:rsidR="00642BA3" w14:paraId="6A032F23" w14:textId="77777777">
        <w:tc>
          <w:tcPr>
            <w:tcW w:w="990" w:type="dxa"/>
          </w:tcPr>
          <w:p w14:paraId="30199E2A" w14:textId="77777777" w:rsidR="00642BA3" w:rsidRDefault="00642BA3">
            <w:pPr>
              <w:pStyle w:val="ConsPlusNormal"/>
              <w:jc w:val="center"/>
            </w:pPr>
            <w:bookmarkStart w:id="262" w:name="P7608"/>
            <w:bookmarkEnd w:id="262"/>
            <w:r>
              <w:t>n</w:t>
            </w:r>
          </w:p>
        </w:tc>
        <w:tc>
          <w:tcPr>
            <w:tcW w:w="2475" w:type="dxa"/>
          </w:tcPr>
          <w:p w14:paraId="61D57F7B" w14:textId="77777777" w:rsidR="00642BA3" w:rsidRDefault="00642BA3">
            <w:pPr>
              <w:pStyle w:val="ConsPlusNormal"/>
            </w:pPr>
            <w:r>
              <w:t>Источник тепловой энергии n</w:t>
            </w:r>
          </w:p>
        </w:tc>
        <w:tc>
          <w:tcPr>
            <w:tcW w:w="1980" w:type="dxa"/>
          </w:tcPr>
          <w:p w14:paraId="568883CC" w14:textId="77777777" w:rsidR="00642BA3" w:rsidRDefault="00642BA3">
            <w:pPr>
              <w:pStyle w:val="ConsPlusNormal"/>
              <w:jc w:val="both"/>
            </w:pPr>
          </w:p>
        </w:tc>
        <w:tc>
          <w:tcPr>
            <w:tcW w:w="1650" w:type="dxa"/>
          </w:tcPr>
          <w:p w14:paraId="4E351B73" w14:textId="77777777" w:rsidR="00642BA3" w:rsidRDefault="00642BA3">
            <w:pPr>
              <w:pStyle w:val="ConsPlusNormal"/>
              <w:jc w:val="both"/>
            </w:pPr>
          </w:p>
        </w:tc>
        <w:tc>
          <w:tcPr>
            <w:tcW w:w="2475" w:type="dxa"/>
          </w:tcPr>
          <w:p w14:paraId="666AEBA8" w14:textId="77777777" w:rsidR="00642BA3" w:rsidRDefault="00642BA3">
            <w:pPr>
              <w:pStyle w:val="ConsPlusNormal"/>
              <w:jc w:val="both"/>
            </w:pPr>
          </w:p>
        </w:tc>
        <w:tc>
          <w:tcPr>
            <w:tcW w:w="2145" w:type="dxa"/>
          </w:tcPr>
          <w:p w14:paraId="2EDF86EA" w14:textId="77777777" w:rsidR="00642BA3" w:rsidRDefault="00642BA3">
            <w:pPr>
              <w:pStyle w:val="ConsPlusNormal"/>
              <w:jc w:val="both"/>
            </w:pPr>
          </w:p>
        </w:tc>
        <w:tc>
          <w:tcPr>
            <w:tcW w:w="2475" w:type="dxa"/>
          </w:tcPr>
          <w:p w14:paraId="504794A6" w14:textId="77777777" w:rsidR="00642BA3" w:rsidRDefault="00642BA3">
            <w:pPr>
              <w:pStyle w:val="ConsPlusNormal"/>
              <w:jc w:val="both"/>
            </w:pPr>
          </w:p>
        </w:tc>
        <w:tc>
          <w:tcPr>
            <w:tcW w:w="1485" w:type="dxa"/>
          </w:tcPr>
          <w:p w14:paraId="651E95BF" w14:textId="77777777" w:rsidR="00642BA3" w:rsidRDefault="00642BA3">
            <w:pPr>
              <w:pStyle w:val="ConsPlusNormal"/>
              <w:jc w:val="both"/>
            </w:pPr>
          </w:p>
        </w:tc>
        <w:tc>
          <w:tcPr>
            <w:tcW w:w="2310" w:type="dxa"/>
          </w:tcPr>
          <w:p w14:paraId="61639A60" w14:textId="77777777" w:rsidR="00642BA3" w:rsidRDefault="00642BA3">
            <w:pPr>
              <w:pStyle w:val="ConsPlusNormal"/>
              <w:jc w:val="both"/>
            </w:pPr>
          </w:p>
        </w:tc>
        <w:tc>
          <w:tcPr>
            <w:tcW w:w="2475" w:type="dxa"/>
          </w:tcPr>
          <w:p w14:paraId="4526347C" w14:textId="77777777" w:rsidR="00642BA3" w:rsidRDefault="00642BA3">
            <w:pPr>
              <w:pStyle w:val="ConsPlusNormal"/>
              <w:jc w:val="both"/>
            </w:pPr>
          </w:p>
        </w:tc>
        <w:tc>
          <w:tcPr>
            <w:tcW w:w="2475" w:type="dxa"/>
          </w:tcPr>
          <w:p w14:paraId="65B84A31" w14:textId="77777777" w:rsidR="00642BA3" w:rsidRDefault="00642BA3">
            <w:pPr>
              <w:pStyle w:val="ConsPlusNormal"/>
              <w:jc w:val="both"/>
            </w:pPr>
          </w:p>
        </w:tc>
      </w:tr>
      <w:tr w:rsidR="00642BA3" w14:paraId="425457D9" w14:textId="77777777">
        <w:tc>
          <w:tcPr>
            <w:tcW w:w="990" w:type="dxa"/>
          </w:tcPr>
          <w:p w14:paraId="17343CCA" w14:textId="77777777" w:rsidR="00642BA3" w:rsidRDefault="00642BA3">
            <w:pPr>
              <w:pStyle w:val="ConsPlusNormal"/>
              <w:jc w:val="center"/>
            </w:pPr>
          </w:p>
        </w:tc>
        <w:tc>
          <w:tcPr>
            <w:tcW w:w="2475" w:type="dxa"/>
          </w:tcPr>
          <w:p w14:paraId="4A0CDA83" w14:textId="77777777" w:rsidR="00642BA3" w:rsidRDefault="00642BA3">
            <w:pPr>
              <w:pStyle w:val="ConsPlusNormal"/>
            </w:pPr>
            <w:r>
              <w:t>...</w:t>
            </w:r>
          </w:p>
        </w:tc>
        <w:tc>
          <w:tcPr>
            <w:tcW w:w="1980" w:type="dxa"/>
          </w:tcPr>
          <w:p w14:paraId="6A27B837" w14:textId="77777777" w:rsidR="00642BA3" w:rsidRDefault="00642BA3">
            <w:pPr>
              <w:pStyle w:val="ConsPlusNormal"/>
              <w:jc w:val="both"/>
            </w:pPr>
          </w:p>
        </w:tc>
        <w:tc>
          <w:tcPr>
            <w:tcW w:w="1650" w:type="dxa"/>
          </w:tcPr>
          <w:p w14:paraId="10D31403" w14:textId="77777777" w:rsidR="00642BA3" w:rsidRDefault="00642BA3">
            <w:pPr>
              <w:pStyle w:val="ConsPlusNormal"/>
              <w:jc w:val="both"/>
            </w:pPr>
          </w:p>
        </w:tc>
        <w:tc>
          <w:tcPr>
            <w:tcW w:w="2475" w:type="dxa"/>
          </w:tcPr>
          <w:p w14:paraId="0CB37E80" w14:textId="77777777" w:rsidR="00642BA3" w:rsidRDefault="00642BA3">
            <w:pPr>
              <w:pStyle w:val="ConsPlusNormal"/>
              <w:jc w:val="both"/>
            </w:pPr>
          </w:p>
        </w:tc>
        <w:tc>
          <w:tcPr>
            <w:tcW w:w="2145" w:type="dxa"/>
          </w:tcPr>
          <w:p w14:paraId="5D08ABF2" w14:textId="77777777" w:rsidR="00642BA3" w:rsidRDefault="00642BA3">
            <w:pPr>
              <w:pStyle w:val="ConsPlusNormal"/>
              <w:jc w:val="both"/>
            </w:pPr>
          </w:p>
        </w:tc>
        <w:tc>
          <w:tcPr>
            <w:tcW w:w="2475" w:type="dxa"/>
          </w:tcPr>
          <w:p w14:paraId="30B94CA4" w14:textId="77777777" w:rsidR="00642BA3" w:rsidRDefault="00642BA3">
            <w:pPr>
              <w:pStyle w:val="ConsPlusNormal"/>
              <w:jc w:val="both"/>
            </w:pPr>
          </w:p>
        </w:tc>
        <w:tc>
          <w:tcPr>
            <w:tcW w:w="1485" w:type="dxa"/>
          </w:tcPr>
          <w:p w14:paraId="4FBDEE5E" w14:textId="77777777" w:rsidR="00642BA3" w:rsidRDefault="00642BA3">
            <w:pPr>
              <w:pStyle w:val="ConsPlusNormal"/>
              <w:jc w:val="both"/>
            </w:pPr>
          </w:p>
        </w:tc>
        <w:tc>
          <w:tcPr>
            <w:tcW w:w="2310" w:type="dxa"/>
          </w:tcPr>
          <w:p w14:paraId="446E6E3B" w14:textId="77777777" w:rsidR="00642BA3" w:rsidRDefault="00642BA3">
            <w:pPr>
              <w:pStyle w:val="ConsPlusNormal"/>
              <w:jc w:val="both"/>
            </w:pPr>
          </w:p>
        </w:tc>
        <w:tc>
          <w:tcPr>
            <w:tcW w:w="2475" w:type="dxa"/>
          </w:tcPr>
          <w:p w14:paraId="5B879E5B" w14:textId="77777777" w:rsidR="00642BA3" w:rsidRDefault="00642BA3">
            <w:pPr>
              <w:pStyle w:val="ConsPlusNormal"/>
              <w:jc w:val="both"/>
            </w:pPr>
          </w:p>
        </w:tc>
        <w:tc>
          <w:tcPr>
            <w:tcW w:w="2475" w:type="dxa"/>
          </w:tcPr>
          <w:p w14:paraId="7CD2E97D" w14:textId="77777777" w:rsidR="00642BA3" w:rsidRDefault="00642BA3">
            <w:pPr>
              <w:pStyle w:val="ConsPlusNormal"/>
              <w:jc w:val="both"/>
            </w:pPr>
          </w:p>
        </w:tc>
      </w:tr>
      <w:tr w:rsidR="00642BA3" w14:paraId="046D2C57" w14:textId="77777777">
        <w:tc>
          <w:tcPr>
            <w:tcW w:w="990" w:type="dxa"/>
          </w:tcPr>
          <w:p w14:paraId="38BAE7FD" w14:textId="77777777" w:rsidR="00642BA3" w:rsidRDefault="00642BA3">
            <w:pPr>
              <w:pStyle w:val="ConsPlusNormal"/>
              <w:jc w:val="center"/>
            </w:pPr>
            <w:bookmarkStart w:id="263" w:name="P7630"/>
            <w:bookmarkEnd w:id="263"/>
            <w:r>
              <w:t>n + 1</w:t>
            </w:r>
          </w:p>
        </w:tc>
        <w:tc>
          <w:tcPr>
            <w:tcW w:w="2475" w:type="dxa"/>
          </w:tcPr>
          <w:p w14:paraId="7562ABAD" w14:textId="77777777" w:rsidR="00642BA3" w:rsidRDefault="00642BA3">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14:paraId="6560F2B9" w14:textId="77777777" w:rsidR="00642BA3" w:rsidRDefault="00642BA3">
            <w:pPr>
              <w:pStyle w:val="ConsPlusNormal"/>
              <w:jc w:val="both"/>
            </w:pPr>
          </w:p>
        </w:tc>
        <w:tc>
          <w:tcPr>
            <w:tcW w:w="1650" w:type="dxa"/>
          </w:tcPr>
          <w:p w14:paraId="534C8C2E" w14:textId="77777777" w:rsidR="00642BA3" w:rsidRDefault="00642BA3">
            <w:pPr>
              <w:pStyle w:val="ConsPlusNormal"/>
              <w:jc w:val="both"/>
            </w:pPr>
          </w:p>
        </w:tc>
        <w:tc>
          <w:tcPr>
            <w:tcW w:w="2475" w:type="dxa"/>
          </w:tcPr>
          <w:p w14:paraId="3AAAACE8" w14:textId="77777777" w:rsidR="00642BA3" w:rsidRDefault="00642BA3">
            <w:pPr>
              <w:pStyle w:val="ConsPlusNormal"/>
              <w:jc w:val="both"/>
            </w:pPr>
          </w:p>
        </w:tc>
        <w:tc>
          <w:tcPr>
            <w:tcW w:w="2145" w:type="dxa"/>
          </w:tcPr>
          <w:p w14:paraId="40B82536" w14:textId="77777777" w:rsidR="00642BA3" w:rsidRDefault="00642BA3">
            <w:pPr>
              <w:pStyle w:val="ConsPlusNormal"/>
              <w:jc w:val="both"/>
            </w:pPr>
          </w:p>
        </w:tc>
        <w:tc>
          <w:tcPr>
            <w:tcW w:w="2475" w:type="dxa"/>
          </w:tcPr>
          <w:p w14:paraId="737855CA" w14:textId="77777777" w:rsidR="00642BA3" w:rsidRDefault="00642BA3">
            <w:pPr>
              <w:pStyle w:val="ConsPlusNormal"/>
              <w:jc w:val="both"/>
            </w:pPr>
          </w:p>
        </w:tc>
        <w:tc>
          <w:tcPr>
            <w:tcW w:w="1485" w:type="dxa"/>
          </w:tcPr>
          <w:p w14:paraId="6A802A08" w14:textId="77777777" w:rsidR="00642BA3" w:rsidRDefault="00642BA3">
            <w:pPr>
              <w:pStyle w:val="ConsPlusNormal"/>
              <w:jc w:val="both"/>
            </w:pPr>
          </w:p>
        </w:tc>
        <w:tc>
          <w:tcPr>
            <w:tcW w:w="2310" w:type="dxa"/>
          </w:tcPr>
          <w:p w14:paraId="51D9544A" w14:textId="77777777" w:rsidR="00642BA3" w:rsidRDefault="00642BA3">
            <w:pPr>
              <w:pStyle w:val="ConsPlusNormal"/>
              <w:jc w:val="both"/>
            </w:pPr>
          </w:p>
        </w:tc>
        <w:tc>
          <w:tcPr>
            <w:tcW w:w="2475" w:type="dxa"/>
          </w:tcPr>
          <w:p w14:paraId="19837D7E" w14:textId="77777777" w:rsidR="00642BA3" w:rsidRDefault="00642BA3">
            <w:pPr>
              <w:pStyle w:val="ConsPlusNormal"/>
              <w:jc w:val="both"/>
            </w:pPr>
          </w:p>
        </w:tc>
        <w:tc>
          <w:tcPr>
            <w:tcW w:w="2475" w:type="dxa"/>
          </w:tcPr>
          <w:p w14:paraId="6471FFBF" w14:textId="77777777" w:rsidR="00642BA3" w:rsidRDefault="00642BA3">
            <w:pPr>
              <w:pStyle w:val="ConsPlusNormal"/>
              <w:jc w:val="both"/>
            </w:pPr>
          </w:p>
        </w:tc>
      </w:tr>
      <w:tr w:rsidR="00642BA3" w14:paraId="3BB7CE77" w14:textId="77777777">
        <w:tc>
          <w:tcPr>
            <w:tcW w:w="990" w:type="dxa"/>
          </w:tcPr>
          <w:p w14:paraId="6B4AB2EF" w14:textId="77777777" w:rsidR="00642BA3" w:rsidRDefault="00642BA3">
            <w:pPr>
              <w:pStyle w:val="ConsPlusNormal"/>
              <w:jc w:val="center"/>
            </w:pPr>
          </w:p>
        </w:tc>
        <w:tc>
          <w:tcPr>
            <w:tcW w:w="2475" w:type="dxa"/>
          </w:tcPr>
          <w:p w14:paraId="2BBF76E8" w14:textId="77777777" w:rsidR="00642BA3" w:rsidRDefault="00642BA3">
            <w:pPr>
              <w:pStyle w:val="ConsPlusNormal"/>
            </w:pPr>
            <w:r>
              <w:t>- вода</w:t>
            </w:r>
          </w:p>
        </w:tc>
        <w:tc>
          <w:tcPr>
            <w:tcW w:w="1980" w:type="dxa"/>
          </w:tcPr>
          <w:p w14:paraId="6B417453" w14:textId="77777777" w:rsidR="00642BA3" w:rsidRDefault="00642BA3">
            <w:pPr>
              <w:pStyle w:val="ConsPlusNormal"/>
              <w:jc w:val="both"/>
            </w:pPr>
          </w:p>
        </w:tc>
        <w:tc>
          <w:tcPr>
            <w:tcW w:w="1650" w:type="dxa"/>
          </w:tcPr>
          <w:p w14:paraId="49189062" w14:textId="77777777" w:rsidR="00642BA3" w:rsidRDefault="00642BA3">
            <w:pPr>
              <w:pStyle w:val="ConsPlusNormal"/>
              <w:jc w:val="both"/>
            </w:pPr>
          </w:p>
        </w:tc>
        <w:tc>
          <w:tcPr>
            <w:tcW w:w="2475" w:type="dxa"/>
          </w:tcPr>
          <w:p w14:paraId="4E67DFBC" w14:textId="77777777" w:rsidR="00642BA3" w:rsidRDefault="00642BA3">
            <w:pPr>
              <w:pStyle w:val="ConsPlusNormal"/>
              <w:jc w:val="both"/>
            </w:pPr>
          </w:p>
        </w:tc>
        <w:tc>
          <w:tcPr>
            <w:tcW w:w="2145" w:type="dxa"/>
          </w:tcPr>
          <w:p w14:paraId="01FF0ADD" w14:textId="77777777" w:rsidR="00642BA3" w:rsidRDefault="00642BA3">
            <w:pPr>
              <w:pStyle w:val="ConsPlusNormal"/>
              <w:jc w:val="both"/>
            </w:pPr>
          </w:p>
        </w:tc>
        <w:tc>
          <w:tcPr>
            <w:tcW w:w="2475" w:type="dxa"/>
          </w:tcPr>
          <w:p w14:paraId="3050726A" w14:textId="77777777" w:rsidR="00642BA3" w:rsidRDefault="00642BA3">
            <w:pPr>
              <w:pStyle w:val="ConsPlusNormal"/>
              <w:jc w:val="both"/>
            </w:pPr>
          </w:p>
        </w:tc>
        <w:tc>
          <w:tcPr>
            <w:tcW w:w="1485" w:type="dxa"/>
          </w:tcPr>
          <w:p w14:paraId="194213D8" w14:textId="77777777" w:rsidR="00642BA3" w:rsidRDefault="00642BA3">
            <w:pPr>
              <w:pStyle w:val="ConsPlusNormal"/>
              <w:jc w:val="both"/>
            </w:pPr>
          </w:p>
        </w:tc>
        <w:tc>
          <w:tcPr>
            <w:tcW w:w="2310" w:type="dxa"/>
          </w:tcPr>
          <w:p w14:paraId="17000CF4" w14:textId="77777777" w:rsidR="00642BA3" w:rsidRDefault="00642BA3">
            <w:pPr>
              <w:pStyle w:val="ConsPlusNormal"/>
              <w:jc w:val="both"/>
            </w:pPr>
          </w:p>
        </w:tc>
        <w:tc>
          <w:tcPr>
            <w:tcW w:w="2475" w:type="dxa"/>
          </w:tcPr>
          <w:p w14:paraId="77FDAB0E" w14:textId="77777777" w:rsidR="00642BA3" w:rsidRDefault="00642BA3">
            <w:pPr>
              <w:pStyle w:val="ConsPlusNormal"/>
              <w:jc w:val="both"/>
            </w:pPr>
          </w:p>
        </w:tc>
        <w:tc>
          <w:tcPr>
            <w:tcW w:w="2475" w:type="dxa"/>
          </w:tcPr>
          <w:p w14:paraId="59981DB0" w14:textId="77777777" w:rsidR="00642BA3" w:rsidRDefault="00642BA3">
            <w:pPr>
              <w:pStyle w:val="ConsPlusNormal"/>
              <w:jc w:val="both"/>
            </w:pPr>
          </w:p>
        </w:tc>
      </w:tr>
      <w:tr w:rsidR="00642BA3" w14:paraId="5B8FB4DD" w14:textId="77777777">
        <w:tc>
          <w:tcPr>
            <w:tcW w:w="990" w:type="dxa"/>
          </w:tcPr>
          <w:p w14:paraId="157889CB" w14:textId="77777777" w:rsidR="00642BA3" w:rsidRDefault="00642BA3">
            <w:pPr>
              <w:pStyle w:val="ConsPlusNormal"/>
              <w:jc w:val="center"/>
            </w:pPr>
          </w:p>
        </w:tc>
        <w:tc>
          <w:tcPr>
            <w:tcW w:w="2475" w:type="dxa"/>
          </w:tcPr>
          <w:p w14:paraId="4C4AED10" w14:textId="77777777" w:rsidR="00642BA3" w:rsidRDefault="00642BA3">
            <w:pPr>
              <w:pStyle w:val="ConsPlusNormal"/>
            </w:pPr>
            <w:r>
              <w:t>- отборный пар от 1,2 до 2,5 кгс/см</w:t>
            </w:r>
            <w:r>
              <w:rPr>
                <w:vertAlign w:val="superscript"/>
              </w:rPr>
              <w:t>2</w:t>
            </w:r>
          </w:p>
        </w:tc>
        <w:tc>
          <w:tcPr>
            <w:tcW w:w="1980" w:type="dxa"/>
          </w:tcPr>
          <w:p w14:paraId="7175611E" w14:textId="77777777" w:rsidR="00642BA3" w:rsidRDefault="00642BA3">
            <w:pPr>
              <w:pStyle w:val="ConsPlusNormal"/>
              <w:jc w:val="both"/>
            </w:pPr>
          </w:p>
        </w:tc>
        <w:tc>
          <w:tcPr>
            <w:tcW w:w="1650" w:type="dxa"/>
          </w:tcPr>
          <w:p w14:paraId="3F1BA1BA" w14:textId="77777777" w:rsidR="00642BA3" w:rsidRDefault="00642BA3">
            <w:pPr>
              <w:pStyle w:val="ConsPlusNormal"/>
              <w:jc w:val="both"/>
            </w:pPr>
          </w:p>
        </w:tc>
        <w:tc>
          <w:tcPr>
            <w:tcW w:w="2475" w:type="dxa"/>
          </w:tcPr>
          <w:p w14:paraId="221830B8" w14:textId="77777777" w:rsidR="00642BA3" w:rsidRDefault="00642BA3">
            <w:pPr>
              <w:pStyle w:val="ConsPlusNormal"/>
              <w:jc w:val="both"/>
            </w:pPr>
          </w:p>
        </w:tc>
        <w:tc>
          <w:tcPr>
            <w:tcW w:w="2145" w:type="dxa"/>
          </w:tcPr>
          <w:p w14:paraId="1511B5A6" w14:textId="77777777" w:rsidR="00642BA3" w:rsidRDefault="00642BA3">
            <w:pPr>
              <w:pStyle w:val="ConsPlusNormal"/>
              <w:jc w:val="both"/>
            </w:pPr>
          </w:p>
        </w:tc>
        <w:tc>
          <w:tcPr>
            <w:tcW w:w="2475" w:type="dxa"/>
          </w:tcPr>
          <w:p w14:paraId="63725A9F" w14:textId="77777777" w:rsidR="00642BA3" w:rsidRDefault="00642BA3">
            <w:pPr>
              <w:pStyle w:val="ConsPlusNormal"/>
              <w:jc w:val="both"/>
            </w:pPr>
          </w:p>
        </w:tc>
        <w:tc>
          <w:tcPr>
            <w:tcW w:w="1485" w:type="dxa"/>
          </w:tcPr>
          <w:p w14:paraId="350B843E" w14:textId="77777777" w:rsidR="00642BA3" w:rsidRDefault="00642BA3">
            <w:pPr>
              <w:pStyle w:val="ConsPlusNormal"/>
              <w:jc w:val="both"/>
            </w:pPr>
          </w:p>
        </w:tc>
        <w:tc>
          <w:tcPr>
            <w:tcW w:w="2310" w:type="dxa"/>
          </w:tcPr>
          <w:p w14:paraId="15DD0961" w14:textId="77777777" w:rsidR="00642BA3" w:rsidRDefault="00642BA3">
            <w:pPr>
              <w:pStyle w:val="ConsPlusNormal"/>
              <w:jc w:val="both"/>
            </w:pPr>
          </w:p>
        </w:tc>
        <w:tc>
          <w:tcPr>
            <w:tcW w:w="2475" w:type="dxa"/>
          </w:tcPr>
          <w:p w14:paraId="5BBD9352" w14:textId="77777777" w:rsidR="00642BA3" w:rsidRDefault="00642BA3">
            <w:pPr>
              <w:pStyle w:val="ConsPlusNormal"/>
              <w:jc w:val="both"/>
            </w:pPr>
          </w:p>
        </w:tc>
        <w:tc>
          <w:tcPr>
            <w:tcW w:w="2475" w:type="dxa"/>
          </w:tcPr>
          <w:p w14:paraId="12C99CC4" w14:textId="77777777" w:rsidR="00642BA3" w:rsidRDefault="00642BA3">
            <w:pPr>
              <w:pStyle w:val="ConsPlusNormal"/>
              <w:jc w:val="both"/>
            </w:pPr>
          </w:p>
        </w:tc>
      </w:tr>
      <w:tr w:rsidR="00642BA3" w14:paraId="1CF4C499" w14:textId="77777777">
        <w:tc>
          <w:tcPr>
            <w:tcW w:w="990" w:type="dxa"/>
          </w:tcPr>
          <w:p w14:paraId="331A5BD3" w14:textId="77777777" w:rsidR="00642BA3" w:rsidRDefault="00642BA3">
            <w:pPr>
              <w:pStyle w:val="ConsPlusNormal"/>
              <w:jc w:val="center"/>
            </w:pPr>
          </w:p>
        </w:tc>
        <w:tc>
          <w:tcPr>
            <w:tcW w:w="2475" w:type="dxa"/>
          </w:tcPr>
          <w:p w14:paraId="154189D1" w14:textId="77777777" w:rsidR="00642BA3" w:rsidRDefault="00642BA3">
            <w:pPr>
              <w:pStyle w:val="ConsPlusNormal"/>
            </w:pPr>
            <w:r>
              <w:t>- отборный пар от 2,5 до 7,0 кгс/см</w:t>
            </w:r>
            <w:r>
              <w:rPr>
                <w:vertAlign w:val="superscript"/>
              </w:rPr>
              <w:t>2</w:t>
            </w:r>
          </w:p>
        </w:tc>
        <w:tc>
          <w:tcPr>
            <w:tcW w:w="1980" w:type="dxa"/>
          </w:tcPr>
          <w:p w14:paraId="0E50DA71" w14:textId="77777777" w:rsidR="00642BA3" w:rsidRDefault="00642BA3">
            <w:pPr>
              <w:pStyle w:val="ConsPlusNormal"/>
              <w:jc w:val="both"/>
            </w:pPr>
          </w:p>
        </w:tc>
        <w:tc>
          <w:tcPr>
            <w:tcW w:w="1650" w:type="dxa"/>
          </w:tcPr>
          <w:p w14:paraId="4ED8C76A" w14:textId="77777777" w:rsidR="00642BA3" w:rsidRDefault="00642BA3">
            <w:pPr>
              <w:pStyle w:val="ConsPlusNormal"/>
              <w:jc w:val="both"/>
            </w:pPr>
          </w:p>
        </w:tc>
        <w:tc>
          <w:tcPr>
            <w:tcW w:w="2475" w:type="dxa"/>
          </w:tcPr>
          <w:p w14:paraId="6D670758" w14:textId="77777777" w:rsidR="00642BA3" w:rsidRDefault="00642BA3">
            <w:pPr>
              <w:pStyle w:val="ConsPlusNormal"/>
              <w:jc w:val="both"/>
            </w:pPr>
          </w:p>
        </w:tc>
        <w:tc>
          <w:tcPr>
            <w:tcW w:w="2145" w:type="dxa"/>
          </w:tcPr>
          <w:p w14:paraId="2491B302" w14:textId="77777777" w:rsidR="00642BA3" w:rsidRDefault="00642BA3">
            <w:pPr>
              <w:pStyle w:val="ConsPlusNormal"/>
              <w:jc w:val="both"/>
            </w:pPr>
          </w:p>
        </w:tc>
        <w:tc>
          <w:tcPr>
            <w:tcW w:w="2475" w:type="dxa"/>
          </w:tcPr>
          <w:p w14:paraId="048D06E8" w14:textId="77777777" w:rsidR="00642BA3" w:rsidRDefault="00642BA3">
            <w:pPr>
              <w:pStyle w:val="ConsPlusNormal"/>
              <w:jc w:val="both"/>
            </w:pPr>
          </w:p>
        </w:tc>
        <w:tc>
          <w:tcPr>
            <w:tcW w:w="1485" w:type="dxa"/>
          </w:tcPr>
          <w:p w14:paraId="314EA815" w14:textId="77777777" w:rsidR="00642BA3" w:rsidRDefault="00642BA3">
            <w:pPr>
              <w:pStyle w:val="ConsPlusNormal"/>
              <w:jc w:val="both"/>
            </w:pPr>
          </w:p>
        </w:tc>
        <w:tc>
          <w:tcPr>
            <w:tcW w:w="2310" w:type="dxa"/>
          </w:tcPr>
          <w:p w14:paraId="3192F124" w14:textId="77777777" w:rsidR="00642BA3" w:rsidRDefault="00642BA3">
            <w:pPr>
              <w:pStyle w:val="ConsPlusNormal"/>
              <w:jc w:val="both"/>
            </w:pPr>
          </w:p>
        </w:tc>
        <w:tc>
          <w:tcPr>
            <w:tcW w:w="2475" w:type="dxa"/>
          </w:tcPr>
          <w:p w14:paraId="6D39BECD" w14:textId="77777777" w:rsidR="00642BA3" w:rsidRDefault="00642BA3">
            <w:pPr>
              <w:pStyle w:val="ConsPlusNormal"/>
              <w:jc w:val="both"/>
            </w:pPr>
          </w:p>
        </w:tc>
        <w:tc>
          <w:tcPr>
            <w:tcW w:w="2475" w:type="dxa"/>
          </w:tcPr>
          <w:p w14:paraId="5B59BEAC" w14:textId="77777777" w:rsidR="00642BA3" w:rsidRDefault="00642BA3">
            <w:pPr>
              <w:pStyle w:val="ConsPlusNormal"/>
              <w:jc w:val="both"/>
            </w:pPr>
          </w:p>
        </w:tc>
      </w:tr>
      <w:tr w:rsidR="00642BA3" w14:paraId="410E0EA5" w14:textId="77777777">
        <w:tc>
          <w:tcPr>
            <w:tcW w:w="990" w:type="dxa"/>
          </w:tcPr>
          <w:p w14:paraId="7526DB93" w14:textId="77777777" w:rsidR="00642BA3" w:rsidRDefault="00642BA3">
            <w:pPr>
              <w:pStyle w:val="ConsPlusNormal"/>
              <w:jc w:val="center"/>
            </w:pPr>
          </w:p>
        </w:tc>
        <w:tc>
          <w:tcPr>
            <w:tcW w:w="2475" w:type="dxa"/>
          </w:tcPr>
          <w:p w14:paraId="6EC286DE" w14:textId="77777777" w:rsidR="00642BA3" w:rsidRDefault="00642BA3">
            <w:pPr>
              <w:pStyle w:val="ConsPlusNormal"/>
              <w:jc w:val="both"/>
            </w:pPr>
            <w:r>
              <w:t>- отборный пар от 7,0 до 13,0 кгс/см</w:t>
            </w:r>
            <w:r>
              <w:rPr>
                <w:vertAlign w:val="superscript"/>
              </w:rPr>
              <w:t>2</w:t>
            </w:r>
          </w:p>
        </w:tc>
        <w:tc>
          <w:tcPr>
            <w:tcW w:w="1980" w:type="dxa"/>
          </w:tcPr>
          <w:p w14:paraId="37BCE537" w14:textId="77777777" w:rsidR="00642BA3" w:rsidRDefault="00642BA3">
            <w:pPr>
              <w:pStyle w:val="ConsPlusNormal"/>
              <w:jc w:val="both"/>
            </w:pPr>
          </w:p>
        </w:tc>
        <w:tc>
          <w:tcPr>
            <w:tcW w:w="1650" w:type="dxa"/>
          </w:tcPr>
          <w:p w14:paraId="64B23E7A" w14:textId="77777777" w:rsidR="00642BA3" w:rsidRDefault="00642BA3">
            <w:pPr>
              <w:pStyle w:val="ConsPlusNormal"/>
              <w:jc w:val="both"/>
            </w:pPr>
          </w:p>
        </w:tc>
        <w:tc>
          <w:tcPr>
            <w:tcW w:w="2475" w:type="dxa"/>
          </w:tcPr>
          <w:p w14:paraId="2513C3CF" w14:textId="77777777" w:rsidR="00642BA3" w:rsidRDefault="00642BA3">
            <w:pPr>
              <w:pStyle w:val="ConsPlusNormal"/>
              <w:jc w:val="both"/>
            </w:pPr>
          </w:p>
        </w:tc>
        <w:tc>
          <w:tcPr>
            <w:tcW w:w="2145" w:type="dxa"/>
          </w:tcPr>
          <w:p w14:paraId="024BAED9" w14:textId="77777777" w:rsidR="00642BA3" w:rsidRDefault="00642BA3">
            <w:pPr>
              <w:pStyle w:val="ConsPlusNormal"/>
              <w:jc w:val="both"/>
            </w:pPr>
          </w:p>
        </w:tc>
        <w:tc>
          <w:tcPr>
            <w:tcW w:w="2475" w:type="dxa"/>
          </w:tcPr>
          <w:p w14:paraId="2C7F7BB9" w14:textId="77777777" w:rsidR="00642BA3" w:rsidRDefault="00642BA3">
            <w:pPr>
              <w:pStyle w:val="ConsPlusNormal"/>
              <w:jc w:val="both"/>
            </w:pPr>
          </w:p>
        </w:tc>
        <w:tc>
          <w:tcPr>
            <w:tcW w:w="1485" w:type="dxa"/>
          </w:tcPr>
          <w:p w14:paraId="31BA273A" w14:textId="77777777" w:rsidR="00642BA3" w:rsidRDefault="00642BA3">
            <w:pPr>
              <w:pStyle w:val="ConsPlusNormal"/>
              <w:jc w:val="both"/>
            </w:pPr>
          </w:p>
        </w:tc>
        <w:tc>
          <w:tcPr>
            <w:tcW w:w="2310" w:type="dxa"/>
          </w:tcPr>
          <w:p w14:paraId="4D7F9D55" w14:textId="77777777" w:rsidR="00642BA3" w:rsidRDefault="00642BA3">
            <w:pPr>
              <w:pStyle w:val="ConsPlusNormal"/>
              <w:jc w:val="both"/>
            </w:pPr>
          </w:p>
        </w:tc>
        <w:tc>
          <w:tcPr>
            <w:tcW w:w="2475" w:type="dxa"/>
          </w:tcPr>
          <w:p w14:paraId="33C3A7BC" w14:textId="77777777" w:rsidR="00642BA3" w:rsidRDefault="00642BA3">
            <w:pPr>
              <w:pStyle w:val="ConsPlusNormal"/>
              <w:jc w:val="both"/>
            </w:pPr>
          </w:p>
        </w:tc>
        <w:tc>
          <w:tcPr>
            <w:tcW w:w="2475" w:type="dxa"/>
          </w:tcPr>
          <w:p w14:paraId="7406B9AD" w14:textId="77777777" w:rsidR="00642BA3" w:rsidRDefault="00642BA3">
            <w:pPr>
              <w:pStyle w:val="ConsPlusNormal"/>
              <w:jc w:val="both"/>
            </w:pPr>
          </w:p>
        </w:tc>
      </w:tr>
      <w:tr w:rsidR="00642BA3" w14:paraId="4D933178" w14:textId="77777777">
        <w:tc>
          <w:tcPr>
            <w:tcW w:w="990" w:type="dxa"/>
          </w:tcPr>
          <w:p w14:paraId="53549FE4" w14:textId="77777777" w:rsidR="00642BA3" w:rsidRDefault="00642BA3">
            <w:pPr>
              <w:pStyle w:val="ConsPlusNormal"/>
              <w:jc w:val="center"/>
            </w:pPr>
          </w:p>
        </w:tc>
        <w:tc>
          <w:tcPr>
            <w:tcW w:w="2475" w:type="dxa"/>
          </w:tcPr>
          <w:p w14:paraId="7086C065" w14:textId="77777777" w:rsidR="00642BA3" w:rsidRDefault="00642BA3">
            <w:pPr>
              <w:pStyle w:val="ConsPlusNormal"/>
            </w:pPr>
            <w:r>
              <w:t>- отборный пар свыше 13,0 кгс/см</w:t>
            </w:r>
            <w:r>
              <w:rPr>
                <w:vertAlign w:val="superscript"/>
              </w:rPr>
              <w:t>2</w:t>
            </w:r>
          </w:p>
        </w:tc>
        <w:tc>
          <w:tcPr>
            <w:tcW w:w="1980" w:type="dxa"/>
          </w:tcPr>
          <w:p w14:paraId="7C8FE956" w14:textId="77777777" w:rsidR="00642BA3" w:rsidRDefault="00642BA3">
            <w:pPr>
              <w:pStyle w:val="ConsPlusNormal"/>
              <w:jc w:val="both"/>
            </w:pPr>
          </w:p>
        </w:tc>
        <w:tc>
          <w:tcPr>
            <w:tcW w:w="1650" w:type="dxa"/>
          </w:tcPr>
          <w:p w14:paraId="37F771D1" w14:textId="77777777" w:rsidR="00642BA3" w:rsidRDefault="00642BA3">
            <w:pPr>
              <w:pStyle w:val="ConsPlusNormal"/>
              <w:jc w:val="both"/>
            </w:pPr>
          </w:p>
        </w:tc>
        <w:tc>
          <w:tcPr>
            <w:tcW w:w="2475" w:type="dxa"/>
          </w:tcPr>
          <w:p w14:paraId="2AD63638" w14:textId="77777777" w:rsidR="00642BA3" w:rsidRDefault="00642BA3">
            <w:pPr>
              <w:pStyle w:val="ConsPlusNormal"/>
              <w:jc w:val="both"/>
            </w:pPr>
          </w:p>
        </w:tc>
        <w:tc>
          <w:tcPr>
            <w:tcW w:w="2145" w:type="dxa"/>
          </w:tcPr>
          <w:p w14:paraId="76EACD45" w14:textId="77777777" w:rsidR="00642BA3" w:rsidRDefault="00642BA3">
            <w:pPr>
              <w:pStyle w:val="ConsPlusNormal"/>
              <w:jc w:val="both"/>
            </w:pPr>
          </w:p>
        </w:tc>
        <w:tc>
          <w:tcPr>
            <w:tcW w:w="2475" w:type="dxa"/>
          </w:tcPr>
          <w:p w14:paraId="28D1C27C" w14:textId="77777777" w:rsidR="00642BA3" w:rsidRDefault="00642BA3">
            <w:pPr>
              <w:pStyle w:val="ConsPlusNormal"/>
              <w:jc w:val="both"/>
            </w:pPr>
          </w:p>
        </w:tc>
        <w:tc>
          <w:tcPr>
            <w:tcW w:w="1485" w:type="dxa"/>
          </w:tcPr>
          <w:p w14:paraId="121ED09D" w14:textId="77777777" w:rsidR="00642BA3" w:rsidRDefault="00642BA3">
            <w:pPr>
              <w:pStyle w:val="ConsPlusNormal"/>
              <w:jc w:val="both"/>
            </w:pPr>
          </w:p>
        </w:tc>
        <w:tc>
          <w:tcPr>
            <w:tcW w:w="2310" w:type="dxa"/>
          </w:tcPr>
          <w:p w14:paraId="4335C80A" w14:textId="77777777" w:rsidR="00642BA3" w:rsidRDefault="00642BA3">
            <w:pPr>
              <w:pStyle w:val="ConsPlusNormal"/>
              <w:jc w:val="both"/>
            </w:pPr>
          </w:p>
        </w:tc>
        <w:tc>
          <w:tcPr>
            <w:tcW w:w="2475" w:type="dxa"/>
          </w:tcPr>
          <w:p w14:paraId="0147F989" w14:textId="77777777" w:rsidR="00642BA3" w:rsidRDefault="00642BA3">
            <w:pPr>
              <w:pStyle w:val="ConsPlusNormal"/>
              <w:jc w:val="both"/>
            </w:pPr>
          </w:p>
        </w:tc>
        <w:tc>
          <w:tcPr>
            <w:tcW w:w="2475" w:type="dxa"/>
          </w:tcPr>
          <w:p w14:paraId="413C9E56" w14:textId="77777777" w:rsidR="00642BA3" w:rsidRDefault="00642BA3">
            <w:pPr>
              <w:pStyle w:val="ConsPlusNormal"/>
              <w:jc w:val="both"/>
            </w:pPr>
          </w:p>
        </w:tc>
      </w:tr>
      <w:tr w:rsidR="00642BA3" w14:paraId="075E0035" w14:textId="77777777">
        <w:tc>
          <w:tcPr>
            <w:tcW w:w="990" w:type="dxa"/>
          </w:tcPr>
          <w:p w14:paraId="22DDA0F0" w14:textId="77777777" w:rsidR="00642BA3" w:rsidRDefault="00642BA3">
            <w:pPr>
              <w:pStyle w:val="ConsPlusNormal"/>
              <w:jc w:val="center"/>
            </w:pPr>
          </w:p>
        </w:tc>
        <w:tc>
          <w:tcPr>
            <w:tcW w:w="2475" w:type="dxa"/>
          </w:tcPr>
          <w:p w14:paraId="2B73D096" w14:textId="77777777" w:rsidR="00642BA3" w:rsidRDefault="00642BA3">
            <w:pPr>
              <w:pStyle w:val="ConsPlusNormal"/>
            </w:pPr>
            <w:r>
              <w:t>- острый и редуцированный пар</w:t>
            </w:r>
          </w:p>
        </w:tc>
        <w:tc>
          <w:tcPr>
            <w:tcW w:w="1980" w:type="dxa"/>
          </w:tcPr>
          <w:p w14:paraId="1515C337" w14:textId="77777777" w:rsidR="00642BA3" w:rsidRDefault="00642BA3">
            <w:pPr>
              <w:pStyle w:val="ConsPlusNormal"/>
              <w:jc w:val="both"/>
            </w:pPr>
          </w:p>
        </w:tc>
        <w:tc>
          <w:tcPr>
            <w:tcW w:w="1650" w:type="dxa"/>
          </w:tcPr>
          <w:p w14:paraId="7EEEDBB6" w14:textId="77777777" w:rsidR="00642BA3" w:rsidRDefault="00642BA3">
            <w:pPr>
              <w:pStyle w:val="ConsPlusNormal"/>
              <w:jc w:val="both"/>
            </w:pPr>
          </w:p>
        </w:tc>
        <w:tc>
          <w:tcPr>
            <w:tcW w:w="2475" w:type="dxa"/>
          </w:tcPr>
          <w:p w14:paraId="2C6FC0F1" w14:textId="77777777" w:rsidR="00642BA3" w:rsidRDefault="00642BA3">
            <w:pPr>
              <w:pStyle w:val="ConsPlusNormal"/>
              <w:jc w:val="both"/>
            </w:pPr>
          </w:p>
        </w:tc>
        <w:tc>
          <w:tcPr>
            <w:tcW w:w="2145" w:type="dxa"/>
          </w:tcPr>
          <w:p w14:paraId="56499FB6" w14:textId="77777777" w:rsidR="00642BA3" w:rsidRDefault="00642BA3">
            <w:pPr>
              <w:pStyle w:val="ConsPlusNormal"/>
              <w:jc w:val="both"/>
            </w:pPr>
          </w:p>
        </w:tc>
        <w:tc>
          <w:tcPr>
            <w:tcW w:w="2475" w:type="dxa"/>
          </w:tcPr>
          <w:p w14:paraId="6180F1DD" w14:textId="77777777" w:rsidR="00642BA3" w:rsidRDefault="00642BA3">
            <w:pPr>
              <w:pStyle w:val="ConsPlusNormal"/>
              <w:jc w:val="both"/>
            </w:pPr>
          </w:p>
        </w:tc>
        <w:tc>
          <w:tcPr>
            <w:tcW w:w="1485" w:type="dxa"/>
          </w:tcPr>
          <w:p w14:paraId="2ACBA8F1" w14:textId="77777777" w:rsidR="00642BA3" w:rsidRDefault="00642BA3">
            <w:pPr>
              <w:pStyle w:val="ConsPlusNormal"/>
              <w:jc w:val="both"/>
            </w:pPr>
          </w:p>
        </w:tc>
        <w:tc>
          <w:tcPr>
            <w:tcW w:w="2310" w:type="dxa"/>
          </w:tcPr>
          <w:p w14:paraId="621CF07A" w14:textId="77777777" w:rsidR="00642BA3" w:rsidRDefault="00642BA3">
            <w:pPr>
              <w:pStyle w:val="ConsPlusNormal"/>
              <w:jc w:val="both"/>
            </w:pPr>
          </w:p>
        </w:tc>
        <w:tc>
          <w:tcPr>
            <w:tcW w:w="2475" w:type="dxa"/>
          </w:tcPr>
          <w:p w14:paraId="0B426ABD" w14:textId="77777777" w:rsidR="00642BA3" w:rsidRDefault="00642BA3">
            <w:pPr>
              <w:pStyle w:val="ConsPlusNormal"/>
              <w:jc w:val="both"/>
            </w:pPr>
          </w:p>
        </w:tc>
        <w:tc>
          <w:tcPr>
            <w:tcW w:w="2475" w:type="dxa"/>
          </w:tcPr>
          <w:p w14:paraId="0E059627" w14:textId="77777777" w:rsidR="00642BA3" w:rsidRDefault="00642BA3">
            <w:pPr>
              <w:pStyle w:val="ConsPlusNormal"/>
              <w:jc w:val="both"/>
            </w:pPr>
          </w:p>
        </w:tc>
      </w:tr>
      <w:tr w:rsidR="00642BA3" w14:paraId="303BD234" w14:textId="77777777">
        <w:tc>
          <w:tcPr>
            <w:tcW w:w="22935" w:type="dxa"/>
            <w:gridSpan w:val="11"/>
          </w:tcPr>
          <w:p w14:paraId="3C3AA0E9" w14:textId="77777777" w:rsidR="00642BA3" w:rsidRDefault="00642BA3">
            <w:pPr>
              <w:pStyle w:val="ConsPlusNormal"/>
              <w:jc w:val="center"/>
              <w:outlineLvl w:val="3"/>
            </w:pPr>
            <w:r>
              <w:t>Период регулирования</w:t>
            </w:r>
          </w:p>
        </w:tc>
      </w:tr>
      <w:tr w:rsidR="00642BA3" w14:paraId="4F03CCFF" w14:textId="77777777">
        <w:tc>
          <w:tcPr>
            <w:tcW w:w="990" w:type="dxa"/>
          </w:tcPr>
          <w:p w14:paraId="01FBDA47" w14:textId="77777777" w:rsidR="00642BA3" w:rsidRDefault="00642BA3">
            <w:pPr>
              <w:pStyle w:val="ConsPlusNormal"/>
              <w:jc w:val="center"/>
            </w:pPr>
            <w:r>
              <w:t>1</w:t>
            </w:r>
          </w:p>
        </w:tc>
        <w:tc>
          <w:tcPr>
            <w:tcW w:w="2475" w:type="dxa"/>
          </w:tcPr>
          <w:p w14:paraId="35F190EA" w14:textId="77777777" w:rsidR="00642BA3" w:rsidRDefault="00642BA3">
            <w:pPr>
              <w:pStyle w:val="ConsPlusNormal"/>
            </w:pPr>
            <w:r>
              <w:t>...</w:t>
            </w:r>
          </w:p>
        </w:tc>
        <w:tc>
          <w:tcPr>
            <w:tcW w:w="1980" w:type="dxa"/>
          </w:tcPr>
          <w:p w14:paraId="0F51208D" w14:textId="77777777" w:rsidR="00642BA3" w:rsidRDefault="00642BA3">
            <w:pPr>
              <w:pStyle w:val="ConsPlusNormal"/>
              <w:jc w:val="both"/>
            </w:pPr>
          </w:p>
        </w:tc>
        <w:tc>
          <w:tcPr>
            <w:tcW w:w="1650" w:type="dxa"/>
          </w:tcPr>
          <w:p w14:paraId="365A8CE7" w14:textId="77777777" w:rsidR="00642BA3" w:rsidRDefault="00642BA3">
            <w:pPr>
              <w:pStyle w:val="ConsPlusNormal"/>
              <w:jc w:val="both"/>
            </w:pPr>
          </w:p>
        </w:tc>
        <w:tc>
          <w:tcPr>
            <w:tcW w:w="2475" w:type="dxa"/>
          </w:tcPr>
          <w:p w14:paraId="4ADC3EED" w14:textId="77777777" w:rsidR="00642BA3" w:rsidRDefault="00642BA3">
            <w:pPr>
              <w:pStyle w:val="ConsPlusNormal"/>
              <w:jc w:val="both"/>
            </w:pPr>
          </w:p>
        </w:tc>
        <w:tc>
          <w:tcPr>
            <w:tcW w:w="2145" w:type="dxa"/>
          </w:tcPr>
          <w:p w14:paraId="7E66EF19" w14:textId="77777777" w:rsidR="00642BA3" w:rsidRDefault="00642BA3">
            <w:pPr>
              <w:pStyle w:val="ConsPlusNormal"/>
              <w:jc w:val="both"/>
            </w:pPr>
          </w:p>
        </w:tc>
        <w:tc>
          <w:tcPr>
            <w:tcW w:w="2475" w:type="dxa"/>
          </w:tcPr>
          <w:p w14:paraId="4DEF8C97" w14:textId="77777777" w:rsidR="00642BA3" w:rsidRDefault="00642BA3">
            <w:pPr>
              <w:pStyle w:val="ConsPlusNormal"/>
              <w:jc w:val="both"/>
            </w:pPr>
          </w:p>
        </w:tc>
        <w:tc>
          <w:tcPr>
            <w:tcW w:w="1485" w:type="dxa"/>
          </w:tcPr>
          <w:p w14:paraId="79F15618" w14:textId="77777777" w:rsidR="00642BA3" w:rsidRDefault="00642BA3">
            <w:pPr>
              <w:pStyle w:val="ConsPlusNormal"/>
              <w:jc w:val="both"/>
            </w:pPr>
          </w:p>
        </w:tc>
        <w:tc>
          <w:tcPr>
            <w:tcW w:w="2310" w:type="dxa"/>
          </w:tcPr>
          <w:p w14:paraId="3A80BD5F" w14:textId="77777777" w:rsidR="00642BA3" w:rsidRDefault="00642BA3">
            <w:pPr>
              <w:pStyle w:val="ConsPlusNormal"/>
              <w:jc w:val="both"/>
            </w:pPr>
          </w:p>
        </w:tc>
        <w:tc>
          <w:tcPr>
            <w:tcW w:w="2475" w:type="dxa"/>
          </w:tcPr>
          <w:p w14:paraId="77EDB9A7" w14:textId="77777777" w:rsidR="00642BA3" w:rsidRDefault="00642BA3">
            <w:pPr>
              <w:pStyle w:val="ConsPlusNormal"/>
              <w:jc w:val="both"/>
            </w:pPr>
          </w:p>
        </w:tc>
        <w:tc>
          <w:tcPr>
            <w:tcW w:w="2475" w:type="dxa"/>
          </w:tcPr>
          <w:p w14:paraId="75F83B31" w14:textId="77777777" w:rsidR="00642BA3" w:rsidRDefault="00642BA3">
            <w:pPr>
              <w:pStyle w:val="ConsPlusNormal"/>
              <w:jc w:val="both"/>
            </w:pPr>
          </w:p>
        </w:tc>
      </w:tr>
    </w:tbl>
    <w:p w14:paraId="5FDC38C3" w14:textId="77777777" w:rsidR="00642BA3" w:rsidRDefault="00642BA3">
      <w:pPr>
        <w:sectPr w:rsidR="00642BA3">
          <w:pgSz w:w="16838" w:h="11905" w:orient="landscape"/>
          <w:pgMar w:top="1701" w:right="1134" w:bottom="850" w:left="1134" w:header="0" w:footer="0" w:gutter="0"/>
          <w:cols w:space="720"/>
        </w:sectPr>
      </w:pPr>
    </w:p>
    <w:p w14:paraId="1E7A80C9" w14:textId="77777777" w:rsidR="00642BA3" w:rsidRDefault="00642BA3">
      <w:pPr>
        <w:pStyle w:val="ConsPlusNormal"/>
        <w:ind w:firstLine="540"/>
        <w:jc w:val="both"/>
      </w:pPr>
    </w:p>
    <w:p w14:paraId="5CAB60BB" w14:textId="77777777" w:rsidR="00642BA3" w:rsidRDefault="00642BA3">
      <w:pPr>
        <w:pStyle w:val="ConsPlusNormal"/>
        <w:ind w:firstLine="540"/>
        <w:jc w:val="both"/>
      </w:pPr>
      <w:r>
        <w:t>Примечания:</w:t>
      </w:r>
    </w:p>
    <w:p w14:paraId="35AACB3D" w14:textId="77777777" w:rsidR="00642BA3" w:rsidRDefault="00642BA3">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14:paraId="7443ACD0" w14:textId="77777777" w:rsidR="00642BA3" w:rsidRDefault="00642BA3">
      <w:pPr>
        <w:pStyle w:val="ConsPlusNormal"/>
        <w:spacing w:before="220"/>
        <w:ind w:firstLine="540"/>
        <w:jc w:val="both"/>
      </w:pPr>
      <w:r>
        <w:t xml:space="preserve">2. </w:t>
      </w:r>
      <w:hyperlink w:anchor="P7520" w:history="1">
        <w:r>
          <w:rPr>
            <w:color w:val="0000FF"/>
          </w:rPr>
          <w:t>Строки 1</w:t>
        </w:r>
      </w:hyperlink>
      <w:r>
        <w:t xml:space="preserve">, ..., </w:t>
      </w:r>
      <w:hyperlink w:anchor="P7608" w:history="1">
        <w:r>
          <w:rPr>
            <w:color w:val="0000FF"/>
          </w:rPr>
          <w:t>n</w:t>
        </w:r>
      </w:hyperlink>
      <w:r>
        <w:t xml:space="preserve"> заполняются в случае расчета тарифов без дифференциации по видам теплоносителя:</w:t>
      </w:r>
    </w:p>
    <w:p w14:paraId="6349969B" w14:textId="77777777" w:rsidR="00642BA3" w:rsidRDefault="00642BA3">
      <w:pPr>
        <w:pStyle w:val="ConsPlusNormal"/>
        <w:spacing w:before="220"/>
        <w:ind w:firstLine="540"/>
        <w:jc w:val="both"/>
      </w:pPr>
      <w:r>
        <w:t xml:space="preserve">для источника тепловой энергии 1: гр. 9 = гр. 3 </w:t>
      </w:r>
      <w:hyperlink w:anchor="P7520" w:history="1">
        <w:r>
          <w:rPr>
            <w:color w:val="0000FF"/>
          </w:rPr>
          <w:t>стр. 1</w:t>
        </w:r>
      </w:hyperlink>
      <w:r>
        <w:t xml:space="preserve"> / гр. 4 </w:t>
      </w:r>
      <w:hyperlink w:anchor="P7520" w:history="1">
        <w:r>
          <w:rPr>
            <w:color w:val="0000FF"/>
          </w:rPr>
          <w:t>стр. 1</w:t>
        </w:r>
      </w:hyperlink>
      <w:r>
        <w:t>;</w:t>
      </w:r>
    </w:p>
    <w:p w14:paraId="192399A5" w14:textId="77777777" w:rsidR="00642BA3" w:rsidRDefault="00642BA3">
      <w:pPr>
        <w:pStyle w:val="ConsPlusNormal"/>
        <w:spacing w:before="220"/>
        <w:ind w:firstLine="540"/>
        <w:jc w:val="both"/>
      </w:pPr>
      <w:r>
        <w:t xml:space="preserve">для источника тепловой энергии n: гр. 9 = гр. 3 </w:t>
      </w:r>
      <w:hyperlink w:anchor="P7608" w:history="1">
        <w:r>
          <w:rPr>
            <w:color w:val="0000FF"/>
          </w:rPr>
          <w:t>стр. n</w:t>
        </w:r>
      </w:hyperlink>
      <w:r>
        <w:t xml:space="preserve"> / гр. 4 </w:t>
      </w:r>
      <w:hyperlink w:anchor="P7608" w:history="1">
        <w:r>
          <w:rPr>
            <w:color w:val="0000FF"/>
          </w:rPr>
          <w:t>стр. n</w:t>
        </w:r>
      </w:hyperlink>
      <w:r>
        <w:t>.</w:t>
      </w:r>
    </w:p>
    <w:p w14:paraId="05CA008C" w14:textId="77777777" w:rsidR="00642BA3" w:rsidRDefault="00642BA3">
      <w:pPr>
        <w:pStyle w:val="ConsPlusNormal"/>
        <w:spacing w:before="220"/>
        <w:ind w:firstLine="540"/>
        <w:jc w:val="both"/>
      </w:pPr>
      <w:r>
        <w:t>3. При дифференциации по видам теплоносителя:</w:t>
      </w:r>
    </w:p>
    <w:p w14:paraId="3183B7C7" w14:textId="77777777" w:rsidR="00642BA3" w:rsidRDefault="00642BA3">
      <w:pPr>
        <w:pStyle w:val="ConsPlusNormal"/>
        <w:spacing w:before="220"/>
        <w:ind w:firstLine="540"/>
        <w:jc w:val="both"/>
      </w:pPr>
      <w:r>
        <w:t xml:space="preserve">для источника тепловой энергии 1: гр. 9 = гр. 8 / гр. 4 + (гр. 3 </w:t>
      </w:r>
      <w:hyperlink w:anchor="P7520" w:history="1">
        <w:r>
          <w:rPr>
            <w:color w:val="0000FF"/>
          </w:rPr>
          <w:t>стр. 1</w:t>
        </w:r>
      </w:hyperlink>
      <w:r>
        <w:t xml:space="preserve"> - гр. 8 </w:t>
      </w:r>
      <w:hyperlink w:anchor="P7520" w:history="1">
        <w:r>
          <w:rPr>
            <w:color w:val="0000FF"/>
          </w:rPr>
          <w:t>стр. 1</w:t>
        </w:r>
      </w:hyperlink>
      <w:r>
        <w:t xml:space="preserve">) / гр. 4 </w:t>
      </w:r>
      <w:hyperlink w:anchor="P7520" w:history="1">
        <w:r>
          <w:rPr>
            <w:color w:val="0000FF"/>
          </w:rPr>
          <w:t>стр. 1</w:t>
        </w:r>
      </w:hyperlink>
      <w:r>
        <w:t>;</w:t>
      </w:r>
    </w:p>
    <w:p w14:paraId="252E1A9F" w14:textId="77777777" w:rsidR="00642BA3" w:rsidRDefault="00642BA3">
      <w:pPr>
        <w:pStyle w:val="ConsPlusNormal"/>
        <w:spacing w:before="220"/>
        <w:ind w:firstLine="540"/>
        <w:jc w:val="both"/>
      </w:pPr>
      <w:r>
        <w:t xml:space="preserve">для источника тепловой энергии n: гр. 9 = гр. 8 / гр. 4 + (гр. 3 </w:t>
      </w:r>
      <w:hyperlink w:anchor="P7608" w:history="1">
        <w:r>
          <w:rPr>
            <w:color w:val="0000FF"/>
          </w:rPr>
          <w:t>стр. n</w:t>
        </w:r>
      </w:hyperlink>
      <w:r>
        <w:t xml:space="preserve"> - гр. 8 </w:t>
      </w:r>
      <w:hyperlink w:anchor="P7608" w:history="1">
        <w:r>
          <w:rPr>
            <w:color w:val="0000FF"/>
          </w:rPr>
          <w:t>стр. n</w:t>
        </w:r>
      </w:hyperlink>
      <w:r>
        <w:t xml:space="preserve">) / гр. 4 </w:t>
      </w:r>
      <w:hyperlink w:anchor="P7608" w:history="1">
        <w:r>
          <w:rPr>
            <w:color w:val="0000FF"/>
          </w:rPr>
          <w:t>стр. n</w:t>
        </w:r>
      </w:hyperlink>
      <w:r>
        <w:t>.</w:t>
      </w:r>
    </w:p>
    <w:p w14:paraId="74C00A9E" w14:textId="77777777" w:rsidR="00642BA3" w:rsidRDefault="00642BA3">
      <w:pPr>
        <w:pStyle w:val="ConsPlusNormal"/>
        <w:spacing w:before="220"/>
        <w:ind w:firstLine="540"/>
        <w:jc w:val="both"/>
      </w:pPr>
      <w:r>
        <w:t>4. Гр. 10 = гр. 8 / гр. 4.</w:t>
      </w:r>
    </w:p>
    <w:p w14:paraId="06644CD5" w14:textId="77777777" w:rsidR="00642BA3" w:rsidRDefault="00642BA3">
      <w:pPr>
        <w:pStyle w:val="ConsPlusNormal"/>
        <w:spacing w:before="220"/>
        <w:ind w:firstLine="540"/>
        <w:jc w:val="both"/>
      </w:pPr>
      <w:r>
        <w:t xml:space="preserve">5. Гр. 11 заполняется только в </w:t>
      </w:r>
      <w:hyperlink w:anchor="P7520" w:history="1">
        <w:r>
          <w:rPr>
            <w:color w:val="0000FF"/>
          </w:rPr>
          <w:t>строках 1</w:t>
        </w:r>
      </w:hyperlink>
      <w:r>
        <w:t xml:space="preserve">, ..., </w:t>
      </w:r>
      <w:hyperlink w:anchor="P7608" w:history="1">
        <w:r>
          <w:rPr>
            <w:color w:val="0000FF"/>
          </w:rPr>
          <w:t>n</w:t>
        </w:r>
      </w:hyperlink>
      <w:r>
        <w:t>. Гр. 11 = (гр. 3 - гр. 8) / (гр. 6 * М), где М = 12.</w:t>
      </w:r>
    </w:p>
    <w:p w14:paraId="50E43D8D" w14:textId="77777777" w:rsidR="00642BA3" w:rsidRDefault="00642BA3">
      <w:pPr>
        <w:pStyle w:val="ConsPlusNormal"/>
        <w:spacing w:before="220"/>
        <w:ind w:firstLine="540"/>
        <w:jc w:val="both"/>
      </w:pPr>
      <w:r>
        <w:t xml:space="preserve">6. </w:t>
      </w:r>
      <w:hyperlink w:anchor="P7630"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1054" w:history="1">
        <w:r>
          <w:rPr>
            <w:color w:val="0000FF"/>
          </w:rPr>
          <w:t>главой IX.I</w:t>
        </w:r>
      </w:hyperlink>
      <w:r>
        <w:t xml:space="preserve"> настоящих Методических указаний.</w:t>
      </w:r>
    </w:p>
    <w:p w14:paraId="5F1A3093" w14:textId="77777777" w:rsidR="00642BA3" w:rsidRDefault="00642BA3">
      <w:pPr>
        <w:pStyle w:val="ConsPlusNormal"/>
        <w:spacing w:before="22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579" w:history="1">
        <w:r>
          <w:rPr>
            <w:color w:val="0000FF"/>
          </w:rPr>
          <w:t>главой IX.VIII</w:t>
        </w:r>
      </w:hyperlink>
      <w:r>
        <w:t xml:space="preserve"> настоящих Методических указаний:</w:t>
      </w:r>
    </w:p>
    <w:p w14:paraId="0AC655E4" w14:textId="77777777" w:rsidR="00642BA3" w:rsidRDefault="00642BA3">
      <w:pPr>
        <w:pStyle w:val="ConsPlusNormal"/>
        <w:spacing w:before="220"/>
        <w:ind w:firstLine="540"/>
        <w:jc w:val="both"/>
      </w:pPr>
      <w:r>
        <w:t xml:space="preserve">для источника тепловой энергии 1: гр. 10 = гр. 8 / гр. 4; гр. 11 = (гр. 3 </w:t>
      </w:r>
      <w:hyperlink w:anchor="P7520" w:history="1">
        <w:r>
          <w:rPr>
            <w:color w:val="0000FF"/>
          </w:rPr>
          <w:t>стр. 1</w:t>
        </w:r>
      </w:hyperlink>
      <w:r>
        <w:t xml:space="preserve"> - гр. 8 </w:t>
      </w:r>
      <w:hyperlink w:anchor="P7520" w:history="1">
        <w:r>
          <w:rPr>
            <w:color w:val="0000FF"/>
          </w:rPr>
          <w:t>стр. 1</w:t>
        </w:r>
      </w:hyperlink>
      <w:r>
        <w:t xml:space="preserve">) / ((гр. 6 </w:t>
      </w:r>
      <w:hyperlink w:anchor="P7520" w:history="1">
        <w:r>
          <w:rPr>
            <w:color w:val="0000FF"/>
          </w:rPr>
          <w:t>стр. 1</w:t>
        </w:r>
      </w:hyperlink>
      <w:r>
        <w:t xml:space="preserve"> - гр. 7 </w:t>
      </w:r>
      <w:hyperlink w:anchor="P7520" w:history="1">
        <w:r>
          <w:rPr>
            <w:color w:val="0000FF"/>
          </w:rPr>
          <w:t>стр. 1</w:t>
        </w:r>
      </w:hyperlink>
      <w:r>
        <w:t xml:space="preserve">) * М), где М = 12; гр. 9 = гр. 10 + (гр. 3 </w:t>
      </w:r>
      <w:hyperlink w:anchor="P7520" w:history="1">
        <w:r>
          <w:rPr>
            <w:color w:val="0000FF"/>
          </w:rPr>
          <w:t>стр. 1</w:t>
        </w:r>
      </w:hyperlink>
      <w:r>
        <w:t xml:space="preserve"> - гр. 8 </w:t>
      </w:r>
      <w:hyperlink w:anchor="P7520" w:history="1">
        <w:r>
          <w:rPr>
            <w:color w:val="0000FF"/>
          </w:rPr>
          <w:t>стр. 1</w:t>
        </w:r>
      </w:hyperlink>
      <w:r>
        <w:t xml:space="preserve">) / (гр. 4 </w:t>
      </w:r>
      <w:hyperlink w:anchor="P7520" w:history="1">
        <w:r>
          <w:rPr>
            <w:color w:val="0000FF"/>
          </w:rPr>
          <w:t>стр. 1</w:t>
        </w:r>
      </w:hyperlink>
      <w:r>
        <w:t xml:space="preserve"> - гр. 5 </w:t>
      </w:r>
      <w:hyperlink w:anchor="P7520" w:history="1">
        <w:r>
          <w:rPr>
            <w:color w:val="0000FF"/>
          </w:rPr>
          <w:t>стр. 1</w:t>
        </w:r>
      </w:hyperlink>
      <w:r>
        <w:t>);</w:t>
      </w:r>
    </w:p>
    <w:p w14:paraId="75D9C12D" w14:textId="77777777" w:rsidR="00642BA3" w:rsidRDefault="00642BA3">
      <w:pPr>
        <w:pStyle w:val="ConsPlusNormal"/>
        <w:spacing w:before="220"/>
        <w:ind w:firstLine="540"/>
        <w:jc w:val="both"/>
      </w:pPr>
      <w:r>
        <w:t xml:space="preserve">для источника тепловой энергии n: гр. 10 = гр. 8 / гр. 4; гр. 11 = (гр. 3 </w:t>
      </w:r>
      <w:hyperlink w:anchor="P7608" w:history="1">
        <w:r>
          <w:rPr>
            <w:color w:val="0000FF"/>
          </w:rPr>
          <w:t>стр. n</w:t>
        </w:r>
      </w:hyperlink>
      <w:r>
        <w:t xml:space="preserve"> - гр. 8 </w:t>
      </w:r>
      <w:hyperlink w:anchor="P7608" w:history="1">
        <w:r>
          <w:rPr>
            <w:color w:val="0000FF"/>
          </w:rPr>
          <w:t>стр. n</w:t>
        </w:r>
      </w:hyperlink>
      <w:r>
        <w:t xml:space="preserve">) / (гр. 6 </w:t>
      </w:r>
      <w:hyperlink w:anchor="P7608" w:history="1">
        <w:r>
          <w:rPr>
            <w:color w:val="0000FF"/>
          </w:rPr>
          <w:t>стр. n</w:t>
        </w:r>
      </w:hyperlink>
      <w:r>
        <w:t xml:space="preserve"> - гр. 7 </w:t>
      </w:r>
      <w:hyperlink w:anchor="P7608" w:history="1">
        <w:r>
          <w:rPr>
            <w:color w:val="0000FF"/>
          </w:rPr>
          <w:t>стр. n</w:t>
        </w:r>
      </w:hyperlink>
      <w:r>
        <w:t xml:space="preserve">) * М, где М = 12; гр. 9 = гр. 10 + (гр. 3 </w:t>
      </w:r>
      <w:hyperlink w:anchor="P7608" w:history="1">
        <w:r>
          <w:rPr>
            <w:color w:val="0000FF"/>
          </w:rPr>
          <w:t>стр. n</w:t>
        </w:r>
      </w:hyperlink>
      <w:r>
        <w:t xml:space="preserve"> - гр. 8 </w:t>
      </w:r>
      <w:hyperlink w:anchor="P7608" w:history="1">
        <w:r>
          <w:rPr>
            <w:color w:val="0000FF"/>
          </w:rPr>
          <w:t>стр. n</w:t>
        </w:r>
      </w:hyperlink>
      <w:r>
        <w:t xml:space="preserve">) / (гр. 4 </w:t>
      </w:r>
      <w:hyperlink w:anchor="P7608" w:history="1">
        <w:r>
          <w:rPr>
            <w:color w:val="0000FF"/>
          </w:rPr>
          <w:t>стр. n</w:t>
        </w:r>
      </w:hyperlink>
      <w:r>
        <w:t xml:space="preserve"> - гр. 5 </w:t>
      </w:r>
      <w:hyperlink w:anchor="P7608" w:history="1">
        <w:r>
          <w:rPr>
            <w:color w:val="0000FF"/>
          </w:rPr>
          <w:t>стр. n</w:t>
        </w:r>
      </w:hyperlink>
      <w:r>
        <w:t>).</w:t>
      </w:r>
    </w:p>
    <w:p w14:paraId="3DD4C1C6" w14:textId="77777777" w:rsidR="00642BA3" w:rsidRDefault="00642BA3">
      <w:pPr>
        <w:pStyle w:val="ConsPlusNormal"/>
        <w:ind w:firstLine="540"/>
        <w:jc w:val="both"/>
      </w:pPr>
    </w:p>
    <w:p w14:paraId="261AAE76" w14:textId="77777777" w:rsidR="00642BA3" w:rsidRDefault="00642BA3">
      <w:pPr>
        <w:pStyle w:val="ConsPlusNormal"/>
        <w:ind w:firstLine="540"/>
        <w:jc w:val="both"/>
      </w:pPr>
    </w:p>
    <w:p w14:paraId="68A39D10" w14:textId="77777777" w:rsidR="00642BA3" w:rsidRDefault="00642BA3">
      <w:pPr>
        <w:pStyle w:val="ConsPlusNormal"/>
        <w:ind w:firstLine="540"/>
        <w:jc w:val="both"/>
      </w:pPr>
    </w:p>
    <w:p w14:paraId="67CD517E" w14:textId="77777777" w:rsidR="00642BA3" w:rsidRDefault="00642BA3">
      <w:pPr>
        <w:pStyle w:val="ConsPlusNormal"/>
        <w:ind w:firstLine="540"/>
        <w:jc w:val="both"/>
      </w:pPr>
    </w:p>
    <w:p w14:paraId="4ABC3114" w14:textId="77777777" w:rsidR="00642BA3" w:rsidRDefault="00642BA3">
      <w:pPr>
        <w:pStyle w:val="ConsPlusNormal"/>
        <w:ind w:firstLine="540"/>
        <w:jc w:val="both"/>
      </w:pPr>
    </w:p>
    <w:p w14:paraId="30B3B218" w14:textId="77777777" w:rsidR="00642BA3" w:rsidRDefault="00642BA3">
      <w:pPr>
        <w:pStyle w:val="ConsPlusNormal"/>
        <w:jc w:val="right"/>
        <w:outlineLvl w:val="2"/>
      </w:pPr>
      <w:r>
        <w:t>Приложение 6.2</w:t>
      </w:r>
    </w:p>
    <w:p w14:paraId="78C416C9"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283D42A7" w14:textId="77777777">
        <w:trPr>
          <w:jc w:val="center"/>
        </w:trPr>
        <w:tc>
          <w:tcPr>
            <w:tcW w:w="9294" w:type="dxa"/>
            <w:tcBorders>
              <w:top w:val="nil"/>
              <w:left w:val="single" w:sz="24" w:space="0" w:color="CED3F1"/>
              <w:bottom w:val="nil"/>
              <w:right w:val="single" w:sz="24" w:space="0" w:color="F4F3F8"/>
            </w:tcBorders>
            <w:shd w:val="clear" w:color="auto" w:fill="F4F3F8"/>
          </w:tcPr>
          <w:p w14:paraId="15AB1595" w14:textId="77777777" w:rsidR="00642BA3" w:rsidRDefault="00642BA3">
            <w:pPr>
              <w:pStyle w:val="ConsPlusNormal"/>
              <w:jc w:val="center"/>
            </w:pPr>
            <w:r>
              <w:rPr>
                <w:color w:val="392C69"/>
              </w:rPr>
              <w:t>Список изменяющих документов</w:t>
            </w:r>
          </w:p>
          <w:p w14:paraId="5F67B2A5" w14:textId="77777777" w:rsidR="00642BA3" w:rsidRDefault="00642BA3">
            <w:pPr>
              <w:pStyle w:val="ConsPlusNormal"/>
              <w:jc w:val="center"/>
            </w:pPr>
            <w:r>
              <w:rPr>
                <w:color w:val="392C69"/>
              </w:rPr>
              <w:t xml:space="preserve">(в ред. </w:t>
            </w:r>
            <w:hyperlink r:id="rId693" w:history="1">
              <w:r>
                <w:rPr>
                  <w:color w:val="0000FF"/>
                </w:rPr>
                <w:t>Приказа</w:t>
              </w:r>
            </w:hyperlink>
            <w:r>
              <w:rPr>
                <w:color w:val="392C69"/>
              </w:rPr>
              <w:t xml:space="preserve"> ФАС России от 04.10.2017 N 1292/17)</w:t>
            </w:r>
          </w:p>
        </w:tc>
      </w:tr>
    </w:tbl>
    <w:p w14:paraId="5132CAEC" w14:textId="77777777" w:rsidR="00642BA3" w:rsidRDefault="00642BA3">
      <w:pPr>
        <w:pStyle w:val="ConsPlusNormal"/>
        <w:jc w:val="center"/>
      </w:pPr>
    </w:p>
    <w:p w14:paraId="249F99CD" w14:textId="77777777" w:rsidR="00642BA3" w:rsidRDefault="00642BA3">
      <w:pPr>
        <w:pStyle w:val="ConsPlusNormal"/>
        <w:jc w:val="center"/>
      </w:pPr>
      <w:bookmarkStart w:id="264" w:name="P7743"/>
      <w:bookmarkEnd w:id="264"/>
      <w:r>
        <w:t>Расчет</w:t>
      </w:r>
    </w:p>
    <w:p w14:paraId="19DC0DB0" w14:textId="77777777" w:rsidR="00642BA3" w:rsidRDefault="00642BA3">
      <w:pPr>
        <w:pStyle w:val="ConsPlusNormal"/>
        <w:jc w:val="center"/>
      </w:pPr>
      <w:r>
        <w:t>тарифов на услуги по передаче тепловой</w:t>
      </w:r>
    </w:p>
    <w:p w14:paraId="2A05E5F7" w14:textId="77777777" w:rsidR="00642BA3" w:rsidRDefault="00642BA3">
      <w:pPr>
        <w:pStyle w:val="ConsPlusNormal"/>
        <w:jc w:val="center"/>
      </w:pPr>
      <w:r>
        <w:t>энергии, теплоносителя</w:t>
      </w:r>
    </w:p>
    <w:p w14:paraId="3F540414" w14:textId="77777777" w:rsidR="00642BA3" w:rsidRDefault="00642BA3">
      <w:pPr>
        <w:pStyle w:val="ConsPlusNormal"/>
        <w:jc w:val="center"/>
      </w:pPr>
    </w:p>
    <w:p w14:paraId="152D5AD2"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1650"/>
        <w:gridCol w:w="1155"/>
        <w:gridCol w:w="1320"/>
        <w:gridCol w:w="1155"/>
        <w:gridCol w:w="1320"/>
      </w:tblGrid>
      <w:tr w:rsidR="00642BA3" w14:paraId="1AC1DC27" w14:textId="77777777">
        <w:tc>
          <w:tcPr>
            <w:tcW w:w="990" w:type="dxa"/>
            <w:vMerge w:val="restart"/>
          </w:tcPr>
          <w:p w14:paraId="0801DED1" w14:textId="77777777" w:rsidR="00642BA3" w:rsidRDefault="00642BA3">
            <w:pPr>
              <w:pStyle w:val="ConsPlusNormal"/>
              <w:jc w:val="center"/>
            </w:pPr>
            <w:r>
              <w:lastRenderedPageBreak/>
              <w:t>N п/п</w:t>
            </w:r>
          </w:p>
        </w:tc>
        <w:tc>
          <w:tcPr>
            <w:tcW w:w="4620" w:type="dxa"/>
            <w:vMerge w:val="restart"/>
          </w:tcPr>
          <w:p w14:paraId="4ACDB810" w14:textId="77777777" w:rsidR="00642BA3" w:rsidRDefault="00642BA3">
            <w:pPr>
              <w:pStyle w:val="ConsPlusNormal"/>
              <w:jc w:val="center"/>
            </w:pPr>
            <w:r>
              <w:t>Показатели</w:t>
            </w:r>
          </w:p>
        </w:tc>
        <w:tc>
          <w:tcPr>
            <w:tcW w:w="1650" w:type="dxa"/>
            <w:vMerge w:val="restart"/>
          </w:tcPr>
          <w:p w14:paraId="511B2A3C" w14:textId="77777777" w:rsidR="00642BA3" w:rsidRDefault="00642BA3">
            <w:pPr>
              <w:pStyle w:val="ConsPlusNormal"/>
              <w:jc w:val="center"/>
            </w:pPr>
            <w:r>
              <w:t>Единицы измерения</w:t>
            </w:r>
          </w:p>
        </w:tc>
        <w:tc>
          <w:tcPr>
            <w:tcW w:w="2475" w:type="dxa"/>
            <w:gridSpan w:val="2"/>
          </w:tcPr>
          <w:p w14:paraId="1A301345" w14:textId="77777777" w:rsidR="00642BA3" w:rsidRDefault="00642BA3">
            <w:pPr>
              <w:pStyle w:val="ConsPlusNormal"/>
              <w:jc w:val="center"/>
            </w:pPr>
            <w:r>
              <w:t>Водяные тепловые сети</w:t>
            </w:r>
          </w:p>
        </w:tc>
        <w:tc>
          <w:tcPr>
            <w:tcW w:w="2475" w:type="dxa"/>
            <w:gridSpan w:val="2"/>
          </w:tcPr>
          <w:p w14:paraId="415FFEE1" w14:textId="77777777" w:rsidR="00642BA3" w:rsidRDefault="00642BA3">
            <w:pPr>
              <w:pStyle w:val="ConsPlusNormal"/>
              <w:jc w:val="center"/>
            </w:pPr>
            <w:r>
              <w:t>Паровые тепловые сети</w:t>
            </w:r>
          </w:p>
        </w:tc>
      </w:tr>
      <w:tr w:rsidR="00642BA3" w14:paraId="030FD1B1" w14:textId="77777777">
        <w:tc>
          <w:tcPr>
            <w:tcW w:w="990" w:type="dxa"/>
            <w:vMerge/>
          </w:tcPr>
          <w:p w14:paraId="1A27728D" w14:textId="77777777" w:rsidR="00642BA3" w:rsidRDefault="00642BA3"/>
        </w:tc>
        <w:tc>
          <w:tcPr>
            <w:tcW w:w="4620" w:type="dxa"/>
            <w:vMerge/>
          </w:tcPr>
          <w:p w14:paraId="76624F68" w14:textId="77777777" w:rsidR="00642BA3" w:rsidRDefault="00642BA3"/>
        </w:tc>
        <w:tc>
          <w:tcPr>
            <w:tcW w:w="1650" w:type="dxa"/>
            <w:vMerge/>
          </w:tcPr>
          <w:p w14:paraId="348D2DDC" w14:textId="77777777" w:rsidR="00642BA3" w:rsidRDefault="00642BA3"/>
        </w:tc>
        <w:tc>
          <w:tcPr>
            <w:tcW w:w="1155" w:type="dxa"/>
          </w:tcPr>
          <w:p w14:paraId="27252C1D" w14:textId="77777777" w:rsidR="00642BA3" w:rsidRDefault="00642BA3">
            <w:pPr>
              <w:pStyle w:val="ConsPlusNormal"/>
              <w:jc w:val="center"/>
            </w:pPr>
            <w:r>
              <w:t>базовый период</w:t>
            </w:r>
          </w:p>
        </w:tc>
        <w:tc>
          <w:tcPr>
            <w:tcW w:w="1320" w:type="dxa"/>
          </w:tcPr>
          <w:p w14:paraId="581A0A2F" w14:textId="77777777" w:rsidR="00642BA3" w:rsidRDefault="00642BA3">
            <w:pPr>
              <w:pStyle w:val="ConsPlusNormal"/>
              <w:jc w:val="center"/>
            </w:pPr>
            <w:r>
              <w:t>период регулирования</w:t>
            </w:r>
          </w:p>
        </w:tc>
        <w:tc>
          <w:tcPr>
            <w:tcW w:w="1155" w:type="dxa"/>
          </w:tcPr>
          <w:p w14:paraId="7A058902" w14:textId="77777777" w:rsidR="00642BA3" w:rsidRDefault="00642BA3">
            <w:pPr>
              <w:pStyle w:val="ConsPlusNormal"/>
              <w:jc w:val="center"/>
            </w:pPr>
            <w:r>
              <w:t>базовый период</w:t>
            </w:r>
          </w:p>
        </w:tc>
        <w:tc>
          <w:tcPr>
            <w:tcW w:w="1320" w:type="dxa"/>
          </w:tcPr>
          <w:p w14:paraId="41660D0F" w14:textId="77777777" w:rsidR="00642BA3" w:rsidRDefault="00642BA3">
            <w:pPr>
              <w:pStyle w:val="ConsPlusNormal"/>
              <w:jc w:val="center"/>
            </w:pPr>
            <w:r>
              <w:t>период регулирования</w:t>
            </w:r>
          </w:p>
        </w:tc>
      </w:tr>
      <w:tr w:rsidR="00642BA3" w14:paraId="5C7A2343" w14:textId="77777777">
        <w:tc>
          <w:tcPr>
            <w:tcW w:w="990" w:type="dxa"/>
          </w:tcPr>
          <w:p w14:paraId="10EC3398" w14:textId="77777777" w:rsidR="00642BA3" w:rsidRDefault="00642BA3">
            <w:pPr>
              <w:pStyle w:val="ConsPlusNormal"/>
              <w:jc w:val="center"/>
            </w:pPr>
            <w:r>
              <w:t>1</w:t>
            </w:r>
          </w:p>
        </w:tc>
        <w:tc>
          <w:tcPr>
            <w:tcW w:w="4620" w:type="dxa"/>
          </w:tcPr>
          <w:p w14:paraId="5083FBDA" w14:textId="77777777" w:rsidR="00642BA3" w:rsidRDefault="00642BA3">
            <w:pPr>
              <w:pStyle w:val="ConsPlusNormal"/>
              <w:jc w:val="center"/>
            </w:pPr>
            <w:r>
              <w:t>2</w:t>
            </w:r>
          </w:p>
        </w:tc>
        <w:tc>
          <w:tcPr>
            <w:tcW w:w="1650" w:type="dxa"/>
          </w:tcPr>
          <w:p w14:paraId="7261BC6C" w14:textId="77777777" w:rsidR="00642BA3" w:rsidRDefault="00642BA3">
            <w:pPr>
              <w:pStyle w:val="ConsPlusNormal"/>
              <w:jc w:val="center"/>
            </w:pPr>
            <w:r>
              <w:t>3</w:t>
            </w:r>
          </w:p>
        </w:tc>
        <w:tc>
          <w:tcPr>
            <w:tcW w:w="1155" w:type="dxa"/>
          </w:tcPr>
          <w:p w14:paraId="2A868075" w14:textId="77777777" w:rsidR="00642BA3" w:rsidRDefault="00642BA3">
            <w:pPr>
              <w:pStyle w:val="ConsPlusNormal"/>
              <w:jc w:val="center"/>
            </w:pPr>
            <w:r>
              <w:t>4</w:t>
            </w:r>
          </w:p>
        </w:tc>
        <w:tc>
          <w:tcPr>
            <w:tcW w:w="1320" w:type="dxa"/>
          </w:tcPr>
          <w:p w14:paraId="04FAE0D9" w14:textId="77777777" w:rsidR="00642BA3" w:rsidRDefault="00642BA3">
            <w:pPr>
              <w:pStyle w:val="ConsPlusNormal"/>
              <w:jc w:val="center"/>
            </w:pPr>
            <w:r>
              <w:t>5</w:t>
            </w:r>
          </w:p>
        </w:tc>
        <w:tc>
          <w:tcPr>
            <w:tcW w:w="1155" w:type="dxa"/>
          </w:tcPr>
          <w:p w14:paraId="27909E3B" w14:textId="77777777" w:rsidR="00642BA3" w:rsidRDefault="00642BA3">
            <w:pPr>
              <w:pStyle w:val="ConsPlusNormal"/>
              <w:jc w:val="center"/>
            </w:pPr>
            <w:r>
              <w:t>6</w:t>
            </w:r>
          </w:p>
        </w:tc>
        <w:tc>
          <w:tcPr>
            <w:tcW w:w="1320" w:type="dxa"/>
          </w:tcPr>
          <w:p w14:paraId="7212F627" w14:textId="77777777" w:rsidR="00642BA3" w:rsidRDefault="00642BA3">
            <w:pPr>
              <w:pStyle w:val="ConsPlusNormal"/>
              <w:jc w:val="center"/>
            </w:pPr>
            <w:r>
              <w:t>7</w:t>
            </w:r>
          </w:p>
        </w:tc>
      </w:tr>
      <w:tr w:rsidR="00642BA3" w14:paraId="584537B9" w14:textId="77777777">
        <w:tc>
          <w:tcPr>
            <w:tcW w:w="990" w:type="dxa"/>
          </w:tcPr>
          <w:p w14:paraId="54A7AD29" w14:textId="77777777" w:rsidR="00642BA3" w:rsidRDefault="00642BA3">
            <w:pPr>
              <w:pStyle w:val="ConsPlusNormal"/>
              <w:jc w:val="center"/>
              <w:outlineLvl w:val="3"/>
            </w:pPr>
            <w:bookmarkStart w:id="265" w:name="P7763"/>
            <w:bookmarkEnd w:id="265"/>
            <w:r>
              <w:t>1</w:t>
            </w:r>
          </w:p>
        </w:tc>
        <w:tc>
          <w:tcPr>
            <w:tcW w:w="4620" w:type="dxa"/>
          </w:tcPr>
          <w:p w14:paraId="3FAAE658" w14:textId="77777777" w:rsidR="00642BA3" w:rsidRDefault="00642BA3">
            <w:pPr>
              <w:pStyle w:val="ConsPlusNormal"/>
            </w:pPr>
            <w:r>
              <w:t>Необходимая валовая выручка, отнесенная на передачу тепловой энергии, в т.ч.:</w:t>
            </w:r>
          </w:p>
        </w:tc>
        <w:tc>
          <w:tcPr>
            <w:tcW w:w="1650" w:type="dxa"/>
          </w:tcPr>
          <w:p w14:paraId="1A539FC1" w14:textId="77777777" w:rsidR="00642BA3" w:rsidRDefault="00642BA3">
            <w:pPr>
              <w:pStyle w:val="ConsPlusNormal"/>
              <w:jc w:val="both"/>
            </w:pPr>
            <w:r>
              <w:t>тыс. руб.</w:t>
            </w:r>
          </w:p>
        </w:tc>
        <w:tc>
          <w:tcPr>
            <w:tcW w:w="1155" w:type="dxa"/>
          </w:tcPr>
          <w:p w14:paraId="1524642A" w14:textId="77777777" w:rsidR="00642BA3" w:rsidRDefault="00642BA3">
            <w:pPr>
              <w:pStyle w:val="ConsPlusNormal"/>
              <w:jc w:val="both"/>
            </w:pPr>
          </w:p>
        </w:tc>
        <w:tc>
          <w:tcPr>
            <w:tcW w:w="1320" w:type="dxa"/>
          </w:tcPr>
          <w:p w14:paraId="302369D0" w14:textId="77777777" w:rsidR="00642BA3" w:rsidRDefault="00642BA3">
            <w:pPr>
              <w:pStyle w:val="ConsPlusNormal"/>
              <w:jc w:val="both"/>
            </w:pPr>
          </w:p>
        </w:tc>
        <w:tc>
          <w:tcPr>
            <w:tcW w:w="1155" w:type="dxa"/>
          </w:tcPr>
          <w:p w14:paraId="599F2023" w14:textId="77777777" w:rsidR="00642BA3" w:rsidRDefault="00642BA3">
            <w:pPr>
              <w:pStyle w:val="ConsPlusNormal"/>
              <w:jc w:val="both"/>
            </w:pPr>
          </w:p>
        </w:tc>
        <w:tc>
          <w:tcPr>
            <w:tcW w:w="1320" w:type="dxa"/>
          </w:tcPr>
          <w:p w14:paraId="48A0B4CF" w14:textId="77777777" w:rsidR="00642BA3" w:rsidRDefault="00642BA3">
            <w:pPr>
              <w:pStyle w:val="ConsPlusNormal"/>
              <w:jc w:val="both"/>
            </w:pPr>
          </w:p>
        </w:tc>
      </w:tr>
      <w:tr w:rsidR="00642BA3" w14:paraId="10D8E985" w14:textId="77777777">
        <w:tc>
          <w:tcPr>
            <w:tcW w:w="990" w:type="dxa"/>
          </w:tcPr>
          <w:p w14:paraId="72779BD5" w14:textId="77777777" w:rsidR="00642BA3" w:rsidRDefault="00642BA3">
            <w:pPr>
              <w:pStyle w:val="ConsPlusNormal"/>
              <w:jc w:val="center"/>
            </w:pPr>
            <w:bookmarkStart w:id="266" w:name="P7770"/>
            <w:bookmarkEnd w:id="266"/>
            <w:r>
              <w:t>1.1</w:t>
            </w:r>
          </w:p>
        </w:tc>
        <w:tc>
          <w:tcPr>
            <w:tcW w:w="4620" w:type="dxa"/>
          </w:tcPr>
          <w:p w14:paraId="71A21C3C" w14:textId="77777777" w:rsidR="00642BA3" w:rsidRDefault="00642BA3">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14:paraId="73220C53" w14:textId="77777777" w:rsidR="00642BA3" w:rsidRDefault="00642BA3">
            <w:pPr>
              <w:pStyle w:val="ConsPlusNormal"/>
              <w:jc w:val="both"/>
            </w:pPr>
            <w:r>
              <w:t>тыс. руб.</w:t>
            </w:r>
          </w:p>
        </w:tc>
        <w:tc>
          <w:tcPr>
            <w:tcW w:w="1155" w:type="dxa"/>
          </w:tcPr>
          <w:p w14:paraId="7C3FC6F5" w14:textId="77777777" w:rsidR="00642BA3" w:rsidRDefault="00642BA3">
            <w:pPr>
              <w:pStyle w:val="ConsPlusNormal"/>
              <w:jc w:val="both"/>
            </w:pPr>
          </w:p>
        </w:tc>
        <w:tc>
          <w:tcPr>
            <w:tcW w:w="1320" w:type="dxa"/>
          </w:tcPr>
          <w:p w14:paraId="35C09A1E" w14:textId="77777777" w:rsidR="00642BA3" w:rsidRDefault="00642BA3">
            <w:pPr>
              <w:pStyle w:val="ConsPlusNormal"/>
              <w:jc w:val="both"/>
            </w:pPr>
          </w:p>
        </w:tc>
        <w:tc>
          <w:tcPr>
            <w:tcW w:w="1155" w:type="dxa"/>
          </w:tcPr>
          <w:p w14:paraId="38E54724" w14:textId="77777777" w:rsidR="00642BA3" w:rsidRDefault="00642BA3">
            <w:pPr>
              <w:pStyle w:val="ConsPlusNormal"/>
              <w:jc w:val="both"/>
            </w:pPr>
          </w:p>
        </w:tc>
        <w:tc>
          <w:tcPr>
            <w:tcW w:w="1320" w:type="dxa"/>
          </w:tcPr>
          <w:p w14:paraId="4EE70C8A" w14:textId="77777777" w:rsidR="00642BA3" w:rsidRDefault="00642BA3">
            <w:pPr>
              <w:pStyle w:val="ConsPlusNormal"/>
              <w:jc w:val="both"/>
            </w:pPr>
          </w:p>
        </w:tc>
      </w:tr>
      <w:tr w:rsidR="00642BA3" w14:paraId="429DEC0B" w14:textId="77777777">
        <w:tc>
          <w:tcPr>
            <w:tcW w:w="990" w:type="dxa"/>
          </w:tcPr>
          <w:p w14:paraId="6C834F8E" w14:textId="77777777" w:rsidR="00642BA3" w:rsidRDefault="00642BA3">
            <w:pPr>
              <w:pStyle w:val="ConsPlusNormal"/>
              <w:jc w:val="center"/>
              <w:outlineLvl w:val="3"/>
            </w:pPr>
            <w:bookmarkStart w:id="267" w:name="P7777"/>
            <w:bookmarkEnd w:id="267"/>
            <w:r>
              <w:t>2</w:t>
            </w:r>
          </w:p>
        </w:tc>
        <w:tc>
          <w:tcPr>
            <w:tcW w:w="4620" w:type="dxa"/>
          </w:tcPr>
          <w:p w14:paraId="048FFC4A" w14:textId="77777777" w:rsidR="00642BA3" w:rsidRDefault="00642BA3">
            <w:pPr>
              <w:pStyle w:val="ConsPlusNormal"/>
            </w:pPr>
            <w:r>
              <w:t>Объем отпуска тепловой энергии в виде пара или воды из тепловых сетей регулируемой организации</w:t>
            </w:r>
          </w:p>
        </w:tc>
        <w:tc>
          <w:tcPr>
            <w:tcW w:w="1650" w:type="dxa"/>
          </w:tcPr>
          <w:p w14:paraId="22CE668C" w14:textId="77777777" w:rsidR="00642BA3" w:rsidRDefault="00642BA3">
            <w:pPr>
              <w:pStyle w:val="ConsPlusNormal"/>
              <w:jc w:val="both"/>
            </w:pPr>
            <w:r>
              <w:t>тыс. Гкал</w:t>
            </w:r>
          </w:p>
        </w:tc>
        <w:tc>
          <w:tcPr>
            <w:tcW w:w="1155" w:type="dxa"/>
          </w:tcPr>
          <w:p w14:paraId="6340BD28" w14:textId="77777777" w:rsidR="00642BA3" w:rsidRDefault="00642BA3">
            <w:pPr>
              <w:pStyle w:val="ConsPlusNormal"/>
              <w:jc w:val="both"/>
            </w:pPr>
          </w:p>
        </w:tc>
        <w:tc>
          <w:tcPr>
            <w:tcW w:w="1320" w:type="dxa"/>
          </w:tcPr>
          <w:p w14:paraId="45A59F7E" w14:textId="77777777" w:rsidR="00642BA3" w:rsidRDefault="00642BA3">
            <w:pPr>
              <w:pStyle w:val="ConsPlusNormal"/>
              <w:jc w:val="both"/>
            </w:pPr>
          </w:p>
        </w:tc>
        <w:tc>
          <w:tcPr>
            <w:tcW w:w="1155" w:type="dxa"/>
          </w:tcPr>
          <w:p w14:paraId="7DE47731" w14:textId="77777777" w:rsidR="00642BA3" w:rsidRDefault="00642BA3">
            <w:pPr>
              <w:pStyle w:val="ConsPlusNormal"/>
              <w:jc w:val="both"/>
            </w:pPr>
          </w:p>
        </w:tc>
        <w:tc>
          <w:tcPr>
            <w:tcW w:w="1320" w:type="dxa"/>
          </w:tcPr>
          <w:p w14:paraId="40BD8B83" w14:textId="77777777" w:rsidR="00642BA3" w:rsidRDefault="00642BA3">
            <w:pPr>
              <w:pStyle w:val="ConsPlusNormal"/>
              <w:jc w:val="both"/>
            </w:pPr>
          </w:p>
        </w:tc>
      </w:tr>
      <w:tr w:rsidR="00642BA3" w14:paraId="17D08E5B" w14:textId="77777777">
        <w:tc>
          <w:tcPr>
            <w:tcW w:w="990" w:type="dxa"/>
          </w:tcPr>
          <w:p w14:paraId="3F753877" w14:textId="77777777" w:rsidR="00642BA3" w:rsidRDefault="00642BA3">
            <w:pPr>
              <w:pStyle w:val="ConsPlusNormal"/>
              <w:jc w:val="center"/>
            </w:pPr>
            <w:bookmarkStart w:id="268" w:name="P7784"/>
            <w:bookmarkEnd w:id="268"/>
            <w:r>
              <w:t>2.1</w:t>
            </w:r>
          </w:p>
        </w:tc>
        <w:tc>
          <w:tcPr>
            <w:tcW w:w="4620" w:type="dxa"/>
          </w:tcPr>
          <w:p w14:paraId="0F03F83D" w14:textId="77777777" w:rsidR="00642BA3" w:rsidRDefault="00642BA3">
            <w:pPr>
              <w:pStyle w:val="ConsPlusNormal"/>
            </w:pPr>
            <w:r>
              <w:t>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14:paraId="2656E8D2" w14:textId="77777777" w:rsidR="00642BA3" w:rsidRDefault="00642BA3">
            <w:pPr>
              <w:pStyle w:val="ConsPlusNormal"/>
              <w:jc w:val="both"/>
            </w:pPr>
            <w:r>
              <w:t>тыс. Гкал</w:t>
            </w:r>
          </w:p>
        </w:tc>
        <w:tc>
          <w:tcPr>
            <w:tcW w:w="1155" w:type="dxa"/>
          </w:tcPr>
          <w:p w14:paraId="6F2E7DA7" w14:textId="77777777" w:rsidR="00642BA3" w:rsidRDefault="00642BA3">
            <w:pPr>
              <w:pStyle w:val="ConsPlusNormal"/>
              <w:jc w:val="both"/>
            </w:pPr>
          </w:p>
        </w:tc>
        <w:tc>
          <w:tcPr>
            <w:tcW w:w="1320" w:type="dxa"/>
          </w:tcPr>
          <w:p w14:paraId="659766CD" w14:textId="77777777" w:rsidR="00642BA3" w:rsidRDefault="00642BA3">
            <w:pPr>
              <w:pStyle w:val="ConsPlusNormal"/>
              <w:jc w:val="both"/>
            </w:pPr>
          </w:p>
        </w:tc>
        <w:tc>
          <w:tcPr>
            <w:tcW w:w="1155" w:type="dxa"/>
          </w:tcPr>
          <w:p w14:paraId="7C4FBF7A" w14:textId="77777777" w:rsidR="00642BA3" w:rsidRDefault="00642BA3">
            <w:pPr>
              <w:pStyle w:val="ConsPlusNormal"/>
              <w:jc w:val="both"/>
            </w:pPr>
          </w:p>
        </w:tc>
        <w:tc>
          <w:tcPr>
            <w:tcW w:w="1320" w:type="dxa"/>
          </w:tcPr>
          <w:p w14:paraId="1A71B8F0" w14:textId="77777777" w:rsidR="00642BA3" w:rsidRDefault="00642BA3">
            <w:pPr>
              <w:pStyle w:val="ConsPlusNormal"/>
              <w:jc w:val="both"/>
            </w:pPr>
          </w:p>
        </w:tc>
      </w:tr>
      <w:tr w:rsidR="00642BA3" w14:paraId="322269CD" w14:textId="77777777">
        <w:tc>
          <w:tcPr>
            <w:tcW w:w="990" w:type="dxa"/>
          </w:tcPr>
          <w:p w14:paraId="36F1F141" w14:textId="77777777" w:rsidR="00642BA3" w:rsidRDefault="00642BA3">
            <w:pPr>
              <w:pStyle w:val="ConsPlusNormal"/>
              <w:jc w:val="center"/>
              <w:outlineLvl w:val="3"/>
            </w:pPr>
            <w:bookmarkStart w:id="269" w:name="P7791"/>
            <w:bookmarkEnd w:id="269"/>
            <w:r>
              <w:t>3</w:t>
            </w:r>
          </w:p>
        </w:tc>
        <w:tc>
          <w:tcPr>
            <w:tcW w:w="4620" w:type="dxa"/>
          </w:tcPr>
          <w:p w14:paraId="7AC12D4A" w14:textId="77777777" w:rsidR="00642BA3" w:rsidRDefault="00642BA3">
            <w:pPr>
              <w:pStyle w:val="ConsPlusNormal"/>
            </w:pPr>
            <w:r>
              <w:t>Суммарная договорная (заявленная) тепловая нагрузка потребителей</w:t>
            </w:r>
          </w:p>
        </w:tc>
        <w:tc>
          <w:tcPr>
            <w:tcW w:w="1650" w:type="dxa"/>
          </w:tcPr>
          <w:p w14:paraId="5FF3788D" w14:textId="77777777" w:rsidR="00642BA3" w:rsidRDefault="00642BA3">
            <w:pPr>
              <w:pStyle w:val="ConsPlusNormal"/>
            </w:pPr>
            <w:r>
              <w:t>Гкал/ч</w:t>
            </w:r>
          </w:p>
        </w:tc>
        <w:tc>
          <w:tcPr>
            <w:tcW w:w="1155" w:type="dxa"/>
          </w:tcPr>
          <w:p w14:paraId="1A649F0E" w14:textId="77777777" w:rsidR="00642BA3" w:rsidRDefault="00642BA3">
            <w:pPr>
              <w:pStyle w:val="ConsPlusNormal"/>
              <w:jc w:val="both"/>
            </w:pPr>
          </w:p>
        </w:tc>
        <w:tc>
          <w:tcPr>
            <w:tcW w:w="1320" w:type="dxa"/>
          </w:tcPr>
          <w:p w14:paraId="213689CB" w14:textId="77777777" w:rsidR="00642BA3" w:rsidRDefault="00642BA3">
            <w:pPr>
              <w:pStyle w:val="ConsPlusNormal"/>
              <w:jc w:val="both"/>
            </w:pPr>
          </w:p>
        </w:tc>
        <w:tc>
          <w:tcPr>
            <w:tcW w:w="1155" w:type="dxa"/>
          </w:tcPr>
          <w:p w14:paraId="445102F1" w14:textId="77777777" w:rsidR="00642BA3" w:rsidRDefault="00642BA3">
            <w:pPr>
              <w:pStyle w:val="ConsPlusNormal"/>
              <w:jc w:val="both"/>
            </w:pPr>
          </w:p>
        </w:tc>
        <w:tc>
          <w:tcPr>
            <w:tcW w:w="1320" w:type="dxa"/>
          </w:tcPr>
          <w:p w14:paraId="72EABB5A" w14:textId="77777777" w:rsidR="00642BA3" w:rsidRDefault="00642BA3">
            <w:pPr>
              <w:pStyle w:val="ConsPlusNormal"/>
              <w:jc w:val="both"/>
            </w:pPr>
          </w:p>
        </w:tc>
      </w:tr>
      <w:tr w:rsidR="00642BA3" w14:paraId="15FC60E1" w14:textId="77777777">
        <w:tc>
          <w:tcPr>
            <w:tcW w:w="990" w:type="dxa"/>
          </w:tcPr>
          <w:p w14:paraId="6D41ABEC" w14:textId="77777777" w:rsidR="00642BA3" w:rsidRDefault="00642BA3">
            <w:pPr>
              <w:pStyle w:val="ConsPlusNormal"/>
              <w:jc w:val="center"/>
            </w:pPr>
            <w:bookmarkStart w:id="270" w:name="P7798"/>
            <w:bookmarkEnd w:id="270"/>
            <w:r>
              <w:t>3.1</w:t>
            </w:r>
          </w:p>
        </w:tc>
        <w:tc>
          <w:tcPr>
            <w:tcW w:w="4620" w:type="dxa"/>
          </w:tcPr>
          <w:p w14:paraId="0B6D5D65" w14:textId="77777777" w:rsidR="00642BA3" w:rsidRDefault="00642BA3">
            <w:pPr>
              <w:pStyle w:val="ConsPlusNormal"/>
            </w:pPr>
            <w:r>
              <w:t xml:space="preserve">в т.ч. суммарная договорная (заявленная) тепловая нагрузка потребителей, теплопотребляющие установки которых </w:t>
            </w:r>
            <w:r>
              <w:lastRenderedPageBreak/>
              <w:t>подключены после тепловых пунктов (на тепловых пунктах), эксплуатируемых регулируемой организацией</w:t>
            </w:r>
          </w:p>
        </w:tc>
        <w:tc>
          <w:tcPr>
            <w:tcW w:w="1650" w:type="dxa"/>
          </w:tcPr>
          <w:p w14:paraId="7DA4AB74" w14:textId="77777777" w:rsidR="00642BA3" w:rsidRDefault="00642BA3">
            <w:pPr>
              <w:pStyle w:val="ConsPlusNormal"/>
            </w:pPr>
            <w:r>
              <w:lastRenderedPageBreak/>
              <w:t>Гкал/ч</w:t>
            </w:r>
          </w:p>
        </w:tc>
        <w:tc>
          <w:tcPr>
            <w:tcW w:w="1155" w:type="dxa"/>
          </w:tcPr>
          <w:p w14:paraId="31527116" w14:textId="77777777" w:rsidR="00642BA3" w:rsidRDefault="00642BA3">
            <w:pPr>
              <w:pStyle w:val="ConsPlusNormal"/>
              <w:jc w:val="both"/>
            </w:pPr>
          </w:p>
        </w:tc>
        <w:tc>
          <w:tcPr>
            <w:tcW w:w="1320" w:type="dxa"/>
          </w:tcPr>
          <w:p w14:paraId="42C91ADB" w14:textId="77777777" w:rsidR="00642BA3" w:rsidRDefault="00642BA3">
            <w:pPr>
              <w:pStyle w:val="ConsPlusNormal"/>
              <w:jc w:val="both"/>
            </w:pPr>
          </w:p>
        </w:tc>
        <w:tc>
          <w:tcPr>
            <w:tcW w:w="1155" w:type="dxa"/>
          </w:tcPr>
          <w:p w14:paraId="38181070" w14:textId="77777777" w:rsidR="00642BA3" w:rsidRDefault="00642BA3">
            <w:pPr>
              <w:pStyle w:val="ConsPlusNormal"/>
              <w:jc w:val="both"/>
            </w:pPr>
          </w:p>
        </w:tc>
        <w:tc>
          <w:tcPr>
            <w:tcW w:w="1320" w:type="dxa"/>
          </w:tcPr>
          <w:p w14:paraId="0E3B5A1A" w14:textId="77777777" w:rsidR="00642BA3" w:rsidRDefault="00642BA3">
            <w:pPr>
              <w:pStyle w:val="ConsPlusNormal"/>
              <w:jc w:val="both"/>
            </w:pPr>
          </w:p>
        </w:tc>
      </w:tr>
      <w:tr w:rsidR="00642BA3" w14:paraId="234C059D" w14:textId="77777777">
        <w:tc>
          <w:tcPr>
            <w:tcW w:w="990" w:type="dxa"/>
          </w:tcPr>
          <w:p w14:paraId="0E1D4B84" w14:textId="77777777" w:rsidR="00642BA3" w:rsidRDefault="00642BA3">
            <w:pPr>
              <w:pStyle w:val="ConsPlusNormal"/>
              <w:jc w:val="center"/>
              <w:outlineLvl w:val="3"/>
            </w:pPr>
            <w:r>
              <w:t>4</w:t>
            </w:r>
          </w:p>
        </w:tc>
        <w:tc>
          <w:tcPr>
            <w:tcW w:w="4620" w:type="dxa"/>
          </w:tcPr>
          <w:p w14:paraId="14E6CE23" w14:textId="77777777" w:rsidR="00642BA3" w:rsidRDefault="00642BA3">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14:paraId="757EDD9E" w14:textId="77777777" w:rsidR="00642BA3" w:rsidRDefault="00642BA3">
            <w:pPr>
              <w:pStyle w:val="ConsPlusNormal"/>
              <w:jc w:val="both"/>
            </w:pPr>
          </w:p>
        </w:tc>
        <w:tc>
          <w:tcPr>
            <w:tcW w:w="1155" w:type="dxa"/>
          </w:tcPr>
          <w:p w14:paraId="1F08EC7D" w14:textId="77777777" w:rsidR="00642BA3" w:rsidRDefault="00642BA3">
            <w:pPr>
              <w:pStyle w:val="ConsPlusNormal"/>
              <w:jc w:val="both"/>
            </w:pPr>
          </w:p>
        </w:tc>
        <w:tc>
          <w:tcPr>
            <w:tcW w:w="1320" w:type="dxa"/>
          </w:tcPr>
          <w:p w14:paraId="34653514" w14:textId="77777777" w:rsidR="00642BA3" w:rsidRDefault="00642BA3">
            <w:pPr>
              <w:pStyle w:val="ConsPlusNormal"/>
              <w:jc w:val="both"/>
            </w:pPr>
          </w:p>
        </w:tc>
        <w:tc>
          <w:tcPr>
            <w:tcW w:w="1155" w:type="dxa"/>
          </w:tcPr>
          <w:p w14:paraId="29B2068D" w14:textId="77777777" w:rsidR="00642BA3" w:rsidRDefault="00642BA3">
            <w:pPr>
              <w:pStyle w:val="ConsPlusNormal"/>
              <w:jc w:val="both"/>
            </w:pPr>
          </w:p>
        </w:tc>
        <w:tc>
          <w:tcPr>
            <w:tcW w:w="1320" w:type="dxa"/>
          </w:tcPr>
          <w:p w14:paraId="2DB2113C" w14:textId="77777777" w:rsidR="00642BA3" w:rsidRDefault="00642BA3">
            <w:pPr>
              <w:pStyle w:val="ConsPlusNormal"/>
              <w:jc w:val="both"/>
            </w:pPr>
          </w:p>
        </w:tc>
      </w:tr>
      <w:tr w:rsidR="00642BA3" w14:paraId="5B25E262" w14:textId="77777777">
        <w:tc>
          <w:tcPr>
            <w:tcW w:w="990" w:type="dxa"/>
          </w:tcPr>
          <w:p w14:paraId="36801135" w14:textId="77777777" w:rsidR="00642BA3" w:rsidRDefault="00642BA3">
            <w:pPr>
              <w:pStyle w:val="ConsPlusNormal"/>
              <w:jc w:val="center"/>
            </w:pPr>
            <w:bookmarkStart w:id="271" w:name="P7812"/>
            <w:bookmarkEnd w:id="271"/>
            <w:r>
              <w:t>4.1</w:t>
            </w:r>
          </w:p>
        </w:tc>
        <w:tc>
          <w:tcPr>
            <w:tcW w:w="4620" w:type="dxa"/>
          </w:tcPr>
          <w:p w14:paraId="6A20E86E" w14:textId="77777777" w:rsidR="00642BA3" w:rsidRDefault="00642BA3">
            <w:pPr>
              <w:pStyle w:val="ConsPlusNormal"/>
            </w:pPr>
            <w:r>
              <w:t>Одноставочный тариф на услуги по передаче тепловой энергии</w:t>
            </w:r>
          </w:p>
        </w:tc>
        <w:tc>
          <w:tcPr>
            <w:tcW w:w="1650" w:type="dxa"/>
          </w:tcPr>
          <w:p w14:paraId="0B81BD6C" w14:textId="77777777" w:rsidR="00642BA3" w:rsidRDefault="00642BA3">
            <w:pPr>
              <w:pStyle w:val="ConsPlusNormal"/>
              <w:jc w:val="both"/>
            </w:pPr>
            <w:r>
              <w:t>руб./Гкал</w:t>
            </w:r>
          </w:p>
        </w:tc>
        <w:tc>
          <w:tcPr>
            <w:tcW w:w="1155" w:type="dxa"/>
          </w:tcPr>
          <w:p w14:paraId="0B4C9C93" w14:textId="77777777" w:rsidR="00642BA3" w:rsidRDefault="00642BA3">
            <w:pPr>
              <w:pStyle w:val="ConsPlusNormal"/>
              <w:jc w:val="both"/>
            </w:pPr>
          </w:p>
        </w:tc>
        <w:tc>
          <w:tcPr>
            <w:tcW w:w="1320" w:type="dxa"/>
          </w:tcPr>
          <w:p w14:paraId="151F59B2" w14:textId="77777777" w:rsidR="00642BA3" w:rsidRDefault="00642BA3">
            <w:pPr>
              <w:pStyle w:val="ConsPlusNormal"/>
              <w:jc w:val="both"/>
            </w:pPr>
          </w:p>
        </w:tc>
        <w:tc>
          <w:tcPr>
            <w:tcW w:w="1155" w:type="dxa"/>
          </w:tcPr>
          <w:p w14:paraId="6EC0AE2B" w14:textId="77777777" w:rsidR="00642BA3" w:rsidRDefault="00642BA3">
            <w:pPr>
              <w:pStyle w:val="ConsPlusNormal"/>
              <w:jc w:val="both"/>
            </w:pPr>
          </w:p>
        </w:tc>
        <w:tc>
          <w:tcPr>
            <w:tcW w:w="1320" w:type="dxa"/>
          </w:tcPr>
          <w:p w14:paraId="70E6A3C6" w14:textId="77777777" w:rsidR="00642BA3" w:rsidRDefault="00642BA3">
            <w:pPr>
              <w:pStyle w:val="ConsPlusNormal"/>
              <w:jc w:val="both"/>
            </w:pPr>
          </w:p>
        </w:tc>
      </w:tr>
      <w:tr w:rsidR="00642BA3" w14:paraId="24C3FFD4" w14:textId="77777777">
        <w:tc>
          <w:tcPr>
            <w:tcW w:w="990" w:type="dxa"/>
          </w:tcPr>
          <w:p w14:paraId="576AA264" w14:textId="77777777" w:rsidR="00642BA3" w:rsidRDefault="00642BA3">
            <w:pPr>
              <w:pStyle w:val="ConsPlusNormal"/>
              <w:jc w:val="center"/>
            </w:pPr>
            <w:bookmarkStart w:id="272" w:name="P7819"/>
            <w:bookmarkEnd w:id="272"/>
            <w:r>
              <w:t>4.2</w:t>
            </w:r>
          </w:p>
        </w:tc>
        <w:tc>
          <w:tcPr>
            <w:tcW w:w="4620" w:type="dxa"/>
          </w:tcPr>
          <w:p w14:paraId="30E4B989" w14:textId="77777777" w:rsidR="00642BA3" w:rsidRDefault="00642BA3">
            <w:pPr>
              <w:pStyle w:val="ConsPlusNormal"/>
            </w:pPr>
            <w:r>
              <w:t>Двухставочный тариф на услуги по передаче тепловой энергии:</w:t>
            </w:r>
          </w:p>
        </w:tc>
        <w:tc>
          <w:tcPr>
            <w:tcW w:w="1650" w:type="dxa"/>
          </w:tcPr>
          <w:p w14:paraId="51AE8320" w14:textId="77777777" w:rsidR="00642BA3" w:rsidRDefault="00642BA3">
            <w:pPr>
              <w:pStyle w:val="ConsPlusNormal"/>
              <w:jc w:val="both"/>
            </w:pPr>
          </w:p>
        </w:tc>
        <w:tc>
          <w:tcPr>
            <w:tcW w:w="1155" w:type="dxa"/>
          </w:tcPr>
          <w:p w14:paraId="2EE951F8" w14:textId="77777777" w:rsidR="00642BA3" w:rsidRDefault="00642BA3">
            <w:pPr>
              <w:pStyle w:val="ConsPlusNormal"/>
              <w:jc w:val="both"/>
            </w:pPr>
          </w:p>
        </w:tc>
        <w:tc>
          <w:tcPr>
            <w:tcW w:w="1320" w:type="dxa"/>
          </w:tcPr>
          <w:p w14:paraId="47FA6DC9" w14:textId="77777777" w:rsidR="00642BA3" w:rsidRDefault="00642BA3">
            <w:pPr>
              <w:pStyle w:val="ConsPlusNormal"/>
              <w:jc w:val="both"/>
            </w:pPr>
          </w:p>
        </w:tc>
        <w:tc>
          <w:tcPr>
            <w:tcW w:w="1155" w:type="dxa"/>
          </w:tcPr>
          <w:p w14:paraId="6D5297ED" w14:textId="77777777" w:rsidR="00642BA3" w:rsidRDefault="00642BA3">
            <w:pPr>
              <w:pStyle w:val="ConsPlusNormal"/>
              <w:jc w:val="both"/>
            </w:pPr>
          </w:p>
        </w:tc>
        <w:tc>
          <w:tcPr>
            <w:tcW w:w="1320" w:type="dxa"/>
          </w:tcPr>
          <w:p w14:paraId="149B4C1F" w14:textId="77777777" w:rsidR="00642BA3" w:rsidRDefault="00642BA3">
            <w:pPr>
              <w:pStyle w:val="ConsPlusNormal"/>
              <w:jc w:val="both"/>
            </w:pPr>
          </w:p>
        </w:tc>
      </w:tr>
      <w:tr w:rsidR="00642BA3" w14:paraId="4EC0B505" w14:textId="77777777">
        <w:tc>
          <w:tcPr>
            <w:tcW w:w="990" w:type="dxa"/>
          </w:tcPr>
          <w:p w14:paraId="0E3A3532" w14:textId="77777777" w:rsidR="00642BA3" w:rsidRDefault="00642BA3">
            <w:pPr>
              <w:pStyle w:val="ConsPlusNormal"/>
              <w:jc w:val="center"/>
            </w:pPr>
          </w:p>
        </w:tc>
        <w:tc>
          <w:tcPr>
            <w:tcW w:w="4620" w:type="dxa"/>
          </w:tcPr>
          <w:p w14:paraId="6A177616" w14:textId="77777777" w:rsidR="00642BA3" w:rsidRDefault="00642BA3">
            <w:pPr>
              <w:pStyle w:val="ConsPlusNormal"/>
            </w:pPr>
            <w:r>
              <w:t>- ставка за тепловую энергию</w:t>
            </w:r>
          </w:p>
        </w:tc>
        <w:tc>
          <w:tcPr>
            <w:tcW w:w="1650" w:type="dxa"/>
          </w:tcPr>
          <w:p w14:paraId="211A094E" w14:textId="77777777" w:rsidR="00642BA3" w:rsidRDefault="00642BA3">
            <w:pPr>
              <w:pStyle w:val="ConsPlusNormal"/>
              <w:jc w:val="both"/>
            </w:pPr>
            <w:r>
              <w:t>руб./Гкал</w:t>
            </w:r>
          </w:p>
        </w:tc>
        <w:tc>
          <w:tcPr>
            <w:tcW w:w="1155" w:type="dxa"/>
          </w:tcPr>
          <w:p w14:paraId="7EE3AA9B" w14:textId="77777777" w:rsidR="00642BA3" w:rsidRDefault="00642BA3">
            <w:pPr>
              <w:pStyle w:val="ConsPlusNormal"/>
              <w:jc w:val="both"/>
            </w:pPr>
          </w:p>
        </w:tc>
        <w:tc>
          <w:tcPr>
            <w:tcW w:w="1320" w:type="dxa"/>
          </w:tcPr>
          <w:p w14:paraId="7F150221" w14:textId="77777777" w:rsidR="00642BA3" w:rsidRDefault="00642BA3">
            <w:pPr>
              <w:pStyle w:val="ConsPlusNormal"/>
              <w:jc w:val="both"/>
            </w:pPr>
          </w:p>
        </w:tc>
        <w:tc>
          <w:tcPr>
            <w:tcW w:w="1155" w:type="dxa"/>
          </w:tcPr>
          <w:p w14:paraId="63FF95B6" w14:textId="77777777" w:rsidR="00642BA3" w:rsidRDefault="00642BA3">
            <w:pPr>
              <w:pStyle w:val="ConsPlusNormal"/>
              <w:jc w:val="both"/>
            </w:pPr>
          </w:p>
        </w:tc>
        <w:tc>
          <w:tcPr>
            <w:tcW w:w="1320" w:type="dxa"/>
          </w:tcPr>
          <w:p w14:paraId="5F1F4C58" w14:textId="77777777" w:rsidR="00642BA3" w:rsidRDefault="00642BA3">
            <w:pPr>
              <w:pStyle w:val="ConsPlusNormal"/>
              <w:jc w:val="both"/>
            </w:pPr>
          </w:p>
        </w:tc>
      </w:tr>
      <w:tr w:rsidR="00642BA3" w14:paraId="08BAEC92" w14:textId="77777777">
        <w:tc>
          <w:tcPr>
            <w:tcW w:w="990" w:type="dxa"/>
          </w:tcPr>
          <w:p w14:paraId="51ED4D9E" w14:textId="77777777" w:rsidR="00642BA3" w:rsidRDefault="00642BA3">
            <w:pPr>
              <w:pStyle w:val="ConsPlusNormal"/>
              <w:jc w:val="center"/>
            </w:pPr>
          </w:p>
        </w:tc>
        <w:tc>
          <w:tcPr>
            <w:tcW w:w="4620" w:type="dxa"/>
          </w:tcPr>
          <w:p w14:paraId="17C78735" w14:textId="77777777" w:rsidR="00642BA3" w:rsidRDefault="00642BA3">
            <w:pPr>
              <w:pStyle w:val="ConsPlusNormal"/>
            </w:pPr>
            <w:r>
              <w:t>- ставка за содержание тепловой мощности</w:t>
            </w:r>
          </w:p>
        </w:tc>
        <w:tc>
          <w:tcPr>
            <w:tcW w:w="1650" w:type="dxa"/>
          </w:tcPr>
          <w:p w14:paraId="5C9AC9CE" w14:textId="77777777" w:rsidR="00642BA3" w:rsidRDefault="00642BA3">
            <w:pPr>
              <w:pStyle w:val="ConsPlusNormal"/>
              <w:jc w:val="center"/>
            </w:pPr>
            <w:r>
              <w:t>тыс. руб./ Гкал/ч в мес.</w:t>
            </w:r>
          </w:p>
        </w:tc>
        <w:tc>
          <w:tcPr>
            <w:tcW w:w="1155" w:type="dxa"/>
          </w:tcPr>
          <w:p w14:paraId="393CBD9A" w14:textId="77777777" w:rsidR="00642BA3" w:rsidRDefault="00642BA3">
            <w:pPr>
              <w:pStyle w:val="ConsPlusNormal"/>
              <w:jc w:val="both"/>
            </w:pPr>
          </w:p>
        </w:tc>
        <w:tc>
          <w:tcPr>
            <w:tcW w:w="1320" w:type="dxa"/>
          </w:tcPr>
          <w:p w14:paraId="6A4287A6" w14:textId="77777777" w:rsidR="00642BA3" w:rsidRDefault="00642BA3">
            <w:pPr>
              <w:pStyle w:val="ConsPlusNormal"/>
              <w:jc w:val="both"/>
            </w:pPr>
          </w:p>
        </w:tc>
        <w:tc>
          <w:tcPr>
            <w:tcW w:w="1155" w:type="dxa"/>
          </w:tcPr>
          <w:p w14:paraId="155AC8D1" w14:textId="77777777" w:rsidR="00642BA3" w:rsidRDefault="00642BA3">
            <w:pPr>
              <w:pStyle w:val="ConsPlusNormal"/>
              <w:jc w:val="both"/>
            </w:pPr>
          </w:p>
        </w:tc>
        <w:tc>
          <w:tcPr>
            <w:tcW w:w="1320" w:type="dxa"/>
          </w:tcPr>
          <w:p w14:paraId="56D6C7C6" w14:textId="77777777" w:rsidR="00642BA3" w:rsidRDefault="00642BA3">
            <w:pPr>
              <w:pStyle w:val="ConsPlusNormal"/>
              <w:jc w:val="both"/>
            </w:pPr>
          </w:p>
        </w:tc>
      </w:tr>
      <w:tr w:rsidR="00642BA3" w14:paraId="38159913" w14:textId="77777777">
        <w:tc>
          <w:tcPr>
            <w:tcW w:w="990" w:type="dxa"/>
          </w:tcPr>
          <w:p w14:paraId="06125743" w14:textId="77777777" w:rsidR="00642BA3" w:rsidRDefault="00642BA3">
            <w:pPr>
              <w:pStyle w:val="ConsPlusNormal"/>
              <w:jc w:val="center"/>
              <w:outlineLvl w:val="3"/>
            </w:pPr>
            <w:r>
              <w:t>5</w:t>
            </w:r>
          </w:p>
        </w:tc>
        <w:tc>
          <w:tcPr>
            <w:tcW w:w="4620" w:type="dxa"/>
          </w:tcPr>
          <w:p w14:paraId="08AA5DFD" w14:textId="77777777" w:rsidR="00642BA3" w:rsidRDefault="00642BA3">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14:paraId="0AE472AD" w14:textId="77777777" w:rsidR="00642BA3" w:rsidRDefault="00642BA3">
            <w:pPr>
              <w:pStyle w:val="ConsPlusNormal"/>
              <w:jc w:val="both"/>
            </w:pPr>
          </w:p>
        </w:tc>
        <w:tc>
          <w:tcPr>
            <w:tcW w:w="1155" w:type="dxa"/>
          </w:tcPr>
          <w:p w14:paraId="7910206D" w14:textId="77777777" w:rsidR="00642BA3" w:rsidRDefault="00642BA3">
            <w:pPr>
              <w:pStyle w:val="ConsPlusNormal"/>
              <w:jc w:val="both"/>
            </w:pPr>
          </w:p>
        </w:tc>
        <w:tc>
          <w:tcPr>
            <w:tcW w:w="1320" w:type="dxa"/>
          </w:tcPr>
          <w:p w14:paraId="7AB8DDAB" w14:textId="77777777" w:rsidR="00642BA3" w:rsidRDefault="00642BA3">
            <w:pPr>
              <w:pStyle w:val="ConsPlusNormal"/>
              <w:jc w:val="both"/>
            </w:pPr>
          </w:p>
        </w:tc>
        <w:tc>
          <w:tcPr>
            <w:tcW w:w="1155" w:type="dxa"/>
          </w:tcPr>
          <w:p w14:paraId="211CF4DD" w14:textId="77777777" w:rsidR="00642BA3" w:rsidRDefault="00642BA3">
            <w:pPr>
              <w:pStyle w:val="ConsPlusNormal"/>
              <w:jc w:val="both"/>
            </w:pPr>
          </w:p>
        </w:tc>
        <w:tc>
          <w:tcPr>
            <w:tcW w:w="1320" w:type="dxa"/>
          </w:tcPr>
          <w:p w14:paraId="6EEA92FB" w14:textId="77777777" w:rsidR="00642BA3" w:rsidRDefault="00642BA3">
            <w:pPr>
              <w:pStyle w:val="ConsPlusNormal"/>
              <w:jc w:val="both"/>
            </w:pPr>
          </w:p>
        </w:tc>
      </w:tr>
      <w:tr w:rsidR="00642BA3" w14:paraId="7A001E4C" w14:textId="77777777">
        <w:tc>
          <w:tcPr>
            <w:tcW w:w="990" w:type="dxa"/>
          </w:tcPr>
          <w:p w14:paraId="2F9E4B57" w14:textId="77777777" w:rsidR="00642BA3" w:rsidRDefault="00642BA3">
            <w:pPr>
              <w:pStyle w:val="ConsPlusNormal"/>
              <w:jc w:val="center"/>
            </w:pPr>
            <w:r>
              <w:t>5.1</w:t>
            </w:r>
          </w:p>
        </w:tc>
        <w:tc>
          <w:tcPr>
            <w:tcW w:w="4620" w:type="dxa"/>
          </w:tcPr>
          <w:p w14:paraId="66BD0F7C" w14:textId="77777777" w:rsidR="00642BA3" w:rsidRDefault="00642BA3">
            <w:pPr>
              <w:pStyle w:val="ConsPlusNormal"/>
            </w:pPr>
            <w:r>
              <w:t>При подключении к тепловой сети до тепловых пунктов, эксплуатируемых регулируемой организацией:</w:t>
            </w:r>
          </w:p>
        </w:tc>
        <w:tc>
          <w:tcPr>
            <w:tcW w:w="1650" w:type="dxa"/>
          </w:tcPr>
          <w:p w14:paraId="7E0801CD" w14:textId="77777777" w:rsidR="00642BA3" w:rsidRDefault="00642BA3">
            <w:pPr>
              <w:pStyle w:val="ConsPlusNormal"/>
              <w:jc w:val="both"/>
            </w:pPr>
          </w:p>
        </w:tc>
        <w:tc>
          <w:tcPr>
            <w:tcW w:w="1155" w:type="dxa"/>
          </w:tcPr>
          <w:p w14:paraId="143A1C0C" w14:textId="77777777" w:rsidR="00642BA3" w:rsidRDefault="00642BA3">
            <w:pPr>
              <w:pStyle w:val="ConsPlusNormal"/>
              <w:jc w:val="both"/>
            </w:pPr>
          </w:p>
        </w:tc>
        <w:tc>
          <w:tcPr>
            <w:tcW w:w="1320" w:type="dxa"/>
          </w:tcPr>
          <w:p w14:paraId="1452B488" w14:textId="77777777" w:rsidR="00642BA3" w:rsidRDefault="00642BA3">
            <w:pPr>
              <w:pStyle w:val="ConsPlusNormal"/>
              <w:jc w:val="both"/>
            </w:pPr>
          </w:p>
        </w:tc>
        <w:tc>
          <w:tcPr>
            <w:tcW w:w="1155" w:type="dxa"/>
          </w:tcPr>
          <w:p w14:paraId="43E4736A" w14:textId="77777777" w:rsidR="00642BA3" w:rsidRDefault="00642BA3">
            <w:pPr>
              <w:pStyle w:val="ConsPlusNormal"/>
              <w:jc w:val="both"/>
            </w:pPr>
          </w:p>
        </w:tc>
        <w:tc>
          <w:tcPr>
            <w:tcW w:w="1320" w:type="dxa"/>
          </w:tcPr>
          <w:p w14:paraId="2E2C7137" w14:textId="77777777" w:rsidR="00642BA3" w:rsidRDefault="00642BA3">
            <w:pPr>
              <w:pStyle w:val="ConsPlusNormal"/>
              <w:jc w:val="both"/>
            </w:pPr>
          </w:p>
        </w:tc>
      </w:tr>
      <w:tr w:rsidR="00642BA3" w14:paraId="7E1E0724" w14:textId="77777777">
        <w:tc>
          <w:tcPr>
            <w:tcW w:w="990" w:type="dxa"/>
          </w:tcPr>
          <w:p w14:paraId="71974936" w14:textId="77777777" w:rsidR="00642BA3" w:rsidRDefault="00642BA3">
            <w:pPr>
              <w:pStyle w:val="ConsPlusNormal"/>
              <w:jc w:val="center"/>
            </w:pPr>
            <w:bookmarkStart w:id="273" w:name="P7854"/>
            <w:bookmarkEnd w:id="273"/>
            <w:r>
              <w:t>5.1.1</w:t>
            </w:r>
          </w:p>
        </w:tc>
        <w:tc>
          <w:tcPr>
            <w:tcW w:w="4620" w:type="dxa"/>
          </w:tcPr>
          <w:p w14:paraId="53E08358" w14:textId="77777777" w:rsidR="00642BA3" w:rsidRDefault="00642BA3">
            <w:pPr>
              <w:pStyle w:val="ConsPlusNormal"/>
            </w:pPr>
            <w:r>
              <w:t>Одноставочный тариф на услуги по передаче тепловой энергии</w:t>
            </w:r>
          </w:p>
        </w:tc>
        <w:tc>
          <w:tcPr>
            <w:tcW w:w="1650" w:type="dxa"/>
          </w:tcPr>
          <w:p w14:paraId="671BA201" w14:textId="77777777" w:rsidR="00642BA3" w:rsidRDefault="00642BA3">
            <w:pPr>
              <w:pStyle w:val="ConsPlusNormal"/>
              <w:jc w:val="both"/>
            </w:pPr>
            <w:r>
              <w:t>руб./Гкал</w:t>
            </w:r>
          </w:p>
        </w:tc>
        <w:tc>
          <w:tcPr>
            <w:tcW w:w="1155" w:type="dxa"/>
          </w:tcPr>
          <w:p w14:paraId="2A22F4CE" w14:textId="77777777" w:rsidR="00642BA3" w:rsidRDefault="00642BA3">
            <w:pPr>
              <w:pStyle w:val="ConsPlusNormal"/>
              <w:jc w:val="both"/>
            </w:pPr>
          </w:p>
        </w:tc>
        <w:tc>
          <w:tcPr>
            <w:tcW w:w="1320" w:type="dxa"/>
          </w:tcPr>
          <w:p w14:paraId="1A1640A8" w14:textId="77777777" w:rsidR="00642BA3" w:rsidRDefault="00642BA3">
            <w:pPr>
              <w:pStyle w:val="ConsPlusNormal"/>
              <w:jc w:val="both"/>
            </w:pPr>
          </w:p>
        </w:tc>
        <w:tc>
          <w:tcPr>
            <w:tcW w:w="1155" w:type="dxa"/>
          </w:tcPr>
          <w:p w14:paraId="62BB1AE3" w14:textId="77777777" w:rsidR="00642BA3" w:rsidRDefault="00642BA3">
            <w:pPr>
              <w:pStyle w:val="ConsPlusNormal"/>
              <w:jc w:val="both"/>
            </w:pPr>
          </w:p>
        </w:tc>
        <w:tc>
          <w:tcPr>
            <w:tcW w:w="1320" w:type="dxa"/>
          </w:tcPr>
          <w:p w14:paraId="3F035699" w14:textId="77777777" w:rsidR="00642BA3" w:rsidRDefault="00642BA3">
            <w:pPr>
              <w:pStyle w:val="ConsPlusNormal"/>
              <w:jc w:val="both"/>
            </w:pPr>
          </w:p>
        </w:tc>
      </w:tr>
      <w:tr w:rsidR="00642BA3" w14:paraId="3578B2DA" w14:textId="77777777">
        <w:tc>
          <w:tcPr>
            <w:tcW w:w="990" w:type="dxa"/>
          </w:tcPr>
          <w:p w14:paraId="6104EEEE" w14:textId="77777777" w:rsidR="00642BA3" w:rsidRDefault="00642BA3">
            <w:pPr>
              <w:pStyle w:val="ConsPlusNormal"/>
              <w:jc w:val="center"/>
            </w:pPr>
            <w:bookmarkStart w:id="274" w:name="P7861"/>
            <w:bookmarkEnd w:id="274"/>
            <w:r>
              <w:t>5.1.2</w:t>
            </w:r>
          </w:p>
        </w:tc>
        <w:tc>
          <w:tcPr>
            <w:tcW w:w="4620" w:type="dxa"/>
          </w:tcPr>
          <w:p w14:paraId="154F0E3C" w14:textId="77777777" w:rsidR="00642BA3" w:rsidRDefault="00642BA3">
            <w:pPr>
              <w:pStyle w:val="ConsPlusNormal"/>
            </w:pPr>
            <w:r>
              <w:t>Двухставочный тариф на услуги по передаче тепловой энергии:</w:t>
            </w:r>
          </w:p>
        </w:tc>
        <w:tc>
          <w:tcPr>
            <w:tcW w:w="1650" w:type="dxa"/>
          </w:tcPr>
          <w:p w14:paraId="14E1CB3F" w14:textId="77777777" w:rsidR="00642BA3" w:rsidRDefault="00642BA3">
            <w:pPr>
              <w:pStyle w:val="ConsPlusNormal"/>
              <w:jc w:val="both"/>
            </w:pPr>
          </w:p>
        </w:tc>
        <w:tc>
          <w:tcPr>
            <w:tcW w:w="1155" w:type="dxa"/>
          </w:tcPr>
          <w:p w14:paraId="353EF340" w14:textId="77777777" w:rsidR="00642BA3" w:rsidRDefault="00642BA3">
            <w:pPr>
              <w:pStyle w:val="ConsPlusNormal"/>
              <w:jc w:val="both"/>
            </w:pPr>
          </w:p>
        </w:tc>
        <w:tc>
          <w:tcPr>
            <w:tcW w:w="1320" w:type="dxa"/>
          </w:tcPr>
          <w:p w14:paraId="4B069D0A" w14:textId="77777777" w:rsidR="00642BA3" w:rsidRDefault="00642BA3">
            <w:pPr>
              <w:pStyle w:val="ConsPlusNormal"/>
              <w:jc w:val="both"/>
            </w:pPr>
          </w:p>
        </w:tc>
        <w:tc>
          <w:tcPr>
            <w:tcW w:w="1155" w:type="dxa"/>
          </w:tcPr>
          <w:p w14:paraId="57C36AB6" w14:textId="77777777" w:rsidR="00642BA3" w:rsidRDefault="00642BA3">
            <w:pPr>
              <w:pStyle w:val="ConsPlusNormal"/>
              <w:jc w:val="both"/>
            </w:pPr>
          </w:p>
        </w:tc>
        <w:tc>
          <w:tcPr>
            <w:tcW w:w="1320" w:type="dxa"/>
          </w:tcPr>
          <w:p w14:paraId="7EE1BF66" w14:textId="77777777" w:rsidR="00642BA3" w:rsidRDefault="00642BA3">
            <w:pPr>
              <w:pStyle w:val="ConsPlusNormal"/>
              <w:jc w:val="both"/>
            </w:pPr>
          </w:p>
        </w:tc>
      </w:tr>
      <w:tr w:rsidR="00642BA3" w14:paraId="6B4A64C4" w14:textId="77777777">
        <w:tc>
          <w:tcPr>
            <w:tcW w:w="990" w:type="dxa"/>
          </w:tcPr>
          <w:p w14:paraId="72722657" w14:textId="77777777" w:rsidR="00642BA3" w:rsidRDefault="00642BA3">
            <w:pPr>
              <w:pStyle w:val="ConsPlusNormal"/>
              <w:jc w:val="center"/>
            </w:pPr>
          </w:p>
        </w:tc>
        <w:tc>
          <w:tcPr>
            <w:tcW w:w="4620" w:type="dxa"/>
          </w:tcPr>
          <w:p w14:paraId="2035CCF2" w14:textId="77777777" w:rsidR="00642BA3" w:rsidRDefault="00642BA3">
            <w:pPr>
              <w:pStyle w:val="ConsPlusNormal"/>
            </w:pPr>
            <w:r>
              <w:t>- ставка за тепловую энергию</w:t>
            </w:r>
          </w:p>
        </w:tc>
        <w:tc>
          <w:tcPr>
            <w:tcW w:w="1650" w:type="dxa"/>
          </w:tcPr>
          <w:p w14:paraId="4B0424C6" w14:textId="77777777" w:rsidR="00642BA3" w:rsidRDefault="00642BA3">
            <w:pPr>
              <w:pStyle w:val="ConsPlusNormal"/>
              <w:jc w:val="both"/>
            </w:pPr>
            <w:r>
              <w:t>руб./Гкал</w:t>
            </w:r>
          </w:p>
        </w:tc>
        <w:tc>
          <w:tcPr>
            <w:tcW w:w="1155" w:type="dxa"/>
          </w:tcPr>
          <w:p w14:paraId="790396FE" w14:textId="77777777" w:rsidR="00642BA3" w:rsidRDefault="00642BA3">
            <w:pPr>
              <w:pStyle w:val="ConsPlusNormal"/>
              <w:jc w:val="both"/>
            </w:pPr>
          </w:p>
        </w:tc>
        <w:tc>
          <w:tcPr>
            <w:tcW w:w="1320" w:type="dxa"/>
          </w:tcPr>
          <w:p w14:paraId="19C49107" w14:textId="77777777" w:rsidR="00642BA3" w:rsidRDefault="00642BA3">
            <w:pPr>
              <w:pStyle w:val="ConsPlusNormal"/>
              <w:jc w:val="both"/>
            </w:pPr>
          </w:p>
        </w:tc>
        <w:tc>
          <w:tcPr>
            <w:tcW w:w="1155" w:type="dxa"/>
          </w:tcPr>
          <w:p w14:paraId="24FC6BAC" w14:textId="77777777" w:rsidR="00642BA3" w:rsidRDefault="00642BA3">
            <w:pPr>
              <w:pStyle w:val="ConsPlusNormal"/>
              <w:jc w:val="both"/>
            </w:pPr>
          </w:p>
        </w:tc>
        <w:tc>
          <w:tcPr>
            <w:tcW w:w="1320" w:type="dxa"/>
          </w:tcPr>
          <w:p w14:paraId="02BB6CD2" w14:textId="77777777" w:rsidR="00642BA3" w:rsidRDefault="00642BA3">
            <w:pPr>
              <w:pStyle w:val="ConsPlusNormal"/>
              <w:jc w:val="both"/>
            </w:pPr>
          </w:p>
        </w:tc>
      </w:tr>
      <w:tr w:rsidR="00642BA3" w14:paraId="44FAAE59" w14:textId="77777777">
        <w:tc>
          <w:tcPr>
            <w:tcW w:w="990" w:type="dxa"/>
          </w:tcPr>
          <w:p w14:paraId="2008A10D" w14:textId="77777777" w:rsidR="00642BA3" w:rsidRDefault="00642BA3">
            <w:pPr>
              <w:pStyle w:val="ConsPlusNormal"/>
              <w:jc w:val="center"/>
            </w:pPr>
          </w:p>
        </w:tc>
        <w:tc>
          <w:tcPr>
            <w:tcW w:w="4620" w:type="dxa"/>
          </w:tcPr>
          <w:p w14:paraId="06174538" w14:textId="77777777" w:rsidR="00642BA3" w:rsidRDefault="00642BA3">
            <w:pPr>
              <w:pStyle w:val="ConsPlusNormal"/>
            </w:pPr>
            <w:r>
              <w:t>- ставка за содержание тепловой мощности</w:t>
            </w:r>
          </w:p>
        </w:tc>
        <w:tc>
          <w:tcPr>
            <w:tcW w:w="1650" w:type="dxa"/>
          </w:tcPr>
          <w:p w14:paraId="45C7327C" w14:textId="77777777" w:rsidR="00642BA3" w:rsidRDefault="00642BA3">
            <w:pPr>
              <w:pStyle w:val="ConsPlusNormal"/>
              <w:jc w:val="center"/>
            </w:pPr>
            <w:r>
              <w:t>тыс. руб./ Гкал/ч в мес.</w:t>
            </w:r>
          </w:p>
        </w:tc>
        <w:tc>
          <w:tcPr>
            <w:tcW w:w="1155" w:type="dxa"/>
          </w:tcPr>
          <w:p w14:paraId="05E8A148" w14:textId="77777777" w:rsidR="00642BA3" w:rsidRDefault="00642BA3">
            <w:pPr>
              <w:pStyle w:val="ConsPlusNormal"/>
              <w:jc w:val="both"/>
            </w:pPr>
          </w:p>
        </w:tc>
        <w:tc>
          <w:tcPr>
            <w:tcW w:w="1320" w:type="dxa"/>
          </w:tcPr>
          <w:p w14:paraId="487FFFA7" w14:textId="77777777" w:rsidR="00642BA3" w:rsidRDefault="00642BA3">
            <w:pPr>
              <w:pStyle w:val="ConsPlusNormal"/>
              <w:jc w:val="both"/>
            </w:pPr>
          </w:p>
        </w:tc>
        <w:tc>
          <w:tcPr>
            <w:tcW w:w="1155" w:type="dxa"/>
          </w:tcPr>
          <w:p w14:paraId="717F81DB" w14:textId="77777777" w:rsidR="00642BA3" w:rsidRDefault="00642BA3">
            <w:pPr>
              <w:pStyle w:val="ConsPlusNormal"/>
              <w:jc w:val="both"/>
            </w:pPr>
          </w:p>
        </w:tc>
        <w:tc>
          <w:tcPr>
            <w:tcW w:w="1320" w:type="dxa"/>
          </w:tcPr>
          <w:p w14:paraId="43A5A6BE" w14:textId="77777777" w:rsidR="00642BA3" w:rsidRDefault="00642BA3">
            <w:pPr>
              <w:pStyle w:val="ConsPlusNormal"/>
              <w:jc w:val="both"/>
            </w:pPr>
          </w:p>
        </w:tc>
      </w:tr>
      <w:tr w:rsidR="00642BA3" w14:paraId="188AFB06" w14:textId="77777777">
        <w:tc>
          <w:tcPr>
            <w:tcW w:w="990" w:type="dxa"/>
          </w:tcPr>
          <w:p w14:paraId="5FFF78AD" w14:textId="77777777" w:rsidR="00642BA3" w:rsidRDefault="00642BA3">
            <w:pPr>
              <w:pStyle w:val="ConsPlusNormal"/>
              <w:jc w:val="center"/>
            </w:pPr>
            <w:r>
              <w:t>5.2</w:t>
            </w:r>
          </w:p>
        </w:tc>
        <w:tc>
          <w:tcPr>
            <w:tcW w:w="4620" w:type="dxa"/>
          </w:tcPr>
          <w:p w14:paraId="66C577B6" w14:textId="77777777" w:rsidR="00642BA3" w:rsidRDefault="00642BA3">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14:paraId="408E6C6A" w14:textId="77777777" w:rsidR="00642BA3" w:rsidRDefault="00642BA3">
            <w:pPr>
              <w:pStyle w:val="ConsPlusNormal"/>
              <w:jc w:val="both"/>
            </w:pPr>
          </w:p>
        </w:tc>
        <w:tc>
          <w:tcPr>
            <w:tcW w:w="1155" w:type="dxa"/>
          </w:tcPr>
          <w:p w14:paraId="32E1FC8B" w14:textId="77777777" w:rsidR="00642BA3" w:rsidRDefault="00642BA3">
            <w:pPr>
              <w:pStyle w:val="ConsPlusNormal"/>
              <w:jc w:val="both"/>
            </w:pPr>
          </w:p>
        </w:tc>
        <w:tc>
          <w:tcPr>
            <w:tcW w:w="1320" w:type="dxa"/>
          </w:tcPr>
          <w:p w14:paraId="22A238C4" w14:textId="77777777" w:rsidR="00642BA3" w:rsidRDefault="00642BA3">
            <w:pPr>
              <w:pStyle w:val="ConsPlusNormal"/>
              <w:jc w:val="both"/>
            </w:pPr>
          </w:p>
        </w:tc>
        <w:tc>
          <w:tcPr>
            <w:tcW w:w="1155" w:type="dxa"/>
          </w:tcPr>
          <w:p w14:paraId="446869A1" w14:textId="77777777" w:rsidR="00642BA3" w:rsidRDefault="00642BA3">
            <w:pPr>
              <w:pStyle w:val="ConsPlusNormal"/>
              <w:jc w:val="both"/>
            </w:pPr>
          </w:p>
        </w:tc>
        <w:tc>
          <w:tcPr>
            <w:tcW w:w="1320" w:type="dxa"/>
          </w:tcPr>
          <w:p w14:paraId="74A928B1" w14:textId="77777777" w:rsidR="00642BA3" w:rsidRDefault="00642BA3">
            <w:pPr>
              <w:pStyle w:val="ConsPlusNormal"/>
              <w:jc w:val="both"/>
            </w:pPr>
          </w:p>
        </w:tc>
      </w:tr>
      <w:tr w:rsidR="00642BA3" w14:paraId="684B050A" w14:textId="77777777">
        <w:tc>
          <w:tcPr>
            <w:tcW w:w="990" w:type="dxa"/>
          </w:tcPr>
          <w:p w14:paraId="26CCDE3D" w14:textId="77777777" w:rsidR="00642BA3" w:rsidRDefault="00642BA3">
            <w:pPr>
              <w:pStyle w:val="ConsPlusNormal"/>
              <w:jc w:val="center"/>
            </w:pPr>
            <w:bookmarkStart w:id="275" w:name="P7889"/>
            <w:bookmarkEnd w:id="275"/>
            <w:r>
              <w:t>5.2.1</w:t>
            </w:r>
          </w:p>
        </w:tc>
        <w:tc>
          <w:tcPr>
            <w:tcW w:w="4620" w:type="dxa"/>
          </w:tcPr>
          <w:p w14:paraId="1C768176" w14:textId="77777777" w:rsidR="00642BA3" w:rsidRDefault="00642BA3">
            <w:pPr>
              <w:pStyle w:val="ConsPlusNormal"/>
            </w:pPr>
            <w:r>
              <w:t>Одноставочный тариф на услуги по передаче тепловой энергии</w:t>
            </w:r>
          </w:p>
        </w:tc>
        <w:tc>
          <w:tcPr>
            <w:tcW w:w="1650" w:type="dxa"/>
          </w:tcPr>
          <w:p w14:paraId="0951414B" w14:textId="77777777" w:rsidR="00642BA3" w:rsidRDefault="00642BA3">
            <w:pPr>
              <w:pStyle w:val="ConsPlusNormal"/>
              <w:jc w:val="both"/>
            </w:pPr>
            <w:r>
              <w:t>руб./Гкал</w:t>
            </w:r>
          </w:p>
        </w:tc>
        <w:tc>
          <w:tcPr>
            <w:tcW w:w="1155" w:type="dxa"/>
          </w:tcPr>
          <w:p w14:paraId="0D42A148" w14:textId="77777777" w:rsidR="00642BA3" w:rsidRDefault="00642BA3">
            <w:pPr>
              <w:pStyle w:val="ConsPlusNormal"/>
              <w:jc w:val="both"/>
            </w:pPr>
          </w:p>
        </w:tc>
        <w:tc>
          <w:tcPr>
            <w:tcW w:w="1320" w:type="dxa"/>
          </w:tcPr>
          <w:p w14:paraId="50320220" w14:textId="77777777" w:rsidR="00642BA3" w:rsidRDefault="00642BA3">
            <w:pPr>
              <w:pStyle w:val="ConsPlusNormal"/>
              <w:jc w:val="both"/>
            </w:pPr>
          </w:p>
        </w:tc>
        <w:tc>
          <w:tcPr>
            <w:tcW w:w="1155" w:type="dxa"/>
          </w:tcPr>
          <w:p w14:paraId="29885D98" w14:textId="77777777" w:rsidR="00642BA3" w:rsidRDefault="00642BA3">
            <w:pPr>
              <w:pStyle w:val="ConsPlusNormal"/>
              <w:jc w:val="both"/>
            </w:pPr>
          </w:p>
        </w:tc>
        <w:tc>
          <w:tcPr>
            <w:tcW w:w="1320" w:type="dxa"/>
          </w:tcPr>
          <w:p w14:paraId="6F7B4D22" w14:textId="77777777" w:rsidR="00642BA3" w:rsidRDefault="00642BA3">
            <w:pPr>
              <w:pStyle w:val="ConsPlusNormal"/>
              <w:jc w:val="both"/>
            </w:pPr>
          </w:p>
        </w:tc>
      </w:tr>
      <w:tr w:rsidR="00642BA3" w14:paraId="321B2062" w14:textId="77777777">
        <w:tc>
          <w:tcPr>
            <w:tcW w:w="990" w:type="dxa"/>
          </w:tcPr>
          <w:p w14:paraId="210D3BDB" w14:textId="77777777" w:rsidR="00642BA3" w:rsidRDefault="00642BA3">
            <w:pPr>
              <w:pStyle w:val="ConsPlusNormal"/>
              <w:jc w:val="center"/>
            </w:pPr>
            <w:bookmarkStart w:id="276" w:name="P7896"/>
            <w:bookmarkEnd w:id="276"/>
            <w:r>
              <w:t>5.2.2</w:t>
            </w:r>
          </w:p>
        </w:tc>
        <w:tc>
          <w:tcPr>
            <w:tcW w:w="4620" w:type="dxa"/>
          </w:tcPr>
          <w:p w14:paraId="13BE17A1" w14:textId="77777777" w:rsidR="00642BA3" w:rsidRDefault="00642BA3">
            <w:pPr>
              <w:pStyle w:val="ConsPlusNormal"/>
            </w:pPr>
            <w:r>
              <w:t>Двухставочный тариф на услуги по передаче тепловой энергии:</w:t>
            </w:r>
          </w:p>
        </w:tc>
        <w:tc>
          <w:tcPr>
            <w:tcW w:w="1650" w:type="dxa"/>
          </w:tcPr>
          <w:p w14:paraId="7E9D3182" w14:textId="77777777" w:rsidR="00642BA3" w:rsidRDefault="00642BA3">
            <w:pPr>
              <w:pStyle w:val="ConsPlusNormal"/>
              <w:jc w:val="both"/>
            </w:pPr>
          </w:p>
        </w:tc>
        <w:tc>
          <w:tcPr>
            <w:tcW w:w="1155" w:type="dxa"/>
          </w:tcPr>
          <w:p w14:paraId="6F814701" w14:textId="77777777" w:rsidR="00642BA3" w:rsidRDefault="00642BA3">
            <w:pPr>
              <w:pStyle w:val="ConsPlusNormal"/>
              <w:jc w:val="both"/>
            </w:pPr>
          </w:p>
        </w:tc>
        <w:tc>
          <w:tcPr>
            <w:tcW w:w="1320" w:type="dxa"/>
          </w:tcPr>
          <w:p w14:paraId="4D8DD817" w14:textId="77777777" w:rsidR="00642BA3" w:rsidRDefault="00642BA3">
            <w:pPr>
              <w:pStyle w:val="ConsPlusNormal"/>
              <w:jc w:val="both"/>
            </w:pPr>
          </w:p>
        </w:tc>
        <w:tc>
          <w:tcPr>
            <w:tcW w:w="1155" w:type="dxa"/>
          </w:tcPr>
          <w:p w14:paraId="55A7C564" w14:textId="77777777" w:rsidR="00642BA3" w:rsidRDefault="00642BA3">
            <w:pPr>
              <w:pStyle w:val="ConsPlusNormal"/>
              <w:jc w:val="both"/>
            </w:pPr>
          </w:p>
        </w:tc>
        <w:tc>
          <w:tcPr>
            <w:tcW w:w="1320" w:type="dxa"/>
          </w:tcPr>
          <w:p w14:paraId="204C81C5" w14:textId="77777777" w:rsidR="00642BA3" w:rsidRDefault="00642BA3">
            <w:pPr>
              <w:pStyle w:val="ConsPlusNormal"/>
              <w:jc w:val="both"/>
            </w:pPr>
          </w:p>
        </w:tc>
      </w:tr>
      <w:tr w:rsidR="00642BA3" w14:paraId="6FE019A5" w14:textId="77777777">
        <w:tc>
          <w:tcPr>
            <w:tcW w:w="990" w:type="dxa"/>
          </w:tcPr>
          <w:p w14:paraId="55B623D2" w14:textId="77777777" w:rsidR="00642BA3" w:rsidRDefault="00642BA3">
            <w:pPr>
              <w:pStyle w:val="ConsPlusNormal"/>
              <w:jc w:val="center"/>
            </w:pPr>
          </w:p>
        </w:tc>
        <w:tc>
          <w:tcPr>
            <w:tcW w:w="4620" w:type="dxa"/>
          </w:tcPr>
          <w:p w14:paraId="47890F6C" w14:textId="77777777" w:rsidR="00642BA3" w:rsidRDefault="00642BA3">
            <w:pPr>
              <w:pStyle w:val="ConsPlusNormal"/>
            </w:pPr>
            <w:r>
              <w:t>- ставка за тепловую энергию</w:t>
            </w:r>
          </w:p>
        </w:tc>
        <w:tc>
          <w:tcPr>
            <w:tcW w:w="1650" w:type="dxa"/>
          </w:tcPr>
          <w:p w14:paraId="70217DCB" w14:textId="77777777" w:rsidR="00642BA3" w:rsidRDefault="00642BA3">
            <w:pPr>
              <w:pStyle w:val="ConsPlusNormal"/>
              <w:jc w:val="both"/>
            </w:pPr>
            <w:r>
              <w:t>руб./Гкал</w:t>
            </w:r>
          </w:p>
        </w:tc>
        <w:tc>
          <w:tcPr>
            <w:tcW w:w="1155" w:type="dxa"/>
          </w:tcPr>
          <w:p w14:paraId="4FE3D399" w14:textId="77777777" w:rsidR="00642BA3" w:rsidRDefault="00642BA3">
            <w:pPr>
              <w:pStyle w:val="ConsPlusNormal"/>
              <w:jc w:val="both"/>
            </w:pPr>
          </w:p>
        </w:tc>
        <w:tc>
          <w:tcPr>
            <w:tcW w:w="1320" w:type="dxa"/>
          </w:tcPr>
          <w:p w14:paraId="72398259" w14:textId="77777777" w:rsidR="00642BA3" w:rsidRDefault="00642BA3">
            <w:pPr>
              <w:pStyle w:val="ConsPlusNormal"/>
              <w:jc w:val="both"/>
            </w:pPr>
          </w:p>
        </w:tc>
        <w:tc>
          <w:tcPr>
            <w:tcW w:w="1155" w:type="dxa"/>
          </w:tcPr>
          <w:p w14:paraId="234A9482" w14:textId="77777777" w:rsidR="00642BA3" w:rsidRDefault="00642BA3">
            <w:pPr>
              <w:pStyle w:val="ConsPlusNormal"/>
              <w:jc w:val="both"/>
            </w:pPr>
          </w:p>
        </w:tc>
        <w:tc>
          <w:tcPr>
            <w:tcW w:w="1320" w:type="dxa"/>
          </w:tcPr>
          <w:p w14:paraId="7F300295" w14:textId="77777777" w:rsidR="00642BA3" w:rsidRDefault="00642BA3">
            <w:pPr>
              <w:pStyle w:val="ConsPlusNormal"/>
              <w:jc w:val="both"/>
            </w:pPr>
          </w:p>
        </w:tc>
      </w:tr>
      <w:tr w:rsidR="00642BA3" w14:paraId="061B4302" w14:textId="77777777">
        <w:tc>
          <w:tcPr>
            <w:tcW w:w="990" w:type="dxa"/>
          </w:tcPr>
          <w:p w14:paraId="0344B12D" w14:textId="77777777" w:rsidR="00642BA3" w:rsidRDefault="00642BA3">
            <w:pPr>
              <w:pStyle w:val="ConsPlusNormal"/>
              <w:jc w:val="center"/>
            </w:pPr>
          </w:p>
        </w:tc>
        <w:tc>
          <w:tcPr>
            <w:tcW w:w="4620" w:type="dxa"/>
          </w:tcPr>
          <w:p w14:paraId="7D4DC3EA" w14:textId="77777777" w:rsidR="00642BA3" w:rsidRDefault="00642BA3">
            <w:pPr>
              <w:pStyle w:val="ConsPlusNormal"/>
            </w:pPr>
            <w:r>
              <w:t>- ставка за содержание тепловой мощности</w:t>
            </w:r>
          </w:p>
        </w:tc>
        <w:tc>
          <w:tcPr>
            <w:tcW w:w="1650" w:type="dxa"/>
          </w:tcPr>
          <w:p w14:paraId="2B61ED89" w14:textId="77777777" w:rsidR="00642BA3" w:rsidRDefault="00642BA3">
            <w:pPr>
              <w:pStyle w:val="ConsPlusNormal"/>
              <w:jc w:val="center"/>
            </w:pPr>
            <w:r>
              <w:t>тыс. руб./ Гкал/ч в мес.</w:t>
            </w:r>
          </w:p>
        </w:tc>
        <w:tc>
          <w:tcPr>
            <w:tcW w:w="1155" w:type="dxa"/>
          </w:tcPr>
          <w:p w14:paraId="66E25F2F" w14:textId="77777777" w:rsidR="00642BA3" w:rsidRDefault="00642BA3">
            <w:pPr>
              <w:pStyle w:val="ConsPlusNormal"/>
              <w:jc w:val="both"/>
            </w:pPr>
          </w:p>
        </w:tc>
        <w:tc>
          <w:tcPr>
            <w:tcW w:w="1320" w:type="dxa"/>
          </w:tcPr>
          <w:p w14:paraId="156A73AE" w14:textId="77777777" w:rsidR="00642BA3" w:rsidRDefault="00642BA3">
            <w:pPr>
              <w:pStyle w:val="ConsPlusNormal"/>
              <w:jc w:val="both"/>
            </w:pPr>
          </w:p>
        </w:tc>
        <w:tc>
          <w:tcPr>
            <w:tcW w:w="1155" w:type="dxa"/>
          </w:tcPr>
          <w:p w14:paraId="2FE49960" w14:textId="77777777" w:rsidR="00642BA3" w:rsidRDefault="00642BA3">
            <w:pPr>
              <w:pStyle w:val="ConsPlusNormal"/>
              <w:jc w:val="both"/>
            </w:pPr>
          </w:p>
        </w:tc>
        <w:tc>
          <w:tcPr>
            <w:tcW w:w="1320" w:type="dxa"/>
          </w:tcPr>
          <w:p w14:paraId="6FDCD66F" w14:textId="77777777" w:rsidR="00642BA3" w:rsidRDefault="00642BA3">
            <w:pPr>
              <w:pStyle w:val="ConsPlusNormal"/>
              <w:jc w:val="both"/>
            </w:pPr>
          </w:p>
        </w:tc>
      </w:tr>
    </w:tbl>
    <w:p w14:paraId="5EE65FBE" w14:textId="77777777" w:rsidR="00642BA3" w:rsidRDefault="00642BA3">
      <w:pPr>
        <w:pStyle w:val="ConsPlusNormal"/>
        <w:ind w:firstLine="540"/>
        <w:jc w:val="both"/>
      </w:pPr>
    </w:p>
    <w:p w14:paraId="46F3E8D2" w14:textId="77777777" w:rsidR="00642BA3" w:rsidRDefault="00642BA3">
      <w:pPr>
        <w:pStyle w:val="ConsPlusNormal"/>
        <w:ind w:firstLine="540"/>
        <w:jc w:val="both"/>
      </w:pPr>
      <w:r>
        <w:t>Примечания:</w:t>
      </w:r>
    </w:p>
    <w:p w14:paraId="1637903E" w14:textId="77777777" w:rsidR="00642BA3" w:rsidRDefault="00642BA3">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14:paraId="6CA546BB" w14:textId="77777777" w:rsidR="00642BA3" w:rsidRDefault="00642BA3">
      <w:pPr>
        <w:pStyle w:val="ConsPlusNormal"/>
        <w:spacing w:before="220"/>
        <w:ind w:firstLine="540"/>
        <w:jc w:val="both"/>
      </w:pPr>
      <w:r>
        <w:t xml:space="preserve">2. </w:t>
      </w:r>
      <w:hyperlink w:anchor="P7777" w:history="1">
        <w:r>
          <w:rPr>
            <w:color w:val="0000FF"/>
          </w:rPr>
          <w:t>Строки 2</w:t>
        </w:r>
      </w:hyperlink>
      <w:r>
        <w:t xml:space="preserve">, </w:t>
      </w:r>
      <w:hyperlink w:anchor="P7784" w:history="1">
        <w:r>
          <w:rPr>
            <w:color w:val="0000FF"/>
          </w:rPr>
          <w:t>2.1</w:t>
        </w:r>
      </w:hyperlink>
      <w:r>
        <w:t xml:space="preserve">, </w:t>
      </w:r>
      <w:hyperlink w:anchor="P7791" w:history="1">
        <w:r>
          <w:rPr>
            <w:color w:val="0000FF"/>
          </w:rPr>
          <w:t>3</w:t>
        </w:r>
      </w:hyperlink>
      <w:r>
        <w:t xml:space="preserve">, </w:t>
      </w:r>
      <w:hyperlink w:anchor="P7798"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14:paraId="1B975438" w14:textId="77777777" w:rsidR="00642BA3" w:rsidRDefault="00642BA3">
      <w:pPr>
        <w:pStyle w:val="ConsPlusNormal"/>
        <w:spacing w:before="220"/>
        <w:ind w:firstLine="540"/>
        <w:jc w:val="both"/>
      </w:pPr>
      <w:r>
        <w:t xml:space="preserve">3. </w:t>
      </w:r>
      <w:hyperlink w:anchor="P7812" w:history="1">
        <w:r>
          <w:rPr>
            <w:color w:val="0000FF"/>
          </w:rPr>
          <w:t>Стр. 4.1</w:t>
        </w:r>
      </w:hyperlink>
      <w:r>
        <w:t xml:space="preserve"> = </w:t>
      </w:r>
      <w:hyperlink w:anchor="P7763" w:history="1">
        <w:r>
          <w:rPr>
            <w:color w:val="0000FF"/>
          </w:rPr>
          <w:t>стр. 1</w:t>
        </w:r>
      </w:hyperlink>
      <w:r>
        <w:t xml:space="preserve"> / </w:t>
      </w:r>
      <w:hyperlink w:anchor="P7777" w:history="1">
        <w:r>
          <w:rPr>
            <w:color w:val="0000FF"/>
          </w:rPr>
          <w:t>стр. 2</w:t>
        </w:r>
      </w:hyperlink>
      <w:r>
        <w:t>.</w:t>
      </w:r>
    </w:p>
    <w:p w14:paraId="1786AB8F" w14:textId="77777777" w:rsidR="00642BA3" w:rsidRDefault="00642BA3">
      <w:pPr>
        <w:pStyle w:val="ConsPlusNormal"/>
        <w:spacing w:before="220"/>
        <w:ind w:firstLine="540"/>
        <w:jc w:val="both"/>
      </w:pPr>
      <w:r>
        <w:t xml:space="preserve">4. Ставка за содержание тепловой мощности в </w:t>
      </w:r>
      <w:hyperlink w:anchor="P7819" w:history="1">
        <w:r>
          <w:rPr>
            <w:color w:val="0000FF"/>
          </w:rPr>
          <w:t>стр. 4.2</w:t>
        </w:r>
      </w:hyperlink>
      <w:r>
        <w:t xml:space="preserve"> = </w:t>
      </w:r>
      <w:hyperlink w:anchor="P7763" w:history="1">
        <w:r>
          <w:rPr>
            <w:color w:val="0000FF"/>
          </w:rPr>
          <w:t>стр. 1</w:t>
        </w:r>
      </w:hyperlink>
      <w:r>
        <w:t xml:space="preserve"> / </w:t>
      </w:r>
      <w:hyperlink w:anchor="P7791" w:history="1">
        <w:r>
          <w:rPr>
            <w:color w:val="0000FF"/>
          </w:rPr>
          <w:t>стр. 3</w:t>
        </w:r>
      </w:hyperlink>
      <w:r>
        <w:t xml:space="preserve"> / М, где М = 12.</w:t>
      </w:r>
    </w:p>
    <w:p w14:paraId="24703DCE" w14:textId="77777777" w:rsidR="00642BA3" w:rsidRDefault="00642BA3">
      <w:pPr>
        <w:pStyle w:val="ConsPlusNormal"/>
        <w:spacing w:before="220"/>
        <w:ind w:firstLine="540"/>
        <w:jc w:val="both"/>
      </w:pPr>
      <w:r>
        <w:t xml:space="preserve">5. </w:t>
      </w:r>
      <w:hyperlink w:anchor="P7854" w:history="1">
        <w:r>
          <w:rPr>
            <w:color w:val="0000FF"/>
          </w:rPr>
          <w:t>Стр. 5.1.1</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77" w:history="1">
        <w:r>
          <w:rPr>
            <w:color w:val="0000FF"/>
          </w:rPr>
          <w:t>стр. 2</w:t>
        </w:r>
      </w:hyperlink>
      <w:r>
        <w:t>.</w:t>
      </w:r>
    </w:p>
    <w:p w14:paraId="00FFCBCD" w14:textId="77777777" w:rsidR="00642BA3" w:rsidRDefault="00642BA3">
      <w:pPr>
        <w:pStyle w:val="ConsPlusNormal"/>
        <w:spacing w:before="220"/>
        <w:ind w:firstLine="540"/>
        <w:jc w:val="both"/>
      </w:pPr>
      <w:r>
        <w:t xml:space="preserve">6. Ставка за содержание тепловой мощности в </w:t>
      </w:r>
      <w:hyperlink w:anchor="P7861" w:history="1">
        <w:r>
          <w:rPr>
            <w:color w:val="0000FF"/>
          </w:rPr>
          <w:t>стр. 5.1.2</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91" w:history="1">
        <w:r>
          <w:rPr>
            <w:color w:val="0000FF"/>
          </w:rPr>
          <w:t>стр. 3</w:t>
        </w:r>
      </w:hyperlink>
      <w:r>
        <w:t xml:space="preserve"> / М, где М = 12.</w:t>
      </w:r>
    </w:p>
    <w:p w14:paraId="703A2148" w14:textId="77777777" w:rsidR="00642BA3" w:rsidRDefault="00642BA3">
      <w:pPr>
        <w:pStyle w:val="ConsPlusNormal"/>
        <w:spacing w:before="220"/>
        <w:ind w:firstLine="540"/>
        <w:jc w:val="both"/>
      </w:pPr>
      <w:r>
        <w:t xml:space="preserve">7. </w:t>
      </w:r>
      <w:hyperlink w:anchor="P7889" w:history="1">
        <w:r>
          <w:rPr>
            <w:color w:val="0000FF"/>
          </w:rPr>
          <w:t>Стр. 5.2.1</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77" w:history="1">
        <w:r>
          <w:rPr>
            <w:color w:val="0000FF"/>
          </w:rPr>
          <w:t>стр. 2</w:t>
        </w:r>
      </w:hyperlink>
      <w:r>
        <w:t xml:space="preserve"> + </w:t>
      </w:r>
      <w:hyperlink w:anchor="P7770" w:history="1">
        <w:r>
          <w:rPr>
            <w:color w:val="0000FF"/>
          </w:rPr>
          <w:t>стр. 1.1</w:t>
        </w:r>
      </w:hyperlink>
      <w:r>
        <w:t xml:space="preserve"> / </w:t>
      </w:r>
      <w:hyperlink w:anchor="P7784" w:history="1">
        <w:r>
          <w:rPr>
            <w:color w:val="0000FF"/>
          </w:rPr>
          <w:t>стр. 2.1</w:t>
        </w:r>
      </w:hyperlink>
      <w:r>
        <w:t>.</w:t>
      </w:r>
    </w:p>
    <w:p w14:paraId="011BAEA3" w14:textId="77777777" w:rsidR="00642BA3" w:rsidRDefault="00642BA3">
      <w:pPr>
        <w:pStyle w:val="ConsPlusNormal"/>
        <w:spacing w:before="220"/>
        <w:ind w:firstLine="540"/>
        <w:jc w:val="both"/>
      </w:pPr>
      <w:r>
        <w:lastRenderedPageBreak/>
        <w:t xml:space="preserve">8. Ставка за содержание тепловой мощности в </w:t>
      </w:r>
      <w:hyperlink w:anchor="P7896" w:history="1">
        <w:r>
          <w:rPr>
            <w:color w:val="0000FF"/>
          </w:rPr>
          <w:t>стр. 5.2.2</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91" w:history="1">
        <w:r>
          <w:rPr>
            <w:color w:val="0000FF"/>
          </w:rPr>
          <w:t>стр. 3</w:t>
        </w:r>
      </w:hyperlink>
      <w:r>
        <w:t xml:space="preserve"> / М + </w:t>
      </w:r>
      <w:hyperlink w:anchor="P7770" w:history="1">
        <w:r>
          <w:rPr>
            <w:color w:val="0000FF"/>
          </w:rPr>
          <w:t>стр. 1.1</w:t>
        </w:r>
      </w:hyperlink>
      <w:r>
        <w:t xml:space="preserve"> / </w:t>
      </w:r>
      <w:hyperlink w:anchor="P7798" w:history="1">
        <w:r>
          <w:rPr>
            <w:color w:val="0000FF"/>
          </w:rPr>
          <w:t>стр. 3.1</w:t>
        </w:r>
      </w:hyperlink>
      <w:r>
        <w:t xml:space="preserve"> / М, где М = 12.</w:t>
      </w:r>
    </w:p>
    <w:p w14:paraId="1E075C63" w14:textId="77777777" w:rsidR="00642BA3" w:rsidRDefault="00642BA3">
      <w:pPr>
        <w:pStyle w:val="ConsPlusNormal"/>
        <w:ind w:firstLine="540"/>
        <w:jc w:val="both"/>
      </w:pPr>
    </w:p>
    <w:p w14:paraId="1B700C26" w14:textId="77777777" w:rsidR="00642BA3" w:rsidRDefault="00642BA3">
      <w:pPr>
        <w:pStyle w:val="ConsPlusNormal"/>
        <w:ind w:firstLine="540"/>
        <w:jc w:val="both"/>
      </w:pPr>
    </w:p>
    <w:p w14:paraId="348EC60A" w14:textId="77777777" w:rsidR="00642BA3" w:rsidRDefault="00642BA3">
      <w:pPr>
        <w:pStyle w:val="ConsPlusNormal"/>
        <w:ind w:firstLine="540"/>
        <w:jc w:val="both"/>
      </w:pPr>
    </w:p>
    <w:p w14:paraId="6450409D" w14:textId="77777777" w:rsidR="00642BA3" w:rsidRDefault="00642BA3">
      <w:pPr>
        <w:pStyle w:val="ConsPlusNormal"/>
        <w:ind w:firstLine="540"/>
        <w:jc w:val="both"/>
      </w:pPr>
    </w:p>
    <w:p w14:paraId="75CBBA76" w14:textId="77777777" w:rsidR="00642BA3" w:rsidRDefault="00642BA3">
      <w:pPr>
        <w:pStyle w:val="ConsPlusNormal"/>
        <w:ind w:firstLine="540"/>
        <w:jc w:val="both"/>
      </w:pPr>
    </w:p>
    <w:p w14:paraId="23BD26EC" w14:textId="77777777" w:rsidR="00642BA3" w:rsidRDefault="00642BA3">
      <w:pPr>
        <w:pStyle w:val="ConsPlusNormal"/>
        <w:jc w:val="right"/>
        <w:outlineLvl w:val="2"/>
      </w:pPr>
      <w:r>
        <w:t>Приложение 6.3</w:t>
      </w:r>
    </w:p>
    <w:p w14:paraId="2A8AEE7F" w14:textId="77777777" w:rsidR="00642BA3" w:rsidRDefault="00642BA3">
      <w:pPr>
        <w:pStyle w:val="ConsPlusNormal"/>
        <w:jc w:val="right"/>
      </w:pPr>
    </w:p>
    <w:p w14:paraId="2EEC51E8" w14:textId="77777777" w:rsidR="00642BA3" w:rsidRDefault="00642BA3">
      <w:pPr>
        <w:pStyle w:val="ConsPlusNormal"/>
        <w:jc w:val="center"/>
      </w:pPr>
      <w:bookmarkStart w:id="277" w:name="P7934"/>
      <w:bookmarkEnd w:id="277"/>
      <w:r>
        <w:t>Расчет</w:t>
      </w:r>
    </w:p>
    <w:p w14:paraId="3B0F0DF8" w14:textId="77777777" w:rsidR="00642BA3" w:rsidRDefault="00642BA3">
      <w:pPr>
        <w:pStyle w:val="ConsPlusNormal"/>
        <w:jc w:val="center"/>
      </w:pPr>
      <w:r>
        <w:t>средневзвешенной стоимости производимой</w:t>
      </w:r>
    </w:p>
    <w:p w14:paraId="4B97B105" w14:textId="77777777" w:rsidR="00642BA3" w:rsidRDefault="00642BA3">
      <w:pPr>
        <w:pStyle w:val="ConsPlusNormal"/>
        <w:jc w:val="center"/>
      </w:pPr>
      <w:r>
        <w:t>и (или) приобретаемой единицы тепловой энергии (мощности)</w:t>
      </w:r>
    </w:p>
    <w:p w14:paraId="156EE310" w14:textId="77777777" w:rsidR="00642BA3" w:rsidRDefault="00642BA3">
      <w:pPr>
        <w:pStyle w:val="ConsPlusNormal"/>
        <w:jc w:val="center"/>
      </w:pPr>
      <w:r>
        <w:t>и тарифов на тепловую энергию (мощность), поставляемую</w:t>
      </w:r>
    </w:p>
    <w:p w14:paraId="5A0992E9" w14:textId="77777777" w:rsidR="00642BA3" w:rsidRDefault="00642BA3">
      <w:pPr>
        <w:pStyle w:val="ConsPlusNormal"/>
        <w:jc w:val="center"/>
      </w:pPr>
      <w:r>
        <w:t>теплоснабжающим (теплосетевым) организациям</w:t>
      </w:r>
    </w:p>
    <w:p w14:paraId="3C55D407" w14:textId="77777777" w:rsidR="00642BA3" w:rsidRDefault="00642BA3">
      <w:pPr>
        <w:pStyle w:val="ConsPlusNormal"/>
        <w:jc w:val="center"/>
      </w:pPr>
      <w:r>
        <w:t>с целью компенсации потерь тепловой энергии</w:t>
      </w:r>
    </w:p>
    <w:p w14:paraId="43B3F326"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970"/>
        <w:gridCol w:w="1650"/>
        <w:gridCol w:w="2310"/>
        <w:gridCol w:w="1485"/>
        <w:gridCol w:w="1650"/>
        <w:gridCol w:w="1815"/>
        <w:gridCol w:w="1815"/>
        <w:gridCol w:w="2310"/>
        <w:gridCol w:w="1485"/>
        <w:gridCol w:w="1650"/>
        <w:gridCol w:w="1815"/>
      </w:tblGrid>
      <w:tr w:rsidR="00642BA3" w14:paraId="72648948" w14:textId="77777777">
        <w:tc>
          <w:tcPr>
            <w:tcW w:w="990" w:type="dxa"/>
            <w:vMerge w:val="restart"/>
          </w:tcPr>
          <w:p w14:paraId="6983D424" w14:textId="77777777" w:rsidR="00642BA3" w:rsidRDefault="00642BA3">
            <w:pPr>
              <w:pStyle w:val="ConsPlusNormal"/>
              <w:jc w:val="center"/>
            </w:pPr>
            <w:r>
              <w:t>N п/п</w:t>
            </w:r>
          </w:p>
        </w:tc>
        <w:tc>
          <w:tcPr>
            <w:tcW w:w="2970" w:type="dxa"/>
            <w:vMerge w:val="restart"/>
          </w:tcPr>
          <w:p w14:paraId="016E5308" w14:textId="77777777" w:rsidR="00642BA3" w:rsidRDefault="00642BA3">
            <w:pPr>
              <w:pStyle w:val="ConsPlusNormal"/>
              <w:jc w:val="center"/>
            </w:pPr>
            <w:r>
              <w:t>Показатели</w:t>
            </w:r>
          </w:p>
        </w:tc>
        <w:tc>
          <w:tcPr>
            <w:tcW w:w="8910" w:type="dxa"/>
            <w:gridSpan w:val="5"/>
          </w:tcPr>
          <w:p w14:paraId="0074073E" w14:textId="77777777" w:rsidR="00642BA3" w:rsidRDefault="00642BA3">
            <w:pPr>
              <w:pStyle w:val="ConsPlusNormal"/>
              <w:jc w:val="center"/>
            </w:pPr>
            <w:r>
              <w:t>Базовый период</w:t>
            </w:r>
          </w:p>
        </w:tc>
        <w:tc>
          <w:tcPr>
            <w:tcW w:w="9075" w:type="dxa"/>
            <w:gridSpan w:val="5"/>
          </w:tcPr>
          <w:p w14:paraId="7E4684E0" w14:textId="77777777" w:rsidR="00642BA3" w:rsidRDefault="00642BA3">
            <w:pPr>
              <w:pStyle w:val="ConsPlusNormal"/>
              <w:jc w:val="center"/>
            </w:pPr>
            <w:r>
              <w:t>Период регулирования</w:t>
            </w:r>
          </w:p>
        </w:tc>
      </w:tr>
      <w:tr w:rsidR="00642BA3" w14:paraId="573DA5F7" w14:textId="77777777">
        <w:tc>
          <w:tcPr>
            <w:tcW w:w="990" w:type="dxa"/>
            <w:vMerge/>
          </w:tcPr>
          <w:p w14:paraId="15F38313" w14:textId="77777777" w:rsidR="00642BA3" w:rsidRDefault="00642BA3"/>
        </w:tc>
        <w:tc>
          <w:tcPr>
            <w:tcW w:w="2970" w:type="dxa"/>
            <w:vMerge/>
          </w:tcPr>
          <w:p w14:paraId="39F82361" w14:textId="77777777" w:rsidR="00642BA3" w:rsidRDefault="00642BA3"/>
        </w:tc>
        <w:tc>
          <w:tcPr>
            <w:tcW w:w="1650" w:type="dxa"/>
          </w:tcPr>
          <w:p w14:paraId="7F7211E8" w14:textId="77777777" w:rsidR="00642BA3" w:rsidRDefault="00642BA3">
            <w:pPr>
              <w:pStyle w:val="ConsPlusNormal"/>
              <w:jc w:val="center"/>
            </w:pPr>
            <w:r>
              <w:t>Объем отпуска тепловой энергии от источника тепловой энергии, тыс. Гкал</w:t>
            </w:r>
          </w:p>
        </w:tc>
        <w:tc>
          <w:tcPr>
            <w:tcW w:w="2310" w:type="dxa"/>
          </w:tcPr>
          <w:p w14:paraId="5625F108" w14:textId="77777777" w:rsidR="00642BA3" w:rsidRDefault="00642BA3">
            <w:pPr>
              <w:pStyle w:val="ConsPlusNormal"/>
              <w:jc w:val="center"/>
            </w:pPr>
            <w:r>
              <w:t>Суммарная договорная (заявленная) тепловая нагрузка потребителей, Гкал/ч</w:t>
            </w:r>
          </w:p>
        </w:tc>
        <w:tc>
          <w:tcPr>
            <w:tcW w:w="1485" w:type="dxa"/>
          </w:tcPr>
          <w:p w14:paraId="089CB493" w14:textId="77777777" w:rsidR="00642BA3" w:rsidRDefault="00642BA3">
            <w:pPr>
              <w:pStyle w:val="ConsPlusNormal"/>
              <w:jc w:val="center"/>
            </w:pPr>
            <w:r>
              <w:t>Одноставочный тариф, руб./ Гкал</w:t>
            </w:r>
          </w:p>
        </w:tc>
        <w:tc>
          <w:tcPr>
            <w:tcW w:w="1650" w:type="dxa"/>
          </w:tcPr>
          <w:p w14:paraId="7EC817C2" w14:textId="77777777" w:rsidR="00642BA3" w:rsidRDefault="00642BA3">
            <w:pPr>
              <w:pStyle w:val="ConsPlusNormal"/>
              <w:jc w:val="center"/>
            </w:pPr>
            <w:r>
              <w:t>Ставка за тепловую энергию двухставочного тарифа, руб./ Гкал</w:t>
            </w:r>
          </w:p>
        </w:tc>
        <w:tc>
          <w:tcPr>
            <w:tcW w:w="1815" w:type="dxa"/>
          </w:tcPr>
          <w:p w14:paraId="5D445BB2" w14:textId="77777777" w:rsidR="00642BA3" w:rsidRDefault="00642BA3">
            <w:pPr>
              <w:pStyle w:val="ConsPlusNormal"/>
              <w:jc w:val="center"/>
            </w:pPr>
            <w:r>
              <w:t>Ставка за содержание тепловой мощности двухставочного тарифа, тыс. руб./ Гкал/ч в мес.</w:t>
            </w:r>
          </w:p>
        </w:tc>
        <w:tc>
          <w:tcPr>
            <w:tcW w:w="1815" w:type="dxa"/>
          </w:tcPr>
          <w:p w14:paraId="227E9CFF" w14:textId="77777777" w:rsidR="00642BA3" w:rsidRDefault="00642BA3">
            <w:pPr>
              <w:pStyle w:val="ConsPlusNormal"/>
              <w:jc w:val="center"/>
            </w:pPr>
            <w:r>
              <w:t>Объем отпуска тепловой энергии от источника тепловой энергии, тыс. Гкал</w:t>
            </w:r>
          </w:p>
        </w:tc>
        <w:tc>
          <w:tcPr>
            <w:tcW w:w="2310" w:type="dxa"/>
          </w:tcPr>
          <w:p w14:paraId="6E59BA9A" w14:textId="77777777" w:rsidR="00642BA3" w:rsidRDefault="00642BA3">
            <w:pPr>
              <w:pStyle w:val="ConsPlusNormal"/>
              <w:jc w:val="center"/>
            </w:pPr>
            <w:r>
              <w:t>Суммарная договорная (заявленная) тепловая нагрузка потребителей, Гкал/ч</w:t>
            </w:r>
          </w:p>
        </w:tc>
        <w:tc>
          <w:tcPr>
            <w:tcW w:w="1485" w:type="dxa"/>
          </w:tcPr>
          <w:p w14:paraId="0358893B" w14:textId="77777777" w:rsidR="00642BA3" w:rsidRDefault="00642BA3">
            <w:pPr>
              <w:pStyle w:val="ConsPlusNormal"/>
              <w:jc w:val="center"/>
            </w:pPr>
            <w:r>
              <w:t>Одноставочный тариф, руб./ Гкал</w:t>
            </w:r>
          </w:p>
        </w:tc>
        <w:tc>
          <w:tcPr>
            <w:tcW w:w="1650" w:type="dxa"/>
          </w:tcPr>
          <w:p w14:paraId="76954378" w14:textId="77777777" w:rsidR="00642BA3" w:rsidRDefault="00642BA3">
            <w:pPr>
              <w:pStyle w:val="ConsPlusNormal"/>
              <w:jc w:val="center"/>
            </w:pPr>
            <w:r>
              <w:t>Ставка за тепловую энергию двухставочного тарифа, руб./ Гкал</w:t>
            </w:r>
          </w:p>
        </w:tc>
        <w:tc>
          <w:tcPr>
            <w:tcW w:w="1815" w:type="dxa"/>
          </w:tcPr>
          <w:p w14:paraId="574A44C9" w14:textId="77777777" w:rsidR="00642BA3" w:rsidRDefault="00642BA3">
            <w:pPr>
              <w:pStyle w:val="ConsPlusNormal"/>
              <w:jc w:val="center"/>
            </w:pPr>
            <w:r>
              <w:t>Ставка за содержание тепловой мощности двухставочного тарифа, тыс. руб./ Гкал/ч в мес.</w:t>
            </w:r>
          </w:p>
        </w:tc>
      </w:tr>
      <w:tr w:rsidR="00642BA3" w14:paraId="4EEBBA79" w14:textId="77777777">
        <w:tc>
          <w:tcPr>
            <w:tcW w:w="990" w:type="dxa"/>
          </w:tcPr>
          <w:p w14:paraId="7314D17D" w14:textId="77777777" w:rsidR="00642BA3" w:rsidRDefault="00642BA3">
            <w:pPr>
              <w:pStyle w:val="ConsPlusNormal"/>
              <w:jc w:val="center"/>
            </w:pPr>
            <w:r>
              <w:t>1</w:t>
            </w:r>
          </w:p>
        </w:tc>
        <w:tc>
          <w:tcPr>
            <w:tcW w:w="2970" w:type="dxa"/>
          </w:tcPr>
          <w:p w14:paraId="00B5A3AC" w14:textId="77777777" w:rsidR="00642BA3" w:rsidRDefault="00642BA3">
            <w:pPr>
              <w:pStyle w:val="ConsPlusNormal"/>
              <w:jc w:val="center"/>
            </w:pPr>
            <w:r>
              <w:t>2</w:t>
            </w:r>
          </w:p>
        </w:tc>
        <w:tc>
          <w:tcPr>
            <w:tcW w:w="1650" w:type="dxa"/>
          </w:tcPr>
          <w:p w14:paraId="5354A951" w14:textId="77777777" w:rsidR="00642BA3" w:rsidRDefault="00642BA3">
            <w:pPr>
              <w:pStyle w:val="ConsPlusNormal"/>
              <w:jc w:val="center"/>
            </w:pPr>
            <w:r>
              <w:t>3</w:t>
            </w:r>
          </w:p>
        </w:tc>
        <w:tc>
          <w:tcPr>
            <w:tcW w:w="2310" w:type="dxa"/>
          </w:tcPr>
          <w:p w14:paraId="71F06C3B" w14:textId="77777777" w:rsidR="00642BA3" w:rsidRDefault="00642BA3">
            <w:pPr>
              <w:pStyle w:val="ConsPlusNormal"/>
              <w:jc w:val="center"/>
            </w:pPr>
            <w:r>
              <w:t>4</w:t>
            </w:r>
          </w:p>
        </w:tc>
        <w:tc>
          <w:tcPr>
            <w:tcW w:w="1485" w:type="dxa"/>
          </w:tcPr>
          <w:p w14:paraId="2F74F6A4" w14:textId="77777777" w:rsidR="00642BA3" w:rsidRDefault="00642BA3">
            <w:pPr>
              <w:pStyle w:val="ConsPlusNormal"/>
              <w:jc w:val="center"/>
            </w:pPr>
            <w:r>
              <w:t>5</w:t>
            </w:r>
          </w:p>
        </w:tc>
        <w:tc>
          <w:tcPr>
            <w:tcW w:w="1650" w:type="dxa"/>
          </w:tcPr>
          <w:p w14:paraId="3526B7F0" w14:textId="77777777" w:rsidR="00642BA3" w:rsidRDefault="00642BA3">
            <w:pPr>
              <w:pStyle w:val="ConsPlusNormal"/>
              <w:jc w:val="center"/>
            </w:pPr>
            <w:r>
              <w:t>6</w:t>
            </w:r>
          </w:p>
        </w:tc>
        <w:tc>
          <w:tcPr>
            <w:tcW w:w="1815" w:type="dxa"/>
          </w:tcPr>
          <w:p w14:paraId="296B3B2B" w14:textId="77777777" w:rsidR="00642BA3" w:rsidRDefault="00642BA3">
            <w:pPr>
              <w:pStyle w:val="ConsPlusNormal"/>
              <w:jc w:val="center"/>
            </w:pPr>
            <w:r>
              <w:t>7</w:t>
            </w:r>
          </w:p>
        </w:tc>
        <w:tc>
          <w:tcPr>
            <w:tcW w:w="1815" w:type="dxa"/>
          </w:tcPr>
          <w:p w14:paraId="11C9B751" w14:textId="77777777" w:rsidR="00642BA3" w:rsidRDefault="00642BA3">
            <w:pPr>
              <w:pStyle w:val="ConsPlusNormal"/>
              <w:jc w:val="center"/>
            </w:pPr>
            <w:r>
              <w:t>8</w:t>
            </w:r>
          </w:p>
        </w:tc>
        <w:tc>
          <w:tcPr>
            <w:tcW w:w="2310" w:type="dxa"/>
          </w:tcPr>
          <w:p w14:paraId="028A57FA" w14:textId="77777777" w:rsidR="00642BA3" w:rsidRDefault="00642BA3">
            <w:pPr>
              <w:pStyle w:val="ConsPlusNormal"/>
              <w:jc w:val="center"/>
            </w:pPr>
            <w:r>
              <w:t>9</w:t>
            </w:r>
          </w:p>
        </w:tc>
        <w:tc>
          <w:tcPr>
            <w:tcW w:w="1485" w:type="dxa"/>
          </w:tcPr>
          <w:p w14:paraId="105DB21E" w14:textId="77777777" w:rsidR="00642BA3" w:rsidRDefault="00642BA3">
            <w:pPr>
              <w:pStyle w:val="ConsPlusNormal"/>
              <w:jc w:val="center"/>
            </w:pPr>
            <w:r>
              <w:t>10</w:t>
            </w:r>
          </w:p>
        </w:tc>
        <w:tc>
          <w:tcPr>
            <w:tcW w:w="1650" w:type="dxa"/>
          </w:tcPr>
          <w:p w14:paraId="7586E763" w14:textId="77777777" w:rsidR="00642BA3" w:rsidRDefault="00642BA3">
            <w:pPr>
              <w:pStyle w:val="ConsPlusNormal"/>
              <w:jc w:val="center"/>
            </w:pPr>
            <w:r>
              <w:t>11</w:t>
            </w:r>
          </w:p>
        </w:tc>
        <w:tc>
          <w:tcPr>
            <w:tcW w:w="1815" w:type="dxa"/>
          </w:tcPr>
          <w:p w14:paraId="5367C48A" w14:textId="77777777" w:rsidR="00642BA3" w:rsidRDefault="00642BA3">
            <w:pPr>
              <w:pStyle w:val="ConsPlusNormal"/>
              <w:jc w:val="center"/>
            </w:pPr>
            <w:r>
              <w:t>12</w:t>
            </w:r>
          </w:p>
        </w:tc>
      </w:tr>
      <w:tr w:rsidR="00642BA3" w14:paraId="450D9269" w14:textId="77777777">
        <w:tc>
          <w:tcPr>
            <w:tcW w:w="990" w:type="dxa"/>
          </w:tcPr>
          <w:p w14:paraId="445D93B7" w14:textId="77777777" w:rsidR="00642BA3" w:rsidRDefault="00642BA3">
            <w:pPr>
              <w:pStyle w:val="ConsPlusNormal"/>
              <w:jc w:val="center"/>
              <w:outlineLvl w:val="3"/>
            </w:pPr>
            <w:bookmarkStart w:id="278" w:name="P7967"/>
            <w:bookmarkEnd w:id="278"/>
            <w:r>
              <w:t>1</w:t>
            </w:r>
          </w:p>
        </w:tc>
        <w:tc>
          <w:tcPr>
            <w:tcW w:w="2970" w:type="dxa"/>
          </w:tcPr>
          <w:p w14:paraId="54F8B290" w14:textId="77777777" w:rsidR="00642BA3" w:rsidRDefault="00642BA3">
            <w:pPr>
              <w:pStyle w:val="ConsPlusNormal"/>
            </w:pPr>
            <w:r>
              <w:t>Источник тепловой энергии 1</w:t>
            </w:r>
          </w:p>
        </w:tc>
        <w:tc>
          <w:tcPr>
            <w:tcW w:w="1650" w:type="dxa"/>
          </w:tcPr>
          <w:p w14:paraId="63E72B68" w14:textId="77777777" w:rsidR="00642BA3" w:rsidRDefault="00642BA3">
            <w:pPr>
              <w:pStyle w:val="ConsPlusNormal"/>
              <w:jc w:val="both"/>
            </w:pPr>
          </w:p>
        </w:tc>
        <w:tc>
          <w:tcPr>
            <w:tcW w:w="2310" w:type="dxa"/>
          </w:tcPr>
          <w:p w14:paraId="3679209B" w14:textId="77777777" w:rsidR="00642BA3" w:rsidRDefault="00642BA3">
            <w:pPr>
              <w:pStyle w:val="ConsPlusNormal"/>
              <w:jc w:val="both"/>
            </w:pPr>
          </w:p>
        </w:tc>
        <w:tc>
          <w:tcPr>
            <w:tcW w:w="1485" w:type="dxa"/>
          </w:tcPr>
          <w:p w14:paraId="5FE49C65" w14:textId="77777777" w:rsidR="00642BA3" w:rsidRDefault="00642BA3">
            <w:pPr>
              <w:pStyle w:val="ConsPlusNormal"/>
              <w:jc w:val="both"/>
            </w:pPr>
          </w:p>
        </w:tc>
        <w:tc>
          <w:tcPr>
            <w:tcW w:w="1650" w:type="dxa"/>
          </w:tcPr>
          <w:p w14:paraId="6050B079" w14:textId="77777777" w:rsidR="00642BA3" w:rsidRDefault="00642BA3">
            <w:pPr>
              <w:pStyle w:val="ConsPlusNormal"/>
              <w:jc w:val="both"/>
            </w:pPr>
          </w:p>
        </w:tc>
        <w:tc>
          <w:tcPr>
            <w:tcW w:w="1815" w:type="dxa"/>
          </w:tcPr>
          <w:p w14:paraId="128EED5F" w14:textId="77777777" w:rsidR="00642BA3" w:rsidRDefault="00642BA3">
            <w:pPr>
              <w:pStyle w:val="ConsPlusNormal"/>
              <w:jc w:val="both"/>
            </w:pPr>
          </w:p>
        </w:tc>
        <w:tc>
          <w:tcPr>
            <w:tcW w:w="1815" w:type="dxa"/>
          </w:tcPr>
          <w:p w14:paraId="10352012" w14:textId="77777777" w:rsidR="00642BA3" w:rsidRDefault="00642BA3">
            <w:pPr>
              <w:pStyle w:val="ConsPlusNormal"/>
              <w:jc w:val="both"/>
            </w:pPr>
          </w:p>
        </w:tc>
        <w:tc>
          <w:tcPr>
            <w:tcW w:w="2310" w:type="dxa"/>
          </w:tcPr>
          <w:p w14:paraId="611BFBBF" w14:textId="77777777" w:rsidR="00642BA3" w:rsidRDefault="00642BA3">
            <w:pPr>
              <w:pStyle w:val="ConsPlusNormal"/>
              <w:jc w:val="both"/>
            </w:pPr>
          </w:p>
        </w:tc>
        <w:tc>
          <w:tcPr>
            <w:tcW w:w="1485" w:type="dxa"/>
          </w:tcPr>
          <w:p w14:paraId="0995CAD9" w14:textId="77777777" w:rsidR="00642BA3" w:rsidRDefault="00642BA3">
            <w:pPr>
              <w:pStyle w:val="ConsPlusNormal"/>
              <w:jc w:val="both"/>
            </w:pPr>
          </w:p>
        </w:tc>
        <w:tc>
          <w:tcPr>
            <w:tcW w:w="1650" w:type="dxa"/>
          </w:tcPr>
          <w:p w14:paraId="52938EFE" w14:textId="77777777" w:rsidR="00642BA3" w:rsidRDefault="00642BA3">
            <w:pPr>
              <w:pStyle w:val="ConsPlusNormal"/>
              <w:jc w:val="both"/>
            </w:pPr>
          </w:p>
        </w:tc>
        <w:tc>
          <w:tcPr>
            <w:tcW w:w="1815" w:type="dxa"/>
          </w:tcPr>
          <w:p w14:paraId="01E18DE7" w14:textId="77777777" w:rsidR="00642BA3" w:rsidRDefault="00642BA3">
            <w:pPr>
              <w:pStyle w:val="ConsPlusNormal"/>
              <w:jc w:val="both"/>
            </w:pPr>
          </w:p>
        </w:tc>
      </w:tr>
      <w:tr w:rsidR="00642BA3" w14:paraId="578D77F7" w14:textId="77777777">
        <w:tc>
          <w:tcPr>
            <w:tcW w:w="990" w:type="dxa"/>
          </w:tcPr>
          <w:p w14:paraId="34B6A887" w14:textId="77777777" w:rsidR="00642BA3" w:rsidRDefault="00642BA3">
            <w:pPr>
              <w:pStyle w:val="ConsPlusNormal"/>
              <w:jc w:val="center"/>
            </w:pPr>
            <w:r>
              <w:t>1.1</w:t>
            </w:r>
          </w:p>
        </w:tc>
        <w:tc>
          <w:tcPr>
            <w:tcW w:w="2970" w:type="dxa"/>
          </w:tcPr>
          <w:p w14:paraId="5E6C207A" w14:textId="77777777" w:rsidR="00642BA3" w:rsidRDefault="00642BA3">
            <w:pPr>
              <w:pStyle w:val="ConsPlusNormal"/>
            </w:pPr>
            <w:r>
              <w:t>- вода</w:t>
            </w:r>
          </w:p>
        </w:tc>
        <w:tc>
          <w:tcPr>
            <w:tcW w:w="1650" w:type="dxa"/>
          </w:tcPr>
          <w:p w14:paraId="7526D590" w14:textId="77777777" w:rsidR="00642BA3" w:rsidRDefault="00642BA3">
            <w:pPr>
              <w:pStyle w:val="ConsPlusNormal"/>
              <w:jc w:val="both"/>
            </w:pPr>
          </w:p>
        </w:tc>
        <w:tc>
          <w:tcPr>
            <w:tcW w:w="2310" w:type="dxa"/>
          </w:tcPr>
          <w:p w14:paraId="6DDBEF12" w14:textId="77777777" w:rsidR="00642BA3" w:rsidRDefault="00642BA3">
            <w:pPr>
              <w:pStyle w:val="ConsPlusNormal"/>
              <w:jc w:val="both"/>
            </w:pPr>
          </w:p>
        </w:tc>
        <w:tc>
          <w:tcPr>
            <w:tcW w:w="1485" w:type="dxa"/>
          </w:tcPr>
          <w:p w14:paraId="296F65D3" w14:textId="77777777" w:rsidR="00642BA3" w:rsidRDefault="00642BA3">
            <w:pPr>
              <w:pStyle w:val="ConsPlusNormal"/>
              <w:jc w:val="both"/>
            </w:pPr>
          </w:p>
        </w:tc>
        <w:tc>
          <w:tcPr>
            <w:tcW w:w="1650" w:type="dxa"/>
          </w:tcPr>
          <w:p w14:paraId="31A212DD" w14:textId="77777777" w:rsidR="00642BA3" w:rsidRDefault="00642BA3">
            <w:pPr>
              <w:pStyle w:val="ConsPlusNormal"/>
              <w:jc w:val="both"/>
            </w:pPr>
          </w:p>
        </w:tc>
        <w:tc>
          <w:tcPr>
            <w:tcW w:w="1815" w:type="dxa"/>
          </w:tcPr>
          <w:p w14:paraId="31BA7F81" w14:textId="77777777" w:rsidR="00642BA3" w:rsidRDefault="00642BA3">
            <w:pPr>
              <w:pStyle w:val="ConsPlusNormal"/>
              <w:jc w:val="both"/>
            </w:pPr>
          </w:p>
        </w:tc>
        <w:tc>
          <w:tcPr>
            <w:tcW w:w="1815" w:type="dxa"/>
          </w:tcPr>
          <w:p w14:paraId="5ABA3BD2" w14:textId="77777777" w:rsidR="00642BA3" w:rsidRDefault="00642BA3">
            <w:pPr>
              <w:pStyle w:val="ConsPlusNormal"/>
              <w:jc w:val="both"/>
            </w:pPr>
          </w:p>
        </w:tc>
        <w:tc>
          <w:tcPr>
            <w:tcW w:w="2310" w:type="dxa"/>
          </w:tcPr>
          <w:p w14:paraId="3595DDD4" w14:textId="77777777" w:rsidR="00642BA3" w:rsidRDefault="00642BA3">
            <w:pPr>
              <w:pStyle w:val="ConsPlusNormal"/>
              <w:jc w:val="both"/>
            </w:pPr>
          </w:p>
        </w:tc>
        <w:tc>
          <w:tcPr>
            <w:tcW w:w="1485" w:type="dxa"/>
          </w:tcPr>
          <w:p w14:paraId="516BCF21" w14:textId="77777777" w:rsidR="00642BA3" w:rsidRDefault="00642BA3">
            <w:pPr>
              <w:pStyle w:val="ConsPlusNormal"/>
              <w:jc w:val="both"/>
            </w:pPr>
          </w:p>
        </w:tc>
        <w:tc>
          <w:tcPr>
            <w:tcW w:w="1650" w:type="dxa"/>
          </w:tcPr>
          <w:p w14:paraId="2FF5F8E9" w14:textId="77777777" w:rsidR="00642BA3" w:rsidRDefault="00642BA3">
            <w:pPr>
              <w:pStyle w:val="ConsPlusNormal"/>
              <w:jc w:val="both"/>
            </w:pPr>
          </w:p>
        </w:tc>
        <w:tc>
          <w:tcPr>
            <w:tcW w:w="1815" w:type="dxa"/>
          </w:tcPr>
          <w:p w14:paraId="0A5AC6E8" w14:textId="77777777" w:rsidR="00642BA3" w:rsidRDefault="00642BA3">
            <w:pPr>
              <w:pStyle w:val="ConsPlusNormal"/>
              <w:jc w:val="both"/>
            </w:pPr>
          </w:p>
        </w:tc>
      </w:tr>
      <w:tr w:rsidR="00642BA3" w14:paraId="51EBFF5E" w14:textId="77777777">
        <w:tc>
          <w:tcPr>
            <w:tcW w:w="990" w:type="dxa"/>
          </w:tcPr>
          <w:p w14:paraId="694015B8" w14:textId="77777777" w:rsidR="00642BA3" w:rsidRDefault="00642BA3">
            <w:pPr>
              <w:pStyle w:val="ConsPlusNormal"/>
              <w:jc w:val="center"/>
            </w:pPr>
            <w:r>
              <w:t>1.2</w:t>
            </w:r>
          </w:p>
        </w:tc>
        <w:tc>
          <w:tcPr>
            <w:tcW w:w="2970" w:type="dxa"/>
          </w:tcPr>
          <w:p w14:paraId="5A8E2FA0" w14:textId="77777777" w:rsidR="00642BA3" w:rsidRDefault="00642BA3">
            <w:pPr>
              <w:pStyle w:val="ConsPlusNormal"/>
            </w:pPr>
            <w:r>
              <w:t>- отборный пар от 1,2 до 2,5 кгс/см</w:t>
            </w:r>
            <w:r>
              <w:rPr>
                <w:vertAlign w:val="superscript"/>
              </w:rPr>
              <w:t>2</w:t>
            </w:r>
          </w:p>
        </w:tc>
        <w:tc>
          <w:tcPr>
            <w:tcW w:w="1650" w:type="dxa"/>
          </w:tcPr>
          <w:p w14:paraId="1BC5E9AA" w14:textId="77777777" w:rsidR="00642BA3" w:rsidRDefault="00642BA3">
            <w:pPr>
              <w:pStyle w:val="ConsPlusNormal"/>
              <w:jc w:val="both"/>
            </w:pPr>
          </w:p>
        </w:tc>
        <w:tc>
          <w:tcPr>
            <w:tcW w:w="2310" w:type="dxa"/>
          </w:tcPr>
          <w:p w14:paraId="12A1DEC0" w14:textId="77777777" w:rsidR="00642BA3" w:rsidRDefault="00642BA3">
            <w:pPr>
              <w:pStyle w:val="ConsPlusNormal"/>
              <w:jc w:val="both"/>
            </w:pPr>
          </w:p>
        </w:tc>
        <w:tc>
          <w:tcPr>
            <w:tcW w:w="1485" w:type="dxa"/>
          </w:tcPr>
          <w:p w14:paraId="66EB23DF" w14:textId="77777777" w:rsidR="00642BA3" w:rsidRDefault="00642BA3">
            <w:pPr>
              <w:pStyle w:val="ConsPlusNormal"/>
              <w:jc w:val="both"/>
            </w:pPr>
          </w:p>
        </w:tc>
        <w:tc>
          <w:tcPr>
            <w:tcW w:w="1650" w:type="dxa"/>
          </w:tcPr>
          <w:p w14:paraId="65CBFDB9" w14:textId="77777777" w:rsidR="00642BA3" w:rsidRDefault="00642BA3">
            <w:pPr>
              <w:pStyle w:val="ConsPlusNormal"/>
              <w:jc w:val="both"/>
            </w:pPr>
          </w:p>
        </w:tc>
        <w:tc>
          <w:tcPr>
            <w:tcW w:w="1815" w:type="dxa"/>
          </w:tcPr>
          <w:p w14:paraId="5DD188A2" w14:textId="77777777" w:rsidR="00642BA3" w:rsidRDefault="00642BA3">
            <w:pPr>
              <w:pStyle w:val="ConsPlusNormal"/>
              <w:jc w:val="both"/>
            </w:pPr>
          </w:p>
        </w:tc>
        <w:tc>
          <w:tcPr>
            <w:tcW w:w="1815" w:type="dxa"/>
          </w:tcPr>
          <w:p w14:paraId="4A73944E" w14:textId="77777777" w:rsidR="00642BA3" w:rsidRDefault="00642BA3">
            <w:pPr>
              <w:pStyle w:val="ConsPlusNormal"/>
              <w:jc w:val="both"/>
            </w:pPr>
          </w:p>
        </w:tc>
        <w:tc>
          <w:tcPr>
            <w:tcW w:w="2310" w:type="dxa"/>
          </w:tcPr>
          <w:p w14:paraId="4F0D4BED" w14:textId="77777777" w:rsidR="00642BA3" w:rsidRDefault="00642BA3">
            <w:pPr>
              <w:pStyle w:val="ConsPlusNormal"/>
              <w:jc w:val="both"/>
            </w:pPr>
          </w:p>
        </w:tc>
        <w:tc>
          <w:tcPr>
            <w:tcW w:w="1485" w:type="dxa"/>
          </w:tcPr>
          <w:p w14:paraId="4C26A9E6" w14:textId="77777777" w:rsidR="00642BA3" w:rsidRDefault="00642BA3">
            <w:pPr>
              <w:pStyle w:val="ConsPlusNormal"/>
              <w:jc w:val="both"/>
            </w:pPr>
          </w:p>
        </w:tc>
        <w:tc>
          <w:tcPr>
            <w:tcW w:w="1650" w:type="dxa"/>
          </w:tcPr>
          <w:p w14:paraId="0250BE7D" w14:textId="77777777" w:rsidR="00642BA3" w:rsidRDefault="00642BA3">
            <w:pPr>
              <w:pStyle w:val="ConsPlusNormal"/>
              <w:jc w:val="both"/>
            </w:pPr>
          </w:p>
        </w:tc>
        <w:tc>
          <w:tcPr>
            <w:tcW w:w="1815" w:type="dxa"/>
          </w:tcPr>
          <w:p w14:paraId="6EA88465" w14:textId="77777777" w:rsidR="00642BA3" w:rsidRDefault="00642BA3">
            <w:pPr>
              <w:pStyle w:val="ConsPlusNormal"/>
              <w:jc w:val="both"/>
            </w:pPr>
          </w:p>
        </w:tc>
      </w:tr>
      <w:tr w:rsidR="00642BA3" w14:paraId="1F3441CA" w14:textId="77777777">
        <w:tc>
          <w:tcPr>
            <w:tcW w:w="990" w:type="dxa"/>
          </w:tcPr>
          <w:p w14:paraId="65B0A079" w14:textId="77777777" w:rsidR="00642BA3" w:rsidRDefault="00642BA3">
            <w:pPr>
              <w:pStyle w:val="ConsPlusNormal"/>
              <w:jc w:val="center"/>
            </w:pPr>
            <w:r>
              <w:t>1.3</w:t>
            </w:r>
          </w:p>
        </w:tc>
        <w:tc>
          <w:tcPr>
            <w:tcW w:w="2970" w:type="dxa"/>
          </w:tcPr>
          <w:p w14:paraId="44092E4E" w14:textId="77777777" w:rsidR="00642BA3" w:rsidRDefault="00642BA3">
            <w:pPr>
              <w:pStyle w:val="ConsPlusNormal"/>
            </w:pPr>
            <w:r>
              <w:t xml:space="preserve">- отборный пар от 2,5 до 7,0 </w:t>
            </w:r>
            <w:r>
              <w:lastRenderedPageBreak/>
              <w:t>кгс/см</w:t>
            </w:r>
            <w:r>
              <w:rPr>
                <w:vertAlign w:val="superscript"/>
              </w:rPr>
              <w:t>2</w:t>
            </w:r>
          </w:p>
        </w:tc>
        <w:tc>
          <w:tcPr>
            <w:tcW w:w="1650" w:type="dxa"/>
          </w:tcPr>
          <w:p w14:paraId="2F4232D7" w14:textId="77777777" w:rsidR="00642BA3" w:rsidRDefault="00642BA3">
            <w:pPr>
              <w:pStyle w:val="ConsPlusNormal"/>
              <w:jc w:val="both"/>
            </w:pPr>
          </w:p>
        </w:tc>
        <w:tc>
          <w:tcPr>
            <w:tcW w:w="2310" w:type="dxa"/>
          </w:tcPr>
          <w:p w14:paraId="19A5270B" w14:textId="77777777" w:rsidR="00642BA3" w:rsidRDefault="00642BA3">
            <w:pPr>
              <w:pStyle w:val="ConsPlusNormal"/>
              <w:jc w:val="both"/>
            </w:pPr>
          </w:p>
        </w:tc>
        <w:tc>
          <w:tcPr>
            <w:tcW w:w="1485" w:type="dxa"/>
          </w:tcPr>
          <w:p w14:paraId="6FD788AA" w14:textId="77777777" w:rsidR="00642BA3" w:rsidRDefault="00642BA3">
            <w:pPr>
              <w:pStyle w:val="ConsPlusNormal"/>
              <w:jc w:val="both"/>
            </w:pPr>
          </w:p>
        </w:tc>
        <w:tc>
          <w:tcPr>
            <w:tcW w:w="1650" w:type="dxa"/>
          </w:tcPr>
          <w:p w14:paraId="3AA2E063" w14:textId="77777777" w:rsidR="00642BA3" w:rsidRDefault="00642BA3">
            <w:pPr>
              <w:pStyle w:val="ConsPlusNormal"/>
              <w:jc w:val="both"/>
            </w:pPr>
          </w:p>
        </w:tc>
        <w:tc>
          <w:tcPr>
            <w:tcW w:w="1815" w:type="dxa"/>
          </w:tcPr>
          <w:p w14:paraId="15870EE8" w14:textId="77777777" w:rsidR="00642BA3" w:rsidRDefault="00642BA3">
            <w:pPr>
              <w:pStyle w:val="ConsPlusNormal"/>
              <w:jc w:val="both"/>
            </w:pPr>
          </w:p>
        </w:tc>
        <w:tc>
          <w:tcPr>
            <w:tcW w:w="1815" w:type="dxa"/>
          </w:tcPr>
          <w:p w14:paraId="7953A50E" w14:textId="77777777" w:rsidR="00642BA3" w:rsidRDefault="00642BA3">
            <w:pPr>
              <w:pStyle w:val="ConsPlusNormal"/>
              <w:jc w:val="both"/>
            </w:pPr>
          </w:p>
        </w:tc>
        <w:tc>
          <w:tcPr>
            <w:tcW w:w="2310" w:type="dxa"/>
          </w:tcPr>
          <w:p w14:paraId="18F014EE" w14:textId="77777777" w:rsidR="00642BA3" w:rsidRDefault="00642BA3">
            <w:pPr>
              <w:pStyle w:val="ConsPlusNormal"/>
              <w:jc w:val="both"/>
            </w:pPr>
          </w:p>
        </w:tc>
        <w:tc>
          <w:tcPr>
            <w:tcW w:w="1485" w:type="dxa"/>
          </w:tcPr>
          <w:p w14:paraId="4D5FB844" w14:textId="77777777" w:rsidR="00642BA3" w:rsidRDefault="00642BA3">
            <w:pPr>
              <w:pStyle w:val="ConsPlusNormal"/>
              <w:jc w:val="both"/>
            </w:pPr>
          </w:p>
        </w:tc>
        <w:tc>
          <w:tcPr>
            <w:tcW w:w="1650" w:type="dxa"/>
          </w:tcPr>
          <w:p w14:paraId="6C2CDF51" w14:textId="77777777" w:rsidR="00642BA3" w:rsidRDefault="00642BA3">
            <w:pPr>
              <w:pStyle w:val="ConsPlusNormal"/>
              <w:jc w:val="both"/>
            </w:pPr>
          </w:p>
        </w:tc>
        <w:tc>
          <w:tcPr>
            <w:tcW w:w="1815" w:type="dxa"/>
          </w:tcPr>
          <w:p w14:paraId="108025BB" w14:textId="77777777" w:rsidR="00642BA3" w:rsidRDefault="00642BA3">
            <w:pPr>
              <w:pStyle w:val="ConsPlusNormal"/>
              <w:jc w:val="both"/>
            </w:pPr>
          </w:p>
        </w:tc>
      </w:tr>
      <w:tr w:rsidR="00642BA3" w14:paraId="07769AFC" w14:textId="77777777">
        <w:tc>
          <w:tcPr>
            <w:tcW w:w="990" w:type="dxa"/>
          </w:tcPr>
          <w:p w14:paraId="32CCA778" w14:textId="77777777" w:rsidR="00642BA3" w:rsidRDefault="00642BA3">
            <w:pPr>
              <w:pStyle w:val="ConsPlusNormal"/>
              <w:jc w:val="center"/>
            </w:pPr>
            <w:r>
              <w:t>1.4</w:t>
            </w:r>
          </w:p>
        </w:tc>
        <w:tc>
          <w:tcPr>
            <w:tcW w:w="2970" w:type="dxa"/>
          </w:tcPr>
          <w:p w14:paraId="70416C33" w14:textId="77777777" w:rsidR="00642BA3" w:rsidRDefault="00642BA3">
            <w:pPr>
              <w:pStyle w:val="ConsPlusNormal"/>
            </w:pPr>
            <w:r>
              <w:t>- отборный пар от 7,0 до 13,0 кгс/см</w:t>
            </w:r>
            <w:r>
              <w:rPr>
                <w:vertAlign w:val="superscript"/>
              </w:rPr>
              <w:t>2</w:t>
            </w:r>
          </w:p>
        </w:tc>
        <w:tc>
          <w:tcPr>
            <w:tcW w:w="1650" w:type="dxa"/>
          </w:tcPr>
          <w:p w14:paraId="18E0D6EB" w14:textId="77777777" w:rsidR="00642BA3" w:rsidRDefault="00642BA3">
            <w:pPr>
              <w:pStyle w:val="ConsPlusNormal"/>
              <w:jc w:val="both"/>
            </w:pPr>
          </w:p>
        </w:tc>
        <w:tc>
          <w:tcPr>
            <w:tcW w:w="2310" w:type="dxa"/>
          </w:tcPr>
          <w:p w14:paraId="04A1A88D" w14:textId="77777777" w:rsidR="00642BA3" w:rsidRDefault="00642BA3">
            <w:pPr>
              <w:pStyle w:val="ConsPlusNormal"/>
              <w:jc w:val="both"/>
            </w:pPr>
          </w:p>
        </w:tc>
        <w:tc>
          <w:tcPr>
            <w:tcW w:w="1485" w:type="dxa"/>
          </w:tcPr>
          <w:p w14:paraId="48CBDF05" w14:textId="77777777" w:rsidR="00642BA3" w:rsidRDefault="00642BA3">
            <w:pPr>
              <w:pStyle w:val="ConsPlusNormal"/>
              <w:jc w:val="both"/>
            </w:pPr>
          </w:p>
        </w:tc>
        <w:tc>
          <w:tcPr>
            <w:tcW w:w="1650" w:type="dxa"/>
          </w:tcPr>
          <w:p w14:paraId="5037ACB0" w14:textId="77777777" w:rsidR="00642BA3" w:rsidRDefault="00642BA3">
            <w:pPr>
              <w:pStyle w:val="ConsPlusNormal"/>
              <w:jc w:val="both"/>
            </w:pPr>
          </w:p>
        </w:tc>
        <w:tc>
          <w:tcPr>
            <w:tcW w:w="1815" w:type="dxa"/>
          </w:tcPr>
          <w:p w14:paraId="02E8CF08" w14:textId="77777777" w:rsidR="00642BA3" w:rsidRDefault="00642BA3">
            <w:pPr>
              <w:pStyle w:val="ConsPlusNormal"/>
              <w:jc w:val="both"/>
            </w:pPr>
          </w:p>
        </w:tc>
        <w:tc>
          <w:tcPr>
            <w:tcW w:w="1815" w:type="dxa"/>
          </w:tcPr>
          <w:p w14:paraId="385B1962" w14:textId="77777777" w:rsidR="00642BA3" w:rsidRDefault="00642BA3">
            <w:pPr>
              <w:pStyle w:val="ConsPlusNormal"/>
              <w:jc w:val="both"/>
            </w:pPr>
          </w:p>
        </w:tc>
        <w:tc>
          <w:tcPr>
            <w:tcW w:w="2310" w:type="dxa"/>
          </w:tcPr>
          <w:p w14:paraId="19E99647" w14:textId="77777777" w:rsidR="00642BA3" w:rsidRDefault="00642BA3">
            <w:pPr>
              <w:pStyle w:val="ConsPlusNormal"/>
              <w:jc w:val="both"/>
            </w:pPr>
          </w:p>
        </w:tc>
        <w:tc>
          <w:tcPr>
            <w:tcW w:w="1485" w:type="dxa"/>
          </w:tcPr>
          <w:p w14:paraId="3136EBD3" w14:textId="77777777" w:rsidR="00642BA3" w:rsidRDefault="00642BA3">
            <w:pPr>
              <w:pStyle w:val="ConsPlusNormal"/>
              <w:jc w:val="both"/>
            </w:pPr>
          </w:p>
        </w:tc>
        <w:tc>
          <w:tcPr>
            <w:tcW w:w="1650" w:type="dxa"/>
          </w:tcPr>
          <w:p w14:paraId="2301C2D0" w14:textId="77777777" w:rsidR="00642BA3" w:rsidRDefault="00642BA3">
            <w:pPr>
              <w:pStyle w:val="ConsPlusNormal"/>
              <w:jc w:val="both"/>
            </w:pPr>
          </w:p>
        </w:tc>
        <w:tc>
          <w:tcPr>
            <w:tcW w:w="1815" w:type="dxa"/>
          </w:tcPr>
          <w:p w14:paraId="159B7224" w14:textId="77777777" w:rsidR="00642BA3" w:rsidRDefault="00642BA3">
            <w:pPr>
              <w:pStyle w:val="ConsPlusNormal"/>
              <w:jc w:val="both"/>
            </w:pPr>
          </w:p>
        </w:tc>
      </w:tr>
      <w:tr w:rsidR="00642BA3" w14:paraId="0F798DBC" w14:textId="77777777">
        <w:tc>
          <w:tcPr>
            <w:tcW w:w="990" w:type="dxa"/>
          </w:tcPr>
          <w:p w14:paraId="6C246918" w14:textId="77777777" w:rsidR="00642BA3" w:rsidRDefault="00642BA3">
            <w:pPr>
              <w:pStyle w:val="ConsPlusNormal"/>
              <w:jc w:val="center"/>
            </w:pPr>
            <w:r>
              <w:t>1.5</w:t>
            </w:r>
          </w:p>
        </w:tc>
        <w:tc>
          <w:tcPr>
            <w:tcW w:w="2970" w:type="dxa"/>
          </w:tcPr>
          <w:p w14:paraId="4BE0BCB9" w14:textId="77777777" w:rsidR="00642BA3" w:rsidRDefault="00642BA3">
            <w:pPr>
              <w:pStyle w:val="ConsPlusNormal"/>
            </w:pPr>
            <w:r>
              <w:t>- отборный пар свыше 13,0 кгс/см</w:t>
            </w:r>
            <w:r>
              <w:rPr>
                <w:vertAlign w:val="superscript"/>
              </w:rPr>
              <w:t>2</w:t>
            </w:r>
          </w:p>
        </w:tc>
        <w:tc>
          <w:tcPr>
            <w:tcW w:w="1650" w:type="dxa"/>
          </w:tcPr>
          <w:p w14:paraId="07B4DA8E" w14:textId="77777777" w:rsidR="00642BA3" w:rsidRDefault="00642BA3">
            <w:pPr>
              <w:pStyle w:val="ConsPlusNormal"/>
              <w:jc w:val="both"/>
            </w:pPr>
          </w:p>
        </w:tc>
        <w:tc>
          <w:tcPr>
            <w:tcW w:w="2310" w:type="dxa"/>
          </w:tcPr>
          <w:p w14:paraId="403128CB" w14:textId="77777777" w:rsidR="00642BA3" w:rsidRDefault="00642BA3">
            <w:pPr>
              <w:pStyle w:val="ConsPlusNormal"/>
              <w:jc w:val="both"/>
            </w:pPr>
          </w:p>
        </w:tc>
        <w:tc>
          <w:tcPr>
            <w:tcW w:w="1485" w:type="dxa"/>
          </w:tcPr>
          <w:p w14:paraId="38F6B7DB" w14:textId="77777777" w:rsidR="00642BA3" w:rsidRDefault="00642BA3">
            <w:pPr>
              <w:pStyle w:val="ConsPlusNormal"/>
              <w:jc w:val="both"/>
            </w:pPr>
          </w:p>
        </w:tc>
        <w:tc>
          <w:tcPr>
            <w:tcW w:w="1650" w:type="dxa"/>
          </w:tcPr>
          <w:p w14:paraId="6BF82AAB" w14:textId="77777777" w:rsidR="00642BA3" w:rsidRDefault="00642BA3">
            <w:pPr>
              <w:pStyle w:val="ConsPlusNormal"/>
              <w:jc w:val="both"/>
            </w:pPr>
          </w:p>
        </w:tc>
        <w:tc>
          <w:tcPr>
            <w:tcW w:w="1815" w:type="dxa"/>
          </w:tcPr>
          <w:p w14:paraId="2A89C15B" w14:textId="77777777" w:rsidR="00642BA3" w:rsidRDefault="00642BA3">
            <w:pPr>
              <w:pStyle w:val="ConsPlusNormal"/>
              <w:jc w:val="both"/>
            </w:pPr>
          </w:p>
        </w:tc>
        <w:tc>
          <w:tcPr>
            <w:tcW w:w="1815" w:type="dxa"/>
          </w:tcPr>
          <w:p w14:paraId="01CB94CE" w14:textId="77777777" w:rsidR="00642BA3" w:rsidRDefault="00642BA3">
            <w:pPr>
              <w:pStyle w:val="ConsPlusNormal"/>
              <w:jc w:val="both"/>
            </w:pPr>
          </w:p>
        </w:tc>
        <w:tc>
          <w:tcPr>
            <w:tcW w:w="2310" w:type="dxa"/>
          </w:tcPr>
          <w:p w14:paraId="7A186704" w14:textId="77777777" w:rsidR="00642BA3" w:rsidRDefault="00642BA3">
            <w:pPr>
              <w:pStyle w:val="ConsPlusNormal"/>
              <w:jc w:val="both"/>
            </w:pPr>
          </w:p>
        </w:tc>
        <w:tc>
          <w:tcPr>
            <w:tcW w:w="1485" w:type="dxa"/>
          </w:tcPr>
          <w:p w14:paraId="15350FE6" w14:textId="77777777" w:rsidR="00642BA3" w:rsidRDefault="00642BA3">
            <w:pPr>
              <w:pStyle w:val="ConsPlusNormal"/>
              <w:jc w:val="both"/>
            </w:pPr>
          </w:p>
        </w:tc>
        <w:tc>
          <w:tcPr>
            <w:tcW w:w="1650" w:type="dxa"/>
          </w:tcPr>
          <w:p w14:paraId="2FAFB64F" w14:textId="77777777" w:rsidR="00642BA3" w:rsidRDefault="00642BA3">
            <w:pPr>
              <w:pStyle w:val="ConsPlusNormal"/>
              <w:jc w:val="both"/>
            </w:pPr>
          </w:p>
        </w:tc>
        <w:tc>
          <w:tcPr>
            <w:tcW w:w="1815" w:type="dxa"/>
          </w:tcPr>
          <w:p w14:paraId="02F1C0AE" w14:textId="77777777" w:rsidR="00642BA3" w:rsidRDefault="00642BA3">
            <w:pPr>
              <w:pStyle w:val="ConsPlusNormal"/>
              <w:jc w:val="both"/>
            </w:pPr>
          </w:p>
        </w:tc>
      </w:tr>
      <w:tr w:rsidR="00642BA3" w14:paraId="2410BCC2" w14:textId="77777777">
        <w:tc>
          <w:tcPr>
            <w:tcW w:w="990" w:type="dxa"/>
          </w:tcPr>
          <w:p w14:paraId="453F1374" w14:textId="77777777" w:rsidR="00642BA3" w:rsidRDefault="00642BA3">
            <w:pPr>
              <w:pStyle w:val="ConsPlusNormal"/>
              <w:jc w:val="center"/>
            </w:pPr>
            <w:r>
              <w:t>1.6</w:t>
            </w:r>
          </w:p>
        </w:tc>
        <w:tc>
          <w:tcPr>
            <w:tcW w:w="2970" w:type="dxa"/>
          </w:tcPr>
          <w:p w14:paraId="1FDA35CA" w14:textId="77777777" w:rsidR="00642BA3" w:rsidRDefault="00642BA3">
            <w:pPr>
              <w:pStyle w:val="ConsPlusNormal"/>
            </w:pPr>
            <w:r>
              <w:t>- острый и редуцированный пар</w:t>
            </w:r>
          </w:p>
        </w:tc>
        <w:tc>
          <w:tcPr>
            <w:tcW w:w="1650" w:type="dxa"/>
          </w:tcPr>
          <w:p w14:paraId="114E4866" w14:textId="77777777" w:rsidR="00642BA3" w:rsidRDefault="00642BA3">
            <w:pPr>
              <w:pStyle w:val="ConsPlusNormal"/>
              <w:jc w:val="both"/>
            </w:pPr>
          </w:p>
        </w:tc>
        <w:tc>
          <w:tcPr>
            <w:tcW w:w="2310" w:type="dxa"/>
          </w:tcPr>
          <w:p w14:paraId="033C2582" w14:textId="77777777" w:rsidR="00642BA3" w:rsidRDefault="00642BA3">
            <w:pPr>
              <w:pStyle w:val="ConsPlusNormal"/>
              <w:jc w:val="both"/>
            </w:pPr>
          </w:p>
        </w:tc>
        <w:tc>
          <w:tcPr>
            <w:tcW w:w="1485" w:type="dxa"/>
          </w:tcPr>
          <w:p w14:paraId="3577A566" w14:textId="77777777" w:rsidR="00642BA3" w:rsidRDefault="00642BA3">
            <w:pPr>
              <w:pStyle w:val="ConsPlusNormal"/>
              <w:jc w:val="both"/>
            </w:pPr>
          </w:p>
        </w:tc>
        <w:tc>
          <w:tcPr>
            <w:tcW w:w="1650" w:type="dxa"/>
          </w:tcPr>
          <w:p w14:paraId="4A11043C" w14:textId="77777777" w:rsidR="00642BA3" w:rsidRDefault="00642BA3">
            <w:pPr>
              <w:pStyle w:val="ConsPlusNormal"/>
              <w:jc w:val="both"/>
            </w:pPr>
          </w:p>
        </w:tc>
        <w:tc>
          <w:tcPr>
            <w:tcW w:w="1815" w:type="dxa"/>
          </w:tcPr>
          <w:p w14:paraId="09DC5BE6" w14:textId="77777777" w:rsidR="00642BA3" w:rsidRDefault="00642BA3">
            <w:pPr>
              <w:pStyle w:val="ConsPlusNormal"/>
              <w:jc w:val="both"/>
            </w:pPr>
          </w:p>
        </w:tc>
        <w:tc>
          <w:tcPr>
            <w:tcW w:w="1815" w:type="dxa"/>
          </w:tcPr>
          <w:p w14:paraId="65BE41D2" w14:textId="77777777" w:rsidR="00642BA3" w:rsidRDefault="00642BA3">
            <w:pPr>
              <w:pStyle w:val="ConsPlusNormal"/>
              <w:jc w:val="both"/>
            </w:pPr>
          </w:p>
        </w:tc>
        <w:tc>
          <w:tcPr>
            <w:tcW w:w="2310" w:type="dxa"/>
          </w:tcPr>
          <w:p w14:paraId="4EF00921" w14:textId="77777777" w:rsidR="00642BA3" w:rsidRDefault="00642BA3">
            <w:pPr>
              <w:pStyle w:val="ConsPlusNormal"/>
              <w:jc w:val="both"/>
            </w:pPr>
          </w:p>
        </w:tc>
        <w:tc>
          <w:tcPr>
            <w:tcW w:w="1485" w:type="dxa"/>
          </w:tcPr>
          <w:p w14:paraId="699B09C8" w14:textId="77777777" w:rsidR="00642BA3" w:rsidRDefault="00642BA3">
            <w:pPr>
              <w:pStyle w:val="ConsPlusNormal"/>
              <w:jc w:val="both"/>
            </w:pPr>
          </w:p>
        </w:tc>
        <w:tc>
          <w:tcPr>
            <w:tcW w:w="1650" w:type="dxa"/>
          </w:tcPr>
          <w:p w14:paraId="7BD332D7" w14:textId="77777777" w:rsidR="00642BA3" w:rsidRDefault="00642BA3">
            <w:pPr>
              <w:pStyle w:val="ConsPlusNormal"/>
              <w:jc w:val="both"/>
            </w:pPr>
          </w:p>
        </w:tc>
        <w:tc>
          <w:tcPr>
            <w:tcW w:w="1815" w:type="dxa"/>
          </w:tcPr>
          <w:p w14:paraId="7052659A" w14:textId="77777777" w:rsidR="00642BA3" w:rsidRDefault="00642BA3">
            <w:pPr>
              <w:pStyle w:val="ConsPlusNormal"/>
              <w:jc w:val="both"/>
            </w:pPr>
          </w:p>
        </w:tc>
      </w:tr>
      <w:tr w:rsidR="00642BA3" w14:paraId="526721DF" w14:textId="77777777">
        <w:tc>
          <w:tcPr>
            <w:tcW w:w="990" w:type="dxa"/>
          </w:tcPr>
          <w:p w14:paraId="3126230A" w14:textId="77777777" w:rsidR="00642BA3" w:rsidRDefault="00642BA3">
            <w:pPr>
              <w:pStyle w:val="ConsPlusNormal"/>
              <w:jc w:val="both"/>
            </w:pPr>
          </w:p>
        </w:tc>
        <w:tc>
          <w:tcPr>
            <w:tcW w:w="2970" w:type="dxa"/>
          </w:tcPr>
          <w:p w14:paraId="1F1AF1D4" w14:textId="77777777" w:rsidR="00642BA3" w:rsidRDefault="00642BA3">
            <w:pPr>
              <w:pStyle w:val="ConsPlusNormal"/>
              <w:jc w:val="center"/>
            </w:pPr>
            <w:r>
              <w:t>...</w:t>
            </w:r>
          </w:p>
        </w:tc>
        <w:tc>
          <w:tcPr>
            <w:tcW w:w="1650" w:type="dxa"/>
          </w:tcPr>
          <w:p w14:paraId="67BC1885" w14:textId="77777777" w:rsidR="00642BA3" w:rsidRDefault="00642BA3">
            <w:pPr>
              <w:pStyle w:val="ConsPlusNormal"/>
              <w:jc w:val="both"/>
            </w:pPr>
          </w:p>
        </w:tc>
        <w:tc>
          <w:tcPr>
            <w:tcW w:w="2310" w:type="dxa"/>
          </w:tcPr>
          <w:p w14:paraId="3605A399" w14:textId="77777777" w:rsidR="00642BA3" w:rsidRDefault="00642BA3">
            <w:pPr>
              <w:pStyle w:val="ConsPlusNormal"/>
              <w:jc w:val="both"/>
            </w:pPr>
          </w:p>
        </w:tc>
        <w:tc>
          <w:tcPr>
            <w:tcW w:w="1485" w:type="dxa"/>
          </w:tcPr>
          <w:p w14:paraId="1161F309" w14:textId="77777777" w:rsidR="00642BA3" w:rsidRDefault="00642BA3">
            <w:pPr>
              <w:pStyle w:val="ConsPlusNormal"/>
              <w:jc w:val="both"/>
            </w:pPr>
          </w:p>
        </w:tc>
        <w:tc>
          <w:tcPr>
            <w:tcW w:w="1650" w:type="dxa"/>
          </w:tcPr>
          <w:p w14:paraId="75B55A90" w14:textId="77777777" w:rsidR="00642BA3" w:rsidRDefault="00642BA3">
            <w:pPr>
              <w:pStyle w:val="ConsPlusNormal"/>
              <w:jc w:val="both"/>
            </w:pPr>
          </w:p>
        </w:tc>
        <w:tc>
          <w:tcPr>
            <w:tcW w:w="1815" w:type="dxa"/>
          </w:tcPr>
          <w:p w14:paraId="49602C4A" w14:textId="77777777" w:rsidR="00642BA3" w:rsidRDefault="00642BA3">
            <w:pPr>
              <w:pStyle w:val="ConsPlusNormal"/>
              <w:jc w:val="both"/>
            </w:pPr>
          </w:p>
        </w:tc>
        <w:tc>
          <w:tcPr>
            <w:tcW w:w="1815" w:type="dxa"/>
          </w:tcPr>
          <w:p w14:paraId="098FF4F8" w14:textId="77777777" w:rsidR="00642BA3" w:rsidRDefault="00642BA3">
            <w:pPr>
              <w:pStyle w:val="ConsPlusNormal"/>
              <w:jc w:val="both"/>
            </w:pPr>
          </w:p>
        </w:tc>
        <w:tc>
          <w:tcPr>
            <w:tcW w:w="2310" w:type="dxa"/>
          </w:tcPr>
          <w:p w14:paraId="72B578A6" w14:textId="77777777" w:rsidR="00642BA3" w:rsidRDefault="00642BA3">
            <w:pPr>
              <w:pStyle w:val="ConsPlusNormal"/>
              <w:jc w:val="both"/>
            </w:pPr>
          </w:p>
        </w:tc>
        <w:tc>
          <w:tcPr>
            <w:tcW w:w="1485" w:type="dxa"/>
          </w:tcPr>
          <w:p w14:paraId="36E27F1A" w14:textId="77777777" w:rsidR="00642BA3" w:rsidRDefault="00642BA3">
            <w:pPr>
              <w:pStyle w:val="ConsPlusNormal"/>
              <w:jc w:val="both"/>
            </w:pPr>
          </w:p>
        </w:tc>
        <w:tc>
          <w:tcPr>
            <w:tcW w:w="1650" w:type="dxa"/>
          </w:tcPr>
          <w:p w14:paraId="2A32D998" w14:textId="77777777" w:rsidR="00642BA3" w:rsidRDefault="00642BA3">
            <w:pPr>
              <w:pStyle w:val="ConsPlusNormal"/>
              <w:jc w:val="both"/>
            </w:pPr>
          </w:p>
        </w:tc>
        <w:tc>
          <w:tcPr>
            <w:tcW w:w="1815" w:type="dxa"/>
          </w:tcPr>
          <w:p w14:paraId="7BD26B31" w14:textId="77777777" w:rsidR="00642BA3" w:rsidRDefault="00642BA3">
            <w:pPr>
              <w:pStyle w:val="ConsPlusNormal"/>
              <w:jc w:val="both"/>
            </w:pPr>
          </w:p>
        </w:tc>
      </w:tr>
      <w:tr w:rsidR="00642BA3" w14:paraId="285B3BA2" w14:textId="77777777">
        <w:tc>
          <w:tcPr>
            <w:tcW w:w="990" w:type="dxa"/>
          </w:tcPr>
          <w:p w14:paraId="598B5794" w14:textId="77777777" w:rsidR="00642BA3" w:rsidRDefault="00642BA3">
            <w:pPr>
              <w:pStyle w:val="ConsPlusNormal"/>
              <w:jc w:val="center"/>
              <w:outlineLvl w:val="3"/>
            </w:pPr>
            <w:bookmarkStart w:id="279" w:name="P8063"/>
            <w:bookmarkEnd w:id="279"/>
            <w:r>
              <w:t>n</w:t>
            </w:r>
          </w:p>
        </w:tc>
        <w:tc>
          <w:tcPr>
            <w:tcW w:w="2970" w:type="dxa"/>
          </w:tcPr>
          <w:p w14:paraId="51ABB45D" w14:textId="77777777" w:rsidR="00642BA3" w:rsidRDefault="00642BA3">
            <w:pPr>
              <w:pStyle w:val="ConsPlusNormal"/>
            </w:pPr>
            <w:r>
              <w:t>Источник тепловой энергии n</w:t>
            </w:r>
          </w:p>
        </w:tc>
        <w:tc>
          <w:tcPr>
            <w:tcW w:w="1650" w:type="dxa"/>
          </w:tcPr>
          <w:p w14:paraId="43332755" w14:textId="77777777" w:rsidR="00642BA3" w:rsidRDefault="00642BA3">
            <w:pPr>
              <w:pStyle w:val="ConsPlusNormal"/>
              <w:jc w:val="both"/>
            </w:pPr>
          </w:p>
        </w:tc>
        <w:tc>
          <w:tcPr>
            <w:tcW w:w="2310" w:type="dxa"/>
          </w:tcPr>
          <w:p w14:paraId="1C78AFAA" w14:textId="77777777" w:rsidR="00642BA3" w:rsidRDefault="00642BA3">
            <w:pPr>
              <w:pStyle w:val="ConsPlusNormal"/>
              <w:jc w:val="both"/>
            </w:pPr>
          </w:p>
        </w:tc>
        <w:tc>
          <w:tcPr>
            <w:tcW w:w="1485" w:type="dxa"/>
          </w:tcPr>
          <w:p w14:paraId="5CF7C0AF" w14:textId="77777777" w:rsidR="00642BA3" w:rsidRDefault="00642BA3">
            <w:pPr>
              <w:pStyle w:val="ConsPlusNormal"/>
              <w:jc w:val="both"/>
            </w:pPr>
          </w:p>
        </w:tc>
        <w:tc>
          <w:tcPr>
            <w:tcW w:w="1650" w:type="dxa"/>
          </w:tcPr>
          <w:p w14:paraId="27A7CEB2" w14:textId="77777777" w:rsidR="00642BA3" w:rsidRDefault="00642BA3">
            <w:pPr>
              <w:pStyle w:val="ConsPlusNormal"/>
              <w:jc w:val="both"/>
            </w:pPr>
          </w:p>
        </w:tc>
        <w:tc>
          <w:tcPr>
            <w:tcW w:w="1815" w:type="dxa"/>
          </w:tcPr>
          <w:p w14:paraId="6BB14353" w14:textId="77777777" w:rsidR="00642BA3" w:rsidRDefault="00642BA3">
            <w:pPr>
              <w:pStyle w:val="ConsPlusNormal"/>
              <w:jc w:val="both"/>
            </w:pPr>
          </w:p>
        </w:tc>
        <w:tc>
          <w:tcPr>
            <w:tcW w:w="1815" w:type="dxa"/>
          </w:tcPr>
          <w:p w14:paraId="0A70BDFE" w14:textId="77777777" w:rsidR="00642BA3" w:rsidRDefault="00642BA3">
            <w:pPr>
              <w:pStyle w:val="ConsPlusNormal"/>
              <w:jc w:val="both"/>
            </w:pPr>
          </w:p>
        </w:tc>
        <w:tc>
          <w:tcPr>
            <w:tcW w:w="2310" w:type="dxa"/>
          </w:tcPr>
          <w:p w14:paraId="2235700C" w14:textId="77777777" w:rsidR="00642BA3" w:rsidRDefault="00642BA3">
            <w:pPr>
              <w:pStyle w:val="ConsPlusNormal"/>
              <w:jc w:val="both"/>
            </w:pPr>
          </w:p>
        </w:tc>
        <w:tc>
          <w:tcPr>
            <w:tcW w:w="1485" w:type="dxa"/>
          </w:tcPr>
          <w:p w14:paraId="77184DBA" w14:textId="77777777" w:rsidR="00642BA3" w:rsidRDefault="00642BA3">
            <w:pPr>
              <w:pStyle w:val="ConsPlusNormal"/>
              <w:jc w:val="both"/>
            </w:pPr>
          </w:p>
        </w:tc>
        <w:tc>
          <w:tcPr>
            <w:tcW w:w="1650" w:type="dxa"/>
          </w:tcPr>
          <w:p w14:paraId="7A6AE2CF" w14:textId="77777777" w:rsidR="00642BA3" w:rsidRDefault="00642BA3">
            <w:pPr>
              <w:pStyle w:val="ConsPlusNormal"/>
              <w:jc w:val="both"/>
            </w:pPr>
          </w:p>
        </w:tc>
        <w:tc>
          <w:tcPr>
            <w:tcW w:w="1815" w:type="dxa"/>
          </w:tcPr>
          <w:p w14:paraId="718C2458" w14:textId="77777777" w:rsidR="00642BA3" w:rsidRDefault="00642BA3">
            <w:pPr>
              <w:pStyle w:val="ConsPlusNormal"/>
              <w:jc w:val="both"/>
            </w:pPr>
          </w:p>
        </w:tc>
      </w:tr>
      <w:tr w:rsidR="00642BA3" w14:paraId="5E7D3069" w14:textId="77777777">
        <w:tc>
          <w:tcPr>
            <w:tcW w:w="990" w:type="dxa"/>
          </w:tcPr>
          <w:p w14:paraId="4F0B6C79" w14:textId="77777777" w:rsidR="00642BA3" w:rsidRDefault="00642BA3">
            <w:pPr>
              <w:pStyle w:val="ConsPlusNormal"/>
              <w:jc w:val="both"/>
            </w:pPr>
          </w:p>
        </w:tc>
        <w:tc>
          <w:tcPr>
            <w:tcW w:w="2970" w:type="dxa"/>
          </w:tcPr>
          <w:p w14:paraId="044D47C2" w14:textId="77777777" w:rsidR="00642BA3" w:rsidRDefault="00642BA3">
            <w:pPr>
              <w:pStyle w:val="ConsPlusNormal"/>
            </w:pPr>
            <w:r>
              <w:t>...</w:t>
            </w:r>
          </w:p>
        </w:tc>
        <w:tc>
          <w:tcPr>
            <w:tcW w:w="1650" w:type="dxa"/>
          </w:tcPr>
          <w:p w14:paraId="23C6A33D" w14:textId="77777777" w:rsidR="00642BA3" w:rsidRDefault="00642BA3">
            <w:pPr>
              <w:pStyle w:val="ConsPlusNormal"/>
              <w:jc w:val="both"/>
            </w:pPr>
          </w:p>
        </w:tc>
        <w:tc>
          <w:tcPr>
            <w:tcW w:w="2310" w:type="dxa"/>
          </w:tcPr>
          <w:p w14:paraId="167112C3" w14:textId="77777777" w:rsidR="00642BA3" w:rsidRDefault="00642BA3">
            <w:pPr>
              <w:pStyle w:val="ConsPlusNormal"/>
              <w:jc w:val="both"/>
            </w:pPr>
          </w:p>
        </w:tc>
        <w:tc>
          <w:tcPr>
            <w:tcW w:w="1485" w:type="dxa"/>
          </w:tcPr>
          <w:p w14:paraId="0AE96DC7" w14:textId="77777777" w:rsidR="00642BA3" w:rsidRDefault="00642BA3">
            <w:pPr>
              <w:pStyle w:val="ConsPlusNormal"/>
              <w:jc w:val="both"/>
            </w:pPr>
          </w:p>
        </w:tc>
        <w:tc>
          <w:tcPr>
            <w:tcW w:w="1650" w:type="dxa"/>
          </w:tcPr>
          <w:p w14:paraId="382521D7" w14:textId="77777777" w:rsidR="00642BA3" w:rsidRDefault="00642BA3">
            <w:pPr>
              <w:pStyle w:val="ConsPlusNormal"/>
              <w:jc w:val="both"/>
            </w:pPr>
          </w:p>
        </w:tc>
        <w:tc>
          <w:tcPr>
            <w:tcW w:w="1815" w:type="dxa"/>
          </w:tcPr>
          <w:p w14:paraId="039017F1" w14:textId="77777777" w:rsidR="00642BA3" w:rsidRDefault="00642BA3">
            <w:pPr>
              <w:pStyle w:val="ConsPlusNormal"/>
              <w:jc w:val="both"/>
            </w:pPr>
          </w:p>
        </w:tc>
        <w:tc>
          <w:tcPr>
            <w:tcW w:w="1815" w:type="dxa"/>
          </w:tcPr>
          <w:p w14:paraId="49F31C11" w14:textId="77777777" w:rsidR="00642BA3" w:rsidRDefault="00642BA3">
            <w:pPr>
              <w:pStyle w:val="ConsPlusNormal"/>
              <w:jc w:val="both"/>
            </w:pPr>
          </w:p>
        </w:tc>
        <w:tc>
          <w:tcPr>
            <w:tcW w:w="2310" w:type="dxa"/>
          </w:tcPr>
          <w:p w14:paraId="0E8895C4" w14:textId="77777777" w:rsidR="00642BA3" w:rsidRDefault="00642BA3">
            <w:pPr>
              <w:pStyle w:val="ConsPlusNormal"/>
              <w:jc w:val="both"/>
            </w:pPr>
          </w:p>
        </w:tc>
        <w:tc>
          <w:tcPr>
            <w:tcW w:w="1485" w:type="dxa"/>
          </w:tcPr>
          <w:p w14:paraId="28E62EA9" w14:textId="77777777" w:rsidR="00642BA3" w:rsidRDefault="00642BA3">
            <w:pPr>
              <w:pStyle w:val="ConsPlusNormal"/>
              <w:jc w:val="both"/>
            </w:pPr>
          </w:p>
        </w:tc>
        <w:tc>
          <w:tcPr>
            <w:tcW w:w="1650" w:type="dxa"/>
          </w:tcPr>
          <w:p w14:paraId="2198D48D" w14:textId="77777777" w:rsidR="00642BA3" w:rsidRDefault="00642BA3">
            <w:pPr>
              <w:pStyle w:val="ConsPlusNormal"/>
              <w:jc w:val="both"/>
            </w:pPr>
          </w:p>
        </w:tc>
        <w:tc>
          <w:tcPr>
            <w:tcW w:w="1815" w:type="dxa"/>
          </w:tcPr>
          <w:p w14:paraId="7F1EDFD0" w14:textId="77777777" w:rsidR="00642BA3" w:rsidRDefault="00642BA3">
            <w:pPr>
              <w:pStyle w:val="ConsPlusNormal"/>
              <w:jc w:val="both"/>
            </w:pPr>
          </w:p>
        </w:tc>
      </w:tr>
      <w:tr w:rsidR="00642BA3" w14:paraId="4D18B66F" w14:textId="77777777">
        <w:tc>
          <w:tcPr>
            <w:tcW w:w="990" w:type="dxa"/>
          </w:tcPr>
          <w:p w14:paraId="03B7241C" w14:textId="77777777" w:rsidR="00642BA3" w:rsidRDefault="00642BA3">
            <w:pPr>
              <w:pStyle w:val="ConsPlusNormal"/>
              <w:jc w:val="both"/>
            </w:pPr>
            <w:bookmarkStart w:id="280" w:name="P8087"/>
            <w:bookmarkEnd w:id="280"/>
            <w:r>
              <w:t>n + 1</w:t>
            </w:r>
          </w:p>
        </w:tc>
        <w:tc>
          <w:tcPr>
            <w:tcW w:w="2970" w:type="dxa"/>
          </w:tcPr>
          <w:p w14:paraId="23F0F23B" w14:textId="77777777" w:rsidR="00642BA3" w:rsidRDefault="00642BA3">
            <w:pPr>
              <w:pStyle w:val="ConsPlusNormal"/>
            </w:pPr>
            <w:r>
              <w:t>Средневзвешенная стоимость производимой и (или) приобретаемой единицы тепловой энергии (мощности):</w:t>
            </w:r>
          </w:p>
        </w:tc>
        <w:tc>
          <w:tcPr>
            <w:tcW w:w="1650" w:type="dxa"/>
          </w:tcPr>
          <w:p w14:paraId="6D8993C7" w14:textId="77777777" w:rsidR="00642BA3" w:rsidRDefault="00642BA3">
            <w:pPr>
              <w:pStyle w:val="ConsPlusNormal"/>
              <w:jc w:val="both"/>
            </w:pPr>
          </w:p>
        </w:tc>
        <w:tc>
          <w:tcPr>
            <w:tcW w:w="2310" w:type="dxa"/>
          </w:tcPr>
          <w:p w14:paraId="51F72B09" w14:textId="77777777" w:rsidR="00642BA3" w:rsidRDefault="00642BA3">
            <w:pPr>
              <w:pStyle w:val="ConsPlusNormal"/>
              <w:jc w:val="both"/>
            </w:pPr>
          </w:p>
        </w:tc>
        <w:tc>
          <w:tcPr>
            <w:tcW w:w="1485" w:type="dxa"/>
          </w:tcPr>
          <w:p w14:paraId="123AC7EC" w14:textId="77777777" w:rsidR="00642BA3" w:rsidRDefault="00642BA3">
            <w:pPr>
              <w:pStyle w:val="ConsPlusNormal"/>
              <w:jc w:val="both"/>
            </w:pPr>
          </w:p>
        </w:tc>
        <w:tc>
          <w:tcPr>
            <w:tcW w:w="1650" w:type="dxa"/>
          </w:tcPr>
          <w:p w14:paraId="74145F6E" w14:textId="77777777" w:rsidR="00642BA3" w:rsidRDefault="00642BA3">
            <w:pPr>
              <w:pStyle w:val="ConsPlusNormal"/>
              <w:jc w:val="both"/>
            </w:pPr>
          </w:p>
        </w:tc>
        <w:tc>
          <w:tcPr>
            <w:tcW w:w="1815" w:type="dxa"/>
          </w:tcPr>
          <w:p w14:paraId="4C9DEFBA" w14:textId="77777777" w:rsidR="00642BA3" w:rsidRDefault="00642BA3">
            <w:pPr>
              <w:pStyle w:val="ConsPlusNormal"/>
              <w:jc w:val="both"/>
            </w:pPr>
          </w:p>
        </w:tc>
        <w:tc>
          <w:tcPr>
            <w:tcW w:w="1815" w:type="dxa"/>
          </w:tcPr>
          <w:p w14:paraId="62029AA5" w14:textId="77777777" w:rsidR="00642BA3" w:rsidRDefault="00642BA3">
            <w:pPr>
              <w:pStyle w:val="ConsPlusNormal"/>
              <w:jc w:val="both"/>
            </w:pPr>
          </w:p>
        </w:tc>
        <w:tc>
          <w:tcPr>
            <w:tcW w:w="2310" w:type="dxa"/>
          </w:tcPr>
          <w:p w14:paraId="18F3913F" w14:textId="77777777" w:rsidR="00642BA3" w:rsidRDefault="00642BA3">
            <w:pPr>
              <w:pStyle w:val="ConsPlusNormal"/>
              <w:jc w:val="both"/>
            </w:pPr>
          </w:p>
        </w:tc>
        <w:tc>
          <w:tcPr>
            <w:tcW w:w="1485" w:type="dxa"/>
          </w:tcPr>
          <w:p w14:paraId="5317E78A" w14:textId="77777777" w:rsidR="00642BA3" w:rsidRDefault="00642BA3">
            <w:pPr>
              <w:pStyle w:val="ConsPlusNormal"/>
              <w:jc w:val="both"/>
            </w:pPr>
          </w:p>
        </w:tc>
        <w:tc>
          <w:tcPr>
            <w:tcW w:w="1650" w:type="dxa"/>
          </w:tcPr>
          <w:p w14:paraId="571A882D" w14:textId="77777777" w:rsidR="00642BA3" w:rsidRDefault="00642BA3">
            <w:pPr>
              <w:pStyle w:val="ConsPlusNormal"/>
              <w:jc w:val="both"/>
            </w:pPr>
          </w:p>
        </w:tc>
        <w:tc>
          <w:tcPr>
            <w:tcW w:w="1815" w:type="dxa"/>
          </w:tcPr>
          <w:p w14:paraId="2FE70788" w14:textId="77777777" w:rsidR="00642BA3" w:rsidRDefault="00642BA3">
            <w:pPr>
              <w:pStyle w:val="ConsPlusNormal"/>
              <w:jc w:val="both"/>
            </w:pPr>
          </w:p>
        </w:tc>
      </w:tr>
      <w:tr w:rsidR="00642BA3" w14:paraId="52EFCE4B" w14:textId="77777777">
        <w:tc>
          <w:tcPr>
            <w:tcW w:w="990" w:type="dxa"/>
          </w:tcPr>
          <w:p w14:paraId="481BABD9" w14:textId="77777777" w:rsidR="00642BA3" w:rsidRDefault="00642BA3">
            <w:pPr>
              <w:pStyle w:val="ConsPlusNormal"/>
              <w:jc w:val="both"/>
            </w:pPr>
          </w:p>
        </w:tc>
        <w:tc>
          <w:tcPr>
            <w:tcW w:w="2970" w:type="dxa"/>
          </w:tcPr>
          <w:p w14:paraId="689C7068" w14:textId="77777777" w:rsidR="00642BA3" w:rsidRDefault="00642BA3">
            <w:pPr>
              <w:pStyle w:val="ConsPlusNormal"/>
            </w:pPr>
            <w:r>
              <w:t>- вода</w:t>
            </w:r>
          </w:p>
        </w:tc>
        <w:tc>
          <w:tcPr>
            <w:tcW w:w="1650" w:type="dxa"/>
          </w:tcPr>
          <w:p w14:paraId="5491380C" w14:textId="77777777" w:rsidR="00642BA3" w:rsidRDefault="00642BA3">
            <w:pPr>
              <w:pStyle w:val="ConsPlusNormal"/>
              <w:jc w:val="both"/>
            </w:pPr>
          </w:p>
        </w:tc>
        <w:tc>
          <w:tcPr>
            <w:tcW w:w="2310" w:type="dxa"/>
          </w:tcPr>
          <w:p w14:paraId="621FFE46" w14:textId="77777777" w:rsidR="00642BA3" w:rsidRDefault="00642BA3">
            <w:pPr>
              <w:pStyle w:val="ConsPlusNormal"/>
              <w:jc w:val="both"/>
            </w:pPr>
          </w:p>
        </w:tc>
        <w:tc>
          <w:tcPr>
            <w:tcW w:w="1485" w:type="dxa"/>
          </w:tcPr>
          <w:p w14:paraId="006A9C13" w14:textId="77777777" w:rsidR="00642BA3" w:rsidRDefault="00642BA3">
            <w:pPr>
              <w:pStyle w:val="ConsPlusNormal"/>
              <w:jc w:val="both"/>
            </w:pPr>
          </w:p>
        </w:tc>
        <w:tc>
          <w:tcPr>
            <w:tcW w:w="1650" w:type="dxa"/>
          </w:tcPr>
          <w:p w14:paraId="14F233CF" w14:textId="77777777" w:rsidR="00642BA3" w:rsidRDefault="00642BA3">
            <w:pPr>
              <w:pStyle w:val="ConsPlusNormal"/>
              <w:jc w:val="both"/>
            </w:pPr>
          </w:p>
        </w:tc>
        <w:tc>
          <w:tcPr>
            <w:tcW w:w="1815" w:type="dxa"/>
          </w:tcPr>
          <w:p w14:paraId="2ABA5ACD" w14:textId="77777777" w:rsidR="00642BA3" w:rsidRDefault="00642BA3">
            <w:pPr>
              <w:pStyle w:val="ConsPlusNormal"/>
              <w:jc w:val="both"/>
            </w:pPr>
          </w:p>
        </w:tc>
        <w:tc>
          <w:tcPr>
            <w:tcW w:w="1815" w:type="dxa"/>
          </w:tcPr>
          <w:p w14:paraId="4A3A3E34" w14:textId="77777777" w:rsidR="00642BA3" w:rsidRDefault="00642BA3">
            <w:pPr>
              <w:pStyle w:val="ConsPlusNormal"/>
              <w:jc w:val="both"/>
            </w:pPr>
          </w:p>
        </w:tc>
        <w:tc>
          <w:tcPr>
            <w:tcW w:w="2310" w:type="dxa"/>
          </w:tcPr>
          <w:p w14:paraId="37713D46" w14:textId="77777777" w:rsidR="00642BA3" w:rsidRDefault="00642BA3">
            <w:pPr>
              <w:pStyle w:val="ConsPlusNormal"/>
              <w:jc w:val="both"/>
            </w:pPr>
          </w:p>
        </w:tc>
        <w:tc>
          <w:tcPr>
            <w:tcW w:w="1485" w:type="dxa"/>
          </w:tcPr>
          <w:p w14:paraId="0E4889A3" w14:textId="77777777" w:rsidR="00642BA3" w:rsidRDefault="00642BA3">
            <w:pPr>
              <w:pStyle w:val="ConsPlusNormal"/>
              <w:jc w:val="both"/>
            </w:pPr>
          </w:p>
        </w:tc>
        <w:tc>
          <w:tcPr>
            <w:tcW w:w="1650" w:type="dxa"/>
          </w:tcPr>
          <w:p w14:paraId="0FD4F893" w14:textId="77777777" w:rsidR="00642BA3" w:rsidRDefault="00642BA3">
            <w:pPr>
              <w:pStyle w:val="ConsPlusNormal"/>
              <w:jc w:val="both"/>
            </w:pPr>
          </w:p>
        </w:tc>
        <w:tc>
          <w:tcPr>
            <w:tcW w:w="1815" w:type="dxa"/>
          </w:tcPr>
          <w:p w14:paraId="7850E861" w14:textId="77777777" w:rsidR="00642BA3" w:rsidRDefault="00642BA3">
            <w:pPr>
              <w:pStyle w:val="ConsPlusNormal"/>
              <w:jc w:val="both"/>
            </w:pPr>
          </w:p>
        </w:tc>
      </w:tr>
      <w:tr w:rsidR="00642BA3" w14:paraId="2F3400C1" w14:textId="77777777">
        <w:tc>
          <w:tcPr>
            <w:tcW w:w="990" w:type="dxa"/>
          </w:tcPr>
          <w:p w14:paraId="54C9F33A" w14:textId="77777777" w:rsidR="00642BA3" w:rsidRDefault="00642BA3">
            <w:pPr>
              <w:pStyle w:val="ConsPlusNormal"/>
              <w:jc w:val="both"/>
            </w:pPr>
          </w:p>
        </w:tc>
        <w:tc>
          <w:tcPr>
            <w:tcW w:w="2970" w:type="dxa"/>
          </w:tcPr>
          <w:p w14:paraId="6284EC0F" w14:textId="77777777" w:rsidR="00642BA3" w:rsidRDefault="00642BA3">
            <w:pPr>
              <w:pStyle w:val="ConsPlusNormal"/>
            </w:pPr>
            <w:r>
              <w:t>- отборный пар от 1,2 до 2,5 кгс/см</w:t>
            </w:r>
            <w:r>
              <w:rPr>
                <w:vertAlign w:val="superscript"/>
              </w:rPr>
              <w:t>2</w:t>
            </w:r>
          </w:p>
        </w:tc>
        <w:tc>
          <w:tcPr>
            <w:tcW w:w="1650" w:type="dxa"/>
          </w:tcPr>
          <w:p w14:paraId="2060DC2F" w14:textId="77777777" w:rsidR="00642BA3" w:rsidRDefault="00642BA3">
            <w:pPr>
              <w:pStyle w:val="ConsPlusNormal"/>
              <w:jc w:val="both"/>
            </w:pPr>
          </w:p>
        </w:tc>
        <w:tc>
          <w:tcPr>
            <w:tcW w:w="2310" w:type="dxa"/>
          </w:tcPr>
          <w:p w14:paraId="3EEBBDA8" w14:textId="77777777" w:rsidR="00642BA3" w:rsidRDefault="00642BA3">
            <w:pPr>
              <w:pStyle w:val="ConsPlusNormal"/>
              <w:jc w:val="both"/>
            </w:pPr>
          </w:p>
        </w:tc>
        <w:tc>
          <w:tcPr>
            <w:tcW w:w="1485" w:type="dxa"/>
          </w:tcPr>
          <w:p w14:paraId="74D7B3EA" w14:textId="77777777" w:rsidR="00642BA3" w:rsidRDefault="00642BA3">
            <w:pPr>
              <w:pStyle w:val="ConsPlusNormal"/>
              <w:jc w:val="both"/>
            </w:pPr>
          </w:p>
        </w:tc>
        <w:tc>
          <w:tcPr>
            <w:tcW w:w="1650" w:type="dxa"/>
          </w:tcPr>
          <w:p w14:paraId="121E08B4" w14:textId="77777777" w:rsidR="00642BA3" w:rsidRDefault="00642BA3">
            <w:pPr>
              <w:pStyle w:val="ConsPlusNormal"/>
              <w:jc w:val="both"/>
            </w:pPr>
          </w:p>
        </w:tc>
        <w:tc>
          <w:tcPr>
            <w:tcW w:w="1815" w:type="dxa"/>
          </w:tcPr>
          <w:p w14:paraId="25409C10" w14:textId="77777777" w:rsidR="00642BA3" w:rsidRDefault="00642BA3">
            <w:pPr>
              <w:pStyle w:val="ConsPlusNormal"/>
              <w:jc w:val="both"/>
            </w:pPr>
          </w:p>
        </w:tc>
        <w:tc>
          <w:tcPr>
            <w:tcW w:w="1815" w:type="dxa"/>
          </w:tcPr>
          <w:p w14:paraId="3AAFCDE8" w14:textId="77777777" w:rsidR="00642BA3" w:rsidRDefault="00642BA3">
            <w:pPr>
              <w:pStyle w:val="ConsPlusNormal"/>
              <w:jc w:val="both"/>
            </w:pPr>
          </w:p>
        </w:tc>
        <w:tc>
          <w:tcPr>
            <w:tcW w:w="2310" w:type="dxa"/>
          </w:tcPr>
          <w:p w14:paraId="057B0AB0" w14:textId="77777777" w:rsidR="00642BA3" w:rsidRDefault="00642BA3">
            <w:pPr>
              <w:pStyle w:val="ConsPlusNormal"/>
              <w:jc w:val="both"/>
            </w:pPr>
          </w:p>
        </w:tc>
        <w:tc>
          <w:tcPr>
            <w:tcW w:w="1485" w:type="dxa"/>
          </w:tcPr>
          <w:p w14:paraId="5C55A766" w14:textId="77777777" w:rsidR="00642BA3" w:rsidRDefault="00642BA3">
            <w:pPr>
              <w:pStyle w:val="ConsPlusNormal"/>
              <w:jc w:val="both"/>
            </w:pPr>
          </w:p>
        </w:tc>
        <w:tc>
          <w:tcPr>
            <w:tcW w:w="1650" w:type="dxa"/>
          </w:tcPr>
          <w:p w14:paraId="5D03ED5D" w14:textId="77777777" w:rsidR="00642BA3" w:rsidRDefault="00642BA3">
            <w:pPr>
              <w:pStyle w:val="ConsPlusNormal"/>
              <w:jc w:val="both"/>
            </w:pPr>
          </w:p>
        </w:tc>
        <w:tc>
          <w:tcPr>
            <w:tcW w:w="1815" w:type="dxa"/>
          </w:tcPr>
          <w:p w14:paraId="7AB5E58B" w14:textId="77777777" w:rsidR="00642BA3" w:rsidRDefault="00642BA3">
            <w:pPr>
              <w:pStyle w:val="ConsPlusNormal"/>
              <w:jc w:val="both"/>
            </w:pPr>
          </w:p>
        </w:tc>
      </w:tr>
      <w:tr w:rsidR="00642BA3" w14:paraId="19BFE11B" w14:textId="77777777">
        <w:tc>
          <w:tcPr>
            <w:tcW w:w="990" w:type="dxa"/>
          </w:tcPr>
          <w:p w14:paraId="790DBE4E" w14:textId="77777777" w:rsidR="00642BA3" w:rsidRDefault="00642BA3">
            <w:pPr>
              <w:pStyle w:val="ConsPlusNormal"/>
              <w:jc w:val="both"/>
            </w:pPr>
          </w:p>
        </w:tc>
        <w:tc>
          <w:tcPr>
            <w:tcW w:w="2970" w:type="dxa"/>
          </w:tcPr>
          <w:p w14:paraId="1F4AC082" w14:textId="77777777" w:rsidR="00642BA3" w:rsidRDefault="00642BA3">
            <w:pPr>
              <w:pStyle w:val="ConsPlusNormal"/>
            </w:pPr>
            <w:r>
              <w:t>- отборный пар от 2,5 до 7,0 кгс/см</w:t>
            </w:r>
            <w:r>
              <w:rPr>
                <w:vertAlign w:val="superscript"/>
              </w:rPr>
              <w:t>2</w:t>
            </w:r>
          </w:p>
        </w:tc>
        <w:tc>
          <w:tcPr>
            <w:tcW w:w="1650" w:type="dxa"/>
          </w:tcPr>
          <w:p w14:paraId="11C7EC9C" w14:textId="77777777" w:rsidR="00642BA3" w:rsidRDefault="00642BA3">
            <w:pPr>
              <w:pStyle w:val="ConsPlusNormal"/>
              <w:jc w:val="both"/>
            </w:pPr>
          </w:p>
        </w:tc>
        <w:tc>
          <w:tcPr>
            <w:tcW w:w="2310" w:type="dxa"/>
          </w:tcPr>
          <w:p w14:paraId="3DCCC4AF" w14:textId="77777777" w:rsidR="00642BA3" w:rsidRDefault="00642BA3">
            <w:pPr>
              <w:pStyle w:val="ConsPlusNormal"/>
              <w:jc w:val="both"/>
            </w:pPr>
          </w:p>
        </w:tc>
        <w:tc>
          <w:tcPr>
            <w:tcW w:w="1485" w:type="dxa"/>
          </w:tcPr>
          <w:p w14:paraId="73A24743" w14:textId="77777777" w:rsidR="00642BA3" w:rsidRDefault="00642BA3">
            <w:pPr>
              <w:pStyle w:val="ConsPlusNormal"/>
              <w:jc w:val="both"/>
            </w:pPr>
          </w:p>
        </w:tc>
        <w:tc>
          <w:tcPr>
            <w:tcW w:w="1650" w:type="dxa"/>
          </w:tcPr>
          <w:p w14:paraId="3394BF70" w14:textId="77777777" w:rsidR="00642BA3" w:rsidRDefault="00642BA3">
            <w:pPr>
              <w:pStyle w:val="ConsPlusNormal"/>
              <w:jc w:val="both"/>
            </w:pPr>
          </w:p>
        </w:tc>
        <w:tc>
          <w:tcPr>
            <w:tcW w:w="1815" w:type="dxa"/>
          </w:tcPr>
          <w:p w14:paraId="6C810D51" w14:textId="77777777" w:rsidR="00642BA3" w:rsidRDefault="00642BA3">
            <w:pPr>
              <w:pStyle w:val="ConsPlusNormal"/>
              <w:jc w:val="both"/>
            </w:pPr>
          </w:p>
        </w:tc>
        <w:tc>
          <w:tcPr>
            <w:tcW w:w="1815" w:type="dxa"/>
          </w:tcPr>
          <w:p w14:paraId="2DE8D044" w14:textId="77777777" w:rsidR="00642BA3" w:rsidRDefault="00642BA3">
            <w:pPr>
              <w:pStyle w:val="ConsPlusNormal"/>
              <w:jc w:val="both"/>
            </w:pPr>
          </w:p>
        </w:tc>
        <w:tc>
          <w:tcPr>
            <w:tcW w:w="2310" w:type="dxa"/>
          </w:tcPr>
          <w:p w14:paraId="578A93A6" w14:textId="77777777" w:rsidR="00642BA3" w:rsidRDefault="00642BA3">
            <w:pPr>
              <w:pStyle w:val="ConsPlusNormal"/>
              <w:jc w:val="both"/>
            </w:pPr>
          </w:p>
        </w:tc>
        <w:tc>
          <w:tcPr>
            <w:tcW w:w="1485" w:type="dxa"/>
          </w:tcPr>
          <w:p w14:paraId="7A4F2410" w14:textId="77777777" w:rsidR="00642BA3" w:rsidRDefault="00642BA3">
            <w:pPr>
              <w:pStyle w:val="ConsPlusNormal"/>
              <w:jc w:val="both"/>
            </w:pPr>
          </w:p>
        </w:tc>
        <w:tc>
          <w:tcPr>
            <w:tcW w:w="1650" w:type="dxa"/>
          </w:tcPr>
          <w:p w14:paraId="49277512" w14:textId="77777777" w:rsidR="00642BA3" w:rsidRDefault="00642BA3">
            <w:pPr>
              <w:pStyle w:val="ConsPlusNormal"/>
              <w:jc w:val="both"/>
            </w:pPr>
          </w:p>
        </w:tc>
        <w:tc>
          <w:tcPr>
            <w:tcW w:w="1815" w:type="dxa"/>
          </w:tcPr>
          <w:p w14:paraId="09C305BD" w14:textId="77777777" w:rsidR="00642BA3" w:rsidRDefault="00642BA3">
            <w:pPr>
              <w:pStyle w:val="ConsPlusNormal"/>
              <w:jc w:val="both"/>
            </w:pPr>
          </w:p>
        </w:tc>
      </w:tr>
      <w:tr w:rsidR="00642BA3" w14:paraId="403FFC3C" w14:textId="77777777">
        <w:tc>
          <w:tcPr>
            <w:tcW w:w="990" w:type="dxa"/>
          </w:tcPr>
          <w:p w14:paraId="712B7A2F" w14:textId="77777777" w:rsidR="00642BA3" w:rsidRDefault="00642BA3">
            <w:pPr>
              <w:pStyle w:val="ConsPlusNormal"/>
              <w:jc w:val="both"/>
            </w:pPr>
          </w:p>
        </w:tc>
        <w:tc>
          <w:tcPr>
            <w:tcW w:w="2970" w:type="dxa"/>
          </w:tcPr>
          <w:p w14:paraId="2BFB51D0" w14:textId="77777777" w:rsidR="00642BA3" w:rsidRDefault="00642BA3">
            <w:pPr>
              <w:pStyle w:val="ConsPlusNormal"/>
            </w:pPr>
            <w:r>
              <w:t>- отборный пар от 7,0 до 13,0 кгс/см</w:t>
            </w:r>
            <w:r>
              <w:rPr>
                <w:vertAlign w:val="superscript"/>
              </w:rPr>
              <w:t>2</w:t>
            </w:r>
          </w:p>
        </w:tc>
        <w:tc>
          <w:tcPr>
            <w:tcW w:w="1650" w:type="dxa"/>
          </w:tcPr>
          <w:p w14:paraId="637E7266" w14:textId="77777777" w:rsidR="00642BA3" w:rsidRDefault="00642BA3">
            <w:pPr>
              <w:pStyle w:val="ConsPlusNormal"/>
              <w:jc w:val="both"/>
            </w:pPr>
          </w:p>
        </w:tc>
        <w:tc>
          <w:tcPr>
            <w:tcW w:w="2310" w:type="dxa"/>
          </w:tcPr>
          <w:p w14:paraId="04F7AB18" w14:textId="77777777" w:rsidR="00642BA3" w:rsidRDefault="00642BA3">
            <w:pPr>
              <w:pStyle w:val="ConsPlusNormal"/>
              <w:jc w:val="both"/>
            </w:pPr>
          </w:p>
        </w:tc>
        <w:tc>
          <w:tcPr>
            <w:tcW w:w="1485" w:type="dxa"/>
          </w:tcPr>
          <w:p w14:paraId="2C6B6ABF" w14:textId="77777777" w:rsidR="00642BA3" w:rsidRDefault="00642BA3">
            <w:pPr>
              <w:pStyle w:val="ConsPlusNormal"/>
              <w:jc w:val="both"/>
            </w:pPr>
          </w:p>
        </w:tc>
        <w:tc>
          <w:tcPr>
            <w:tcW w:w="1650" w:type="dxa"/>
          </w:tcPr>
          <w:p w14:paraId="2FEAEF9D" w14:textId="77777777" w:rsidR="00642BA3" w:rsidRDefault="00642BA3">
            <w:pPr>
              <w:pStyle w:val="ConsPlusNormal"/>
              <w:jc w:val="both"/>
            </w:pPr>
          </w:p>
        </w:tc>
        <w:tc>
          <w:tcPr>
            <w:tcW w:w="1815" w:type="dxa"/>
          </w:tcPr>
          <w:p w14:paraId="62F725C9" w14:textId="77777777" w:rsidR="00642BA3" w:rsidRDefault="00642BA3">
            <w:pPr>
              <w:pStyle w:val="ConsPlusNormal"/>
              <w:jc w:val="both"/>
            </w:pPr>
          </w:p>
        </w:tc>
        <w:tc>
          <w:tcPr>
            <w:tcW w:w="1815" w:type="dxa"/>
          </w:tcPr>
          <w:p w14:paraId="3E71825C" w14:textId="77777777" w:rsidR="00642BA3" w:rsidRDefault="00642BA3">
            <w:pPr>
              <w:pStyle w:val="ConsPlusNormal"/>
              <w:jc w:val="both"/>
            </w:pPr>
          </w:p>
        </w:tc>
        <w:tc>
          <w:tcPr>
            <w:tcW w:w="2310" w:type="dxa"/>
          </w:tcPr>
          <w:p w14:paraId="23A2E44E" w14:textId="77777777" w:rsidR="00642BA3" w:rsidRDefault="00642BA3">
            <w:pPr>
              <w:pStyle w:val="ConsPlusNormal"/>
              <w:jc w:val="both"/>
            </w:pPr>
          </w:p>
        </w:tc>
        <w:tc>
          <w:tcPr>
            <w:tcW w:w="1485" w:type="dxa"/>
          </w:tcPr>
          <w:p w14:paraId="3B1D58DB" w14:textId="77777777" w:rsidR="00642BA3" w:rsidRDefault="00642BA3">
            <w:pPr>
              <w:pStyle w:val="ConsPlusNormal"/>
              <w:jc w:val="both"/>
            </w:pPr>
          </w:p>
        </w:tc>
        <w:tc>
          <w:tcPr>
            <w:tcW w:w="1650" w:type="dxa"/>
          </w:tcPr>
          <w:p w14:paraId="6FE69F33" w14:textId="77777777" w:rsidR="00642BA3" w:rsidRDefault="00642BA3">
            <w:pPr>
              <w:pStyle w:val="ConsPlusNormal"/>
              <w:jc w:val="both"/>
            </w:pPr>
          </w:p>
        </w:tc>
        <w:tc>
          <w:tcPr>
            <w:tcW w:w="1815" w:type="dxa"/>
          </w:tcPr>
          <w:p w14:paraId="7D7658F7" w14:textId="77777777" w:rsidR="00642BA3" w:rsidRDefault="00642BA3">
            <w:pPr>
              <w:pStyle w:val="ConsPlusNormal"/>
              <w:jc w:val="both"/>
            </w:pPr>
          </w:p>
        </w:tc>
      </w:tr>
      <w:tr w:rsidR="00642BA3" w14:paraId="131361E1" w14:textId="77777777">
        <w:tc>
          <w:tcPr>
            <w:tcW w:w="990" w:type="dxa"/>
          </w:tcPr>
          <w:p w14:paraId="71BC510D" w14:textId="77777777" w:rsidR="00642BA3" w:rsidRDefault="00642BA3">
            <w:pPr>
              <w:pStyle w:val="ConsPlusNormal"/>
              <w:jc w:val="both"/>
            </w:pPr>
          </w:p>
        </w:tc>
        <w:tc>
          <w:tcPr>
            <w:tcW w:w="2970" w:type="dxa"/>
          </w:tcPr>
          <w:p w14:paraId="607E55F5" w14:textId="77777777" w:rsidR="00642BA3" w:rsidRDefault="00642BA3">
            <w:pPr>
              <w:pStyle w:val="ConsPlusNormal"/>
            </w:pPr>
            <w:r>
              <w:t>- отборный пар свыше 13,0 кгс/см</w:t>
            </w:r>
            <w:r>
              <w:rPr>
                <w:vertAlign w:val="superscript"/>
              </w:rPr>
              <w:t>2</w:t>
            </w:r>
          </w:p>
        </w:tc>
        <w:tc>
          <w:tcPr>
            <w:tcW w:w="1650" w:type="dxa"/>
          </w:tcPr>
          <w:p w14:paraId="69B48A1E" w14:textId="77777777" w:rsidR="00642BA3" w:rsidRDefault="00642BA3">
            <w:pPr>
              <w:pStyle w:val="ConsPlusNormal"/>
              <w:jc w:val="both"/>
            </w:pPr>
          </w:p>
        </w:tc>
        <w:tc>
          <w:tcPr>
            <w:tcW w:w="2310" w:type="dxa"/>
          </w:tcPr>
          <w:p w14:paraId="4E23933D" w14:textId="77777777" w:rsidR="00642BA3" w:rsidRDefault="00642BA3">
            <w:pPr>
              <w:pStyle w:val="ConsPlusNormal"/>
              <w:jc w:val="both"/>
            </w:pPr>
          </w:p>
        </w:tc>
        <w:tc>
          <w:tcPr>
            <w:tcW w:w="1485" w:type="dxa"/>
          </w:tcPr>
          <w:p w14:paraId="45D46C0B" w14:textId="77777777" w:rsidR="00642BA3" w:rsidRDefault="00642BA3">
            <w:pPr>
              <w:pStyle w:val="ConsPlusNormal"/>
              <w:jc w:val="both"/>
            </w:pPr>
          </w:p>
        </w:tc>
        <w:tc>
          <w:tcPr>
            <w:tcW w:w="1650" w:type="dxa"/>
          </w:tcPr>
          <w:p w14:paraId="0141B685" w14:textId="77777777" w:rsidR="00642BA3" w:rsidRDefault="00642BA3">
            <w:pPr>
              <w:pStyle w:val="ConsPlusNormal"/>
              <w:jc w:val="both"/>
            </w:pPr>
          </w:p>
        </w:tc>
        <w:tc>
          <w:tcPr>
            <w:tcW w:w="1815" w:type="dxa"/>
          </w:tcPr>
          <w:p w14:paraId="5103BB98" w14:textId="77777777" w:rsidR="00642BA3" w:rsidRDefault="00642BA3">
            <w:pPr>
              <w:pStyle w:val="ConsPlusNormal"/>
              <w:jc w:val="both"/>
            </w:pPr>
          </w:p>
        </w:tc>
        <w:tc>
          <w:tcPr>
            <w:tcW w:w="1815" w:type="dxa"/>
          </w:tcPr>
          <w:p w14:paraId="1740A7AA" w14:textId="77777777" w:rsidR="00642BA3" w:rsidRDefault="00642BA3">
            <w:pPr>
              <w:pStyle w:val="ConsPlusNormal"/>
              <w:jc w:val="both"/>
            </w:pPr>
          </w:p>
        </w:tc>
        <w:tc>
          <w:tcPr>
            <w:tcW w:w="2310" w:type="dxa"/>
          </w:tcPr>
          <w:p w14:paraId="266CE3D9" w14:textId="77777777" w:rsidR="00642BA3" w:rsidRDefault="00642BA3">
            <w:pPr>
              <w:pStyle w:val="ConsPlusNormal"/>
              <w:jc w:val="both"/>
            </w:pPr>
          </w:p>
        </w:tc>
        <w:tc>
          <w:tcPr>
            <w:tcW w:w="1485" w:type="dxa"/>
          </w:tcPr>
          <w:p w14:paraId="3A6DD36D" w14:textId="77777777" w:rsidR="00642BA3" w:rsidRDefault="00642BA3">
            <w:pPr>
              <w:pStyle w:val="ConsPlusNormal"/>
              <w:jc w:val="both"/>
            </w:pPr>
          </w:p>
        </w:tc>
        <w:tc>
          <w:tcPr>
            <w:tcW w:w="1650" w:type="dxa"/>
          </w:tcPr>
          <w:p w14:paraId="2254BD0A" w14:textId="77777777" w:rsidR="00642BA3" w:rsidRDefault="00642BA3">
            <w:pPr>
              <w:pStyle w:val="ConsPlusNormal"/>
              <w:jc w:val="both"/>
            </w:pPr>
          </w:p>
        </w:tc>
        <w:tc>
          <w:tcPr>
            <w:tcW w:w="1815" w:type="dxa"/>
          </w:tcPr>
          <w:p w14:paraId="27E4E434" w14:textId="77777777" w:rsidR="00642BA3" w:rsidRDefault="00642BA3">
            <w:pPr>
              <w:pStyle w:val="ConsPlusNormal"/>
              <w:jc w:val="both"/>
            </w:pPr>
          </w:p>
        </w:tc>
      </w:tr>
      <w:tr w:rsidR="00642BA3" w14:paraId="4B14A72F" w14:textId="77777777">
        <w:tc>
          <w:tcPr>
            <w:tcW w:w="990" w:type="dxa"/>
          </w:tcPr>
          <w:p w14:paraId="699EB70C" w14:textId="77777777" w:rsidR="00642BA3" w:rsidRDefault="00642BA3">
            <w:pPr>
              <w:pStyle w:val="ConsPlusNormal"/>
              <w:jc w:val="both"/>
            </w:pPr>
          </w:p>
        </w:tc>
        <w:tc>
          <w:tcPr>
            <w:tcW w:w="2970" w:type="dxa"/>
          </w:tcPr>
          <w:p w14:paraId="08E13E0D" w14:textId="77777777" w:rsidR="00642BA3" w:rsidRDefault="00642BA3">
            <w:pPr>
              <w:pStyle w:val="ConsPlusNormal"/>
            </w:pPr>
            <w:r>
              <w:t>- острый и редуцированный пар</w:t>
            </w:r>
          </w:p>
        </w:tc>
        <w:tc>
          <w:tcPr>
            <w:tcW w:w="1650" w:type="dxa"/>
          </w:tcPr>
          <w:p w14:paraId="44162169" w14:textId="77777777" w:rsidR="00642BA3" w:rsidRDefault="00642BA3">
            <w:pPr>
              <w:pStyle w:val="ConsPlusNormal"/>
              <w:jc w:val="both"/>
            </w:pPr>
          </w:p>
        </w:tc>
        <w:tc>
          <w:tcPr>
            <w:tcW w:w="2310" w:type="dxa"/>
          </w:tcPr>
          <w:p w14:paraId="200C84D3" w14:textId="77777777" w:rsidR="00642BA3" w:rsidRDefault="00642BA3">
            <w:pPr>
              <w:pStyle w:val="ConsPlusNormal"/>
              <w:jc w:val="both"/>
            </w:pPr>
          </w:p>
        </w:tc>
        <w:tc>
          <w:tcPr>
            <w:tcW w:w="1485" w:type="dxa"/>
          </w:tcPr>
          <w:p w14:paraId="1B5057AA" w14:textId="77777777" w:rsidR="00642BA3" w:rsidRDefault="00642BA3">
            <w:pPr>
              <w:pStyle w:val="ConsPlusNormal"/>
              <w:jc w:val="both"/>
            </w:pPr>
          </w:p>
        </w:tc>
        <w:tc>
          <w:tcPr>
            <w:tcW w:w="1650" w:type="dxa"/>
          </w:tcPr>
          <w:p w14:paraId="743FD365" w14:textId="77777777" w:rsidR="00642BA3" w:rsidRDefault="00642BA3">
            <w:pPr>
              <w:pStyle w:val="ConsPlusNormal"/>
              <w:jc w:val="both"/>
            </w:pPr>
          </w:p>
        </w:tc>
        <w:tc>
          <w:tcPr>
            <w:tcW w:w="1815" w:type="dxa"/>
          </w:tcPr>
          <w:p w14:paraId="4F9DC433" w14:textId="77777777" w:rsidR="00642BA3" w:rsidRDefault="00642BA3">
            <w:pPr>
              <w:pStyle w:val="ConsPlusNormal"/>
              <w:jc w:val="both"/>
            </w:pPr>
          </w:p>
        </w:tc>
        <w:tc>
          <w:tcPr>
            <w:tcW w:w="1815" w:type="dxa"/>
          </w:tcPr>
          <w:p w14:paraId="727CB1C4" w14:textId="77777777" w:rsidR="00642BA3" w:rsidRDefault="00642BA3">
            <w:pPr>
              <w:pStyle w:val="ConsPlusNormal"/>
              <w:jc w:val="both"/>
            </w:pPr>
          </w:p>
        </w:tc>
        <w:tc>
          <w:tcPr>
            <w:tcW w:w="2310" w:type="dxa"/>
          </w:tcPr>
          <w:p w14:paraId="34BC92DB" w14:textId="77777777" w:rsidR="00642BA3" w:rsidRDefault="00642BA3">
            <w:pPr>
              <w:pStyle w:val="ConsPlusNormal"/>
              <w:jc w:val="both"/>
            </w:pPr>
          </w:p>
        </w:tc>
        <w:tc>
          <w:tcPr>
            <w:tcW w:w="1485" w:type="dxa"/>
          </w:tcPr>
          <w:p w14:paraId="415AAFB4" w14:textId="77777777" w:rsidR="00642BA3" w:rsidRDefault="00642BA3">
            <w:pPr>
              <w:pStyle w:val="ConsPlusNormal"/>
              <w:jc w:val="both"/>
            </w:pPr>
          </w:p>
        </w:tc>
        <w:tc>
          <w:tcPr>
            <w:tcW w:w="1650" w:type="dxa"/>
          </w:tcPr>
          <w:p w14:paraId="4F13658E" w14:textId="77777777" w:rsidR="00642BA3" w:rsidRDefault="00642BA3">
            <w:pPr>
              <w:pStyle w:val="ConsPlusNormal"/>
              <w:jc w:val="both"/>
            </w:pPr>
          </w:p>
        </w:tc>
        <w:tc>
          <w:tcPr>
            <w:tcW w:w="1815" w:type="dxa"/>
          </w:tcPr>
          <w:p w14:paraId="362BD845" w14:textId="77777777" w:rsidR="00642BA3" w:rsidRDefault="00642BA3">
            <w:pPr>
              <w:pStyle w:val="ConsPlusNormal"/>
              <w:jc w:val="both"/>
            </w:pPr>
          </w:p>
        </w:tc>
      </w:tr>
      <w:tr w:rsidR="00642BA3" w14:paraId="7F4CC54A" w14:textId="77777777">
        <w:tc>
          <w:tcPr>
            <w:tcW w:w="990" w:type="dxa"/>
          </w:tcPr>
          <w:p w14:paraId="725E80ED" w14:textId="77777777" w:rsidR="00642BA3" w:rsidRDefault="00642BA3">
            <w:pPr>
              <w:pStyle w:val="ConsPlusNormal"/>
              <w:jc w:val="both"/>
            </w:pPr>
            <w:bookmarkStart w:id="281" w:name="P8171"/>
            <w:bookmarkEnd w:id="281"/>
            <w:r>
              <w:t>n + 2</w:t>
            </w:r>
          </w:p>
        </w:tc>
        <w:tc>
          <w:tcPr>
            <w:tcW w:w="2970" w:type="dxa"/>
          </w:tcPr>
          <w:p w14:paraId="2E84EF8C" w14:textId="77777777" w:rsidR="00642BA3" w:rsidRDefault="00642BA3">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14:paraId="3CE6939E" w14:textId="77777777" w:rsidR="00642BA3" w:rsidRDefault="00642BA3">
            <w:pPr>
              <w:pStyle w:val="ConsPlusNormal"/>
              <w:jc w:val="both"/>
            </w:pPr>
          </w:p>
        </w:tc>
        <w:tc>
          <w:tcPr>
            <w:tcW w:w="2310" w:type="dxa"/>
          </w:tcPr>
          <w:p w14:paraId="74B9F25B" w14:textId="77777777" w:rsidR="00642BA3" w:rsidRDefault="00642BA3">
            <w:pPr>
              <w:pStyle w:val="ConsPlusNormal"/>
              <w:jc w:val="both"/>
            </w:pPr>
          </w:p>
        </w:tc>
        <w:tc>
          <w:tcPr>
            <w:tcW w:w="1485" w:type="dxa"/>
          </w:tcPr>
          <w:p w14:paraId="1C9384B9" w14:textId="77777777" w:rsidR="00642BA3" w:rsidRDefault="00642BA3">
            <w:pPr>
              <w:pStyle w:val="ConsPlusNormal"/>
              <w:jc w:val="both"/>
            </w:pPr>
          </w:p>
        </w:tc>
        <w:tc>
          <w:tcPr>
            <w:tcW w:w="1650" w:type="dxa"/>
          </w:tcPr>
          <w:p w14:paraId="625763D4" w14:textId="77777777" w:rsidR="00642BA3" w:rsidRDefault="00642BA3">
            <w:pPr>
              <w:pStyle w:val="ConsPlusNormal"/>
              <w:jc w:val="both"/>
            </w:pPr>
          </w:p>
        </w:tc>
        <w:tc>
          <w:tcPr>
            <w:tcW w:w="1815" w:type="dxa"/>
          </w:tcPr>
          <w:p w14:paraId="4D9DA5D0" w14:textId="77777777" w:rsidR="00642BA3" w:rsidRDefault="00642BA3">
            <w:pPr>
              <w:pStyle w:val="ConsPlusNormal"/>
              <w:jc w:val="both"/>
            </w:pPr>
          </w:p>
        </w:tc>
        <w:tc>
          <w:tcPr>
            <w:tcW w:w="1815" w:type="dxa"/>
          </w:tcPr>
          <w:p w14:paraId="33EF08AF" w14:textId="77777777" w:rsidR="00642BA3" w:rsidRDefault="00642BA3">
            <w:pPr>
              <w:pStyle w:val="ConsPlusNormal"/>
              <w:jc w:val="both"/>
            </w:pPr>
          </w:p>
        </w:tc>
        <w:tc>
          <w:tcPr>
            <w:tcW w:w="2310" w:type="dxa"/>
          </w:tcPr>
          <w:p w14:paraId="742CFF88" w14:textId="77777777" w:rsidR="00642BA3" w:rsidRDefault="00642BA3">
            <w:pPr>
              <w:pStyle w:val="ConsPlusNormal"/>
              <w:jc w:val="both"/>
            </w:pPr>
          </w:p>
        </w:tc>
        <w:tc>
          <w:tcPr>
            <w:tcW w:w="1485" w:type="dxa"/>
          </w:tcPr>
          <w:p w14:paraId="7D53FC10" w14:textId="77777777" w:rsidR="00642BA3" w:rsidRDefault="00642BA3">
            <w:pPr>
              <w:pStyle w:val="ConsPlusNormal"/>
              <w:jc w:val="both"/>
            </w:pPr>
          </w:p>
        </w:tc>
        <w:tc>
          <w:tcPr>
            <w:tcW w:w="1650" w:type="dxa"/>
          </w:tcPr>
          <w:p w14:paraId="19F9F52A" w14:textId="77777777" w:rsidR="00642BA3" w:rsidRDefault="00642BA3">
            <w:pPr>
              <w:pStyle w:val="ConsPlusNormal"/>
              <w:jc w:val="both"/>
            </w:pPr>
          </w:p>
        </w:tc>
        <w:tc>
          <w:tcPr>
            <w:tcW w:w="1815" w:type="dxa"/>
          </w:tcPr>
          <w:p w14:paraId="253F0FC5" w14:textId="77777777" w:rsidR="00642BA3" w:rsidRDefault="00642BA3">
            <w:pPr>
              <w:pStyle w:val="ConsPlusNormal"/>
              <w:jc w:val="both"/>
            </w:pPr>
          </w:p>
        </w:tc>
      </w:tr>
      <w:tr w:rsidR="00642BA3" w14:paraId="4CA5A3DF" w14:textId="77777777">
        <w:tc>
          <w:tcPr>
            <w:tcW w:w="990" w:type="dxa"/>
          </w:tcPr>
          <w:p w14:paraId="3F39A816" w14:textId="77777777" w:rsidR="00642BA3" w:rsidRDefault="00642BA3">
            <w:pPr>
              <w:pStyle w:val="ConsPlusNormal"/>
              <w:jc w:val="both"/>
            </w:pPr>
          </w:p>
        </w:tc>
        <w:tc>
          <w:tcPr>
            <w:tcW w:w="2970" w:type="dxa"/>
          </w:tcPr>
          <w:p w14:paraId="21F225BE" w14:textId="77777777" w:rsidR="00642BA3" w:rsidRDefault="00642BA3">
            <w:pPr>
              <w:pStyle w:val="ConsPlusNormal"/>
            </w:pPr>
            <w:r>
              <w:t>- вода</w:t>
            </w:r>
          </w:p>
        </w:tc>
        <w:tc>
          <w:tcPr>
            <w:tcW w:w="1650" w:type="dxa"/>
          </w:tcPr>
          <w:p w14:paraId="619EA404" w14:textId="77777777" w:rsidR="00642BA3" w:rsidRDefault="00642BA3">
            <w:pPr>
              <w:pStyle w:val="ConsPlusNormal"/>
              <w:jc w:val="both"/>
            </w:pPr>
          </w:p>
        </w:tc>
        <w:tc>
          <w:tcPr>
            <w:tcW w:w="2310" w:type="dxa"/>
          </w:tcPr>
          <w:p w14:paraId="1E071DEC" w14:textId="77777777" w:rsidR="00642BA3" w:rsidRDefault="00642BA3">
            <w:pPr>
              <w:pStyle w:val="ConsPlusNormal"/>
              <w:jc w:val="both"/>
            </w:pPr>
          </w:p>
        </w:tc>
        <w:tc>
          <w:tcPr>
            <w:tcW w:w="1485" w:type="dxa"/>
          </w:tcPr>
          <w:p w14:paraId="1213B2DD" w14:textId="77777777" w:rsidR="00642BA3" w:rsidRDefault="00642BA3">
            <w:pPr>
              <w:pStyle w:val="ConsPlusNormal"/>
              <w:jc w:val="both"/>
            </w:pPr>
          </w:p>
        </w:tc>
        <w:tc>
          <w:tcPr>
            <w:tcW w:w="1650" w:type="dxa"/>
          </w:tcPr>
          <w:p w14:paraId="18C190BE" w14:textId="77777777" w:rsidR="00642BA3" w:rsidRDefault="00642BA3">
            <w:pPr>
              <w:pStyle w:val="ConsPlusNormal"/>
              <w:jc w:val="both"/>
            </w:pPr>
          </w:p>
        </w:tc>
        <w:tc>
          <w:tcPr>
            <w:tcW w:w="1815" w:type="dxa"/>
          </w:tcPr>
          <w:p w14:paraId="54DA954D" w14:textId="77777777" w:rsidR="00642BA3" w:rsidRDefault="00642BA3">
            <w:pPr>
              <w:pStyle w:val="ConsPlusNormal"/>
              <w:jc w:val="both"/>
            </w:pPr>
          </w:p>
        </w:tc>
        <w:tc>
          <w:tcPr>
            <w:tcW w:w="1815" w:type="dxa"/>
          </w:tcPr>
          <w:p w14:paraId="609E815D" w14:textId="77777777" w:rsidR="00642BA3" w:rsidRDefault="00642BA3">
            <w:pPr>
              <w:pStyle w:val="ConsPlusNormal"/>
              <w:jc w:val="both"/>
            </w:pPr>
          </w:p>
        </w:tc>
        <w:tc>
          <w:tcPr>
            <w:tcW w:w="2310" w:type="dxa"/>
          </w:tcPr>
          <w:p w14:paraId="3BD5B72F" w14:textId="77777777" w:rsidR="00642BA3" w:rsidRDefault="00642BA3">
            <w:pPr>
              <w:pStyle w:val="ConsPlusNormal"/>
              <w:jc w:val="both"/>
            </w:pPr>
          </w:p>
        </w:tc>
        <w:tc>
          <w:tcPr>
            <w:tcW w:w="1485" w:type="dxa"/>
          </w:tcPr>
          <w:p w14:paraId="10E15D38" w14:textId="77777777" w:rsidR="00642BA3" w:rsidRDefault="00642BA3">
            <w:pPr>
              <w:pStyle w:val="ConsPlusNormal"/>
              <w:jc w:val="both"/>
            </w:pPr>
          </w:p>
        </w:tc>
        <w:tc>
          <w:tcPr>
            <w:tcW w:w="1650" w:type="dxa"/>
          </w:tcPr>
          <w:p w14:paraId="30C1EA56" w14:textId="77777777" w:rsidR="00642BA3" w:rsidRDefault="00642BA3">
            <w:pPr>
              <w:pStyle w:val="ConsPlusNormal"/>
              <w:jc w:val="both"/>
            </w:pPr>
          </w:p>
        </w:tc>
        <w:tc>
          <w:tcPr>
            <w:tcW w:w="1815" w:type="dxa"/>
          </w:tcPr>
          <w:p w14:paraId="1A47B98A" w14:textId="77777777" w:rsidR="00642BA3" w:rsidRDefault="00642BA3">
            <w:pPr>
              <w:pStyle w:val="ConsPlusNormal"/>
              <w:jc w:val="both"/>
            </w:pPr>
          </w:p>
        </w:tc>
      </w:tr>
      <w:tr w:rsidR="00642BA3" w14:paraId="31EB79FB" w14:textId="77777777">
        <w:tc>
          <w:tcPr>
            <w:tcW w:w="990" w:type="dxa"/>
          </w:tcPr>
          <w:p w14:paraId="098C7975" w14:textId="77777777" w:rsidR="00642BA3" w:rsidRDefault="00642BA3">
            <w:pPr>
              <w:pStyle w:val="ConsPlusNormal"/>
              <w:jc w:val="both"/>
            </w:pPr>
          </w:p>
        </w:tc>
        <w:tc>
          <w:tcPr>
            <w:tcW w:w="2970" w:type="dxa"/>
          </w:tcPr>
          <w:p w14:paraId="6D1C3001" w14:textId="77777777" w:rsidR="00642BA3" w:rsidRDefault="00642BA3">
            <w:pPr>
              <w:pStyle w:val="ConsPlusNormal"/>
            </w:pPr>
            <w:r>
              <w:t>- пар</w:t>
            </w:r>
          </w:p>
        </w:tc>
        <w:tc>
          <w:tcPr>
            <w:tcW w:w="1650" w:type="dxa"/>
          </w:tcPr>
          <w:p w14:paraId="6D6A8089" w14:textId="77777777" w:rsidR="00642BA3" w:rsidRDefault="00642BA3">
            <w:pPr>
              <w:pStyle w:val="ConsPlusNormal"/>
              <w:jc w:val="both"/>
            </w:pPr>
          </w:p>
        </w:tc>
        <w:tc>
          <w:tcPr>
            <w:tcW w:w="2310" w:type="dxa"/>
          </w:tcPr>
          <w:p w14:paraId="29D1F072" w14:textId="77777777" w:rsidR="00642BA3" w:rsidRDefault="00642BA3">
            <w:pPr>
              <w:pStyle w:val="ConsPlusNormal"/>
              <w:jc w:val="both"/>
            </w:pPr>
          </w:p>
        </w:tc>
        <w:tc>
          <w:tcPr>
            <w:tcW w:w="1485" w:type="dxa"/>
          </w:tcPr>
          <w:p w14:paraId="760215CF" w14:textId="77777777" w:rsidR="00642BA3" w:rsidRDefault="00642BA3">
            <w:pPr>
              <w:pStyle w:val="ConsPlusNormal"/>
              <w:jc w:val="both"/>
            </w:pPr>
          </w:p>
        </w:tc>
        <w:tc>
          <w:tcPr>
            <w:tcW w:w="1650" w:type="dxa"/>
          </w:tcPr>
          <w:p w14:paraId="490BA294" w14:textId="77777777" w:rsidR="00642BA3" w:rsidRDefault="00642BA3">
            <w:pPr>
              <w:pStyle w:val="ConsPlusNormal"/>
              <w:jc w:val="both"/>
            </w:pPr>
          </w:p>
        </w:tc>
        <w:tc>
          <w:tcPr>
            <w:tcW w:w="1815" w:type="dxa"/>
          </w:tcPr>
          <w:p w14:paraId="5E68F5AF" w14:textId="77777777" w:rsidR="00642BA3" w:rsidRDefault="00642BA3">
            <w:pPr>
              <w:pStyle w:val="ConsPlusNormal"/>
              <w:jc w:val="both"/>
            </w:pPr>
          </w:p>
        </w:tc>
        <w:tc>
          <w:tcPr>
            <w:tcW w:w="1815" w:type="dxa"/>
          </w:tcPr>
          <w:p w14:paraId="7BA62651" w14:textId="77777777" w:rsidR="00642BA3" w:rsidRDefault="00642BA3">
            <w:pPr>
              <w:pStyle w:val="ConsPlusNormal"/>
              <w:jc w:val="both"/>
            </w:pPr>
          </w:p>
        </w:tc>
        <w:tc>
          <w:tcPr>
            <w:tcW w:w="2310" w:type="dxa"/>
          </w:tcPr>
          <w:p w14:paraId="3018F946" w14:textId="77777777" w:rsidR="00642BA3" w:rsidRDefault="00642BA3">
            <w:pPr>
              <w:pStyle w:val="ConsPlusNormal"/>
              <w:jc w:val="both"/>
            </w:pPr>
          </w:p>
        </w:tc>
        <w:tc>
          <w:tcPr>
            <w:tcW w:w="1485" w:type="dxa"/>
          </w:tcPr>
          <w:p w14:paraId="491FB20B" w14:textId="77777777" w:rsidR="00642BA3" w:rsidRDefault="00642BA3">
            <w:pPr>
              <w:pStyle w:val="ConsPlusNormal"/>
              <w:jc w:val="both"/>
            </w:pPr>
          </w:p>
        </w:tc>
        <w:tc>
          <w:tcPr>
            <w:tcW w:w="1650" w:type="dxa"/>
          </w:tcPr>
          <w:p w14:paraId="5FFE3200" w14:textId="77777777" w:rsidR="00642BA3" w:rsidRDefault="00642BA3">
            <w:pPr>
              <w:pStyle w:val="ConsPlusNormal"/>
              <w:jc w:val="both"/>
            </w:pPr>
          </w:p>
        </w:tc>
        <w:tc>
          <w:tcPr>
            <w:tcW w:w="1815" w:type="dxa"/>
          </w:tcPr>
          <w:p w14:paraId="35D11A52" w14:textId="77777777" w:rsidR="00642BA3" w:rsidRDefault="00642BA3">
            <w:pPr>
              <w:pStyle w:val="ConsPlusNormal"/>
              <w:jc w:val="both"/>
            </w:pPr>
          </w:p>
        </w:tc>
      </w:tr>
      <w:tr w:rsidR="00642BA3" w14:paraId="4494BE0D" w14:textId="77777777">
        <w:tc>
          <w:tcPr>
            <w:tcW w:w="990" w:type="dxa"/>
          </w:tcPr>
          <w:p w14:paraId="31B362E2" w14:textId="77777777" w:rsidR="00642BA3" w:rsidRDefault="00642BA3">
            <w:pPr>
              <w:pStyle w:val="ConsPlusNormal"/>
              <w:jc w:val="both"/>
            </w:pPr>
            <w:r>
              <w:t>n + 3</w:t>
            </w:r>
          </w:p>
        </w:tc>
        <w:tc>
          <w:tcPr>
            <w:tcW w:w="2970" w:type="dxa"/>
          </w:tcPr>
          <w:p w14:paraId="49E543A1" w14:textId="77777777" w:rsidR="00642BA3" w:rsidRDefault="00642BA3">
            <w:pPr>
              <w:pStyle w:val="ConsPlusNormal"/>
            </w:pPr>
            <w:r>
              <w:t>...</w:t>
            </w:r>
          </w:p>
        </w:tc>
        <w:tc>
          <w:tcPr>
            <w:tcW w:w="1650" w:type="dxa"/>
          </w:tcPr>
          <w:p w14:paraId="7B6054EC" w14:textId="77777777" w:rsidR="00642BA3" w:rsidRDefault="00642BA3">
            <w:pPr>
              <w:pStyle w:val="ConsPlusNormal"/>
              <w:jc w:val="both"/>
            </w:pPr>
          </w:p>
        </w:tc>
        <w:tc>
          <w:tcPr>
            <w:tcW w:w="2310" w:type="dxa"/>
          </w:tcPr>
          <w:p w14:paraId="39A6CEFB" w14:textId="77777777" w:rsidR="00642BA3" w:rsidRDefault="00642BA3">
            <w:pPr>
              <w:pStyle w:val="ConsPlusNormal"/>
              <w:jc w:val="both"/>
            </w:pPr>
          </w:p>
        </w:tc>
        <w:tc>
          <w:tcPr>
            <w:tcW w:w="1485" w:type="dxa"/>
          </w:tcPr>
          <w:p w14:paraId="4F5F46BA" w14:textId="77777777" w:rsidR="00642BA3" w:rsidRDefault="00642BA3">
            <w:pPr>
              <w:pStyle w:val="ConsPlusNormal"/>
              <w:jc w:val="both"/>
            </w:pPr>
          </w:p>
        </w:tc>
        <w:tc>
          <w:tcPr>
            <w:tcW w:w="1650" w:type="dxa"/>
          </w:tcPr>
          <w:p w14:paraId="15293BB8" w14:textId="77777777" w:rsidR="00642BA3" w:rsidRDefault="00642BA3">
            <w:pPr>
              <w:pStyle w:val="ConsPlusNormal"/>
              <w:jc w:val="both"/>
            </w:pPr>
          </w:p>
        </w:tc>
        <w:tc>
          <w:tcPr>
            <w:tcW w:w="1815" w:type="dxa"/>
          </w:tcPr>
          <w:p w14:paraId="69E4B5C4" w14:textId="77777777" w:rsidR="00642BA3" w:rsidRDefault="00642BA3">
            <w:pPr>
              <w:pStyle w:val="ConsPlusNormal"/>
              <w:jc w:val="both"/>
            </w:pPr>
          </w:p>
        </w:tc>
        <w:tc>
          <w:tcPr>
            <w:tcW w:w="1815" w:type="dxa"/>
          </w:tcPr>
          <w:p w14:paraId="061E1BB0" w14:textId="77777777" w:rsidR="00642BA3" w:rsidRDefault="00642BA3">
            <w:pPr>
              <w:pStyle w:val="ConsPlusNormal"/>
              <w:jc w:val="both"/>
            </w:pPr>
          </w:p>
        </w:tc>
        <w:tc>
          <w:tcPr>
            <w:tcW w:w="2310" w:type="dxa"/>
          </w:tcPr>
          <w:p w14:paraId="4C18EF9A" w14:textId="77777777" w:rsidR="00642BA3" w:rsidRDefault="00642BA3">
            <w:pPr>
              <w:pStyle w:val="ConsPlusNormal"/>
              <w:jc w:val="both"/>
            </w:pPr>
          </w:p>
        </w:tc>
        <w:tc>
          <w:tcPr>
            <w:tcW w:w="1485" w:type="dxa"/>
          </w:tcPr>
          <w:p w14:paraId="73ACB76A" w14:textId="77777777" w:rsidR="00642BA3" w:rsidRDefault="00642BA3">
            <w:pPr>
              <w:pStyle w:val="ConsPlusNormal"/>
              <w:jc w:val="both"/>
            </w:pPr>
          </w:p>
        </w:tc>
        <w:tc>
          <w:tcPr>
            <w:tcW w:w="1650" w:type="dxa"/>
          </w:tcPr>
          <w:p w14:paraId="440560DB" w14:textId="77777777" w:rsidR="00642BA3" w:rsidRDefault="00642BA3">
            <w:pPr>
              <w:pStyle w:val="ConsPlusNormal"/>
              <w:jc w:val="both"/>
            </w:pPr>
          </w:p>
        </w:tc>
        <w:tc>
          <w:tcPr>
            <w:tcW w:w="1815" w:type="dxa"/>
          </w:tcPr>
          <w:p w14:paraId="1D619B6F" w14:textId="77777777" w:rsidR="00642BA3" w:rsidRDefault="00642BA3">
            <w:pPr>
              <w:pStyle w:val="ConsPlusNormal"/>
              <w:jc w:val="both"/>
            </w:pPr>
          </w:p>
        </w:tc>
      </w:tr>
    </w:tbl>
    <w:p w14:paraId="194BD290" w14:textId="77777777" w:rsidR="00642BA3" w:rsidRDefault="00642BA3">
      <w:pPr>
        <w:sectPr w:rsidR="00642BA3">
          <w:pgSz w:w="16838" w:h="11905" w:orient="landscape"/>
          <w:pgMar w:top="1701" w:right="1134" w:bottom="850" w:left="1134" w:header="0" w:footer="0" w:gutter="0"/>
          <w:cols w:space="720"/>
        </w:sectPr>
      </w:pPr>
    </w:p>
    <w:p w14:paraId="0CD9AFFD" w14:textId="77777777" w:rsidR="00642BA3" w:rsidRDefault="00642BA3">
      <w:pPr>
        <w:pStyle w:val="ConsPlusNormal"/>
        <w:ind w:firstLine="540"/>
        <w:jc w:val="both"/>
      </w:pPr>
    </w:p>
    <w:p w14:paraId="16412FF0" w14:textId="77777777" w:rsidR="00642BA3" w:rsidRDefault="00642BA3">
      <w:pPr>
        <w:pStyle w:val="ConsPlusNormal"/>
        <w:ind w:firstLine="540"/>
        <w:jc w:val="both"/>
      </w:pPr>
      <w:r>
        <w:t>Примечания:</w:t>
      </w:r>
    </w:p>
    <w:p w14:paraId="5DD8D869" w14:textId="77777777" w:rsidR="00642BA3" w:rsidRDefault="00642BA3">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14:paraId="62F32642" w14:textId="77777777" w:rsidR="00642BA3" w:rsidRDefault="00642BA3">
      <w:pPr>
        <w:pStyle w:val="ConsPlusNormal"/>
        <w:spacing w:before="22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14:paraId="250FA452" w14:textId="77777777" w:rsidR="00642BA3" w:rsidRDefault="00642BA3">
      <w:pPr>
        <w:pStyle w:val="ConsPlusNormal"/>
        <w:spacing w:before="22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14:paraId="641F984E" w14:textId="77777777" w:rsidR="00642BA3" w:rsidRDefault="00642BA3">
      <w:pPr>
        <w:pStyle w:val="ConsPlusNormal"/>
        <w:spacing w:before="22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14:paraId="2B22E338" w14:textId="77777777" w:rsidR="00642BA3" w:rsidRDefault="00642BA3">
      <w:pPr>
        <w:pStyle w:val="ConsPlusNormal"/>
        <w:spacing w:before="220"/>
        <w:ind w:firstLine="540"/>
        <w:jc w:val="both"/>
      </w:pPr>
      <w:r>
        <w:t xml:space="preserve">5. </w:t>
      </w:r>
      <w:hyperlink w:anchor="P7967" w:history="1">
        <w:r>
          <w:rPr>
            <w:color w:val="0000FF"/>
          </w:rPr>
          <w:t>Строки 1</w:t>
        </w:r>
      </w:hyperlink>
      <w:r>
        <w:t xml:space="preserve">, ..., </w:t>
      </w:r>
      <w:hyperlink w:anchor="P8063" w:history="1">
        <w:r>
          <w:rPr>
            <w:color w:val="0000FF"/>
          </w:rPr>
          <w:t>n</w:t>
        </w:r>
      </w:hyperlink>
      <w:r>
        <w:t xml:space="preserve"> заполняются в случае расчета тарифов без дифференциации по видам теплоносителя.</w:t>
      </w:r>
    </w:p>
    <w:p w14:paraId="7473B0FC" w14:textId="77777777" w:rsidR="00642BA3" w:rsidRDefault="00642BA3">
      <w:pPr>
        <w:pStyle w:val="ConsPlusNormal"/>
        <w:spacing w:before="220"/>
        <w:ind w:firstLine="540"/>
        <w:jc w:val="both"/>
      </w:pPr>
      <w:r>
        <w:t xml:space="preserve">6. Средневзвешенная стоимость производимой и (или) приобретаемой единицы тепловой энергии (мощности) </w:t>
      </w:r>
      <w:hyperlink w:anchor="P8087" w:history="1">
        <w:r>
          <w:rPr>
            <w:color w:val="0000FF"/>
          </w:rPr>
          <w:t>(стр. n + 1)</w:t>
        </w:r>
      </w:hyperlink>
      <w:r>
        <w:t>:</w:t>
      </w:r>
    </w:p>
    <w:p w14:paraId="1559A4FE" w14:textId="77777777" w:rsidR="00642BA3" w:rsidRDefault="00642BA3">
      <w:pPr>
        <w:pStyle w:val="ConsPlusNormal"/>
        <w:spacing w:before="220"/>
        <w:ind w:firstLine="540"/>
        <w:jc w:val="both"/>
      </w:pPr>
      <w:r>
        <w:t>гр. 5 = (гр. 3 * гр. 5 + ...) / (гр. 3 + ...) по всем источникам, по соответствующим видам теплоносителя;</w:t>
      </w:r>
    </w:p>
    <w:p w14:paraId="2B1B580D" w14:textId="77777777" w:rsidR="00642BA3" w:rsidRDefault="00642BA3">
      <w:pPr>
        <w:pStyle w:val="ConsPlusNormal"/>
        <w:spacing w:before="220"/>
        <w:ind w:firstLine="540"/>
        <w:jc w:val="both"/>
      </w:pPr>
      <w:r>
        <w:t>гр. 6 = (гр. 3 * гр. 6 + ...) / (гр. 3 + ...) по всем источникам, по соответствующим видам теплоносителя;</w:t>
      </w:r>
    </w:p>
    <w:p w14:paraId="530DB1E7" w14:textId="77777777" w:rsidR="00642BA3" w:rsidRDefault="00642BA3">
      <w:pPr>
        <w:pStyle w:val="ConsPlusNormal"/>
        <w:spacing w:before="220"/>
        <w:ind w:firstLine="540"/>
        <w:jc w:val="both"/>
      </w:pPr>
      <w:r>
        <w:t>гр. 7 = (гр. 4 * гр. 7 + ...) / (гр. 4 + ...) по всем источникам;</w:t>
      </w:r>
    </w:p>
    <w:p w14:paraId="4F6EDA30" w14:textId="77777777" w:rsidR="00642BA3" w:rsidRDefault="00642BA3">
      <w:pPr>
        <w:pStyle w:val="ConsPlusNormal"/>
        <w:spacing w:before="220"/>
        <w:ind w:firstLine="540"/>
        <w:jc w:val="both"/>
      </w:pPr>
      <w:r>
        <w:t>гр. 10 = (гр. 8 * гр. 10 + ...) / (гр. 8 + ...) по всем источникам, по соответствующим видам теплоносителя;</w:t>
      </w:r>
    </w:p>
    <w:p w14:paraId="6AB53329" w14:textId="77777777" w:rsidR="00642BA3" w:rsidRDefault="00642BA3">
      <w:pPr>
        <w:pStyle w:val="ConsPlusNormal"/>
        <w:spacing w:before="220"/>
        <w:ind w:firstLine="540"/>
        <w:jc w:val="both"/>
      </w:pPr>
      <w:r>
        <w:t>гр. 11 = (гр. 8 * гр. 11 + ...) / (гр. 8 + ...) по всем источникам, по соответствующим видам теплоносителя;</w:t>
      </w:r>
    </w:p>
    <w:p w14:paraId="44788FED" w14:textId="77777777" w:rsidR="00642BA3" w:rsidRDefault="00642BA3">
      <w:pPr>
        <w:pStyle w:val="ConsPlusNormal"/>
        <w:spacing w:before="220"/>
        <w:ind w:firstLine="540"/>
        <w:jc w:val="both"/>
      </w:pPr>
      <w:r>
        <w:t>гр. 12 = (гр. 9 * гр. 12 + ...) / (гр. 9 + ...) по всем источникам.</w:t>
      </w:r>
    </w:p>
    <w:p w14:paraId="60363D61" w14:textId="77777777" w:rsidR="00642BA3" w:rsidRDefault="00642BA3">
      <w:pPr>
        <w:pStyle w:val="ConsPlusNormal"/>
        <w:spacing w:before="22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8171"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8087"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8171"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8087" w:history="1">
        <w:r>
          <w:rPr>
            <w:color w:val="0000FF"/>
          </w:rPr>
          <w:t>(стр. n + 1)</w:t>
        </w:r>
      </w:hyperlink>
      <w:r>
        <w:t>.</w:t>
      </w:r>
    </w:p>
    <w:p w14:paraId="1BDD9A9E" w14:textId="77777777" w:rsidR="00642BA3" w:rsidRDefault="00642BA3">
      <w:pPr>
        <w:pStyle w:val="ConsPlusNormal"/>
        <w:ind w:firstLine="540"/>
        <w:jc w:val="both"/>
      </w:pPr>
    </w:p>
    <w:p w14:paraId="1F8153DA" w14:textId="77777777" w:rsidR="00642BA3" w:rsidRDefault="00642BA3">
      <w:pPr>
        <w:pStyle w:val="ConsPlusNormal"/>
        <w:ind w:firstLine="540"/>
        <w:jc w:val="both"/>
      </w:pPr>
    </w:p>
    <w:p w14:paraId="3F7A8B5E" w14:textId="77777777" w:rsidR="00642BA3" w:rsidRDefault="00642BA3">
      <w:pPr>
        <w:pStyle w:val="ConsPlusNormal"/>
        <w:ind w:firstLine="540"/>
        <w:jc w:val="both"/>
      </w:pPr>
    </w:p>
    <w:p w14:paraId="5B415F53" w14:textId="77777777" w:rsidR="00642BA3" w:rsidRDefault="00642BA3">
      <w:pPr>
        <w:pStyle w:val="ConsPlusNormal"/>
        <w:ind w:firstLine="540"/>
        <w:jc w:val="both"/>
      </w:pPr>
    </w:p>
    <w:p w14:paraId="75F2EC9C" w14:textId="77777777" w:rsidR="00642BA3" w:rsidRDefault="00642BA3">
      <w:pPr>
        <w:pStyle w:val="ConsPlusNormal"/>
        <w:ind w:firstLine="540"/>
        <w:jc w:val="both"/>
      </w:pPr>
    </w:p>
    <w:p w14:paraId="036C0760" w14:textId="77777777" w:rsidR="00642BA3" w:rsidRDefault="00642BA3">
      <w:pPr>
        <w:pStyle w:val="ConsPlusNormal"/>
        <w:jc w:val="right"/>
        <w:outlineLvl w:val="2"/>
      </w:pPr>
      <w:r>
        <w:t>Приложение 6.4</w:t>
      </w:r>
    </w:p>
    <w:p w14:paraId="62639429" w14:textId="77777777" w:rsidR="00642BA3" w:rsidRDefault="0064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BA3" w14:paraId="08E48EAD" w14:textId="77777777">
        <w:trPr>
          <w:jc w:val="center"/>
        </w:trPr>
        <w:tc>
          <w:tcPr>
            <w:tcW w:w="9294" w:type="dxa"/>
            <w:tcBorders>
              <w:top w:val="nil"/>
              <w:left w:val="single" w:sz="24" w:space="0" w:color="CED3F1"/>
              <w:bottom w:val="nil"/>
              <w:right w:val="single" w:sz="24" w:space="0" w:color="F4F3F8"/>
            </w:tcBorders>
            <w:shd w:val="clear" w:color="auto" w:fill="F4F3F8"/>
          </w:tcPr>
          <w:p w14:paraId="2137E221" w14:textId="77777777" w:rsidR="00642BA3" w:rsidRDefault="00642BA3">
            <w:pPr>
              <w:pStyle w:val="ConsPlusNormal"/>
              <w:jc w:val="center"/>
            </w:pPr>
            <w:r>
              <w:rPr>
                <w:color w:val="392C69"/>
              </w:rPr>
              <w:lastRenderedPageBreak/>
              <w:t>Список изменяющих документов</w:t>
            </w:r>
          </w:p>
          <w:p w14:paraId="77EAE1C7" w14:textId="77777777" w:rsidR="00642BA3" w:rsidRDefault="00642BA3">
            <w:pPr>
              <w:pStyle w:val="ConsPlusNormal"/>
              <w:jc w:val="center"/>
            </w:pPr>
            <w:r>
              <w:rPr>
                <w:color w:val="392C69"/>
              </w:rPr>
              <w:t xml:space="preserve">(в ред. </w:t>
            </w:r>
            <w:hyperlink r:id="rId694" w:history="1">
              <w:r>
                <w:rPr>
                  <w:color w:val="0000FF"/>
                </w:rPr>
                <w:t>Приказа</w:t>
              </w:r>
            </w:hyperlink>
            <w:r>
              <w:rPr>
                <w:color w:val="392C69"/>
              </w:rPr>
              <w:t xml:space="preserve"> ФАС России от 04.10.2017 N 1292/17)</w:t>
            </w:r>
          </w:p>
        </w:tc>
      </w:tr>
    </w:tbl>
    <w:p w14:paraId="43422E3B" w14:textId="77777777" w:rsidR="00642BA3" w:rsidRDefault="00642BA3">
      <w:pPr>
        <w:pStyle w:val="ConsPlusNormal"/>
        <w:ind w:firstLine="540"/>
        <w:jc w:val="both"/>
      </w:pPr>
    </w:p>
    <w:p w14:paraId="5CF46DCA" w14:textId="77777777" w:rsidR="00642BA3" w:rsidRDefault="00642BA3">
      <w:pPr>
        <w:pStyle w:val="ConsPlusNormal"/>
        <w:jc w:val="center"/>
      </w:pPr>
      <w:bookmarkStart w:id="282" w:name="P8243"/>
      <w:bookmarkEnd w:id="282"/>
      <w:r>
        <w:t>Расчет</w:t>
      </w:r>
    </w:p>
    <w:p w14:paraId="2824CEDA" w14:textId="77777777" w:rsidR="00642BA3" w:rsidRDefault="00642BA3">
      <w:pPr>
        <w:pStyle w:val="ConsPlusNormal"/>
        <w:jc w:val="center"/>
      </w:pPr>
      <w:r>
        <w:t>тарифов на тепловую энергию (мощность),</w:t>
      </w:r>
    </w:p>
    <w:p w14:paraId="27204D53" w14:textId="77777777" w:rsidR="00642BA3" w:rsidRDefault="00642BA3">
      <w:pPr>
        <w:pStyle w:val="ConsPlusNormal"/>
        <w:jc w:val="center"/>
      </w:pPr>
      <w:r>
        <w:t>поставляемую потребителям</w:t>
      </w:r>
    </w:p>
    <w:p w14:paraId="1D43319C" w14:textId="77777777" w:rsidR="00642BA3" w:rsidRDefault="00642BA3">
      <w:pPr>
        <w:pStyle w:val="ConsPlusNormal"/>
        <w:jc w:val="center"/>
      </w:pPr>
    </w:p>
    <w:p w14:paraId="35D2F9F3"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465"/>
        <w:gridCol w:w="1980"/>
        <w:gridCol w:w="1980"/>
        <w:gridCol w:w="1980"/>
        <w:gridCol w:w="1980"/>
        <w:gridCol w:w="1980"/>
        <w:gridCol w:w="1980"/>
      </w:tblGrid>
      <w:tr w:rsidR="00642BA3" w14:paraId="58FACF37" w14:textId="77777777">
        <w:tc>
          <w:tcPr>
            <w:tcW w:w="1320" w:type="dxa"/>
            <w:vMerge w:val="restart"/>
          </w:tcPr>
          <w:p w14:paraId="79CBB5AB" w14:textId="77777777" w:rsidR="00642BA3" w:rsidRDefault="00642BA3">
            <w:pPr>
              <w:pStyle w:val="ConsPlusNormal"/>
              <w:jc w:val="center"/>
            </w:pPr>
            <w:r>
              <w:lastRenderedPageBreak/>
              <w:t>N п/п</w:t>
            </w:r>
          </w:p>
        </w:tc>
        <w:tc>
          <w:tcPr>
            <w:tcW w:w="3465" w:type="dxa"/>
            <w:vMerge w:val="restart"/>
          </w:tcPr>
          <w:p w14:paraId="17054B86" w14:textId="77777777" w:rsidR="00642BA3" w:rsidRDefault="00642BA3">
            <w:pPr>
              <w:pStyle w:val="ConsPlusNormal"/>
              <w:jc w:val="center"/>
            </w:pPr>
            <w:r>
              <w:t>Показатели</w:t>
            </w:r>
          </w:p>
        </w:tc>
        <w:tc>
          <w:tcPr>
            <w:tcW w:w="5940" w:type="dxa"/>
            <w:gridSpan w:val="3"/>
          </w:tcPr>
          <w:p w14:paraId="412F0475" w14:textId="77777777" w:rsidR="00642BA3" w:rsidRDefault="00642BA3">
            <w:pPr>
              <w:pStyle w:val="ConsPlusNormal"/>
              <w:jc w:val="center"/>
            </w:pPr>
            <w:r>
              <w:t>Базовый период</w:t>
            </w:r>
          </w:p>
        </w:tc>
        <w:tc>
          <w:tcPr>
            <w:tcW w:w="5940" w:type="dxa"/>
            <w:gridSpan w:val="3"/>
          </w:tcPr>
          <w:p w14:paraId="43CADFDC" w14:textId="77777777" w:rsidR="00642BA3" w:rsidRDefault="00642BA3">
            <w:pPr>
              <w:pStyle w:val="ConsPlusNormal"/>
              <w:jc w:val="center"/>
            </w:pPr>
            <w:r>
              <w:t>Период регулирования</w:t>
            </w:r>
          </w:p>
        </w:tc>
      </w:tr>
      <w:tr w:rsidR="00642BA3" w14:paraId="5303FBB6" w14:textId="77777777">
        <w:tc>
          <w:tcPr>
            <w:tcW w:w="1320" w:type="dxa"/>
            <w:vMerge/>
          </w:tcPr>
          <w:p w14:paraId="28EC5815" w14:textId="77777777" w:rsidR="00642BA3" w:rsidRDefault="00642BA3"/>
        </w:tc>
        <w:tc>
          <w:tcPr>
            <w:tcW w:w="3465" w:type="dxa"/>
            <w:vMerge/>
          </w:tcPr>
          <w:p w14:paraId="0DFBF513" w14:textId="77777777" w:rsidR="00642BA3" w:rsidRDefault="00642BA3"/>
        </w:tc>
        <w:tc>
          <w:tcPr>
            <w:tcW w:w="1980" w:type="dxa"/>
          </w:tcPr>
          <w:p w14:paraId="15F58C68" w14:textId="77777777" w:rsidR="00642BA3" w:rsidRDefault="00642BA3">
            <w:pPr>
              <w:pStyle w:val="ConsPlusNormal"/>
              <w:jc w:val="center"/>
            </w:pPr>
            <w:r>
              <w:t>Расчет одноставочного тарифа на тепловую энергию (мощность), руб./Гкал</w:t>
            </w:r>
          </w:p>
        </w:tc>
        <w:tc>
          <w:tcPr>
            <w:tcW w:w="1980" w:type="dxa"/>
          </w:tcPr>
          <w:p w14:paraId="08183598" w14:textId="77777777" w:rsidR="00642BA3" w:rsidRDefault="00642BA3">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14:paraId="23CCCA75" w14:textId="77777777" w:rsidR="00642BA3" w:rsidRDefault="00642BA3">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14:paraId="027FB3DD" w14:textId="77777777" w:rsidR="00642BA3" w:rsidRDefault="00642BA3">
            <w:pPr>
              <w:pStyle w:val="ConsPlusNormal"/>
              <w:jc w:val="center"/>
            </w:pPr>
            <w:r>
              <w:t>Расчет одноставочного тарифа на тепловую энергию (мощность), руб./Гкал</w:t>
            </w:r>
          </w:p>
        </w:tc>
        <w:tc>
          <w:tcPr>
            <w:tcW w:w="1980" w:type="dxa"/>
          </w:tcPr>
          <w:p w14:paraId="7823D217" w14:textId="77777777" w:rsidR="00642BA3" w:rsidRDefault="00642BA3">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14:paraId="113FAE07" w14:textId="77777777" w:rsidR="00642BA3" w:rsidRDefault="00642BA3">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642BA3" w14:paraId="69582152" w14:textId="77777777">
        <w:tc>
          <w:tcPr>
            <w:tcW w:w="1320" w:type="dxa"/>
          </w:tcPr>
          <w:p w14:paraId="5ADC65A8" w14:textId="77777777" w:rsidR="00642BA3" w:rsidRDefault="00642BA3">
            <w:pPr>
              <w:pStyle w:val="ConsPlusNormal"/>
              <w:jc w:val="center"/>
            </w:pPr>
            <w:r>
              <w:t>1</w:t>
            </w:r>
          </w:p>
        </w:tc>
        <w:tc>
          <w:tcPr>
            <w:tcW w:w="3465" w:type="dxa"/>
          </w:tcPr>
          <w:p w14:paraId="5434D77D" w14:textId="77777777" w:rsidR="00642BA3" w:rsidRDefault="00642BA3">
            <w:pPr>
              <w:pStyle w:val="ConsPlusNormal"/>
              <w:jc w:val="center"/>
            </w:pPr>
            <w:r>
              <w:t>2</w:t>
            </w:r>
          </w:p>
        </w:tc>
        <w:tc>
          <w:tcPr>
            <w:tcW w:w="1980" w:type="dxa"/>
          </w:tcPr>
          <w:p w14:paraId="0A3BC11D" w14:textId="77777777" w:rsidR="00642BA3" w:rsidRDefault="00642BA3">
            <w:pPr>
              <w:pStyle w:val="ConsPlusNormal"/>
              <w:jc w:val="center"/>
            </w:pPr>
            <w:r>
              <w:t>3</w:t>
            </w:r>
          </w:p>
        </w:tc>
        <w:tc>
          <w:tcPr>
            <w:tcW w:w="1980" w:type="dxa"/>
          </w:tcPr>
          <w:p w14:paraId="316C1BD3" w14:textId="77777777" w:rsidR="00642BA3" w:rsidRDefault="00642BA3">
            <w:pPr>
              <w:pStyle w:val="ConsPlusNormal"/>
              <w:jc w:val="center"/>
            </w:pPr>
            <w:r>
              <w:t>4</w:t>
            </w:r>
          </w:p>
        </w:tc>
        <w:tc>
          <w:tcPr>
            <w:tcW w:w="1980" w:type="dxa"/>
          </w:tcPr>
          <w:p w14:paraId="1B744087" w14:textId="77777777" w:rsidR="00642BA3" w:rsidRDefault="00642BA3">
            <w:pPr>
              <w:pStyle w:val="ConsPlusNormal"/>
              <w:jc w:val="center"/>
            </w:pPr>
            <w:r>
              <w:t>5</w:t>
            </w:r>
          </w:p>
        </w:tc>
        <w:tc>
          <w:tcPr>
            <w:tcW w:w="1980" w:type="dxa"/>
          </w:tcPr>
          <w:p w14:paraId="55DC2A79" w14:textId="77777777" w:rsidR="00642BA3" w:rsidRDefault="00642BA3">
            <w:pPr>
              <w:pStyle w:val="ConsPlusNormal"/>
              <w:jc w:val="center"/>
            </w:pPr>
            <w:r>
              <w:t>6</w:t>
            </w:r>
          </w:p>
        </w:tc>
        <w:tc>
          <w:tcPr>
            <w:tcW w:w="1980" w:type="dxa"/>
          </w:tcPr>
          <w:p w14:paraId="7A563CF8" w14:textId="77777777" w:rsidR="00642BA3" w:rsidRDefault="00642BA3">
            <w:pPr>
              <w:pStyle w:val="ConsPlusNormal"/>
              <w:jc w:val="center"/>
            </w:pPr>
            <w:r>
              <w:t>7</w:t>
            </w:r>
          </w:p>
        </w:tc>
        <w:tc>
          <w:tcPr>
            <w:tcW w:w="1980" w:type="dxa"/>
          </w:tcPr>
          <w:p w14:paraId="596DEE34" w14:textId="77777777" w:rsidR="00642BA3" w:rsidRDefault="00642BA3">
            <w:pPr>
              <w:pStyle w:val="ConsPlusNormal"/>
              <w:jc w:val="center"/>
            </w:pPr>
            <w:r>
              <w:t>8</w:t>
            </w:r>
          </w:p>
        </w:tc>
      </w:tr>
      <w:tr w:rsidR="00642BA3" w14:paraId="11EE73FA" w14:textId="77777777">
        <w:tc>
          <w:tcPr>
            <w:tcW w:w="1320" w:type="dxa"/>
          </w:tcPr>
          <w:p w14:paraId="75033E39" w14:textId="77777777" w:rsidR="00642BA3" w:rsidRDefault="00642BA3">
            <w:pPr>
              <w:pStyle w:val="ConsPlusNormal"/>
              <w:jc w:val="center"/>
              <w:outlineLvl w:val="3"/>
            </w:pPr>
            <w:r>
              <w:t>1</w:t>
            </w:r>
          </w:p>
        </w:tc>
        <w:tc>
          <w:tcPr>
            <w:tcW w:w="3465" w:type="dxa"/>
          </w:tcPr>
          <w:p w14:paraId="1876FF14" w14:textId="77777777" w:rsidR="00642BA3" w:rsidRDefault="00642BA3">
            <w:pPr>
              <w:pStyle w:val="ConsPlusNormal"/>
            </w:pPr>
            <w:r>
              <w:t>Средневзвешенная стоимость производимой и (или) приобретаемой единицы тепловой энергии (мощности):</w:t>
            </w:r>
          </w:p>
        </w:tc>
        <w:tc>
          <w:tcPr>
            <w:tcW w:w="1980" w:type="dxa"/>
          </w:tcPr>
          <w:p w14:paraId="28246B2C" w14:textId="77777777" w:rsidR="00642BA3" w:rsidRDefault="00642BA3">
            <w:pPr>
              <w:pStyle w:val="ConsPlusNormal"/>
              <w:jc w:val="both"/>
            </w:pPr>
          </w:p>
        </w:tc>
        <w:tc>
          <w:tcPr>
            <w:tcW w:w="1980" w:type="dxa"/>
          </w:tcPr>
          <w:p w14:paraId="183046B6" w14:textId="77777777" w:rsidR="00642BA3" w:rsidRDefault="00642BA3">
            <w:pPr>
              <w:pStyle w:val="ConsPlusNormal"/>
              <w:jc w:val="both"/>
            </w:pPr>
          </w:p>
        </w:tc>
        <w:tc>
          <w:tcPr>
            <w:tcW w:w="1980" w:type="dxa"/>
          </w:tcPr>
          <w:p w14:paraId="0F1571C9" w14:textId="77777777" w:rsidR="00642BA3" w:rsidRDefault="00642BA3">
            <w:pPr>
              <w:pStyle w:val="ConsPlusNormal"/>
              <w:jc w:val="both"/>
            </w:pPr>
          </w:p>
        </w:tc>
        <w:tc>
          <w:tcPr>
            <w:tcW w:w="1980" w:type="dxa"/>
          </w:tcPr>
          <w:p w14:paraId="44BAF24D" w14:textId="77777777" w:rsidR="00642BA3" w:rsidRDefault="00642BA3">
            <w:pPr>
              <w:pStyle w:val="ConsPlusNormal"/>
              <w:jc w:val="both"/>
            </w:pPr>
          </w:p>
        </w:tc>
        <w:tc>
          <w:tcPr>
            <w:tcW w:w="1980" w:type="dxa"/>
          </w:tcPr>
          <w:p w14:paraId="52EE5C59" w14:textId="77777777" w:rsidR="00642BA3" w:rsidRDefault="00642BA3">
            <w:pPr>
              <w:pStyle w:val="ConsPlusNormal"/>
              <w:jc w:val="both"/>
            </w:pPr>
          </w:p>
        </w:tc>
        <w:tc>
          <w:tcPr>
            <w:tcW w:w="1980" w:type="dxa"/>
          </w:tcPr>
          <w:p w14:paraId="1D599D26" w14:textId="77777777" w:rsidR="00642BA3" w:rsidRDefault="00642BA3">
            <w:pPr>
              <w:pStyle w:val="ConsPlusNormal"/>
              <w:jc w:val="both"/>
            </w:pPr>
          </w:p>
        </w:tc>
      </w:tr>
      <w:tr w:rsidR="00642BA3" w14:paraId="215DA1F7" w14:textId="77777777">
        <w:tc>
          <w:tcPr>
            <w:tcW w:w="1320" w:type="dxa"/>
          </w:tcPr>
          <w:p w14:paraId="03E40801" w14:textId="77777777" w:rsidR="00642BA3" w:rsidRDefault="00642BA3">
            <w:pPr>
              <w:pStyle w:val="ConsPlusNormal"/>
              <w:jc w:val="center"/>
            </w:pPr>
            <w:r>
              <w:t>1.1</w:t>
            </w:r>
          </w:p>
        </w:tc>
        <w:tc>
          <w:tcPr>
            <w:tcW w:w="3465" w:type="dxa"/>
          </w:tcPr>
          <w:p w14:paraId="5E13BB18" w14:textId="77777777" w:rsidR="00642BA3" w:rsidRDefault="00642BA3">
            <w:pPr>
              <w:pStyle w:val="ConsPlusNormal"/>
            </w:pPr>
            <w:r>
              <w:t>Без дифференциации по виду теплоносителя</w:t>
            </w:r>
          </w:p>
        </w:tc>
        <w:tc>
          <w:tcPr>
            <w:tcW w:w="1980" w:type="dxa"/>
          </w:tcPr>
          <w:p w14:paraId="35FD726B" w14:textId="77777777" w:rsidR="00642BA3" w:rsidRDefault="00642BA3">
            <w:pPr>
              <w:pStyle w:val="ConsPlusNormal"/>
              <w:jc w:val="both"/>
            </w:pPr>
          </w:p>
        </w:tc>
        <w:tc>
          <w:tcPr>
            <w:tcW w:w="1980" w:type="dxa"/>
          </w:tcPr>
          <w:p w14:paraId="571B3F86" w14:textId="77777777" w:rsidR="00642BA3" w:rsidRDefault="00642BA3">
            <w:pPr>
              <w:pStyle w:val="ConsPlusNormal"/>
              <w:jc w:val="both"/>
            </w:pPr>
          </w:p>
        </w:tc>
        <w:tc>
          <w:tcPr>
            <w:tcW w:w="1980" w:type="dxa"/>
          </w:tcPr>
          <w:p w14:paraId="4B60CA8D" w14:textId="77777777" w:rsidR="00642BA3" w:rsidRDefault="00642BA3">
            <w:pPr>
              <w:pStyle w:val="ConsPlusNormal"/>
              <w:jc w:val="both"/>
            </w:pPr>
          </w:p>
        </w:tc>
        <w:tc>
          <w:tcPr>
            <w:tcW w:w="1980" w:type="dxa"/>
          </w:tcPr>
          <w:p w14:paraId="5B475904" w14:textId="77777777" w:rsidR="00642BA3" w:rsidRDefault="00642BA3">
            <w:pPr>
              <w:pStyle w:val="ConsPlusNormal"/>
              <w:jc w:val="both"/>
            </w:pPr>
          </w:p>
        </w:tc>
        <w:tc>
          <w:tcPr>
            <w:tcW w:w="1980" w:type="dxa"/>
          </w:tcPr>
          <w:p w14:paraId="5B2EC777" w14:textId="77777777" w:rsidR="00642BA3" w:rsidRDefault="00642BA3">
            <w:pPr>
              <w:pStyle w:val="ConsPlusNormal"/>
              <w:jc w:val="both"/>
            </w:pPr>
          </w:p>
        </w:tc>
        <w:tc>
          <w:tcPr>
            <w:tcW w:w="1980" w:type="dxa"/>
          </w:tcPr>
          <w:p w14:paraId="2CA71858" w14:textId="77777777" w:rsidR="00642BA3" w:rsidRDefault="00642BA3">
            <w:pPr>
              <w:pStyle w:val="ConsPlusNormal"/>
              <w:jc w:val="both"/>
            </w:pPr>
          </w:p>
        </w:tc>
      </w:tr>
      <w:tr w:rsidR="00642BA3" w14:paraId="623768D9" w14:textId="77777777">
        <w:tc>
          <w:tcPr>
            <w:tcW w:w="1320" w:type="dxa"/>
          </w:tcPr>
          <w:p w14:paraId="201B4AD6" w14:textId="77777777" w:rsidR="00642BA3" w:rsidRDefault="00642BA3">
            <w:pPr>
              <w:pStyle w:val="ConsPlusNormal"/>
              <w:jc w:val="center"/>
            </w:pPr>
            <w:r>
              <w:t>1.2</w:t>
            </w:r>
          </w:p>
        </w:tc>
        <w:tc>
          <w:tcPr>
            <w:tcW w:w="3465" w:type="dxa"/>
          </w:tcPr>
          <w:p w14:paraId="5212BFDE" w14:textId="77777777" w:rsidR="00642BA3" w:rsidRDefault="00642BA3">
            <w:pPr>
              <w:pStyle w:val="ConsPlusNormal"/>
            </w:pPr>
            <w:r>
              <w:t>С дифференциацией по виду теплоносителя:</w:t>
            </w:r>
          </w:p>
        </w:tc>
        <w:tc>
          <w:tcPr>
            <w:tcW w:w="1980" w:type="dxa"/>
          </w:tcPr>
          <w:p w14:paraId="34579678" w14:textId="77777777" w:rsidR="00642BA3" w:rsidRDefault="00642BA3">
            <w:pPr>
              <w:pStyle w:val="ConsPlusNormal"/>
              <w:jc w:val="both"/>
            </w:pPr>
          </w:p>
        </w:tc>
        <w:tc>
          <w:tcPr>
            <w:tcW w:w="1980" w:type="dxa"/>
          </w:tcPr>
          <w:p w14:paraId="1F3445E0" w14:textId="77777777" w:rsidR="00642BA3" w:rsidRDefault="00642BA3">
            <w:pPr>
              <w:pStyle w:val="ConsPlusNormal"/>
              <w:jc w:val="both"/>
            </w:pPr>
          </w:p>
        </w:tc>
        <w:tc>
          <w:tcPr>
            <w:tcW w:w="1980" w:type="dxa"/>
          </w:tcPr>
          <w:p w14:paraId="33695268" w14:textId="77777777" w:rsidR="00642BA3" w:rsidRDefault="00642BA3">
            <w:pPr>
              <w:pStyle w:val="ConsPlusNormal"/>
              <w:jc w:val="both"/>
            </w:pPr>
          </w:p>
        </w:tc>
        <w:tc>
          <w:tcPr>
            <w:tcW w:w="1980" w:type="dxa"/>
          </w:tcPr>
          <w:p w14:paraId="6A8B23D0" w14:textId="77777777" w:rsidR="00642BA3" w:rsidRDefault="00642BA3">
            <w:pPr>
              <w:pStyle w:val="ConsPlusNormal"/>
              <w:jc w:val="both"/>
            </w:pPr>
          </w:p>
        </w:tc>
        <w:tc>
          <w:tcPr>
            <w:tcW w:w="1980" w:type="dxa"/>
          </w:tcPr>
          <w:p w14:paraId="76E9E010" w14:textId="77777777" w:rsidR="00642BA3" w:rsidRDefault="00642BA3">
            <w:pPr>
              <w:pStyle w:val="ConsPlusNormal"/>
              <w:jc w:val="both"/>
            </w:pPr>
          </w:p>
        </w:tc>
        <w:tc>
          <w:tcPr>
            <w:tcW w:w="1980" w:type="dxa"/>
          </w:tcPr>
          <w:p w14:paraId="0545CF89" w14:textId="77777777" w:rsidR="00642BA3" w:rsidRDefault="00642BA3">
            <w:pPr>
              <w:pStyle w:val="ConsPlusNormal"/>
              <w:jc w:val="both"/>
            </w:pPr>
          </w:p>
        </w:tc>
      </w:tr>
      <w:tr w:rsidR="00642BA3" w14:paraId="49ABFA39" w14:textId="77777777">
        <w:tc>
          <w:tcPr>
            <w:tcW w:w="1320" w:type="dxa"/>
          </w:tcPr>
          <w:p w14:paraId="02BE41E0" w14:textId="77777777" w:rsidR="00642BA3" w:rsidRDefault="00642BA3">
            <w:pPr>
              <w:pStyle w:val="ConsPlusNormal"/>
              <w:jc w:val="both"/>
            </w:pPr>
          </w:p>
        </w:tc>
        <w:tc>
          <w:tcPr>
            <w:tcW w:w="3465" w:type="dxa"/>
          </w:tcPr>
          <w:p w14:paraId="57F1D736" w14:textId="77777777" w:rsidR="00642BA3" w:rsidRDefault="00642BA3">
            <w:pPr>
              <w:pStyle w:val="ConsPlusNormal"/>
            </w:pPr>
            <w:r>
              <w:t>- вода</w:t>
            </w:r>
          </w:p>
        </w:tc>
        <w:tc>
          <w:tcPr>
            <w:tcW w:w="1980" w:type="dxa"/>
          </w:tcPr>
          <w:p w14:paraId="73DA0C3B" w14:textId="77777777" w:rsidR="00642BA3" w:rsidRDefault="00642BA3">
            <w:pPr>
              <w:pStyle w:val="ConsPlusNormal"/>
              <w:jc w:val="both"/>
            </w:pPr>
          </w:p>
        </w:tc>
        <w:tc>
          <w:tcPr>
            <w:tcW w:w="1980" w:type="dxa"/>
          </w:tcPr>
          <w:p w14:paraId="0F142D92" w14:textId="77777777" w:rsidR="00642BA3" w:rsidRDefault="00642BA3">
            <w:pPr>
              <w:pStyle w:val="ConsPlusNormal"/>
              <w:jc w:val="both"/>
            </w:pPr>
          </w:p>
        </w:tc>
        <w:tc>
          <w:tcPr>
            <w:tcW w:w="1980" w:type="dxa"/>
          </w:tcPr>
          <w:p w14:paraId="1424F084" w14:textId="77777777" w:rsidR="00642BA3" w:rsidRDefault="00642BA3">
            <w:pPr>
              <w:pStyle w:val="ConsPlusNormal"/>
              <w:jc w:val="both"/>
            </w:pPr>
          </w:p>
        </w:tc>
        <w:tc>
          <w:tcPr>
            <w:tcW w:w="1980" w:type="dxa"/>
          </w:tcPr>
          <w:p w14:paraId="682BAD73" w14:textId="77777777" w:rsidR="00642BA3" w:rsidRDefault="00642BA3">
            <w:pPr>
              <w:pStyle w:val="ConsPlusNormal"/>
              <w:jc w:val="both"/>
            </w:pPr>
          </w:p>
        </w:tc>
        <w:tc>
          <w:tcPr>
            <w:tcW w:w="1980" w:type="dxa"/>
          </w:tcPr>
          <w:p w14:paraId="6EAA0923" w14:textId="77777777" w:rsidR="00642BA3" w:rsidRDefault="00642BA3">
            <w:pPr>
              <w:pStyle w:val="ConsPlusNormal"/>
              <w:jc w:val="both"/>
            </w:pPr>
          </w:p>
        </w:tc>
        <w:tc>
          <w:tcPr>
            <w:tcW w:w="1980" w:type="dxa"/>
          </w:tcPr>
          <w:p w14:paraId="0C2D874B" w14:textId="77777777" w:rsidR="00642BA3" w:rsidRDefault="00642BA3">
            <w:pPr>
              <w:pStyle w:val="ConsPlusNormal"/>
              <w:jc w:val="both"/>
            </w:pPr>
          </w:p>
        </w:tc>
      </w:tr>
      <w:tr w:rsidR="00642BA3" w14:paraId="44151C80" w14:textId="77777777">
        <w:tc>
          <w:tcPr>
            <w:tcW w:w="1320" w:type="dxa"/>
          </w:tcPr>
          <w:p w14:paraId="65AB3C77" w14:textId="77777777" w:rsidR="00642BA3" w:rsidRDefault="00642BA3">
            <w:pPr>
              <w:pStyle w:val="ConsPlusNormal"/>
              <w:jc w:val="both"/>
            </w:pPr>
          </w:p>
        </w:tc>
        <w:tc>
          <w:tcPr>
            <w:tcW w:w="3465" w:type="dxa"/>
          </w:tcPr>
          <w:p w14:paraId="753B8050" w14:textId="77777777" w:rsidR="00642BA3" w:rsidRDefault="00642BA3">
            <w:pPr>
              <w:pStyle w:val="ConsPlusNormal"/>
            </w:pPr>
            <w:r>
              <w:t>- отборный пар от 1,2 до 2,5 кгс/см</w:t>
            </w:r>
            <w:r>
              <w:rPr>
                <w:vertAlign w:val="superscript"/>
              </w:rPr>
              <w:t>2</w:t>
            </w:r>
          </w:p>
        </w:tc>
        <w:tc>
          <w:tcPr>
            <w:tcW w:w="1980" w:type="dxa"/>
          </w:tcPr>
          <w:p w14:paraId="06B66A29" w14:textId="77777777" w:rsidR="00642BA3" w:rsidRDefault="00642BA3">
            <w:pPr>
              <w:pStyle w:val="ConsPlusNormal"/>
              <w:jc w:val="both"/>
            </w:pPr>
          </w:p>
        </w:tc>
        <w:tc>
          <w:tcPr>
            <w:tcW w:w="1980" w:type="dxa"/>
          </w:tcPr>
          <w:p w14:paraId="1F136C5B" w14:textId="77777777" w:rsidR="00642BA3" w:rsidRDefault="00642BA3">
            <w:pPr>
              <w:pStyle w:val="ConsPlusNormal"/>
              <w:jc w:val="both"/>
            </w:pPr>
          </w:p>
        </w:tc>
        <w:tc>
          <w:tcPr>
            <w:tcW w:w="1980" w:type="dxa"/>
          </w:tcPr>
          <w:p w14:paraId="4730A125" w14:textId="77777777" w:rsidR="00642BA3" w:rsidRDefault="00642BA3">
            <w:pPr>
              <w:pStyle w:val="ConsPlusNormal"/>
              <w:jc w:val="both"/>
            </w:pPr>
          </w:p>
        </w:tc>
        <w:tc>
          <w:tcPr>
            <w:tcW w:w="1980" w:type="dxa"/>
          </w:tcPr>
          <w:p w14:paraId="2FA2EA39" w14:textId="77777777" w:rsidR="00642BA3" w:rsidRDefault="00642BA3">
            <w:pPr>
              <w:pStyle w:val="ConsPlusNormal"/>
              <w:jc w:val="both"/>
            </w:pPr>
          </w:p>
        </w:tc>
        <w:tc>
          <w:tcPr>
            <w:tcW w:w="1980" w:type="dxa"/>
          </w:tcPr>
          <w:p w14:paraId="1800681F" w14:textId="77777777" w:rsidR="00642BA3" w:rsidRDefault="00642BA3">
            <w:pPr>
              <w:pStyle w:val="ConsPlusNormal"/>
              <w:jc w:val="both"/>
            </w:pPr>
          </w:p>
        </w:tc>
        <w:tc>
          <w:tcPr>
            <w:tcW w:w="1980" w:type="dxa"/>
          </w:tcPr>
          <w:p w14:paraId="62A737D0" w14:textId="77777777" w:rsidR="00642BA3" w:rsidRDefault="00642BA3">
            <w:pPr>
              <w:pStyle w:val="ConsPlusNormal"/>
              <w:jc w:val="both"/>
            </w:pPr>
          </w:p>
        </w:tc>
      </w:tr>
      <w:tr w:rsidR="00642BA3" w14:paraId="2C45151F" w14:textId="77777777">
        <w:tc>
          <w:tcPr>
            <w:tcW w:w="1320" w:type="dxa"/>
          </w:tcPr>
          <w:p w14:paraId="78F33097" w14:textId="77777777" w:rsidR="00642BA3" w:rsidRDefault="00642BA3">
            <w:pPr>
              <w:pStyle w:val="ConsPlusNormal"/>
              <w:jc w:val="both"/>
            </w:pPr>
          </w:p>
        </w:tc>
        <w:tc>
          <w:tcPr>
            <w:tcW w:w="3465" w:type="dxa"/>
          </w:tcPr>
          <w:p w14:paraId="249C05BF" w14:textId="77777777" w:rsidR="00642BA3" w:rsidRDefault="00642BA3">
            <w:pPr>
              <w:pStyle w:val="ConsPlusNormal"/>
            </w:pPr>
            <w:r>
              <w:t>- отборный пар от 2,5 до 7,0 кгс/см</w:t>
            </w:r>
            <w:r>
              <w:rPr>
                <w:vertAlign w:val="superscript"/>
              </w:rPr>
              <w:t>2</w:t>
            </w:r>
          </w:p>
        </w:tc>
        <w:tc>
          <w:tcPr>
            <w:tcW w:w="1980" w:type="dxa"/>
          </w:tcPr>
          <w:p w14:paraId="109531A7" w14:textId="77777777" w:rsidR="00642BA3" w:rsidRDefault="00642BA3">
            <w:pPr>
              <w:pStyle w:val="ConsPlusNormal"/>
              <w:jc w:val="both"/>
            </w:pPr>
          </w:p>
        </w:tc>
        <w:tc>
          <w:tcPr>
            <w:tcW w:w="1980" w:type="dxa"/>
          </w:tcPr>
          <w:p w14:paraId="469E8F29" w14:textId="77777777" w:rsidR="00642BA3" w:rsidRDefault="00642BA3">
            <w:pPr>
              <w:pStyle w:val="ConsPlusNormal"/>
              <w:jc w:val="both"/>
            </w:pPr>
          </w:p>
        </w:tc>
        <w:tc>
          <w:tcPr>
            <w:tcW w:w="1980" w:type="dxa"/>
          </w:tcPr>
          <w:p w14:paraId="4BE6FA46" w14:textId="77777777" w:rsidR="00642BA3" w:rsidRDefault="00642BA3">
            <w:pPr>
              <w:pStyle w:val="ConsPlusNormal"/>
              <w:jc w:val="both"/>
            </w:pPr>
          </w:p>
        </w:tc>
        <w:tc>
          <w:tcPr>
            <w:tcW w:w="1980" w:type="dxa"/>
          </w:tcPr>
          <w:p w14:paraId="771C3C39" w14:textId="77777777" w:rsidR="00642BA3" w:rsidRDefault="00642BA3">
            <w:pPr>
              <w:pStyle w:val="ConsPlusNormal"/>
              <w:jc w:val="both"/>
            </w:pPr>
          </w:p>
        </w:tc>
        <w:tc>
          <w:tcPr>
            <w:tcW w:w="1980" w:type="dxa"/>
          </w:tcPr>
          <w:p w14:paraId="113F4D06" w14:textId="77777777" w:rsidR="00642BA3" w:rsidRDefault="00642BA3">
            <w:pPr>
              <w:pStyle w:val="ConsPlusNormal"/>
              <w:jc w:val="both"/>
            </w:pPr>
          </w:p>
        </w:tc>
        <w:tc>
          <w:tcPr>
            <w:tcW w:w="1980" w:type="dxa"/>
          </w:tcPr>
          <w:p w14:paraId="447A8B76" w14:textId="77777777" w:rsidR="00642BA3" w:rsidRDefault="00642BA3">
            <w:pPr>
              <w:pStyle w:val="ConsPlusNormal"/>
              <w:jc w:val="both"/>
            </w:pPr>
          </w:p>
        </w:tc>
      </w:tr>
      <w:tr w:rsidR="00642BA3" w14:paraId="139C6C78" w14:textId="77777777">
        <w:tc>
          <w:tcPr>
            <w:tcW w:w="1320" w:type="dxa"/>
          </w:tcPr>
          <w:p w14:paraId="71480546" w14:textId="77777777" w:rsidR="00642BA3" w:rsidRDefault="00642BA3">
            <w:pPr>
              <w:pStyle w:val="ConsPlusNormal"/>
              <w:jc w:val="both"/>
            </w:pPr>
          </w:p>
        </w:tc>
        <w:tc>
          <w:tcPr>
            <w:tcW w:w="3465" w:type="dxa"/>
          </w:tcPr>
          <w:p w14:paraId="72FF456A" w14:textId="77777777" w:rsidR="00642BA3" w:rsidRDefault="00642BA3">
            <w:pPr>
              <w:pStyle w:val="ConsPlusNormal"/>
            </w:pPr>
            <w:r>
              <w:t>- отборный пар от 7,0 до 13,0 кгс/см</w:t>
            </w:r>
            <w:r>
              <w:rPr>
                <w:vertAlign w:val="superscript"/>
              </w:rPr>
              <w:t>2</w:t>
            </w:r>
          </w:p>
        </w:tc>
        <w:tc>
          <w:tcPr>
            <w:tcW w:w="1980" w:type="dxa"/>
          </w:tcPr>
          <w:p w14:paraId="4616DE6E" w14:textId="77777777" w:rsidR="00642BA3" w:rsidRDefault="00642BA3">
            <w:pPr>
              <w:pStyle w:val="ConsPlusNormal"/>
              <w:jc w:val="both"/>
            </w:pPr>
          </w:p>
        </w:tc>
        <w:tc>
          <w:tcPr>
            <w:tcW w:w="1980" w:type="dxa"/>
          </w:tcPr>
          <w:p w14:paraId="76600397" w14:textId="77777777" w:rsidR="00642BA3" w:rsidRDefault="00642BA3">
            <w:pPr>
              <w:pStyle w:val="ConsPlusNormal"/>
              <w:jc w:val="both"/>
            </w:pPr>
          </w:p>
        </w:tc>
        <w:tc>
          <w:tcPr>
            <w:tcW w:w="1980" w:type="dxa"/>
          </w:tcPr>
          <w:p w14:paraId="5C76ABB1" w14:textId="77777777" w:rsidR="00642BA3" w:rsidRDefault="00642BA3">
            <w:pPr>
              <w:pStyle w:val="ConsPlusNormal"/>
              <w:jc w:val="both"/>
            </w:pPr>
          </w:p>
        </w:tc>
        <w:tc>
          <w:tcPr>
            <w:tcW w:w="1980" w:type="dxa"/>
          </w:tcPr>
          <w:p w14:paraId="4FA59E9C" w14:textId="77777777" w:rsidR="00642BA3" w:rsidRDefault="00642BA3">
            <w:pPr>
              <w:pStyle w:val="ConsPlusNormal"/>
              <w:jc w:val="both"/>
            </w:pPr>
          </w:p>
        </w:tc>
        <w:tc>
          <w:tcPr>
            <w:tcW w:w="1980" w:type="dxa"/>
          </w:tcPr>
          <w:p w14:paraId="1FC2A36F" w14:textId="77777777" w:rsidR="00642BA3" w:rsidRDefault="00642BA3">
            <w:pPr>
              <w:pStyle w:val="ConsPlusNormal"/>
              <w:jc w:val="both"/>
            </w:pPr>
          </w:p>
        </w:tc>
        <w:tc>
          <w:tcPr>
            <w:tcW w:w="1980" w:type="dxa"/>
          </w:tcPr>
          <w:p w14:paraId="0904AE39" w14:textId="77777777" w:rsidR="00642BA3" w:rsidRDefault="00642BA3">
            <w:pPr>
              <w:pStyle w:val="ConsPlusNormal"/>
              <w:jc w:val="both"/>
            </w:pPr>
          </w:p>
        </w:tc>
      </w:tr>
      <w:tr w:rsidR="00642BA3" w14:paraId="1682D606" w14:textId="77777777">
        <w:tc>
          <w:tcPr>
            <w:tcW w:w="1320" w:type="dxa"/>
          </w:tcPr>
          <w:p w14:paraId="72F9EE10" w14:textId="77777777" w:rsidR="00642BA3" w:rsidRDefault="00642BA3">
            <w:pPr>
              <w:pStyle w:val="ConsPlusNormal"/>
              <w:jc w:val="both"/>
            </w:pPr>
          </w:p>
        </w:tc>
        <w:tc>
          <w:tcPr>
            <w:tcW w:w="3465" w:type="dxa"/>
          </w:tcPr>
          <w:p w14:paraId="792EDE09" w14:textId="77777777" w:rsidR="00642BA3" w:rsidRDefault="00642BA3">
            <w:pPr>
              <w:pStyle w:val="ConsPlusNormal"/>
            </w:pPr>
            <w:r>
              <w:t>- отборный пар свыше 13,0 кгс/см</w:t>
            </w:r>
            <w:r>
              <w:rPr>
                <w:vertAlign w:val="superscript"/>
              </w:rPr>
              <w:t>2</w:t>
            </w:r>
          </w:p>
        </w:tc>
        <w:tc>
          <w:tcPr>
            <w:tcW w:w="1980" w:type="dxa"/>
          </w:tcPr>
          <w:p w14:paraId="1608F3C9" w14:textId="77777777" w:rsidR="00642BA3" w:rsidRDefault="00642BA3">
            <w:pPr>
              <w:pStyle w:val="ConsPlusNormal"/>
              <w:jc w:val="both"/>
            </w:pPr>
          </w:p>
        </w:tc>
        <w:tc>
          <w:tcPr>
            <w:tcW w:w="1980" w:type="dxa"/>
          </w:tcPr>
          <w:p w14:paraId="707D2AE0" w14:textId="77777777" w:rsidR="00642BA3" w:rsidRDefault="00642BA3">
            <w:pPr>
              <w:pStyle w:val="ConsPlusNormal"/>
              <w:jc w:val="both"/>
            </w:pPr>
          </w:p>
        </w:tc>
        <w:tc>
          <w:tcPr>
            <w:tcW w:w="1980" w:type="dxa"/>
          </w:tcPr>
          <w:p w14:paraId="0CE2D0CF" w14:textId="77777777" w:rsidR="00642BA3" w:rsidRDefault="00642BA3">
            <w:pPr>
              <w:pStyle w:val="ConsPlusNormal"/>
              <w:jc w:val="both"/>
            </w:pPr>
          </w:p>
        </w:tc>
        <w:tc>
          <w:tcPr>
            <w:tcW w:w="1980" w:type="dxa"/>
          </w:tcPr>
          <w:p w14:paraId="74714B5F" w14:textId="77777777" w:rsidR="00642BA3" w:rsidRDefault="00642BA3">
            <w:pPr>
              <w:pStyle w:val="ConsPlusNormal"/>
              <w:jc w:val="both"/>
            </w:pPr>
          </w:p>
        </w:tc>
        <w:tc>
          <w:tcPr>
            <w:tcW w:w="1980" w:type="dxa"/>
          </w:tcPr>
          <w:p w14:paraId="396561DD" w14:textId="77777777" w:rsidR="00642BA3" w:rsidRDefault="00642BA3">
            <w:pPr>
              <w:pStyle w:val="ConsPlusNormal"/>
              <w:jc w:val="both"/>
            </w:pPr>
          </w:p>
        </w:tc>
        <w:tc>
          <w:tcPr>
            <w:tcW w:w="1980" w:type="dxa"/>
          </w:tcPr>
          <w:p w14:paraId="016839EC" w14:textId="77777777" w:rsidR="00642BA3" w:rsidRDefault="00642BA3">
            <w:pPr>
              <w:pStyle w:val="ConsPlusNormal"/>
              <w:jc w:val="both"/>
            </w:pPr>
          </w:p>
        </w:tc>
      </w:tr>
      <w:tr w:rsidR="00642BA3" w14:paraId="78BE0680" w14:textId="77777777">
        <w:tc>
          <w:tcPr>
            <w:tcW w:w="1320" w:type="dxa"/>
          </w:tcPr>
          <w:p w14:paraId="34595C01" w14:textId="77777777" w:rsidR="00642BA3" w:rsidRDefault="00642BA3">
            <w:pPr>
              <w:pStyle w:val="ConsPlusNormal"/>
              <w:jc w:val="both"/>
            </w:pPr>
          </w:p>
        </w:tc>
        <w:tc>
          <w:tcPr>
            <w:tcW w:w="3465" w:type="dxa"/>
          </w:tcPr>
          <w:p w14:paraId="632B5DB4" w14:textId="77777777" w:rsidR="00642BA3" w:rsidRDefault="00642BA3">
            <w:pPr>
              <w:pStyle w:val="ConsPlusNormal"/>
            </w:pPr>
            <w:r>
              <w:t>- острый и редуцированный пар</w:t>
            </w:r>
          </w:p>
        </w:tc>
        <w:tc>
          <w:tcPr>
            <w:tcW w:w="1980" w:type="dxa"/>
          </w:tcPr>
          <w:p w14:paraId="11B6A197" w14:textId="77777777" w:rsidR="00642BA3" w:rsidRDefault="00642BA3">
            <w:pPr>
              <w:pStyle w:val="ConsPlusNormal"/>
              <w:jc w:val="both"/>
            </w:pPr>
          </w:p>
        </w:tc>
        <w:tc>
          <w:tcPr>
            <w:tcW w:w="1980" w:type="dxa"/>
          </w:tcPr>
          <w:p w14:paraId="2661DBE6" w14:textId="77777777" w:rsidR="00642BA3" w:rsidRDefault="00642BA3">
            <w:pPr>
              <w:pStyle w:val="ConsPlusNormal"/>
              <w:jc w:val="both"/>
            </w:pPr>
          </w:p>
        </w:tc>
        <w:tc>
          <w:tcPr>
            <w:tcW w:w="1980" w:type="dxa"/>
          </w:tcPr>
          <w:p w14:paraId="133DC952" w14:textId="77777777" w:rsidR="00642BA3" w:rsidRDefault="00642BA3">
            <w:pPr>
              <w:pStyle w:val="ConsPlusNormal"/>
              <w:jc w:val="both"/>
            </w:pPr>
          </w:p>
        </w:tc>
        <w:tc>
          <w:tcPr>
            <w:tcW w:w="1980" w:type="dxa"/>
          </w:tcPr>
          <w:p w14:paraId="4460FC32" w14:textId="77777777" w:rsidR="00642BA3" w:rsidRDefault="00642BA3">
            <w:pPr>
              <w:pStyle w:val="ConsPlusNormal"/>
              <w:jc w:val="both"/>
            </w:pPr>
          </w:p>
        </w:tc>
        <w:tc>
          <w:tcPr>
            <w:tcW w:w="1980" w:type="dxa"/>
          </w:tcPr>
          <w:p w14:paraId="57B7E6D9" w14:textId="77777777" w:rsidR="00642BA3" w:rsidRDefault="00642BA3">
            <w:pPr>
              <w:pStyle w:val="ConsPlusNormal"/>
              <w:jc w:val="both"/>
            </w:pPr>
          </w:p>
        </w:tc>
        <w:tc>
          <w:tcPr>
            <w:tcW w:w="1980" w:type="dxa"/>
          </w:tcPr>
          <w:p w14:paraId="4520071F" w14:textId="77777777" w:rsidR="00642BA3" w:rsidRDefault="00642BA3">
            <w:pPr>
              <w:pStyle w:val="ConsPlusNormal"/>
              <w:jc w:val="both"/>
            </w:pPr>
          </w:p>
        </w:tc>
      </w:tr>
      <w:tr w:rsidR="00642BA3" w14:paraId="226FB666" w14:textId="77777777">
        <w:tc>
          <w:tcPr>
            <w:tcW w:w="1320" w:type="dxa"/>
          </w:tcPr>
          <w:p w14:paraId="2D0C5F54" w14:textId="77777777" w:rsidR="00642BA3" w:rsidRDefault="00642BA3">
            <w:pPr>
              <w:pStyle w:val="ConsPlusNormal"/>
              <w:jc w:val="center"/>
              <w:outlineLvl w:val="3"/>
            </w:pPr>
            <w:r>
              <w:t>2</w:t>
            </w:r>
          </w:p>
        </w:tc>
        <w:tc>
          <w:tcPr>
            <w:tcW w:w="3465" w:type="dxa"/>
          </w:tcPr>
          <w:p w14:paraId="4EB1D2AF" w14:textId="77777777" w:rsidR="00642BA3" w:rsidRDefault="00642BA3">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14:paraId="16EC741F" w14:textId="77777777" w:rsidR="00642BA3" w:rsidRDefault="00642BA3">
            <w:pPr>
              <w:pStyle w:val="ConsPlusNormal"/>
              <w:jc w:val="both"/>
            </w:pPr>
          </w:p>
        </w:tc>
        <w:tc>
          <w:tcPr>
            <w:tcW w:w="1980" w:type="dxa"/>
          </w:tcPr>
          <w:p w14:paraId="082F75FF" w14:textId="77777777" w:rsidR="00642BA3" w:rsidRDefault="00642BA3">
            <w:pPr>
              <w:pStyle w:val="ConsPlusNormal"/>
              <w:jc w:val="both"/>
            </w:pPr>
          </w:p>
        </w:tc>
        <w:tc>
          <w:tcPr>
            <w:tcW w:w="1980" w:type="dxa"/>
          </w:tcPr>
          <w:p w14:paraId="1FCE7BF9" w14:textId="77777777" w:rsidR="00642BA3" w:rsidRDefault="00642BA3">
            <w:pPr>
              <w:pStyle w:val="ConsPlusNormal"/>
              <w:jc w:val="both"/>
            </w:pPr>
          </w:p>
        </w:tc>
        <w:tc>
          <w:tcPr>
            <w:tcW w:w="1980" w:type="dxa"/>
          </w:tcPr>
          <w:p w14:paraId="4F76CC1C" w14:textId="77777777" w:rsidR="00642BA3" w:rsidRDefault="00642BA3">
            <w:pPr>
              <w:pStyle w:val="ConsPlusNormal"/>
              <w:jc w:val="both"/>
            </w:pPr>
          </w:p>
        </w:tc>
        <w:tc>
          <w:tcPr>
            <w:tcW w:w="1980" w:type="dxa"/>
          </w:tcPr>
          <w:p w14:paraId="1B81210C" w14:textId="77777777" w:rsidR="00642BA3" w:rsidRDefault="00642BA3">
            <w:pPr>
              <w:pStyle w:val="ConsPlusNormal"/>
              <w:jc w:val="both"/>
            </w:pPr>
          </w:p>
        </w:tc>
        <w:tc>
          <w:tcPr>
            <w:tcW w:w="1980" w:type="dxa"/>
          </w:tcPr>
          <w:p w14:paraId="43DD78CA" w14:textId="77777777" w:rsidR="00642BA3" w:rsidRDefault="00642BA3">
            <w:pPr>
              <w:pStyle w:val="ConsPlusNormal"/>
              <w:jc w:val="both"/>
            </w:pPr>
          </w:p>
        </w:tc>
      </w:tr>
      <w:tr w:rsidR="00642BA3" w14:paraId="0C9C1D30" w14:textId="77777777">
        <w:tc>
          <w:tcPr>
            <w:tcW w:w="1320" w:type="dxa"/>
          </w:tcPr>
          <w:p w14:paraId="32B538CD" w14:textId="77777777" w:rsidR="00642BA3" w:rsidRDefault="00642BA3">
            <w:pPr>
              <w:pStyle w:val="ConsPlusNormal"/>
              <w:jc w:val="center"/>
            </w:pPr>
            <w:r>
              <w:t>2.1</w:t>
            </w:r>
          </w:p>
        </w:tc>
        <w:tc>
          <w:tcPr>
            <w:tcW w:w="3465" w:type="dxa"/>
          </w:tcPr>
          <w:p w14:paraId="6D50F0D4" w14:textId="77777777" w:rsidR="00642BA3" w:rsidRDefault="00642BA3">
            <w:pPr>
              <w:pStyle w:val="ConsPlusNormal"/>
            </w:pPr>
            <w:r>
              <w:t>Без дифференциации по схеме подключения теплопотребляющих установок потребителей:</w:t>
            </w:r>
          </w:p>
        </w:tc>
        <w:tc>
          <w:tcPr>
            <w:tcW w:w="1980" w:type="dxa"/>
          </w:tcPr>
          <w:p w14:paraId="5533E57B" w14:textId="77777777" w:rsidR="00642BA3" w:rsidRDefault="00642BA3">
            <w:pPr>
              <w:pStyle w:val="ConsPlusNormal"/>
              <w:jc w:val="both"/>
            </w:pPr>
          </w:p>
        </w:tc>
        <w:tc>
          <w:tcPr>
            <w:tcW w:w="1980" w:type="dxa"/>
          </w:tcPr>
          <w:p w14:paraId="42F79240" w14:textId="77777777" w:rsidR="00642BA3" w:rsidRDefault="00642BA3">
            <w:pPr>
              <w:pStyle w:val="ConsPlusNormal"/>
              <w:jc w:val="both"/>
            </w:pPr>
          </w:p>
        </w:tc>
        <w:tc>
          <w:tcPr>
            <w:tcW w:w="1980" w:type="dxa"/>
          </w:tcPr>
          <w:p w14:paraId="2EB270AD" w14:textId="77777777" w:rsidR="00642BA3" w:rsidRDefault="00642BA3">
            <w:pPr>
              <w:pStyle w:val="ConsPlusNormal"/>
              <w:jc w:val="both"/>
            </w:pPr>
          </w:p>
        </w:tc>
        <w:tc>
          <w:tcPr>
            <w:tcW w:w="1980" w:type="dxa"/>
          </w:tcPr>
          <w:p w14:paraId="0E996502" w14:textId="77777777" w:rsidR="00642BA3" w:rsidRDefault="00642BA3">
            <w:pPr>
              <w:pStyle w:val="ConsPlusNormal"/>
              <w:jc w:val="both"/>
            </w:pPr>
          </w:p>
        </w:tc>
        <w:tc>
          <w:tcPr>
            <w:tcW w:w="1980" w:type="dxa"/>
          </w:tcPr>
          <w:p w14:paraId="2DC4AE22" w14:textId="77777777" w:rsidR="00642BA3" w:rsidRDefault="00642BA3">
            <w:pPr>
              <w:pStyle w:val="ConsPlusNormal"/>
              <w:jc w:val="both"/>
            </w:pPr>
          </w:p>
        </w:tc>
        <w:tc>
          <w:tcPr>
            <w:tcW w:w="1980" w:type="dxa"/>
          </w:tcPr>
          <w:p w14:paraId="6D590EDD" w14:textId="77777777" w:rsidR="00642BA3" w:rsidRDefault="00642BA3">
            <w:pPr>
              <w:pStyle w:val="ConsPlusNormal"/>
              <w:jc w:val="both"/>
            </w:pPr>
          </w:p>
        </w:tc>
      </w:tr>
      <w:tr w:rsidR="00642BA3" w14:paraId="79A7C5DB" w14:textId="77777777">
        <w:tc>
          <w:tcPr>
            <w:tcW w:w="1320" w:type="dxa"/>
          </w:tcPr>
          <w:p w14:paraId="5C18794D" w14:textId="77777777" w:rsidR="00642BA3" w:rsidRDefault="00642BA3">
            <w:pPr>
              <w:pStyle w:val="ConsPlusNormal"/>
              <w:jc w:val="center"/>
            </w:pPr>
            <w:r>
              <w:t>2.1.1</w:t>
            </w:r>
          </w:p>
        </w:tc>
        <w:tc>
          <w:tcPr>
            <w:tcW w:w="3465" w:type="dxa"/>
          </w:tcPr>
          <w:p w14:paraId="31F26806" w14:textId="77777777" w:rsidR="00642BA3" w:rsidRDefault="00642BA3">
            <w:pPr>
              <w:pStyle w:val="ConsPlusNormal"/>
            </w:pPr>
            <w:r>
              <w:t>- вода</w:t>
            </w:r>
          </w:p>
        </w:tc>
        <w:tc>
          <w:tcPr>
            <w:tcW w:w="1980" w:type="dxa"/>
          </w:tcPr>
          <w:p w14:paraId="3B8D7AFB" w14:textId="77777777" w:rsidR="00642BA3" w:rsidRDefault="00642BA3">
            <w:pPr>
              <w:pStyle w:val="ConsPlusNormal"/>
              <w:jc w:val="both"/>
            </w:pPr>
          </w:p>
        </w:tc>
        <w:tc>
          <w:tcPr>
            <w:tcW w:w="1980" w:type="dxa"/>
          </w:tcPr>
          <w:p w14:paraId="3DB3CFFE" w14:textId="77777777" w:rsidR="00642BA3" w:rsidRDefault="00642BA3">
            <w:pPr>
              <w:pStyle w:val="ConsPlusNormal"/>
              <w:jc w:val="both"/>
            </w:pPr>
          </w:p>
        </w:tc>
        <w:tc>
          <w:tcPr>
            <w:tcW w:w="1980" w:type="dxa"/>
          </w:tcPr>
          <w:p w14:paraId="363F10D3" w14:textId="77777777" w:rsidR="00642BA3" w:rsidRDefault="00642BA3">
            <w:pPr>
              <w:pStyle w:val="ConsPlusNormal"/>
              <w:jc w:val="both"/>
            </w:pPr>
          </w:p>
        </w:tc>
        <w:tc>
          <w:tcPr>
            <w:tcW w:w="1980" w:type="dxa"/>
          </w:tcPr>
          <w:p w14:paraId="2C75486B" w14:textId="77777777" w:rsidR="00642BA3" w:rsidRDefault="00642BA3">
            <w:pPr>
              <w:pStyle w:val="ConsPlusNormal"/>
              <w:jc w:val="both"/>
            </w:pPr>
          </w:p>
        </w:tc>
        <w:tc>
          <w:tcPr>
            <w:tcW w:w="1980" w:type="dxa"/>
          </w:tcPr>
          <w:p w14:paraId="2A67FB94" w14:textId="77777777" w:rsidR="00642BA3" w:rsidRDefault="00642BA3">
            <w:pPr>
              <w:pStyle w:val="ConsPlusNormal"/>
              <w:jc w:val="both"/>
            </w:pPr>
          </w:p>
        </w:tc>
        <w:tc>
          <w:tcPr>
            <w:tcW w:w="1980" w:type="dxa"/>
          </w:tcPr>
          <w:p w14:paraId="722B13E9" w14:textId="77777777" w:rsidR="00642BA3" w:rsidRDefault="00642BA3">
            <w:pPr>
              <w:pStyle w:val="ConsPlusNormal"/>
              <w:jc w:val="both"/>
            </w:pPr>
          </w:p>
        </w:tc>
      </w:tr>
      <w:tr w:rsidR="00642BA3" w14:paraId="6BC86A49" w14:textId="77777777">
        <w:tc>
          <w:tcPr>
            <w:tcW w:w="1320" w:type="dxa"/>
          </w:tcPr>
          <w:p w14:paraId="345E5846" w14:textId="77777777" w:rsidR="00642BA3" w:rsidRDefault="00642BA3">
            <w:pPr>
              <w:pStyle w:val="ConsPlusNormal"/>
              <w:jc w:val="center"/>
            </w:pPr>
            <w:r>
              <w:t>2.1.2</w:t>
            </w:r>
          </w:p>
        </w:tc>
        <w:tc>
          <w:tcPr>
            <w:tcW w:w="3465" w:type="dxa"/>
          </w:tcPr>
          <w:p w14:paraId="226D36B2" w14:textId="77777777" w:rsidR="00642BA3" w:rsidRDefault="00642BA3">
            <w:pPr>
              <w:pStyle w:val="ConsPlusNormal"/>
            </w:pPr>
            <w:r>
              <w:t>- пар</w:t>
            </w:r>
          </w:p>
        </w:tc>
        <w:tc>
          <w:tcPr>
            <w:tcW w:w="1980" w:type="dxa"/>
          </w:tcPr>
          <w:p w14:paraId="52D80628" w14:textId="77777777" w:rsidR="00642BA3" w:rsidRDefault="00642BA3">
            <w:pPr>
              <w:pStyle w:val="ConsPlusNormal"/>
              <w:jc w:val="both"/>
            </w:pPr>
          </w:p>
        </w:tc>
        <w:tc>
          <w:tcPr>
            <w:tcW w:w="1980" w:type="dxa"/>
          </w:tcPr>
          <w:p w14:paraId="44710EEA" w14:textId="77777777" w:rsidR="00642BA3" w:rsidRDefault="00642BA3">
            <w:pPr>
              <w:pStyle w:val="ConsPlusNormal"/>
              <w:jc w:val="both"/>
            </w:pPr>
          </w:p>
        </w:tc>
        <w:tc>
          <w:tcPr>
            <w:tcW w:w="1980" w:type="dxa"/>
          </w:tcPr>
          <w:p w14:paraId="4055ED71" w14:textId="77777777" w:rsidR="00642BA3" w:rsidRDefault="00642BA3">
            <w:pPr>
              <w:pStyle w:val="ConsPlusNormal"/>
              <w:jc w:val="both"/>
            </w:pPr>
          </w:p>
        </w:tc>
        <w:tc>
          <w:tcPr>
            <w:tcW w:w="1980" w:type="dxa"/>
          </w:tcPr>
          <w:p w14:paraId="3B82D800" w14:textId="77777777" w:rsidR="00642BA3" w:rsidRDefault="00642BA3">
            <w:pPr>
              <w:pStyle w:val="ConsPlusNormal"/>
              <w:jc w:val="both"/>
            </w:pPr>
          </w:p>
        </w:tc>
        <w:tc>
          <w:tcPr>
            <w:tcW w:w="1980" w:type="dxa"/>
          </w:tcPr>
          <w:p w14:paraId="25A54A93" w14:textId="77777777" w:rsidR="00642BA3" w:rsidRDefault="00642BA3">
            <w:pPr>
              <w:pStyle w:val="ConsPlusNormal"/>
              <w:jc w:val="both"/>
            </w:pPr>
          </w:p>
        </w:tc>
        <w:tc>
          <w:tcPr>
            <w:tcW w:w="1980" w:type="dxa"/>
          </w:tcPr>
          <w:p w14:paraId="512AA352" w14:textId="77777777" w:rsidR="00642BA3" w:rsidRDefault="00642BA3">
            <w:pPr>
              <w:pStyle w:val="ConsPlusNormal"/>
              <w:jc w:val="both"/>
            </w:pPr>
          </w:p>
        </w:tc>
      </w:tr>
      <w:tr w:rsidR="00642BA3" w14:paraId="5F9105D9" w14:textId="77777777">
        <w:tc>
          <w:tcPr>
            <w:tcW w:w="1320" w:type="dxa"/>
          </w:tcPr>
          <w:p w14:paraId="02A26923" w14:textId="77777777" w:rsidR="00642BA3" w:rsidRDefault="00642BA3">
            <w:pPr>
              <w:pStyle w:val="ConsPlusNormal"/>
              <w:jc w:val="center"/>
            </w:pPr>
            <w:r>
              <w:t>2.2</w:t>
            </w:r>
          </w:p>
        </w:tc>
        <w:tc>
          <w:tcPr>
            <w:tcW w:w="3465" w:type="dxa"/>
          </w:tcPr>
          <w:p w14:paraId="2BA80582" w14:textId="77777777" w:rsidR="00642BA3" w:rsidRDefault="00642BA3">
            <w:pPr>
              <w:pStyle w:val="ConsPlusNormal"/>
            </w:pPr>
            <w:r>
              <w:t>С дифференциацией по схеме подключения теплопотребляющих установок потребителей:</w:t>
            </w:r>
          </w:p>
        </w:tc>
        <w:tc>
          <w:tcPr>
            <w:tcW w:w="1980" w:type="dxa"/>
          </w:tcPr>
          <w:p w14:paraId="67E822FE" w14:textId="77777777" w:rsidR="00642BA3" w:rsidRDefault="00642BA3">
            <w:pPr>
              <w:pStyle w:val="ConsPlusNormal"/>
              <w:jc w:val="both"/>
            </w:pPr>
          </w:p>
        </w:tc>
        <w:tc>
          <w:tcPr>
            <w:tcW w:w="1980" w:type="dxa"/>
          </w:tcPr>
          <w:p w14:paraId="4F936827" w14:textId="77777777" w:rsidR="00642BA3" w:rsidRDefault="00642BA3">
            <w:pPr>
              <w:pStyle w:val="ConsPlusNormal"/>
              <w:jc w:val="both"/>
            </w:pPr>
          </w:p>
        </w:tc>
        <w:tc>
          <w:tcPr>
            <w:tcW w:w="1980" w:type="dxa"/>
          </w:tcPr>
          <w:p w14:paraId="650F8000" w14:textId="77777777" w:rsidR="00642BA3" w:rsidRDefault="00642BA3">
            <w:pPr>
              <w:pStyle w:val="ConsPlusNormal"/>
              <w:jc w:val="both"/>
            </w:pPr>
          </w:p>
        </w:tc>
        <w:tc>
          <w:tcPr>
            <w:tcW w:w="1980" w:type="dxa"/>
          </w:tcPr>
          <w:p w14:paraId="1EAE660E" w14:textId="77777777" w:rsidR="00642BA3" w:rsidRDefault="00642BA3">
            <w:pPr>
              <w:pStyle w:val="ConsPlusNormal"/>
              <w:jc w:val="both"/>
            </w:pPr>
          </w:p>
        </w:tc>
        <w:tc>
          <w:tcPr>
            <w:tcW w:w="1980" w:type="dxa"/>
          </w:tcPr>
          <w:p w14:paraId="238DE9B3" w14:textId="77777777" w:rsidR="00642BA3" w:rsidRDefault="00642BA3">
            <w:pPr>
              <w:pStyle w:val="ConsPlusNormal"/>
              <w:jc w:val="both"/>
            </w:pPr>
          </w:p>
        </w:tc>
        <w:tc>
          <w:tcPr>
            <w:tcW w:w="1980" w:type="dxa"/>
          </w:tcPr>
          <w:p w14:paraId="164B3DDD" w14:textId="77777777" w:rsidR="00642BA3" w:rsidRDefault="00642BA3">
            <w:pPr>
              <w:pStyle w:val="ConsPlusNormal"/>
              <w:jc w:val="both"/>
            </w:pPr>
          </w:p>
        </w:tc>
      </w:tr>
      <w:tr w:rsidR="00642BA3" w14:paraId="6B7FC453" w14:textId="77777777">
        <w:tc>
          <w:tcPr>
            <w:tcW w:w="1320" w:type="dxa"/>
          </w:tcPr>
          <w:p w14:paraId="599A495F" w14:textId="77777777" w:rsidR="00642BA3" w:rsidRDefault="00642BA3">
            <w:pPr>
              <w:pStyle w:val="ConsPlusNormal"/>
              <w:jc w:val="center"/>
            </w:pPr>
            <w:r>
              <w:t>2.2.1</w:t>
            </w:r>
          </w:p>
        </w:tc>
        <w:tc>
          <w:tcPr>
            <w:tcW w:w="3465" w:type="dxa"/>
          </w:tcPr>
          <w:p w14:paraId="0EFD9ECD" w14:textId="77777777" w:rsidR="00642BA3" w:rsidRDefault="00642BA3">
            <w:pPr>
              <w:pStyle w:val="ConsPlusNormal"/>
            </w:pPr>
            <w:r>
              <w:t>При подключении к тепловой сети до тепловых пунктов, эксплуатируемых регулируемыми организациями:</w:t>
            </w:r>
          </w:p>
        </w:tc>
        <w:tc>
          <w:tcPr>
            <w:tcW w:w="1980" w:type="dxa"/>
          </w:tcPr>
          <w:p w14:paraId="32C1D76B" w14:textId="77777777" w:rsidR="00642BA3" w:rsidRDefault="00642BA3">
            <w:pPr>
              <w:pStyle w:val="ConsPlusNormal"/>
              <w:jc w:val="both"/>
            </w:pPr>
          </w:p>
        </w:tc>
        <w:tc>
          <w:tcPr>
            <w:tcW w:w="1980" w:type="dxa"/>
          </w:tcPr>
          <w:p w14:paraId="5171FF82" w14:textId="77777777" w:rsidR="00642BA3" w:rsidRDefault="00642BA3">
            <w:pPr>
              <w:pStyle w:val="ConsPlusNormal"/>
              <w:jc w:val="both"/>
            </w:pPr>
          </w:p>
        </w:tc>
        <w:tc>
          <w:tcPr>
            <w:tcW w:w="1980" w:type="dxa"/>
          </w:tcPr>
          <w:p w14:paraId="1D63FDB0" w14:textId="77777777" w:rsidR="00642BA3" w:rsidRDefault="00642BA3">
            <w:pPr>
              <w:pStyle w:val="ConsPlusNormal"/>
              <w:jc w:val="both"/>
            </w:pPr>
          </w:p>
        </w:tc>
        <w:tc>
          <w:tcPr>
            <w:tcW w:w="1980" w:type="dxa"/>
          </w:tcPr>
          <w:p w14:paraId="20080C27" w14:textId="77777777" w:rsidR="00642BA3" w:rsidRDefault="00642BA3">
            <w:pPr>
              <w:pStyle w:val="ConsPlusNormal"/>
              <w:jc w:val="both"/>
            </w:pPr>
          </w:p>
        </w:tc>
        <w:tc>
          <w:tcPr>
            <w:tcW w:w="1980" w:type="dxa"/>
          </w:tcPr>
          <w:p w14:paraId="6FC6E505" w14:textId="77777777" w:rsidR="00642BA3" w:rsidRDefault="00642BA3">
            <w:pPr>
              <w:pStyle w:val="ConsPlusNormal"/>
              <w:jc w:val="both"/>
            </w:pPr>
          </w:p>
        </w:tc>
        <w:tc>
          <w:tcPr>
            <w:tcW w:w="1980" w:type="dxa"/>
          </w:tcPr>
          <w:p w14:paraId="3C4CDB24" w14:textId="77777777" w:rsidR="00642BA3" w:rsidRDefault="00642BA3">
            <w:pPr>
              <w:pStyle w:val="ConsPlusNormal"/>
              <w:jc w:val="both"/>
            </w:pPr>
          </w:p>
        </w:tc>
      </w:tr>
      <w:tr w:rsidR="00642BA3" w14:paraId="525B856A" w14:textId="77777777">
        <w:tc>
          <w:tcPr>
            <w:tcW w:w="1320" w:type="dxa"/>
          </w:tcPr>
          <w:p w14:paraId="1F9B9299" w14:textId="77777777" w:rsidR="00642BA3" w:rsidRDefault="00642BA3">
            <w:pPr>
              <w:pStyle w:val="ConsPlusNormal"/>
              <w:jc w:val="both"/>
            </w:pPr>
          </w:p>
        </w:tc>
        <w:tc>
          <w:tcPr>
            <w:tcW w:w="3465" w:type="dxa"/>
          </w:tcPr>
          <w:p w14:paraId="2E53C788" w14:textId="77777777" w:rsidR="00642BA3" w:rsidRDefault="00642BA3">
            <w:pPr>
              <w:pStyle w:val="ConsPlusNormal"/>
            </w:pPr>
            <w:r>
              <w:t>- вода</w:t>
            </w:r>
          </w:p>
        </w:tc>
        <w:tc>
          <w:tcPr>
            <w:tcW w:w="1980" w:type="dxa"/>
          </w:tcPr>
          <w:p w14:paraId="5F1A7EFA" w14:textId="77777777" w:rsidR="00642BA3" w:rsidRDefault="00642BA3">
            <w:pPr>
              <w:pStyle w:val="ConsPlusNormal"/>
              <w:jc w:val="both"/>
            </w:pPr>
          </w:p>
        </w:tc>
        <w:tc>
          <w:tcPr>
            <w:tcW w:w="1980" w:type="dxa"/>
          </w:tcPr>
          <w:p w14:paraId="16861D1B" w14:textId="77777777" w:rsidR="00642BA3" w:rsidRDefault="00642BA3">
            <w:pPr>
              <w:pStyle w:val="ConsPlusNormal"/>
              <w:jc w:val="both"/>
            </w:pPr>
          </w:p>
        </w:tc>
        <w:tc>
          <w:tcPr>
            <w:tcW w:w="1980" w:type="dxa"/>
          </w:tcPr>
          <w:p w14:paraId="321757F2" w14:textId="77777777" w:rsidR="00642BA3" w:rsidRDefault="00642BA3">
            <w:pPr>
              <w:pStyle w:val="ConsPlusNormal"/>
              <w:jc w:val="both"/>
            </w:pPr>
          </w:p>
        </w:tc>
        <w:tc>
          <w:tcPr>
            <w:tcW w:w="1980" w:type="dxa"/>
          </w:tcPr>
          <w:p w14:paraId="4495AF2A" w14:textId="77777777" w:rsidR="00642BA3" w:rsidRDefault="00642BA3">
            <w:pPr>
              <w:pStyle w:val="ConsPlusNormal"/>
              <w:jc w:val="both"/>
            </w:pPr>
          </w:p>
        </w:tc>
        <w:tc>
          <w:tcPr>
            <w:tcW w:w="1980" w:type="dxa"/>
          </w:tcPr>
          <w:p w14:paraId="3D6DA657" w14:textId="77777777" w:rsidR="00642BA3" w:rsidRDefault="00642BA3">
            <w:pPr>
              <w:pStyle w:val="ConsPlusNormal"/>
              <w:jc w:val="both"/>
            </w:pPr>
          </w:p>
        </w:tc>
        <w:tc>
          <w:tcPr>
            <w:tcW w:w="1980" w:type="dxa"/>
          </w:tcPr>
          <w:p w14:paraId="32932768" w14:textId="77777777" w:rsidR="00642BA3" w:rsidRDefault="00642BA3">
            <w:pPr>
              <w:pStyle w:val="ConsPlusNormal"/>
              <w:jc w:val="both"/>
            </w:pPr>
          </w:p>
        </w:tc>
      </w:tr>
      <w:tr w:rsidR="00642BA3" w14:paraId="2B0D81FA" w14:textId="77777777">
        <w:tc>
          <w:tcPr>
            <w:tcW w:w="1320" w:type="dxa"/>
          </w:tcPr>
          <w:p w14:paraId="1C1A1C09" w14:textId="77777777" w:rsidR="00642BA3" w:rsidRDefault="00642BA3">
            <w:pPr>
              <w:pStyle w:val="ConsPlusNormal"/>
              <w:jc w:val="both"/>
            </w:pPr>
          </w:p>
        </w:tc>
        <w:tc>
          <w:tcPr>
            <w:tcW w:w="3465" w:type="dxa"/>
          </w:tcPr>
          <w:p w14:paraId="30B247A8" w14:textId="77777777" w:rsidR="00642BA3" w:rsidRDefault="00642BA3">
            <w:pPr>
              <w:pStyle w:val="ConsPlusNormal"/>
            </w:pPr>
            <w:r>
              <w:t>- пар</w:t>
            </w:r>
          </w:p>
        </w:tc>
        <w:tc>
          <w:tcPr>
            <w:tcW w:w="1980" w:type="dxa"/>
          </w:tcPr>
          <w:p w14:paraId="4273CF53" w14:textId="77777777" w:rsidR="00642BA3" w:rsidRDefault="00642BA3">
            <w:pPr>
              <w:pStyle w:val="ConsPlusNormal"/>
              <w:jc w:val="both"/>
            </w:pPr>
          </w:p>
        </w:tc>
        <w:tc>
          <w:tcPr>
            <w:tcW w:w="1980" w:type="dxa"/>
          </w:tcPr>
          <w:p w14:paraId="6FE56E14" w14:textId="77777777" w:rsidR="00642BA3" w:rsidRDefault="00642BA3">
            <w:pPr>
              <w:pStyle w:val="ConsPlusNormal"/>
              <w:jc w:val="both"/>
            </w:pPr>
          </w:p>
        </w:tc>
        <w:tc>
          <w:tcPr>
            <w:tcW w:w="1980" w:type="dxa"/>
          </w:tcPr>
          <w:p w14:paraId="4FBCE7AE" w14:textId="77777777" w:rsidR="00642BA3" w:rsidRDefault="00642BA3">
            <w:pPr>
              <w:pStyle w:val="ConsPlusNormal"/>
              <w:jc w:val="both"/>
            </w:pPr>
          </w:p>
        </w:tc>
        <w:tc>
          <w:tcPr>
            <w:tcW w:w="1980" w:type="dxa"/>
          </w:tcPr>
          <w:p w14:paraId="1D10E624" w14:textId="77777777" w:rsidR="00642BA3" w:rsidRDefault="00642BA3">
            <w:pPr>
              <w:pStyle w:val="ConsPlusNormal"/>
              <w:jc w:val="both"/>
            </w:pPr>
          </w:p>
        </w:tc>
        <w:tc>
          <w:tcPr>
            <w:tcW w:w="1980" w:type="dxa"/>
          </w:tcPr>
          <w:p w14:paraId="2C59A415" w14:textId="77777777" w:rsidR="00642BA3" w:rsidRDefault="00642BA3">
            <w:pPr>
              <w:pStyle w:val="ConsPlusNormal"/>
              <w:jc w:val="both"/>
            </w:pPr>
          </w:p>
        </w:tc>
        <w:tc>
          <w:tcPr>
            <w:tcW w:w="1980" w:type="dxa"/>
          </w:tcPr>
          <w:p w14:paraId="05F88B88" w14:textId="77777777" w:rsidR="00642BA3" w:rsidRDefault="00642BA3">
            <w:pPr>
              <w:pStyle w:val="ConsPlusNormal"/>
              <w:jc w:val="both"/>
            </w:pPr>
          </w:p>
        </w:tc>
      </w:tr>
      <w:tr w:rsidR="00642BA3" w14:paraId="163C8134" w14:textId="77777777">
        <w:tc>
          <w:tcPr>
            <w:tcW w:w="1320" w:type="dxa"/>
          </w:tcPr>
          <w:p w14:paraId="404015AF" w14:textId="77777777" w:rsidR="00642BA3" w:rsidRDefault="00642BA3">
            <w:pPr>
              <w:pStyle w:val="ConsPlusNormal"/>
              <w:jc w:val="center"/>
            </w:pPr>
            <w:r>
              <w:t>2.2.2</w:t>
            </w:r>
          </w:p>
        </w:tc>
        <w:tc>
          <w:tcPr>
            <w:tcW w:w="3465" w:type="dxa"/>
          </w:tcPr>
          <w:p w14:paraId="758CA773" w14:textId="77777777" w:rsidR="00642BA3" w:rsidRDefault="00642BA3">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14:paraId="3000CE8E" w14:textId="77777777" w:rsidR="00642BA3" w:rsidRDefault="00642BA3">
            <w:pPr>
              <w:pStyle w:val="ConsPlusNormal"/>
              <w:jc w:val="both"/>
            </w:pPr>
          </w:p>
        </w:tc>
        <w:tc>
          <w:tcPr>
            <w:tcW w:w="1980" w:type="dxa"/>
          </w:tcPr>
          <w:p w14:paraId="2A00E718" w14:textId="77777777" w:rsidR="00642BA3" w:rsidRDefault="00642BA3">
            <w:pPr>
              <w:pStyle w:val="ConsPlusNormal"/>
              <w:jc w:val="both"/>
            </w:pPr>
          </w:p>
        </w:tc>
        <w:tc>
          <w:tcPr>
            <w:tcW w:w="1980" w:type="dxa"/>
          </w:tcPr>
          <w:p w14:paraId="7FAE3E75" w14:textId="77777777" w:rsidR="00642BA3" w:rsidRDefault="00642BA3">
            <w:pPr>
              <w:pStyle w:val="ConsPlusNormal"/>
              <w:jc w:val="both"/>
            </w:pPr>
          </w:p>
        </w:tc>
        <w:tc>
          <w:tcPr>
            <w:tcW w:w="1980" w:type="dxa"/>
          </w:tcPr>
          <w:p w14:paraId="5A9F1E4A" w14:textId="77777777" w:rsidR="00642BA3" w:rsidRDefault="00642BA3">
            <w:pPr>
              <w:pStyle w:val="ConsPlusNormal"/>
              <w:jc w:val="both"/>
            </w:pPr>
          </w:p>
        </w:tc>
        <w:tc>
          <w:tcPr>
            <w:tcW w:w="1980" w:type="dxa"/>
          </w:tcPr>
          <w:p w14:paraId="2559EC9A" w14:textId="77777777" w:rsidR="00642BA3" w:rsidRDefault="00642BA3">
            <w:pPr>
              <w:pStyle w:val="ConsPlusNormal"/>
              <w:jc w:val="both"/>
            </w:pPr>
          </w:p>
        </w:tc>
        <w:tc>
          <w:tcPr>
            <w:tcW w:w="1980" w:type="dxa"/>
          </w:tcPr>
          <w:p w14:paraId="05D6A31F" w14:textId="77777777" w:rsidR="00642BA3" w:rsidRDefault="00642BA3">
            <w:pPr>
              <w:pStyle w:val="ConsPlusNormal"/>
              <w:jc w:val="both"/>
            </w:pPr>
          </w:p>
        </w:tc>
      </w:tr>
      <w:tr w:rsidR="00642BA3" w14:paraId="6256C7BB" w14:textId="77777777">
        <w:tc>
          <w:tcPr>
            <w:tcW w:w="1320" w:type="dxa"/>
          </w:tcPr>
          <w:p w14:paraId="2A35706C" w14:textId="77777777" w:rsidR="00642BA3" w:rsidRDefault="00642BA3">
            <w:pPr>
              <w:pStyle w:val="ConsPlusNormal"/>
              <w:jc w:val="both"/>
            </w:pPr>
          </w:p>
        </w:tc>
        <w:tc>
          <w:tcPr>
            <w:tcW w:w="3465" w:type="dxa"/>
          </w:tcPr>
          <w:p w14:paraId="5F26B27A" w14:textId="77777777" w:rsidR="00642BA3" w:rsidRDefault="00642BA3">
            <w:pPr>
              <w:pStyle w:val="ConsPlusNormal"/>
            </w:pPr>
            <w:r>
              <w:t>- вода</w:t>
            </w:r>
          </w:p>
        </w:tc>
        <w:tc>
          <w:tcPr>
            <w:tcW w:w="1980" w:type="dxa"/>
          </w:tcPr>
          <w:p w14:paraId="6A99EAF4" w14:textId="77777777" w:rsidR="00642BA3" w:rsidRDefault="00642BA3">
            <w:pPr>
              <w:pStyle w:val="ConsPlusNormal"/>
              <w:jc w:val="both"/>
            </w:pPr>
          </w:p>
        </w:tc>
        <w:tc>
          <w:tcPr>
            <w:tcW w:w="1980" w:type="dxa"/>
          </w:tcPr>
          <w:p w14:paraId="2DD77D6A" w14:textId="77777777" w:rsidR="00642BA3" w:rsidRDefault="00642BA3">
            <w:pPr>
              <w:pStyle w:val="ConsPlusNormal"/>
              <w:jc w:val="both"/>
            </w:pPr>
          </w:p>
        </w:tc>
        <w:tc>
          <w:tcPr>
            <w:tcW w:w="1980" w:type="dxa"/>
          </w:tcPr>
          <w:p w14:paraId="3EF31F21" w14:textId="77777777" w:rsidR="00642BA3" w:rsidRDefault="00642BA3">
            <w:pPr>
              <w:pStyle w:val="ConsPlusNormal"/>
              <w:jc w:val="both"/>
            </w:pPr>
          </w:p>
        </w:tc>
        <w:tc>
          <w:tcPr>
            <w:tcW w:w="1980" w:type="dxa"/>
          </w:tcPr>
          <w:p w14:paraId="0FFE03BE" w14:textId="77777777" w:rsidR="00642BA3" w:rsidRDefault="00642BA3">
            <w:pPr>
              <w:pStyle w:val="ConsPlusNormal"/>
              <w:jc w:val="both"/>
            </w:pPr>
          </w:p>
        </w:tc>
        <w:tc>
          <w:tcPr>
            <w:tcW w:w="1980" w:type="dxa"/>
          </w:tcPr>
          <w:p w14:paraId="1EE23FD4" w14:textId="77777777" w:rsidR="00642BA3" w:rsidRDefault="00642BA3">
            <w:pPr>
              <w:pStyle w:val="ConsPlusNormal"/>
              <w:jc w:val="both"/>
            </w:pPr>
          </w:p>
        </w:tc>
        <w:tc>
          <w:tcPr>
            <w:tcW w:w="1980" w:type="dxa"/>
          </w:tcPr>
          <w:p w14:paraId="68B77D82" w14:textId="77777777" w:rsidR="00642BA3" w:rsidRDefault="00642BA3">
            <w:pPr>
              <w:pStyle w:val="ConsPlusNormal"/>
              <w:jc w:val="both"/>
            </w:pPr>
          </w:p>
        </w:tc>
      </w:tr>
      <w:tr w:rsidR="00642BA3" w14:paraId="4590444E" w14:textId="77777777">
        <w:tc>
          <w:tcPr>
            <w:tcW w:w="1320" w:type="dxa"/>
          </w:tcPr>
          <w:p w14:paraId="3639332A" w14:textId="77777777" w:rsidR="00642BA3" w:rsidRDefault="00642BA3">
            <w:pPr>
              <w:pStyle w:val="ConsPlusNormal"/>
              <w:jc w:val="both"/>
            </w:pPr>
          </w:p>
        </w:tc>
        <w:tc>
          <w:tcPr>
            <w:tcW w:w="3465" w:type="dxa"/>
          </w:tcPr>
          <w:p w14:paraId="4B6CB11E" w14:textId="77777777" w:rsidR="00642BA3" w:rsidRDefault="00642BA3">
            <w:pPr>
              <w:pStyle w:val="ConsPlusNormal"/>
            </w:pPr>
            <w:r>
              <w:t>- пар</w:t>
            </w:r>
          </w:p>
        </w:tc>
        <w:tc>
          <w:tcPr>
            <w:tcW w:w="1980" w:type="dxa"/>
          </w:tcPr>
          <w:p w14:paraId="23D3A417" w14:textId="77777777" w:rsidR="00642BA3" w:rsidRDefault="00642BA3">
            <w:pPr>
              <w:pStyle w:val="ConsPlusNormal"/>
              <w:jc w:val="both"/>
            </w:pPr>
          </w:p>
        </w:tc>
        <w:tc>
          <w:tcPr>
            <w:tcW w:w="1980" w:type="dxa"/>
          </w:tcPr>
          <w:p w14:paraId="094AD82E" w14:textId="77777777" w:rsidR="00642BA3" w:rsidRDefault="00642BA3">
            <w:pPr>
              <w:pStyle w:val="ConsPlusNormal"/>
              <w:jc w:val="both"/>
            </w:pPr>
          </w:p>
        </w:tc>
        <w:tc>
          <w:tcPr>
            <w:tcW w:w="1980" w:type="dxa"/>
          </w:tcPr>
          <w:p w14:paraId="17541DAD" w14:textId="77777777" w:rsidR="00642BA3" w:rsidRDefault="00642BA3">
            <w:pPr>
              <w:pStyle w:val="ConsPlusNormal"/>
              <w:jc w:val="both"/>
            </w:pPr>
          </w:p>
        </w:tc>
        <w:tc>
          <w:tcPr>
            <w:tcW w:w="1980" w:type="dxa"/>
          </w:tcPr>
          <w:p w14:paraId="11033BD5" w14:textId="77777777" w:rsidR="00642BA3" w:rsidRDefault="00642BA3">
            <w:pPr>
              <w:pStyle w:val="ConsPlusNormal"/>
              <w:jc w:val="both"/>
            </w:pPr>
          </w:p>
        </w:tc>
        <w:tc>
          <w:tcPr>
            <w:tcW w:w="1980" w:type="dxa"/>
          </w:tcPr>
          <w:p w14:paraId="441B26E1" w14:textId="77777777" w:rsidR="00642BA3" w:rsidRDefault="00642BA3">
            <w:pPr>
              <w:pStyle w:val="ConsPlusNormal"/>
              <w:jc w:val="both"/>
            </w:pPr>
          </w:p>
        </w:tc>
        <w:tc>
          <w:tcPr>
            <w:tcW w:w="1980" w:type="dxa"/>
          </w:tcPr>
          <w:p w14:paraId="60AF7109" w14:textId="77777777" w:rsidR="00642BA3" w:rsidRDefault="00642BA3">
            <w:pPr>
              <w:pStyle w:val="ConsPlusNormal"/>
              <w:jc w:val="both"/>
            </w:pPr>
          </w:p>
        </w:tc>
      </w:tr>
      <w:tr w:rsidR="00642BA3" w14:paraId="35E6FCF9" w14:textId="77777777">
        <w:tc>
          <w:tcPr>
            <w:tcW w:w="1320" w:type="dxa"/>
          </w:tcPr>
          <w:p w14:paraId="4A993C9A" w14:textId="77777777" w:rsidR="00642BA3" w:rsidRDefault="00642BA3">
            <w:pPr>
              <w:pStyle w:val="ConsPlusNormal"/>
              <w:jc w:val="center"/>
              <w:outlineLvl w:val="3"/>
            </w:pPr>
            <w:r>
              <w:t>3</w:t>
            </w:r>
          </w:p>
        </w:tc>
        <w:tc>
          <w:tcPr>
            <w:tcW w:w="3465" w:type="dxa"/>
          </w:tcPr>
          <w:p w14:paraId="73B6B8BC" w14:textId="77777777" w:rsidR="00642BA3" w:rsidRDefault="00642BA3">
            <w:pPr>
              <w:pStyle w:val="ConsPlusNormal"/>
            </w:pPr>
            <w:r>
              <w:t>Тарифы на тепловую энергию (мощность), поставляемую потребителям:</w:t>
            </w:r>
          </w:p>
        </w:tc>
        <w:tc>
          <w:tcPr>
            <w:tcW w:w="1980" w:type="dxa"/>
          </w:tcPr>
          <w:p w14:paraId="43D9E781" w14:textId="77777777" w:rsidR="00642BA3" w:rsidRDefault="00642BA3">
            <w:pPr>
              <w:pStyle w:val="ConsPlusNormal"/>
              <w:jc w:val="both"/>
            </w:pPr>
          </w:p>
        </w:tc>
        <w:tc>
          <w:tcPr>
            <w:tcW w:w="1980" w:type="dxa"/>
          </w:tcPr>
          <w:p w14:paraId="19930639" w14:textId="77777777" w:rsidR="00642BA3" w:rsidRDefault="00642BA3">
            <w:pPr>
              <w:pStyle w:val="ConsPlusNormal"/>
              <w:jc w:val="both"/>
            </w:pPr>
          </w:p>
        </w:tc>
        <w:tc>
          <w:tcPr>
            <w:tcW w:w="1980" w:type="dxa"/>
          </w:tcPr>
          <w:p w14:paraId="386281B0" w14:textId="77777777" w:rsidR="00642BA3" w:rsidRDefault="00642BA3">
            <w:pPr>
              <w:pStyle w:val="ConsPlusNormal"/>
              <w:jc w:val="both"/>
            </w:pPr>
          </w:p>
        </w:tc>
        <w:tc>
          <w:tcPr>
            <w:tcW w:w="1980" w:type="dxa"/>
          </w:tcPr>
          <w:p w14:paraId="361613A1" w14:textId="77777777" w:rsidR="00642BA3" w:rsidRDefault="00642BA3">
            <w:pPr>
              <w:pStyle w:val="ConsPlusNormal"/>
              <w:jc w:val="both"/>
            </w:pPr>
          </w:p>
        </w:tc>
        <w:tc>
          <w:tcPr>
            <w:tcW w:w="1980" w:type="dxa"/>
          </w:tcPr>
          <w:p w14:paraId="07FBE766" w14:textId="77777777" w:rsidR="00642BA3" w:rsidRDefault="00642BA3">
            <w:pPr>
              <w:pStyle w:val="ConsPlusNormal"/>
              <w:jc w:val="both"/>
            </w:pPr>
          </w:p>
        </w:tc>
        <w:tc>
          <w:tcPr>
            <w:tcW w:w="1980" w:type="dxa"/>
          </w:tcPr>
          <w:p w14:paraId="65E8FAB6" w14:textId="77777777" w:rsidR="00642BA3" w:rsidRDefault="00642BA3">
            <w:pPr>
              <w:pStyle w:val="ConsPlusNormal"/>
              <w:jc w:val="both"/>
            </w:pPr>
          </w:p>
        </w:tc>
      </w:tr>
      <w:tr w:rsidR="00642BA3" w14:paraId="21095B31" w14:textId="77777777">
        <w:tc>
          <w:tcPr>
            <w:tcW w:w="1320" w:type="dxa"/>
          </w:tcPr>
          <w:p w14:paraId="7983A2A9" w14:textId="77777777" w:rsidR="00642BA3" w:rsidRDefault="00642BA3">
            <w:pPr>
              <w:pStyle w:val="ConsPlusNormal"/>
              <w:jc w:val="center"/>
            </w:pPr>
            <w:r>
              <w:t>3.1</w:t>
            </w:r>
          </w:p>
        </w:tc>
        <w:tc>
          <w:tcPr>
            <w:tcW w:w="3465" w:type="dxa"/>
          </w:tcPr>
          <w:p w14:paraId="4A04352A" w14:textId="77777777" w:rsidR="00642BA3" w:rsidRDefault="00642BA3">
            <w:pPr>
              <w:pStyle w:val="ConsPlusNormal"/>
            </w:pPr>
            <w:r>
              <w:t>Без дифференциации по схеме подключения теплопотребляющих установок потребителей:</w:t>
            </w:r>
          </w:p>
        </w:tc>
        <w:tc>
          <w:tcPr>
            <w:tcW w:w="1980" w:type="dxa"/>
          </w:tcPr>
          <w:p w14:paraId="1E786B32" w14:textId="77777777" w:rsidR="00642BA3" w:rsidRDefault="00642BA3">
            <w:pPr>
              <w:pStyle w:val="ConsPlusNormal"/>
              <w:jc w:val="both"/>
            </w:pPr>
          </w:p>
        </w:tc>
        <w:tc>
          <w:tcPr>
            <w:tcW w:w="1980" w:type="dxa"/>
          </w:tcPr>
          <w:p w14:paraId="0CB515F7" w14:textId="77777777" w:rsidR="00642BA3" w:rsidRDefault="00642BA3">
            <w:pPr>
              <w:pStyle w:val="ConsPlusNormal"/>
              <w:jc w:val="both"/>
            </w:pPr>
          </w:p>
        </w:tc>
        <w:tc>
          <w:tcPr>
            <w:tcW w:w="1980" w:type="dxa"/>
          </w:tcPr>
          <w:p w14:paraId="1A184C12" w14:textId="77777777" w:rsidR="00642BA3" w:rsidRDefault="00642BA3">
            <w:pPr>
              <w:pStyle w:val="ConsPlusNormal"/>
              <w:jc w:val="both"/>
            </w:pPr>
          </w:p>
        </w:tc>
        <w:tc>
          <w:tcPr>
            <w:tcW w:w="1980" w:type="dxa"/>
          </w:tcPr>
          <w:p w14:paraId="312B0FE1" w14:textId="77777777" w:rsidR="00642BA3" w:rsidRDefault="00642BA3">
            <w:pPr>
              <w:pStyle w:val="ConsPlusNormal"/>
              <w:jc w:val="both"/>
            </w:pPr>
          </w:p>
        </w:tc>
        <w:tc>
          <w:tcPr>
            <w:tcW w:w="1980" w:type="dxa"/>
          </w:tcPr>
          <w:p w14:paraId="5C0CED33" w14:textId="77777777" w:rsidR="00642BA3" w:rsidRDefault="00642BA3">
            <w:pPr>
              <w:pStyle w:val="ConsPlusNormal"/>
              <w:jc w:val="both"/>
            </w:pPr>
          </w:p>
        </w:tc>
        <w:tc>
          <w:tcPr>
            <w:tcW w:w="1980" w:type="dxa"/>
          </w:tcPr>
          <w:p w14:paraId="76F49BC9" w14:textId="77777777" w:rsidR="00642BA3" w:rsidRDefault="00642BA3">
            <w:pPr>
              <w:pStyle w:val="ConsPlusNormal"/>
              <w:jc w:val="both"/>
            </w:pPr>
          </w:p>
        </w:tc>
      </w:tr>
      <w:tr w:rsidR="00642BA3" w14:paraId="05A6038E" w14:textId="77777777">
        <w:tc>
          <w:tcPr>
            <w:tcW w:w="1320" w:type="dxa"/>
          </w:tcPr>
          <w:p w14:paraId="7EFC334D" w14:textId="77777777" w:rsidR="00642BA3" w:rsidRDefault="00642BA3">
            <w:pPr>
              <w:pStyle w:val="ConsPlusNormal"/>
            </w:pPr>
            <w:r>
              <w:t>3.1.1</w:t>
            </w:r>
          </w:p>
        </w:tc>
        <w:tc>
          <w:tcPr>
            <w:tcW w:w="3465" w:type="dxa"/>
          </w:tcPr>
          <w:p w14:paraId="2C48FC46" w14:textId="77777777" w:rsidR="00642BA3" w:rsidRDefault="00642BA3">
            <w:pPr>
              <w:pStyle w:val="ConsPlusNormal"/>
            </w:pPr>
            <w:r>
              <w:t>Без дифференциации по виду теплоносителя</w:t>
            </w:r>
          </w:p>
        </w:tc>
        <w:tc>
          <w:tcPr>
            <w:tcW w:w="1980" w:type="dxa"/>
          </w:tcPr>
          <w:p w14:paraId="0702C11B" w14:textId="77777777" w:rsidR="00642BA3" w:rsidRDefault="00642BA3">
            <w:pPr>
              <w:pStyle w:val="ConsPlusNormal"/>
              <w:jc w:val="both"/>
            </w:pPr>
          </w:p>
        </w:tc>
        <w:tc>
          <w:tcPr>
            <w:tcW w:w="1980" w:type="dxa"/>
          </w:tcPr>
          <w:p w14:paraId="0FB6DAB7" w14:textId="77777777" w:rsidR="00642BA3" w:rsidRDefault="00642BA3">
            <w:pPr>
              <w:pStyle w:val="ConsPlusNormal"/>
              <w:jc w:val="both"/>
            </w:pPr>
          </w:p>
        </w:tc>
        <w:tc>
          <w:tcPr>
            <w:tcW w:w="1980" w:type="dxa"/>
          </w:tcPr>
          <w:p w14:paraId="74F150E8" w14:textId="77777777" w:rsidR="00642BA3" w:rsidRDefault="00642BA3">
            <w:pPr>
              <w:pStyle w:val="ConsPlusNormal"/>
              <w:jc w:val="both"/>
            </w:pPr>
          </w:p>
        </w:tc>
        <w:tc>
          <w:tcPr>
            <w:tcW w:w="1980" w:type="dxa"/>
          </w:tcPr>
          <w:p w14:paraId="68B9B77C" w14:textId="77777777" w:rsidR="00642BA3" w:rsidRDefault="00642BA3">
            <w:pPr>
              <w:pStyle w:val="ConsPlusNormal"/>
              <w:jc w:val="both"/>
            </w:pPr>
          </w:p>
        </w:tc>
        <w:tc>
          <w:tcPr>
            <w:tcW w:w="1980" w:type="dxa"/>
          </w:tcPr>
          <w:p w14:paraId="37C0FCC5" w14:textId="77777777" w:rsidR="00642BA3" w:rsidRDefault="00642BA3">
            <w:pPr>
              <w:pStyle w:val="ConsPlusNormal"/>
              <w:jc w:val="both"/>
            </w:pPr>
          </w:p>
        </w:tc>
        <w:tc>
          <w:tcPr>
            <w:tcW w:w="1980" w:type="dxa"/>
          </w:tcPr>
          <w:p w14:paraId="01ADDA8D" w14:textId="77777777" w:rsidR="00642BA3" w:rsidRDefault="00642BA3">
            <w:pPr>
              <w:pStyle w:val="ConsPlusNormal"/>
              <w:jc w:val="both"/>
            </w:pPr>
          </w:p>
        </w:tc>
      </w:tr>
      <w:tr w:rsidR="00642BA3" w14:paraId="694DF7D4" w14:textId="77777777">
        <w:tc>
          <w:tcPr>
            <w:tcW w:w="1320" w:type="dxa"/>
          </w:tcPr>
          <w:p w14:paraId="4CE31822" w14:textId="77777777" w:rsidR="00642BA3" w:rsidRDefault="00642BA3">
            <w:pPr>
              <w:pStyle w:val="ConsPlusNormal"/>
            </w:pPr>
            <w:r>
              <w:t>3.1.2</w:t>
            </w:r>
          </w:p>
        </w:tc>
        <w:tc>
          <w:tcPr>
            <w:tcW w:w="3465" w:type="dxa"/>
          </w:tcPr>
          <w:p w14:paraId="3F21AE01" w14:textId="77777777" w:rsidR="00642BA3" w:rsidRDefault="00642BA3">
            <w:pPr>
              <w:pStyle w:val="ConsPlusNormal"/>
            </w:pPr>
            <w:r>
              <w:t>С дифференциацией по виду теплоносителя:</w:t>
            </w:r>
          </w:p>
        </w:tc>
        <w:tc>
          <w:tcPr>
            <w:tcW w:w="1980" w:type="dxa"/>
          </w:tcPr>
          <w:p w14:paraId="0A1D28DE" w14:textId="77777777" w:rsidR="00642BA3" w:rsidRDefault="00642BA3">
            <w:pPr>
              <w:pStyle w:val="ConsPlusNormal"/>
              <w:jc w:val="both"/>
            </w:pPr>
          </w:p>
        </w:tc>
        <w:tc>
          <w:tcPr>
            <w:tcW w:w="1980" w:type="dxa"/>
          </w:tcPr>
          <w:p w14:paraId="1BB59196" w14:textId="77777777" w:rsidR="00642BA3" w:rsidRDefault="00642BA3">
            <w:pPr>
              <w:pStyle w:val="ConsPlusNormal"/>
              <w:jc w:val="both"/>
            </w:pPr>
          </w:p>
        </w:tc>
        <w:tc>
          <w:tcPr>
            <w:tcW w:w="1980" w:type="dxa"/>
          </w:tcPr>
          <w:p w14:paraId="1F9EDF2B" w14:textId="77777777" w:rsidR="00642BA3" w:rsidRDefault="00642BA3">
            <w:pPr>
              <w:pStyle w:val="ConsPlusNormal"/>
              <w:jc w:val="both"/>
            </w:pPr>
          </w:p>
        </w:tc>
        <w:tc>
          <w:tcPr>
            <w:tcW w:w="1980" w:type="dxa"/>
          </w:tcPr>
          <w:p w14:paraId="2CE42686" w14:textId="77777777" w:rsidR="00642BA3" w:rsidRDefault="00642BA3">
            <w:pPr>
              <w:pStyle w:val="ConsPlusNormal"/>
              <w:jc w:val="both"/>
            </w:pPr>
          </w:p>
        </w:tc>
        <w:tc>
          <w:tcPr>
            <w:tcW w:w="1980" w:type="dxa"/>
          </w:tcPr>
          <w:p w14:paraId="47A6BB78" w14:textId="77777777" w:rsidR="00642BA3" w:rsidRDefault="00642BA3">
            <w:pPr>
              <w:pStyle w:val="ConsPlusNormal"/>
              <w:jc w:val="both"/>
            </w:pPr>
          </w:p>
        </w:tc>
        <w:tc>
          <w:tcPr>
            <w:tcW w:w="1980" w:type="dxa"/>
          </w:tcPr>
          <w:p w14:paraId="6272CDCC" w14:textId="77777777" w:rsidR="00642BA3" w:rsidRDefault="00642BA3">
            <w:pPr>
              <w:pStyle w:val="ConsPlusNormal"/>
              <w:jc w:val="both"/>
            </w:pPr>
          </w:p>
        </w:tc>
      </w:tr>
      <w:tr w:rsidR="00642BA3" w14:paraId="483A7AC0" w14:textId="77777777">
        <w:tc>
          <w:tcPr>
            <w:tcW w:w="1320" w:type="dxa"/>
          </w:tcPr>
          <w:p w14:paraId="6F296F5B" w14:textId="77777777" w:rsidR="00642BA3" w:rsidRDefault="00642BA3">
            <w:pPr>
              <w:pStyle w:val="ConsPlusNormal"/>
              <w:jc w:val="both"/>
            </w:pPr>
          </w:p>
        </w:tc>
        <w:tc>
          <w:tcPr>
            <w:tcW w:w="3465" w:type="dxa"/>
          </w:tcPr>
          <w:p w14:paraId="23A1F31E" w14:textId="77777777" w:rsidR="00642BA3" w:rsidRDefault="00642BA3">
            <w:pPr>
              <w:pStyle w:val="ConsPlusNormal"/>
            </w:pPr>
            <w:r>
              <w:t>- вода</w:t>
            </w:r>
          </w:p>
        </w:tc>
        <w:tc>
          <w:tcPr>
            <w:tcW w:w="1980" w:type="dxa"/>
          </w:tcPr>
          <w:p w14:paraId="16F87F85" w14:textId="77777777" w:rsidR="00642BA3" w:rsidRDefault="00642BA3">
            <w:pPr>
              <w:pStyle w:val="ConsPlusNormal"/>
              <w:jc w:val="both"/>
            </w:pPr>
          </w:p>
        </w:tc>
        <w:tc>
          <w:tcPr>
            <w:tcW w:w="1980" w:type="dxa"/>
          </w:tcPr>
          <w:p w14:paraId="5640DEF1" w14:textId="77777777" w:rsidR="00642BA3" w:rsidRDefault="00642BA3">
            <w:pPr>
              <w:pStyle w:val="ConsPlusNormal"/>
              <w:jc w:val="both"/>
            </w:pPr>
          </w:p>
        </w:tc>
        <w:tc>
          <w:tcPr>
            <w:tcW w:w="1980" w:type="dxa"/>
          </w:tcPr>
          <w:p w14:paraId="11B5A449" w14:textId="77777777" w:rsidR="00642BA3" w:rsidRDefault="00642BA3">
            <w:pPr>
              <w:pStyle w:val="ConsPlusNormal"/>
              <w:jc w:val="both"/>
            </w:pPr>
          </w:p>
        </w:tc>
        <w:tc>
          <w:tcPr>
            <w:tcW w:w="1980" w:type="dxa"/>
          </w:tcPr>
          <w:p w14:paraId="006C4B1B" w14:textId="77777777" w:rsidR="00642BA3" w:rsidRDefault="00642BA3">
            <w:pPr>
              <w:pStyle w:val="ConsPlusNormal"/>
              <w:jc w:val="both"/>
            </w:pPr>
          </w:p>
        </w:tc>
        <w:tc>
          <w:tcPr>
            <w:tcW w:w="1980" w:type="dxa"/>
          </w:tcPr>
          <w:p w14:paraId="558A0254" w14:textId="77777777" w:rsidR="00642BA3" w:rsidRDefault="00642BA3">
            <w:pPr>
              <w:pStyle w:val="ConsPlusNormal"/>
              <w:jc w:val="both"/>
            </w:pPr>
          </w:p>
        </w:tc>
        <w:tc>
          <w:tcPr>
            <w:tcW w:w="1980" w:type="dxa"/>
          </w:tcPr>
          <w:p w14:paraId="2A884136" w14:textId="77777777" w:rsidR="00642BA3" w:rsidRDefault="00642BA3">
            <w:pPr>
              <w:pStyle w:val="ConsPlusNormal"/>
              <w:jc w:val="both"/>
            </w:pPr>
          </w:p>
        </w:tc>
      </w:tr>
      <w:tr w:rsidR="00642BA3" w14:paraId="5CDF39CB" w14:textId="77777777">
        <w:tc>
          <w:tcPr>
            <w:tcW w:w="1320" w:type="dxa"/>
          </w:tcPr>
          <w:p w14:paraId="0683F231" w14:textId="77777777" w:rsidR="00642BA3" w:rsidRDefault="00642BA3">
            <w:pPr>
              <w:pStyle w:val="ConsPlusNormal"/>
              <w:jc w:val="both"/>
            </w:pPr>
          </w:p>
        </w:tc>
        <w:tc>
          <w:tcPr>
            <w:tcW w:w="3465" w:type="dxa"/>
          </w:tcPr>
          <w:p w14:paraId="0EEEFE7F" w14:textId="77777777" w:rsidR="00642BA3" w:rsidRDefault="00642BA3">
            <w:pPr>
              <w:pStyle w:val="ConsPlusNormal"/>
            </w:pPr>
            <w:r>
              <w:t>- отборный пар от 1,2 до 2,5 кгс/см</w:t>
            </w:r>
            <w:r>
              <w:rPr>
                <w:vertAlign w:val="superscript"/>
              </w:rPr>
              <w:t>2</w:t>
            </w:r>
          </w:p>
        </w:tc>
        <w:tc>
          <w:tcPr>
            <w:tcW w:w="1980" w:type="dxa"/>
          </w:tcPr>
          <w:p w14:paraId="01A60690" w14:textId="77777777" w:rsidR="00642BA3" w:rsidRDefault="00642BA3">
            <w:pPr>
              <w:pStyle w:val="ConsPlusNormal"/>
              <w:jc w:val="both"/>
            </w:pPr>
          </w:p>
        </w:tc>
        <w:tc>
          <w:tcPr>
            <w:tcW w:w="1980" w:type="dxa"/>
          </w:tcPr>
          <w:p w14:paraId="59566D2C" w14:textId="77777777" w:rsidR="00642BA3" w:rsidRDefault="00642BA3">
            <w:pPr>
              <w:pStyle w:val="ConsPlusNormal"/>
              <w:jc w:val="both"/>
            </w:pPr>
          </w:p>
        </w:tc>
        <w:tc>
          <w:tcPr>
            <w:tcW w:w="1980" w:type="dxa"/>
          </w:tcPr>
          <w:p w14:paraId="63A706ED" w14:textId="77777777" w:rsidR="00642BA3" w:rsidRDefault="00642BA3">
            <w:pPr>
              <w:pStyle w:val="ConsPlusNormal"/>
              <w:jc w:val="both"/>
            </w:pPr>
          </w:p>
        </w:tc>
        <w:tc>
          <w:tcPr>
            <w:tcW w:w="1980" w:type="dxa"/>
          </w:tcPr>
          <w:p w14:paraId="19C1A484" w14:textId="77777777" w:rsidR="00642BA3" w:rsidRDefault="00642BA3">
            <w:pPr>
              <w:pStyle w:val="ConsPlusNormal"/>
              <w:jc w:val="both"/>
            </w:pPr>
          </w:p>
        </w:tc>
        <w:tc>
          <w:tcPr>
            <w:tcW w:w="1980" w:type="dxa"/>
          </w:tcPr>
          <w:p w14:paraId="34D11D71" w14:textId="77777777" w:rsidR="00642BA3" w:rsidRDefault="00642BA3">
            <w:pPr>
              <w:pStyle w:val="ConsPlusNormal"/>
              <w:jc w:val="both"/>
            </w:pPr>
          </w:p>
        </w:tc>
        <w:tc>
          <w:tcPr>
            <w:tcW w:w="1980" w:type="dxa"/>
          </w:tcPr>
          <w:p w14:paraId="55634873" w14:textId="77777777" w:rsidR="00642BA3" w:rsidRDefault="00642BA3">
            <w:pPr>
              <w:pStyle w:val="ConsPlusNormal"/>
              <w:jc w:val="both"/>
            </w:pPr>
          </w:p>
        </w:tc>
      </w:tr>
      <w:tr w:rsidR="00642BA3" w14:paraId="6F5EFEE2" w14:textId="77777777">
        <w:tc>
          <w:tcPr>
            <w:tcW w:w="1320" w:type="dxa"/>
          </w:tcPr>
          <w:p w14:paraId="7AB90EAA" w14:textId="77777777" w:rsidR="00642BA3" w:rsidRDefault="00642BA3">
            <w:pPr>
              <w:pStyle w:val="ConsPlusNormal"/>
              <w:jc w:val="both"/>
            </w:pPr>
          </w:p>
        </w:tc>
        <w:tc>
          <w:tcPr>
            <w:tcW w:w="3465" w:type="dxa"/>
          </w:tcPr>
          <w:p w14:paraId="28747B82" w14:textId="77777777" w:rsidR="00642BA3" w:rsidRDefault="00642BA3">
            <w:pPr>
              <w:pStyle w:val="ConsPlusNormal"/>
            </w:pPr>
            <w:r>
              <w:t>- отборный пар от 2,5 до 7,0 кгс/см</w:t>
            </w:r>
            <w:r>
              <w:rPr>
                <w:vertAlign w:val="superscript"/>
              </w:rPr>
              <w:t>2</w:t>
            </w:r>
          </w:p>
        </w:tc>
        <w:tc>
          <w:tcPr>
            <w:tcW w:w="1980" w:type="dxa"/>
          </w:tcPr>
          <w:p w14:paraId="17B2E57F" w14:textId="77777777" w:rsidR="00642BA3" w:rsidRDefault="00642BA3">
            <w:pPr>
              <w:pStyle w:val="ConsPlusNormal"/>
              <w:jc w:val="both"/>
            </w:pPr>
          </w:p>
        </w:tc>
        <w:tc>
          <w:tcPr>
            <w:tcW w:w="1980" w:type="dxa"/>
          </w:tcPr>
          <w:p w14:paraId="451B069D" w14:textId="77777777" w:rsidR="00642BA3" w:rsidRDefault="00642BA3">
            <w:pPr>
              <w:pStyle w:val="ConsPlusNormal"/>
              <w:jc w:val="both"/>
            </w:pPr>
          </w:p>
        </w:tc>
        <w:tc>
          <w:tcPr>
            <w:tcW w:w="1980" w:type="dxa"/>
          </w:tcPr>
          <w:p w14:paraId="38D987D5" w14:textId="77777777" w:rsidR="00642BA3" w:rsidRDefault="00642BA3">
            <w:pPr>
              <w:pStyle w:val="ConsPlusNormal"/>
              <w:jc w:val="both"/>
            </w:pPr>
          </w:p>
        </w:tc>
        <w:tc>
          <w:tcPr>
            <w:tcW w:w="1980" w:type="dxa"/>
          </w:tcPr>
          <w:p w14:paraId="0C3CC535" w14:textId="77777777" w:rsidR="00642BA3" w:rsidRDefault="00642BA3">
            <w:pPr>
              <w:pStyle w:val="ConsPlusNormal"/>
              <w:jc w:val="both"/>
            </w:pPr>
          </w:p>
        </w:tc>
        <w:tc>
          <w:tcPr>
            <w:tcW w:w="1980" w:type="dxa"/>
          </w:tcPr>
          <w:p w14:paraId="12663908" w14:textId="77777777" w:rsidR="00642BA3" w:rsidRDefault="00642BA3">
            <w:pPr>
              <w:pStyle w:val="ConsPlusNormal"/>
              <w:jc w:val="both"/>
            </w:pPr>
          </w:p>
        </w:tc>
        <w:tc>
          <w:tcPr>
            <w:tcW w:w="1980" w:type="dxa"/>
          </w:tcPr>
          <w:p w14:paraId="76A692E9" w14:textId="77777777" w:rsidR="00642BA3" w:rsidRDefault="00642BA3">
            <w:pPr>
              <w:pStyle w:val="ConsPlusNormal"/>
              <w:jc w:val="both"/>
            </w:pPr>
          </w:p>
        </w:tc>
      </w:tr>
      <w:tr w:rsidR="00642BA3" w14:paraId="12695510" w14:textId="77777777">
        <w:tc>
          <w:tcPr>
            <w:tcW w:w="1320" w:type="dxa"/>
          </w:tcPr>
          <w:p w14:paraId="2A652940" w14:textId="77777777" w:rsidR="00642BA3" w:rsidRDefault="00642BA3">
            <w:pPr>
              <w:pStyle w:val="ConsPlusNormal"/>
              <w:jc w:val="both"/>
            </w:pPr>
          </w:p>
        </w:tc>
        <w:tc>
          <w:tcPr>
            <w:tcW w:w="3465" w:type="dxa"/>
          </w:tcPr>
          <w:p w14:paraId="05EC4D8D" w14:textId="77777777" w:rsidR="00642BA3" w:rsidRDefault="00642BA3">
            <w:pPr>
              <w:pStyle w:val="ConsPlusNormal"/>
            </w:pPr>
            <w:r>
              <w:t>- отборный пар от 7,0 до 13,0 кгс/см</w:t>
            </w:r>
            <w:r>
              <w:rPr>
                <w:vertAlign w:val="superscript"/>
              </w:rPr>
              <w:t>2</w:t>
            </w:r>
          </w:p>
        </w:tc>
        <w:tc>
          <w:tcPr>
            <w:tcW w:w="1980" w:type="dxa"/>
          </w:tcPr>
          <w:p w14:paraId="5567D0C5" w14:textId="77777777" w:rsidR="00642BA3" w:rsidRDefault="00642BA3">
            <w:pPr>
              <w:pStyle w:val="ConsPlusNormal"/>
              <w:jc w:val="both"/>
            </w:pPr>
          </w:p>
        </w:tc>
        <w:tc>
          <w:tcPr>
            <w:tcW w:w="1980" w:type="dxa"/>
          </w:tcPr>
          <w:p w14:paraId="0AC0F867" w14:textId="77777777" w:rsidR="00642BA3" w:rsidRDefault="00642BA3">
            <w:pPr>
              <w:pStyle w:val="ConsPlusNormal"/>
              <w:jc w:val="both"/>
            </w:pPr>
          </w:p>
        </w:tc>
        <w:tc>
          <w:tcPr>
            <w:tcW w:w="1980" w:type="dxa"/>
          </w:tcPr>
          <w:p w14:paraId="28062AF0" w14:textId="77777777" w:rsidR="00642BA3" w:rsidRDefault="00642BA3">
            <w:pPr>
              <w:pStyle w:val="ConsPlusNormal"/>
              <w:jc w:val="both"/>
            </w:pPr>
          </w:p>
        </w:tc>
        <w:tc>
          <w:tcPr>
            <w:tcW w:w="1980" w:type="dxa"/>
          </w:tcPr>
          <w:p w14:paraId="0FA9F06A" w14:textId="77777777" w:rsidR="00642BA3" w:rsidRDefault="00642BA3">
            <w:pPr>
              <w:pStyle w:val="ConsPlusNormal"/>
              <w:jc w:val="both"/>
            </w:pPr>
          </w:p>
        </w:tc>
        <w:tc>
          <w:tcPr>
            <w:tcW w:w="1980" w:type="dxa"/>
          </w:tcPr>
          <w:p w14:paraId="0578C0F8" w14:textId="77777777" w:rsidR="00642BA3" w:rsidRDefault="00642BA3">
            <w:pPr>
              <w:pStyle w:val="ConsPlusNormal"/>
              <w:jc w:val="both"/>
            </w:pPr>
          </w:p>
        </w:tc>
        <w:tc>
          <w:tcPr>
            <w:tcW w:w="1980" w:type="dxa"/>
          </w:tcPr>
          <w:p w14:paraId="048F8EE3" w14:textId="77777777" w:rsidR="00642BA3" w:rsidRDefault="00642BA3">
            <w:pPr>
              <w:pStyle w:val="ConsPlusNormal"/>
              <w:jc w:val="both"/>
            </w:pPr>
          </w:p>
        </w:tc>
      </w:tr>
      <w:tr w:rsidR="00642BA3" w14:paraId="777C5C83" w14:textId="77777777">
        <w:tc>
          <w:tcPr>
            <w:tcW w:w="1320" w:type="dxa"/>
          </w:tcPr>
          <w:p w14:paraId="6DF0FBEF" w14:textId="77777777" w:rsidR="00642BA3" w:rsidRDefault="00642BA3">
            <w:pPr>
              <w:pStyle w:val="ConsPlusNormal"/>
              <w:jc w:val="both"/>
            </w:pPr>
          </w:p>
        </w:tc>
        <w:tc>
          <w:tcPr>
            <w:tcW w:w="3465" w:type="dxa"/>
          </w:tcPr>
          <w:p w14:paraId="50FDF7B5" w14:textId="77777777" w:rsidR="00642BA3" w:rsidRDefault="00642BA3">
            <w:pPr>
              <w:pStyle w:val="ConsPlusNormal"/>
            </w:pPr>
            <w:r>
              <w:t>- отборный пар свыше 13,0 кгс/см</w:t>
            </w:r>
            <w:r>
              <w:rPr>
                <w:vertAlign w:val="superscript"/>
              </w:rPr>
              <w:t>2</w:t>
            </w:r>
          </w:p>
        </w:tc>
        <w:tc>
          <w:tcPr>
            <w:tcW w:w="1980" w:type="dxa"/>
          </w:tcPr>
          <w:p w14:paraId="3A14CC92" w14:textId="77777777" w:rsidR="00642BA3" w:rsidRDefault="00642BA3">
            <w:pPr>
              <w:pStyle w:val="ConsPlusNormal"/>
              <w:jc w:val="both"/>
            </w:pPr>
          </w:p>
        </w:tc>
        <w:tc>
          <w:tcPr>
            <w:tcW w:w="1980" w:type="dxa"/>
          </w:tcPr>
          <w:p w14:paraId="4AF8D382" w14:textId="77777777" w:rsidR="00642BA3" w:rsidRDefault="00642BA3">
            <w:pPr>
              <w:pStyle w:val="ConsPlusNormal"/>
              <w:jc w:val="both"/>
            </w:pPr>
          </w:p>
        </w:tc>
        <w:tc>
          <w:tcPr>
            <w:tcW w:w="1980" w:type="dxa"/>
          </w:tcPr>
          <w:p w14:paraId="46D6ED3B" w14:textId="77777777" w:rsidR="00642BA3" w:rsidRDefault="00642BA3">
            <w:pPr>
              <w:pStyle w:val="ConsPlusNormal"/>
              <w:jc w:val="both"/>
            </w:pPr>
          </w:p>
        </w:tc>
        <w:tc>
          <w:tcPr>
            <w:tcW w:w="1980" w:type="dxa"/>
          </w:tcPr>
          <w:p w14:paraId="3E57C374" w14:textId="77777777" w:rsidR="00642BA3" w:rsidRDefault="00642BA3">
            <w:pPr>
              <w:pStyle w:val="ConsPlusNormal"/>
              <w:jc w:val="both"/>
            </w:pPr>
          </w:p>
        </w:tc>
        <w:tc>
          <w:tcPr>
            <w:tcW w:w="1980" w:type="dxa"/>
          </w:tcPr>
          <w:p w14:paraId="47F21CDF" w14:textId="77777777" w:rsidR="00642BA3" w:rsidRDefault="00642BA3">
            <w:pPr>
              <w:pStyle w:val="ConsPlusNormal"/>
              <w:jc w:val="both"/>
            </w:pPr>
          </w:p>
        </w:tc>
        <w:tc>
          <w:tcPr>
            <w:tcW w:w="1980" w:type="dxa"/>
          </w:tcPr>
          <w:p w14:paraId="2E4A67C9" w14:textId="77777777" w:rsidR="00642BA3" w:rsidRDefault="00642BA3">
            <w:pPr>
              <w:pStyle w:val="ConsPlusNormal"/>
              <w:jc w:val="both"/>
            </w:pPr>
          </w:p>
        </w:tc>
      </w:tr>
      <w:tr w:rsidR="00642BA3" w14:paraId="4D8D109B" w14:textId="77777777">
        <w:tc>
          <w:tcPr>
            <w:tcW w:w="1320" w:type="dxa"/>
          </w:tcPr>
          <w:p w14:paraId="78F60D44" w14:textId="77777777" w:rsidR="00642BA3" w:rsidRDefault="00642BA3">
            <w:pPr>
              <w:pStyle w:val="ConsPlusNormal"/>
              <w:jc w:val="both"/>
            </w:pPr>
          </w:p>
        </w:tc>
        <w:tc>
          <w:tcPr>
            <w:tcW w:w="3465" w:type="dxa"/>
          </w:tcPr>
          <w:p w14:paraId="1267D754" w14:textId="77777777" w:rsidR="00642BA3" w:rsidRDefault="00642BA3">
            <w:pPr>
              <w:pStyle w:val="ConsPlusNormal"/>
            </w:pPr>
            <w:r>
              <w:t>- острый и редуцированный пар</w:t>
            </w:r>
          </w:p>
        </w:tc>
        <w:tc>
          <w:tcPr>
            <w:tcW w:w="1980" w:type="dxa"/>
          </w:tcPr>
          <w:p w14:paraId="34BC5B1A" w14:textId="77777777" w:rsidR="00642BA3" w:rsidRDefault="00642BA3">
            <w:pPr>
              <w:pStyle w:val="ConsPlusNormal"/>
              <w:jc w:val="both"/>
            </w:pPr>
          </w:p>
        </w:tc>
        <w:tc>
          <w:tcPr>
            <w:tcW w:w="1980" w:type="dxa"/>
          </w:tcPr>
          <w:p w14:paraId="38FFC704" w14:textId="77777777" w:rsidR="00642BA3" w:rsidRDefault="00642BA3">
            <w:pPr>
              <w:pStyle w:val="ConsPlusNormal"/>
              <w:jc w:val="both"/>
            </w:pPr>
          </w:p>
        </w:tc>
        <w:tc>
          <w:tcPr>
            <w:tcW w:w="1980" w:type="dxa"/>
          </w:tcPr>
          <w:p w14:paraId="4782C4BC" w14:textId="77777777" w:rsidR="00642BA3" w:rsidRDefault="00642BA3">
            <w:pPr>
              <w:pStyle w:val="ConsPlusNormal"/>
              <w:jc w:val="both"/>
            </w:pPr>
          </w:p>
        </w:tc>
        <w:tc>
          <w:tcPr>
            <w:tcW w:w="1980" w:type="dxa"/>
          </w:tcPr>
          <w:p w14:paraId="7EC249CB" w14:textId="77777777" w:rsidR="00642BA3" w:rsidRDefault="00642BA3">
            <w:pPr>
              <w:pStyle w:val="ConsPlusNormal"/>
              <w:jc w:val="both"/>
            </w:pPr>
          </w:p>
        </w:tc>
        <w:tc>
          <w:tcPr>
            <w:tcW w:w="1980" w:type="dxa"/>
          </w:tcPr>
          <w:p w14:paraId="7E95E75B" w14:textId="77777777" w:rsidR="00642BA3" w:rsidRDefault="00642BA3">
            <w:pPr>
              <w:pStyle w:val="ConsPlusNormal"/>
              <w:jc w:val="both"/>
            </w:pPr>
          </w:p>
        </w:tc>
        <w:tc>
          <w:tcPr>
            <w:tcW w:w="1980" w:type="dxa"/>
          </w:tcPr>
          <w:p w14:paraId="57D97C94" w14:textId="77777777" w:rsidR="00642BA3" w:rsidRDefault="00642BA3">
            <w:pPr>
              <w:pStyle w:val="ConsPlusNormal"/>
              <w:jc w:val="both"/>
            </w:pPr>
          </w:p>
        </w:tc>
      </w:tr>
      <w:tr w:rsidR="00642BA3" w14:paraId="4E2323EA" w14:textId="77777777">
        <w:tc>
          <w:tcPr>
            <w:tcW w:w="1320" w:type="dxa"/>
          </w:tcPr>
          <w:p w14:paraId="37C2F827" w14:textId="77777777" w:rsidR="00642BA3" w:rsidRDefault="00642BA3">
            <w:pPr>
              <w:pStyle w:val="ConsPlusNormal"/>
              <w:jc w:val="center"/>
            </w:pPr>
            <w:r>
              <w:t>3.2</w:t>
            </w:r>
          </w:p>
        </w:tc>
        <w:tc>
          <w:tcPr>
            <w:tcW w:w="3465" w:type="dxa"/>
          </w:tcPr>
          <w:p w14:paraId="4DB6D4F2" w14:textId="77777777" w:rsidR="00642BA3" w:rsidRDefault="00642BA3">
            <w:pPr>
              <w:pStyle w:val="ConsPlusNormal"/>
            </w:pPr>
            <w:r>
              <w:t>С дифференциацией по схеме подключения теплопотребляющих установок потребителей:</w:t>
            </w:r>
          </w:p>
        </w:tc>
        <w:tc>
          <w:tcPr>
            <w:tcW w:w="1980" w:type="dxa"/>
          </w:tcPr>
          <w:p w14:paraId="7A142D83" w14:textId="77777777" w:rsidR="00642BA3" w:rsidRDefault="00642BA3">
            <w:pPr>
              <w:pStyle w:val="ConsPlusNormal"/>
              <w:jc w:val="both"/>
            </w:pPr>
          </w:p>
        </w:tc>
        <w:tc>
          <w:tcPr>
            <w:tcW w:w="1980" w:type="dxa"/>
          </w:tcPr>
          <w:p w14:paraId="7323067A" w14:textId="77777777" w:rsidR="00642BA3" w:rsidRDefault="00642BA3">
            <w:pPr>
              <w:pStyle w:val="ConsPlusNormal"/>
              <w:jc w:val="both"/>
            </w:pPr>
          </w:p>
        </w:tc>
        <w:tc>
          <w:tcPr>
            <w:tcW w:w="1980" w:type="dxa"/>
          </w:tcPr>
          <w:p w14:paraId="21BC7B52" w14:textId="77777777" w:rsidR="00642BA3" w:rsidRDefault="00642BA3">
            <w:pPr>
              <w:pStyle w:val="ConsPlusNormal"/>
              <w:jc w:val="both"/>
            </w:pPr>
          </w:p>
        </w:tc>
        <w:tc>
          <w:tcPr>
            <w:tcW w:w="1980" w:type="dxa"/>
          </w:tcPr>
          <w:p w14:paraId="56D3BC26" w14:textId="77777777" w:rsidR="00642BA3" w:rsidRDefault="00642BA3">
            <w:pPr>
              <w:pStyle w:val="ConsPlusNormal"/>
              <w:jc w:val="both"/>
            </w:pPr>
          </w:p>
        </w:tc>
        <w:tc>
          <w:tcPr>
            <w:tcW w:w="1980" w:type="dxa"/>
          </w:tcPr>
          <w:p w14:paraId="13E5E2F6" w14:textId="77777777" w:rsidR="00642BA3" w:rsidRDefault="00642BA3">
            <w:pPr>
              <w:pStyle w:val="ConsPlusNormal"/>
              <w:jc w:val="both"/>
            </w:pPr>
          </w:p>
        </w:tc>
        <w:tc>
          <w:tcPr>
            <w:tcW w:w="1980" w:type="dxa"/>
          </w:tcPr>
          <w:p w14:paraId="7540B315" w14:textId="77777777" w:rsidR="00642BA3" w:rsidRDefault="00642BA3">
            <w:pPr>
              <w:pStyle w:val="ConsPlusNormal"/>
              <w:jc w:val="both"/>
            </w:pPr>
          </w:p>
        </w:tc>
      </w:tr>
      <w:tr w:rsidR="00642BA3" w14:paraId="6B0BC573" w14:textId="77777777">
        <w:tc>
          <w:tcPr>
            <w:tcW w:w="1320" w:type="dxa"/>
          </w:tcPr>
          <w:p w14:paraId="3525A871" w14:textId="77777777" w:rsidR="00642BA3" w:rsidRDefault="00642BA3">
            <w:pPr>
              <w:pStyle w:val="ConsPlusNormal"/>
              <w:jc w:val="center"/>
            </w:pPr>
            <w:r>
              <w:lastRenderedPageBreak/>
              <w:t>3.2.1</w:t>
            </w:r>
          </w:p>
        </w:tc>
        <w:tc>
          <w:tcPr>
            <w:tcW w:w="3465" w:type="dxa"/>
          </w:tcPr>
          <w:p w14:paraId="00BBC821" w14:textId="77777777" w:rsidR="00642BA3" w:rsidRDefault="00642BA3">
            <w:pPr>
              <w:pStyle w:val="ConsPlusNormal"/>
            </w:pPr>
            <w:r>
              <w:t>При подключении к тепловой сети до тепловых пунктов, эксплуатируемых регулируемыми организациями:</w:t>
            </w:r>
          </w:p>
        </w:tc>
        <w:tc>
          <w:tcPr>
            <w:tcW w:w="1980" w:type="dxa"/>
          </w:tcPr>
          <w:p w14:paraId="3EF93BA2" w14:textId="77777777" w:rsidR="00642BA3" w:rsidRDefault="00642BA3">
            <w:pPr>
              <w:pStyle w:val="ConsPlusNormal"/>
              <w:jc w:val="both"/>
            </w:pPr>
          </w:p>
        </w:tc>
        <w:tc>
          <w:tcPr>
            <w:tcW w:w="1980" w:type="dxa"/>
          </w:tcPr>
          <w:p w14:paraId="7A717EAE" w14:textId="77777777" w:rsidR="00642BA3" w:rsidRDefault="00642BA3">
            <w:pPr>
              <w:pStyle w:val="ConsPlusNormal"/>
              <w:jc w:val="both"/>
            </w:pPr>
          </w:p>
        </w:tc>
        <w:tc>
          <w:tcPr>
            <w:tcW w:w="1980" w:type="dxa"/>
          </w:tcPr>
          <w:p w14:paraId="6F15D3CB" w14:textId="77777777" w:rsidR="00642BA3" w:rsidRDefault="00642BA3">
            <w:pPr>
              <w:pStyle w:val="ConsPlusNormal"/>
              <w:jc w:val="both"/>
            </w:pPr>
          </w:p>
        </w:tc>
        <w:tc>
          <w:tcPr>
            <w:tcW w:w="1980" w:type="dxa"/>
          </w:tcPr>
          <w:p w14:paraId="336AF2E1" w14:textId="77777777" w:rsidR="00642BA3" w:rsidRDefault="00642BA3">
            <w:pPr>
              <w:pStyle w:val="ConsPlusNormal"/>
              <w:jc w:val="both"/>
            </w:pPr>
          </w:p>
        </w:tc>
        <w:tc>
          <w:tcPr>
            <w:tcW w:w="1980" w:type="dxa"/>
          </w:tcPr>
          <w:p w14:paraId="28F47D61" w14:textId="77777777" w:rsidR="00642BA3" w:rsidRDefault="00642BA3">
            <w:pPr>
              <w:pStyle w:val="ConsPlusNormal"/>
              <w:jc w:val="both"/>
            </w:pPr>
          </w:p>
        </w:tc>
        <w:tc>
          <w:tcPr>
            <w:tcW w:w="1980" w:type="dxa"/>
          </w:tcPr>
          <w:p w14:paraId="467AAB55" w14:textId="77777777" w:rsidR="00642BA3" w:rsidRDefault="00642BA3">
            <w:pPr>
              <w:pStyle w:val="ConsPlusNormal"/>
              <w:jc w:val="both"/>
            </w:pPr>
          </w:p>
        </w:tc>
      </w:tr>
      <w:tr w:rsidR="00642BA3" w14:paraId="61F10B5B" w14:textId="77777777">
        <w:tc>
          <w:tcPr>
            <w:tcW w:w="1320" w:type="dxa"/>
          </w:tcPr>
          <w:p w14:paraId="3DA2CA5C" w14:textId="77777777" w:rsidR="00642BA3" w:rsidRDefault="00642BA3">
            <w:pPr>
              <w:pStyle w:val="ConsPlusNormal"/>
              <w:jc w:val="both"/>
            </w:pPr>
          </w:p>
        </w:tc>
        <w:tc>
          <w:tcPr>
            <w:tcW w:w="3465" w:type="dxa"/>
          </w:tcPr>
          <w:p w14:paraId="2939EF62" w14:textId="77777777" w:rsidR="00642BA3" w:rsidRDefault="00642BA3">
            <w:pPr>
              <w:pStyle w:val="ConsPlusNormal"/>
            </w:pPr>
            <w:r>
              <w:t>Без дифференциации по виду теплоносителя</w:t>
            </w:r>
          </w:p>
        </w:tc>
        <w:tc>
          <w:tcPr>
            <w:tcW w:w="1980" w:type="dxa"/>
          </w:tcPr>
          <w:p w14:paraId="2EA152C7" w14:textId="77777777" w:rsidR="00642BA3" w:rsidRDefault="00642BA3">
            <w:pPr>
              <w:pStyle w:val="ConsPlusNormal"/>
              <w:jc w:val="both"/>
            </w:pPr>
          </w:p>
        </w:tc>
        <w:tc>
          <w:tcPr>
            <w:tcW w:w="1980" w:type="dxa"/>
          </w:tcPr>
          <w:p w14:paraId="7DF15D67" w14:textId="77777777" w:rsidR="00642BA3" w:rsidRDefault="00642BA3">
            <w:pPr>
              <w:pStyle w:val="ConsPlusNormal"/>
              <w:jc w:val="both"/>
            </w:pPr>
          </w:p>
        </w:tc>
        <w:tc>
          <w:tcPr>
            <w:tcW w:w="1980" w:type="dxa"/>
          </w:tcPr>
          <w:p w14:paraId="2F9932B4" w14:textId="77777777" w:rsidR="00642BA3" w:rsidRDefault="00642BA3">
            <w:pPr>
              <w:pStyle w:val="ConsPlusNormal"/>
              <w:jc w:val="both"/>
            </w:pPr>
          </w:p>
        </w:tc>
        <w:tc>
          <w:tcPr>
            <w:tcW w:w="1980" w:type="dxa"/>
          </w:tcPr>
          <w:p w14:paraId="233AE7A7" w14:textId="77777777" w:rsidR="00642BA3" w:rsidRDefault="00642BA3">
            <w:pPr>
              <w:pStyle w:val="ConsPlusNormal"/>
              <w:jc w:val="both"/>
            </w:pPr>
          </w:p>
        </w:tc>
        <w:tc>
          <w:tcPr>
            <w:tcW w:w="1980" w:type="dxa"/>
          </w:tcPr>
          <w:p w14:paraId="25D5B75A" w14:textId="77777777" w:rsidR="00642BA3" w:rsidRDefault="00642BA3">
            <w:pPr>
              <w:pStyle w:val="ConsPlusNormal"/>
              <w:jc w:val="both"/>
            </w:pPr>
          </w:p>
        </w:tc>
        <w:tc>
          <w:tcPr>
            <w:tcW w:w="1980" w:type="dxa"/>
          </w:tcPr>
          <w:p w14:paraId="12E7CEB1" w14:textId="77777777" w:rsidR="00642BA3" w:rsidRDefault="00642BA3">
            <w:pPr>
              <w:pStyle w:val="ConsPlusNormal"/>
              <w:jc w:val="both"/>
            </w:pPr>
          </w:p>
        </w:tc>
      </w:tr>
      <w:tr w:rsidR="00642BA3" w14:paraId="5D2F1DC5" w14:textId="77777777">
        <w:tc>
          <w:tcPr>
            <w:tcW w:w="1320" w:type="dxa"/>
          </w:tcPr>
          <w:p w14:paraId="774D7E98" w14:textId="77777777" w:rsidR="00642BA3" w:rsidRDefault="00642BA3">
            <w:pPr>
              <w:pStyle w:val="ConsPlusNormal"/>
              <w:jc w:val="both"/>
            </w:pPr>
          </w:p>
        </w:tc>
        <w:tc>
          <w:tcPr>
            <w:tcW w:w="3465" w:type="dxa"/>
          </w:tcPr>
          <w:p w14:paraId="72FE7391" w14:textId="77777777" w:rsidR="00642BA3" w:rsidRDefault="00642BA3">
            <w:pPr>
              <w:pStyle w:val="ConsPlusNormal"/>
            </w:pPr>
            <w:r>
              <w:t>С дифференциацией по виду теплоносителя:</w:t>
            </w:r>
          </w:p>
        </w:tc>
        <w:tc>
          <w:tcPr>
            <w:tcW w:w="1980" w:type="dxa"/>
          </w:tcPr>
          <w:p w14:paraId="26A486AD" w14:textId="77777777" w:rsidR="00642BA3" w:rsidRDefault="00642BA3">
            <w:pPr>
              <w:pStyle w:val="ConsPlusNormal"/>
              <w:jc w:val="both"/>
            </w:pPr>
          </w:p>
        </w:tc>
        <w:tc>
          <w:tcPr>
            <w:tcW w:w="1980" w:type="dxa"/>
          </w:tcPr>
          <w:p w14:paraId="10CF5E36" w14:textId="77777777" w:rsidR="00642BA3" w:rsidRDefault="00642BA3">
            <w:pPr>
              <w:pStyle w:val="ConsPlusNormal"/>
              <w:jc w:val="both"/>
            </w:pPr>
          </w:p>
        </w:tc>
        <w:tc>
          <w:tcPr>
            <w:tcW w:w="1980" w:type="dxa"/>
          </w:tcPr>
          <w:p w14:paraId="7E5DFC67" w14:textId="77777777" w:rsidR="00642BA3" w:rsidRDefault="00642BA3">
            <w:pPr>
              <w:pStyle w:val="ConsPlusNormal"/>
              <w:jc w:val="both"/>
            </w:pPr>
          </w:p>
        </w:tc>
        <w:tc>
          <w:tcPr>
            <w:tcW w:w="1980" w:type="dxa"/>
          </w:tcPr>
          <w:p w14:paraId="76A903DC" w14:textId="77777777" w:rsidR="00642BA3" w:rsidRDefault="00642BA3">
            <w:pPr>
              <w:pStyle w:val="ConsPlusNormal"/>
              <w:jc w:val="both"/>
            </w:pPr>
          </w:p>
        </w:tc>
        <w:tc>
          <w:tcPr>
            <w:tcW w:w="1980" w:type="dxa"/>
          </w:tcPr>
          <w:p w14:paraId="4D060648" w14:textId="77777777" w:rsidR="00642BA3" w:rsidRDefault="00642BA3">
            <w:pPr>
              <w:pStyle w:val="ConsPlusNormal"/>
              <w:jc w:val="both"/>
            </w:pPr>
          </w:p>
        </w:tc>
        <w:tc>
          <w:tcPr>
            <w:tcW w:w="1980" w:type="dxa"/>
          </w:tcPr>
          <w:p w14:paraId="7B2BDFA1" w14:textId="77777777" w:rsidR="00642BA3" w:rsidRDefault="00642BA3">
            <w:pPr>
              <w:pStyle w:val="ConsPlusNormal"/>
              <w:jc w:val="both"/>
            </w:pPr>
          </w:p>
        </w:tc>
      </w:tr>
      <w:tr w:rsidR="00642BA3" w14:paraId="470440DA" w14:textId="77777777">
        <w:tc>
          <w:tcPr>
            <w:tcW w:w="1320" w:type="dxa"/>
          </w:tcPr>
          <w:p w14:paraId="7395F930" w14:textId="77777777" w:rsidR="00642BA3" w:rsidRDefault="00642BA3">
            <w:pPr>
              <w:pStyle w:val="ConsPlusNormal"/>
              <w:jc w:val="both"/>
            </w:pPr>
          </w:p>
        </w:tc>
        <w:tc>
          <w:tcPr>
            <w:tcW w:w="3465" w:type="dxa"/>
          </w:tcPr>
          <w:p w14:paraId="5B85927C" w14:textId="77777777" w:rsidR="00642BA3" w:rsidRDefault="00642BA3">
            <w:pPr>
              <w:pStyle w:val="ConsPlusNormal"/>
            </w:pPr>
            <w:r>
              <w:t>- вода</w:t>
            </w:r>
          </w:p>
        </w:tc>
        <w:tc>
          <w:tcPr>
            <w:tcW w:w="1980" w:type="dxa"/>
          </w:tcPr>
          <w:p w14:paraId="2E517631" w14:textId="77777777" w:rsidR="00642BA3" w:rsidRDefault="00642BA3">
            <w:pPr>
              <w:pStyle w:val="ConsPlusNormal"/>
              <w:jc w:val="both"/>
            </w:pPr>
          </w:p>
        </w:tc>
        <w:tc>
          <w:tcPr>
            <w:tcW w:w="1980" w:type="dxa"/>
          </w:tcPr>
          <w:p w14:paraId="062FF2CC" w14:textId="77777777" w:rsidR="00642BA3" w:rsidRDefault="00642BA3">
            <w:pPr>
              <w:pStyle w:val="ConsPlusNormal"/>
              <w:jc w:val="both"/>
            </w:pPr>
          </w:p>
        </w:tc>
        <w:tc>
          <w:tcPr>
            <w:tcW w:w="1980" w:type="dxa"/>
          </w:tcPr>
          <w:p w14:paraId="78822A0A" w14:textId="77777777" w:rsidR="00642BA3" w:rsidRDefault="00642BA3">
            <w:pPr>
              <w:pStyle w:val="ConsPlusNormal"/>
              <w:jc w:val="both"/>
            </w:pPr>
          </w:p>
        </w:tc>
        <w:tc>
          <w:tcPr>
            <w:tcW w:w="1980" w:type="dxa"/>
          </w:tcPr>
          <w:p w14:paraId="3493A8BC" w14:textId="77777777" w:rsidR="00642BA3" w:rsidRDefault="00642BA3">
            <w:pPr>
              <w:pStyle w:val="ConsPlusNormal"/>
              <w:jc w:val="both"/>
            </w:pPr>
          </w:p>
        </w:tc>
        <w:tc>
          <w:tcPr>
            <w:tcW w:w="1980" w:type="dxa"/>
          </w:tcPr>
          <w:p w14:paraId="1FBD0BBE" w14:textId="77777777" w:rsidR="00642BA3" w:rsidRDefault="00642BA3">
            <w:pPr>
              <w:pStyle w:val="ConsPlusNormal"/>
              <w:jc w:val="both"/>
            </w:pPr>
          </w:p>
        </w:tc>
        <w:tc>
          <w:tcPr>
            <w:tcW w:w="1980" w:type="dxa"/>
          </w:tcPr>
          <w:p w14:paraId="32782A87" w14:textId="77777777" w:rsidR="00642BA3" w:rsidRDefault="00642BA3">
            <w:pPr>
              <w:pStyle w:val="ConsPlusNormal"/>
              <w:jc w:val="both"/>
            </w:pPr>
          </w:p>
        </w:tc>
      </w:tr>
      <w:tr w:rsidR="00642BA3" w14:paraId="779C1D54" w14:textId="77777777">
        <w:tc>
          <w:tcPr>
            <w:tcW w:w="1320" w:type="dxa"/>
          </w:tcPr>
          <w:p w14:paraId="0938D3CD" w14:textId="77777777" w:rsidR="00642BA3" w:rsidRDefault="00642BA3">
            <w:pPr>
              <w:pStyle w:val="ConsPlusNormal"/>
              <w:jc w:val="both"/>
            </w:pPr>
          </w:p>
        </w:tc>
        <w:tc>
          <w:tcPr>
            <w:tcW w:w="3465" w:type="dxa"/>
          </w:tcPr>
          <w:p w14:paraId="64220276" w14:textId="77777777" w:rsidR="00642BA3" w:rsidRDefault="00642BA3">
            <w:pPr>
              <w:pStyle w:val="ConsPlusNormal"/>
            </w:pPr>
            <w:r>
              <w:t>- отборный пар от 1,2 до 2,5 кгс/см</w:t>
            </w:r>
            <w:r>
              <w:rPr>
                <w:vertAlign w:val="superscript"/>
              </w:rPr>
              <w:t>2</w:t>
            </w:r>
          </w:p>
        </w:tc>
        <w:tc>
          <w:tcPr>
            <w:tcW w:w="1980" w:type="dxa"/>
          </w:tcPr>
          <w:p w14:paraId="07C56268" w14:textId="77777777" w:rsidR="00642BA3" w:rsidRDefault="00642BA3">
            <w:pPr>
              <w:pStyle w:val="ConsPlusNormal"/>
              <w:jc w:val="both"/>
            </w:pPr>
          </w:p>
        </w:tc>
        <w:tc>
          <w:tcPr>
            <w:tcW w:w="1980" w:type="dxa"/>
          </w:tcPr>
          <w:p w14:paraId="3A5CD4B9" w14:textId="77777777" w:rsidR="00642BA3" w:rsidRDefault="00642BA3">
            <w:pPr>
              <w:pStyle w:val="ConsPlusNormal"/>
              <w:jc w:val="both"/>
            </w:pPr>
          </w:p>
        </w:tc>
        <w:tc>
          <w:tcPr>
            <w:tcW w:w="1980" w:type="dxa"/>
          </w:tcPr>
          <w:p w14:paraId="165985BE" w14:textId="77777777" w:rsidR="00642BA3" w:rsidRDefault="00642BA3">
            <w:pPr>
              <w:pStyle w:val="ConsPlusNormal"/>
              <w:jc w:val="both"/>
            </w:pPr>
          </w:p>
        </w:tc>
        <w:tc>
          <w:tcPr>
            <w:tcW w:w="1980" w:type="dxa"/>
          </w:tcPr>
          <w:p w14:paraId="036C76E9" w14:textId="77777777" w:rsidR="00642BA3" w:rsidRDefault="00642BA3">
            <w:pPr>
              <w:pStyle w:val="ConsPlusNormal"/>
              <w:jc w:val="both"/>
            </w:pPr>
          </w:p>
        </w:tc>
        <w:tc>
          <w:tcPr>
            <w:tcW w:w="1980" w:type="dxa"/>
          </w:tcPr>
          <w:p w14:paraId="731A748D" w14:textId="77777777" w:rsidR="00642BA3" w:rsidRDefault="00642BA3">
            <w:pPr>
              <w:pStyle w:val="ConsPlusNormal"/>
              <w:jc w:val="both"/>
            </w:pPr>
          </w:p>
        </w:tc>
        <w:tc>
          <w:tcPr>
            <w:tcW w:w="1980" w:type="dxa"/>
          </w:tcPr>
          <w:p w14:paraId="58F62FFF" w14:textId="77777777" w:rsidR="00642BA3" w:rsidRDefault="00642BA3">
            <w:pPr>
              <w:pStyle w:val="ConsPlusNormal"/>
              <w:jc w:val="both"/>
            </w:pPr>
          </w:p>
        </w:tc>
      </w:tr>
      <w:tr w:rsidR="00642BA3" w14:paraId="19C85802" w14:textId="77777777">
        <w:tc>
          <w:tcPr>
            <w:tcW w:w="1320" w:type="dxa"/>
          </w:tcPr>
          <w:p w14:paraId="3B1E1B99" w14:textId="77777777" w:rsidR="00642BA3" w:rsidRDefault="00642BA3">
            <w:pPr>
              <w:pStyle w:val="ConsPlusNormal"/>
              <w:jc w:val="both"/>
            </w:pPr>
          </w:p>
        </w:tc>
        <w:tc>
          <w:tcPr>
            <w:tcW w:w="3465" w:type="dxa"/>
          </w:tcPr>
          <w:p w14:paraId="0D158EA2" w14:textId="77777777" w:rsidR="00642BA3" w:rsidRDefault="00642BA3">
            <w:pPr>
              <w:pStyle w:val="ConsPlusNormal"/>
            </w:pPr>
            <w:r>
              <w:t>- отборный пар от 2,5 до 7,0 кгс/см</w:t>
            </w:r>
            <w:r>
              <w:rPr>
                <w:vertAlign w:val="superscript"/>
              </w:rPr>
              <w:t>2</w:t>
            </w:r>
          </w:p>
        </w:tc>
        <w:tc>
          <w:tcPr>
            <w:tcW w:w="1980" w:type="dxa"/>
          </w:tcPr>
          <w:p w14:paraId="0F0D8C5C" w14:textId="77777777" w:rsidR="00642BA3" w:rsidRDefault="00642BA3">
            <w:pPr>
              <w:pStyle w:val="ConsPlusNormal"/>
              <w:jc w:val="both"/>
            </w:pPr>
          </w:p>
        </w:tc>
        <w:tc>
          <w:tcPr>
            <w:tcW w:w="1980" w:type="dxa"/>
          </w:tcPr>
          <w:p w14:paraId="15CE5F0B" w14:textId="77777777" w:rsidR="00642BA3" w:rsidRDefault="00642BA3">
            <w:pPr>
              <w:pStyle w:val="ConsPlusNormal"/>
              <w:jc w:val="both"/>
            </w:pPr>
          </w:p>
        </w:tc>
        <w:tc>
          <w:tcPr>
            <w:tcW w:w="1980" w:type="dxa"/>
          </w:tcPr>
          <w:p w14:paraId="2920F6A0" w14:textId="77777777" w:rsidR="00642BA3" w:rsidRDefault="00642BA3">
            <w:pPr>
              <w:pStyle w:val="ConsPlusNormal"/>
              <w:jc w:val="both"/>
            </w:pPr>
          </w:p>
        </w:tc>
        <w:tc>
          <w:tcPr>
            <w:tcW w:w="1980" w:type="dxa"/>
          </w:tcPr>
          <w:p w14:paraId="70A2127E" w14:textId="77777777" w:rsidR="00642BA3" w:rsidRDefault="00642BA3">
            <w:pPr>
              <w:pStyle w:val="ConsPlusNormal"/>
              <w:jc w:val="both"/>
            </w:pPr>
          </w:p>
        </w:tc>
        <w:tc>
          <w:tcPr>
            <w:tcW w:w="1980" w:type="dxa"/>
          </w:tcPr>
          <w:p w14:paraId="14AC58B9" w14:textId="77777777" w:rsidR="00642BA3" w:rsidRDefault="00642BA3">
            <w:pPr>
              <w:pStyle w:val="ConsPlusNormal"/>
              <w:jc w:val="both"/>
            </w:pPr>
          </w:p>
        </w:tc>
        <w:tc>
          <w:tcPr>
            <w:tcW w:w="1980" w:type="dxa"/>
          </w:tcPr>
          <w:p w14:paraId="32D468E1" w14:textId="77777777" w:rsidR="00642BA3" w:rsidRDefault="00642BA3">
            <w:pPr>
              <w:pStyle w:val="ConsPlusNormal"/>
              <w:jc w:val="both"/>
            </w:pPr>
          </w:p>
        </w:tc>
      </w:tr>
      <w:tr w:rsidR="00642BA3" w14:paraId="45762BF5" w14:textId="77777777">
        <w:tc>
          <w:tcPr>
            <w:tcW w:w="1320" w:type="dxa"/>
          </w:tcPr>
          <w:p w14:paraId="35E4F727" w14:textId="77777777" w:rsidR="00642BA3" w:rsidRDefault="00642BA3">
            <w:pPr>
              <w:pStyle w:val="ConsPlusNormal"/>
              <w:jc w:val="both"/>
            </w:pPr>
          </w:p>
        </w:tc>
        <w:tc>
          <w:tcPr>
            <w:tcW w:w="3465" w:type="dxa"/>
          </w:tcPr>
          <w:p w14:paraId="2BEA7660" w14:textId="77777777" w:rsidR="00642BA3" w:rsidRDefault="00642BA3">
            <w:pPr>
              <w:pStyle w:val="ConsPlusNormal"/>
            </w:pPr>
            <w:r>
              <w:t>- отборный пар от 7,0 до 13,0 кгс/см</w:t>
            </w:r>
            <w:r>
              <w:rPr>
                <w:vertAlign w:val="superscript"/>
              </w:rPr>
              <w:t>2</w:t>
            </w:r>
          </w:p>
        </w:tc>
        <w:tc>
          <w:tcPr>
            <w:tcW w:w="1980" w:type="dxa"/>
          </w:tcPr>
          <w:p w14:paraId="5CCC073B" w14:textId="77777777" w:rsidR="00642BA3" w:rsidRDefault="00642BA3">
            <w:pPr>
              <w:pStyle w:val="ConsPlusNormal"/>
              <w:jc w:val="both"/>
            </w:pPr>
          </w:p>
        </w:tc>
        <w:tc>
          <w:tcPr>
            <w:tcW w:w="1980" w:type="dxa"/>
          </w:tcPr>
          <w:p w14:paraId="1A3E51C8" w14:textId="77777777" w:rsidR="00642BA3" w:rsidRDefault="00642BA3">
            <w:pPr>
              <w:pStyle w:val="ConsPlusNormal"/>
              <w:jc w:val="both"/>
            </w:pPr>
          </w:p>
        </w:tc>
        <w:tc>
          <w:tcPr>
            <w:tcW w:w="1980" w:type="dxa"/>
          </w:tcPr>
          <w:p w14:paraId="63D415FC" w14:textId="77777777" w:rsidR="00642BA3" w:rsidRDefault="00642BA3">
            <w:pPr>
              <w:pStyle w:val="ConsPlusNormal"/>
              <w:jc w:val="both"/>
            </w:pPr>
          </w:p>
        </w:tc>
        <w:tc>
          <w:tcPr>
            <w:tcW w:w="1980" w:type="dxa"/>
          </w:tcPr>
          <w:p w14:paraId="5A5C4474" w14:textId="77777777" w:rsidR="00642BA3" w:rsidRDefault="00642BA3">
            <w:pPr>
              <w:pStyle w:val="ConsPlusNormal"/>
              <w:jc w:val="both"/>
            </w:pPr>
          </w:p>
        </w:tc>
        <w:tc>
          <w:tcPr>
            <w:tcW w:w="1980" w:type="dxa"/>
          </w:tcPr>
          <w:p w14:paraId="20BB032A" w14:textId="77777777" w:rsidR="00642BA3" w:rsidRDefault="00642BA3">
            <w:pPr>
              <w:pStyle w:val="ConsPlusNormal"/>
              <w:jc w:val="both"/>
            </w:pPr>
          </w:p>
        </w:tc>
        <w:tc>
          <w:tcPr>
            <w:tcW w:w="1980" w:type="dxa"/>
          </w:tcPr>
          <w:p w14:paraId="417520C0" w14:textId="77777777" w:rsidR="00642BA3" w:rsidRDefault="00642BA3">
            <w:pPr>
              <w:pStyle w:val="ConsPlusNormal"/>
              <w:jc w:val="both"/>
            </w:pPr>
          </w:p>
        </w:tc>
      </w:tr>
      <w:tr w:rsidR="00642BA3" w14:paraId="15B00E9D" w14:textId="77777777">
        <w:tc>
          <w:tcPr>
            <w:tcW w:w="1320" w:type="dxa"/>
          </w:tcPr>
          <w:p w14:paraId="61813769" w14:textId="77777777" w:rsidR="00642BA3" w:rsidRDefault="00642BA3">
            <w:pPr>
              <w:pStyle w:val="ConsPlusNormal"/>
              <w:jc w:val="both"/>
            </w:pPr>
          </w:p>
        </w:tc>
        <w:tc>
          <w:tcPr>
            <w:tcW w:w="3465" w:type="dxa"/>
          </w:tcPr>
          <w:p w14:paraId="35379614" w14:textId="77777777" w:rsidR="00642BA3" w:rsidRDefault="00642BA3">
            <w:pPr>
              <w:pStyle w:val="ConsPlusNormal"/>
            </w:pPr>
            <w:r>
              <w:t>- отборный пар свыше 13,0 кгс/см</w:t>
            </w:r>
            <w:r>
              <w:rPr>
                <w:vertAlign w:val="superscript"/>
              </w:rPr>
              <w:t>2</w:t>
            </w:r>
          </w:p>
        </w:tc>
        <w:tc>
          <w:tcPr>
            <w:tcW w:w="1980" w:type="dxa"/>
          </w:tcPr>
          <w:p w14:paraId="30855C6D" w14:textId="77777777" w:rsidR="00642BA3" w:rsidRDefault="00642BA3">
            <w:pPr>
              <w:pStyle w:val="ConsPlusNormal"/>
              <w:jc w:val="both"/>
            </w:pPr>
          </w:p>
        </w:tc>
        <w:tc>
          <w:tcPr>
            <w:tcW w:w="1980" w:type="dxa"/>
          </w:tcPr>
          <w:p w14:paraId="07378F4D" w14:textId="77777777" w:rsidR="00642BA3" w:rsidRDefault="00642BA3">
            <w:pPr>
              <w:pStyle w:val="ConsPlusNormal"/>
              <w:jc w:val="both"/>
            </w:pPr>
          </w:p>
        </w:tc>
        <w:tc>
          <w:tcPr>
            <w:tcW w:w="1980" w:type="dxa"/>
          </w:tcPr>
          <w:p w14:paraId="79813E4F" w14:textId="77777777" w:rsidR="00642BA3" w:rsidRDefault="00642BA3">
            <w:pPr>
              <w:pStyle w:val="ConsPlusNormal"/>
              <w:jc w:val="both"/>
            </w:pPr>
          </w:p>
        </w:tc>
        <w:tc>
          <w:tcPr>
            <w:tcW w:w="1980" w:type="dxa"/>
          </w:tcPr>
          <w:p w14:paraId="6E404585" w14:textId="77777777" w:rsidR="00642BA3" w:rsidRDefault="00642BA3">
            <w:pPr>
              <w:pStyle w:val="ConsPlusNormal"/>
              <w:jc w:val="both"/>
            </w:pPr>
          </w:p>
        </w:tc>
        <w:tc>
          <w:tcPr>
            <w:tcW w:w="1980" w:type="dxa"/>
          </w:tcPr>
          <w:p w14:paraId="32B80404" w14:textId="77777777" w:rsidR="00642BA3" w:rsidRDefault="00642BA3">
            <w:pPr>
              <w:pStyle w:val="ConsPlusNormal"/>
              <w:jc w:val="both"/>
            </w:pPr>
          </w:p>
        </w:tc>
        <w:tc>
          <w:tcPr>
            <w:tcW w:w="1980" w:type="dxa"/>
          </w:tcPr>
          <w:p w14:paraId="587EDB4D" w14:textId="77777777" w:rsidR="00642BA3" w:rsidRDefault="00642BA3">
            <w:pPr>
              <w:pStyle w:val="ConsPlusNormal"/>
              <w:jc w:val="both"/>
            </w:pPr>
          </w:p>
        </w:tc>
      </w:tr>
      <w:tr w:rsidR="00642BA3" w14:paraId="013F72B7" w14:textId="77777777">
        <w:tc>
          <w:tcPr>
            <w:tcW w:w="1320" w:type="dxa"/>
          </w:tcPr>
          <w:p w14:paraId="1E2D5742" w14:textId="77777777" w:rsidR="00642BA3" w:rsidRDefault="00642BA3">
            <w:pPr>
              <w:pStyle w:val="ConsPlusNormal"/>
              <w:jc w:val="both"/>
            </w:pPr>
          </w:p>
        </w:tc>
        <w:tc>
          <w:tcPr>
            <w:tcW w:w="3465" w:type="dxa"/>
          </w:tcPr>
          <w:p w14:paraId="4C79379F" w14:textId="77777777" w:rsidR="00642BA3" w:rsidRDefault="00642BA3">
            <w:pPr>
              <w:pStyle w:val="ConsPlusNormal"/>
            </w:pPr>
            <w:r>
              <w:t>- острый и редуцированный пар</w:t>
            </w:r>
          </w:p>
        </w:tc>
        <w:tc>
          <w:tcPr>
            <w:tcW w:w="1980" w:type="dxa"/>
          </w:tcPr>
          <w:p w14:paraId="6157B4E3" w14:textId="77777777" w:rsidR="00642BA3" w:rsidRDefault="00642BA3">
            <w:pPr>
              <w:pStyle w:val="ConsPlusNormal"/>
              <w:jc w:val="both"/>
            </w:pPr>
          </w:p>
        </w:tc>
        <w:tc>
          <w:tcPr>
            <w:tcW w:w="1980" w:type="dxa"/>
          </w:tcPr>
          <w:p w14:paraId="7CC35868" w14:textId="77777777" w:rsidR="00642BA3" w:rsidRDefault="00642BA3">
            <w:pPr>
              <w:pStyle w:val="ConsPlusNormal"/>
              <w:jc w:val="both"/>
            </w:pPr>
          </w:p>
        </w:tc>
        <w:tc>
          <w:tcPr>
            <w:tcW w:w="1980" w:type="dxa"/>
          </w:tcPr>
          <w:p w14:paraId="6D2375DB" w14:textId="77777777" w:rsidR="00642BA3" w:rsidRDefault="00642BA3">
            <w:pPr>
              <w:pStyle w:val="ConsPlusNormal"/>
              <w:jc w:val="both"/>
            </w:pPr>
          </w:p>
        </w:tc>
        <w:tc>
          <w:tcPr>
            <w:tcW w:w="1980" w:type="dxa"/>
          </w:tcPr>
          <w:p w14:paraId="046D37F1" w14:textId="77777777" w:rsidR="00642BA3" w:rsidRDefault="00642BA3">
            <w:pPr>
              <w:pStyle w:val="ConsPlusNormal"/>
              <w:jc w:val="both"/>
            </w:pPr>
          </w:p>
        </w:tc>
        <w:tc>
          <w:tcPr>
            <w:tcW w:w="1980" w:type="dxa"/>
          </w:tcPr>
          <w:p w14:paraId="6D07C2E2" w14:textId="77777777" w:rsidR="00642BA3" w:rsidRDefault="00642BA3">
            <w:pPr>
              <w:pStyle w:val="ConsPlusNormal"/>
              <w:jc w:val="both"/>
            </w:pPr>
          </w:p>
        </w:tc>
        <w:tc>
          <w:tcPr>
            <w:tcW w:w="1980" w:type="dxa"/>
          </w:tcPr>
          <w:p w14:paraId="5DCC49FE" w14:textId="77777777" w:rsidR="00642BA3" w:rsidRDefault="00642BA3">
            <w:pPr>
              <w:pStyle w:val="ConsPlusNormal"/>
              <w:jc w:val="both"/>
            </w:pPr>
          </w:p>
        </w:tc>
      </w:tr>
      <w:tr w:rsidR="00642BA3" w14:paraId="51182B55" w14:textId="77777777">
        <w:tc>
          <w:tcPr>
            <w:tcW w:w="1320" w:type="dxa"/>
          </w:tcPr>
          <w:p w14:paraId="7A2076FF" w14:textId="77777777" w:rsidR="00642BA3" w:rsidRDefault="00642BA3">
            <w:pPr>
              <w:pStyle w:val="ConsPlusNormal"/>
              <w:jc w:val="center"/>
            </w:pPr>
            <w:r>
              <w:t>3.2.2</w:t>
            </w:r>
          </w:p>
        </w:tc>
        <w:tc>
          <w:tcPr>
            <w:tcW w:w="3465" w:type="dxa"/>
          </w:tcPr>
          <w:p w14:paraId="4A820E65" w14:textId="77777777" w:rsidR="00642BA3" w:rsidRDefault="00642BA3">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14:paraId="7A6F2483" w14:textId="77777777" w:rsidR="00642BA3" w:rsidRDefault="00642BA3">
            <w:pPr>
              <w:pStyle w:val="ConsPlusNormal"/>
              <w:jc w:val="both"/>
            </w:pPr>
          </w:p>
        </w:tc>
        <w:tc>
          <w:tcPr>
            <w:tcW w:w="1980" w:type="dxa"/>
          </w:tcPr>
          <w:p w14:paraId="14D89E0B" w14:textId="77777777" w:rsidR="00642BA3" w:rsidRDefault="00642BA3">
            <w:pPr>
              <w:pStyle w:val="ConsPlusNormal"/>
              <w:jc w:val="both"/>
            </w:pPr>
          </w:p>
        </w:tc>
        <w:tc>
          <w:tcPr>
            <w:tcW w:w="1980" w:type="dxa"/>
          </w:tcPr>
          <w:p w14:paraId="5533C790" w14:textId="77777777" w:rsidR="00642BA3" w:rsidRDefault="00642BA3">
            <w:pPr>
              <w:pStyle w:val="ConsPlusNormal"/>
              <w:jc w:val="both"/>
            </w:pPr>
          </w:p>
        </w:tc>
        <w:tc>
          <w:tcPr>
            <w:tcW w:w="1980" w:type="dxa"/>
          </w:tcPr>
          <w:p w14:paraId="3E7BC8A9" w14:textId="77777777" w:rsidR="00642BA3" w:rsidRDefault="00642BA3">
            <w:pPr>
              <w:pStyle w:val="ConsPlusNormal"/>
              <w:jc w:val="both"/>
            </w:pPr>
          </w:p>
        </w:tc>
        <w:tc>
          <w:tcPr>
            <w:tcW w:w="1980" w:type="dxa"/>
          </w:tcPr>
          <w:p w14:paraId="2DCDE412" w14:textId="77777777" w:rsidR="00642BA3" w:rsidRDefault="00642BA3">
            <w:pPr>
              <w:pStyle w:val="ConsPlusNormal"/>
              <w:jc w:val="both"/>
            </w:pPr>
          </w:p>
        </w:tc>
        <w:tc>
          <w:tcPr>
            <w:tcW w:w="1980" w:type="dxa"/>
          </w:tcPr>
          <w:p w14:paraId="4EB356DD" w14:textId="77777777" w:rsidR="00642BA3" w:rsidRDefault="00642BA3">
            <w:pPr>
              <w:pStyle w:val="ConsPlusNormal"/>
              <w:jc w:val="both"/>
            </w:pPr>
          </w:p>
        </w:tc>
      </w:tr>
      <w:tr w:rsidR="00642BA3" w14:paraId="06D0BDEC" w14:textId="77777777">
        <w:tc>
          <w:tcPr>
            <w:tcW w:w="1320" w:type="dxa"/>
          </w:tcPr>
          <w:p w14:paraId="27434DEC" w14:textId="77777777" w:rsidR="00642BA3" w:rsidRDefault="00642BA3">
            <w:pPr>
              <w:pStyle w:val="ConsPlusNormal"/>
              <w:jc w:val="both"/>
            </w:pPr>
          </w:p>
        </w:tc>
        <w:tc>
          <w:tcPr>
            <w:tcW w:w="3465" w:type="dxa"/>
          </w:tcPr>
          <w:p w14:paraId="5C111BBE" w14:textId="77777777" w:rsidR="00642BA3" w:rsidRDefault="00642BA3">
            <w:pPr>
              <w:pStyle w:val="ConsPlusNormal"/>
            </w:pPr>
            <w:r>
              <w:t>Без дифференциации по виду теплоносителя</w:t>
            </w:r>
          </w:p>
        </w:tc>
        <w:tc>
          <w:tcPr>
            <w:tcW w:w="1980" w:type="dxa"/>
          </w:tcPr>
          <w:p w14:paraId="17622D08" w14:textId="77777777" w:rsidR="00642BA3" w:rsidRDefault="00642BA3">
            <w:pPr>
              <w:pStyle w:val="ConsPlusNormal"/>
              <w:jc w:val="both"/>
            </w:pPr>
          </w:p>
        </w:tc>
        <w:tc>
          <w:tcPr>
            <w:tcW w:w="1980" w:type="dxa"/>
          </w:tcPr>
          <w:p w14:paraId="2C6639B0" w14:textId="77777777" w:rsidR="00642BA3" w:rsidRDefault="00642BA3">
            <w:pPr>
              <w:pStyle w:val="ConsPlusNormal"/>
              <w:jc w:val="both"/>
            </w:pPr>
          </w:p>
        </w:tc>
        <w:tc>
          <w:tcPr>
            <w:tcW w:w="1980" w:type="dxa"/>
          </w:tcPr>
          <w:p w14:paraId="68BFEE1A" w14:textId="77777777" w:rsidR="00642BA3" w:rsidRDefault="00642BA3">
            <w:pPr>
              <w:pStyle w:val="ConsPlusNormal"/>
              <w:jc w:val="both"/>
            </w:pPr>
          </w:p>
        </w:tc>
        <w:tc>
          <w:tcPr>
            <w:tcW w:w="1980" w:type="dxa"/>
          </w:tcPr>
          <w:p w14:paraId="261E3B21" w14:textId="77777777" w:rsidR="00642BA3" w:rsidRDefault="00642BA3">
            <w:pPr>
              <w:pStyle w:val="ConsPlusNormal"/>
              <w:jc w:val="both"/>
            </w:pPr>
          </w:p>
        </w:tc>
        <w:tc>
          <w:tcPr>
            <w:tcW w:w="1980" w:type="dxa"/>
          </w:tcPr>
          <w:p w14:paraId="70CF391A" w14:textId="77777777" w:rsidR="00642BA3" w:rsidRDefault="00642BA3">
            <w:pPr>
              <w:pStyle w:val="ConsPlusNormal"/>
              <w:jc w:val="both"/>
            </w:pPr>
          </w:p>
        </w:tc>
        <w:tc>
          <w:tcPr>
            <w:tcW w:w="1980" w:type="dxa"/>
          </w:tcPr>
          <w:p w14:paraId="58CE8BA9" w14:textId="77777777" w:rsidR="00642BA3" w:rsidRDefault="00642BA3">
            <w:pPr>
              <w:pStyle w:val="ConsPlusNormal"/>
              <w:jc w:val="both"/>
            </w:pPr>
          </w:p>
        </w:tc>
      </w:tr>
      <w:tr w:rsidR="00642BA3" w14:paraId="54C0F80F" w14:textId="77777777">
        <w:tc>
          <w:tcPr>
            <w:tcW w:w="1320" w:type="dxa"/>
          </w:tcPr>
          <w:p w14:paraId="1112ACF3" w14:textId="77777777" w:rsidR="00642BA3" w:rsidRDefault="00642BA3">
            <w:pPr>
              <w:pStyle w:val="ConsPlusNormal"/>
              <w:jc w:val="both"/>
            </w:pPr>
          </w:p>
        </w:tc>
        <w:tc>
          <w:tcPr>
            <w:tcW w:w="3465" w:type="dxa"/>
          </w:tcPr>
          <w:p w14:paraId="1481B22F" w14:textId="77777777" w:rsidR="00642BA3" w:rsidRDefault="00642BA3">
            <w:pPr>
              <w:pStyle w:val="ConsPlusNormal"/>
            </w:pPr>
            <w:r>
              <w:t xml:space="preserve">С дифференциацией по виду </w:t>
            </w:r>
            <w:r>
              <w:lastRenderedPageBreak/>
              <w:t>теплоносителя:</w:t>
            </w:r>
          </w:p>
        </w:tc>
        <w:tc>
          <w:tcPr>
            <w:tcW w:w="1980" w:type="dxa"/>
          </w:tcPr>
          <w:p w14:paraId="4E9D68A0" w14:textId="77777777" w:rsidR="00642BA3" w:rsidRDefault="00642BA3">
            <w:pPr>
              <w:pStyle w:val="ConsPlusNormal"/>
              <w:jc w:val="both"/>
            </w:pPr>
          </w:p>
        </w:tc>
        <w:tc>
          <w:tcPr>
            <w:tcW w:w="1980" w:type="dxa"/>
          </w:tcPr>
          <w:p w14:paraId="07C39AC5" w14:textId="77777777" w:rsidR="00642BA3" w:rsidRDefault="00642BA3">
            <w:pPr>
              <w:pStyle w:val="ConsPlusNormal"/>
              <w:jc w:val="both"/>
            </w:pPr>
          </w:p>
        </w:tc>
        <w:tc>
          <w:tcPr>
            <w:tcW w:w="1980" w:type="dxa"/>
          </w:tcPr>
          <w:p w14:paraId="76152678" w14:textId="77777777" w:rsidR="00642BA3" w:rsidRDefault="00642BA3">
            <w:pPr>
              <w:pStyle w:val="ConsPlusNormal"/>
              <w:jc w:val="both"/>
            </w:pPr>
          </w:p>
        </w:tc>
        <w:tc>
          <w:tcPr>
            <w:tcW w:w="1980" w:type="dxa"/>
          </w:tcPr>
          <w:p w14:paraId="2471BE8F" w14:textId="77777777" w:rsidR="00642BA3" w:rsidRDefault="00642BA3">
            <w:pPr>
              <w:pStyle w:val="ConsPlusNormal"/>
              <w:jc w:val="both"/>
            </w:pPr>
          </w:p>
        </w:tc>
        <w:tc>
          <w:tcPr>
            <w:tcW w:w="1980" w:type="dxa"/>
          </w:tcPr>
          <w:p w14:paraId="3AA83C41" w14:textId="77777777" w:rsidR="00642BA3" w:rsidRDefault="00642BA3">
            <w:pPr>
              <w:pStyle w:val="ConsPlusNormal"/>
              <w:jc w:val="both"/>
            </w:pPr>
          </w:p>
        </w:tc>
        <w:tc>
          <w:tcPr>
            <w:tcW w:w="1980" w:type="dxa"/>
          </w:tcPr>
          <w:p w14:paraId="631C6E51" w14:textId="77777777" w:rsidR="00642BA3" w:rsidRDefault="00642BA3">
            <w:pPr>
              <w:pStyle w:val="ConsPlusNormal"/>
              <w:jc w:val="both"/>
            </w:pPr>
          </w:p>
        </w:tc>
      </w:tr>
      <w:tr w:rsidR="00642BA3" w14:paraId="22A49B4F" w14:textId="77777777">
        <w:tc>
          <w:tcPr>
            <w:tcW w:w="1320" w:type="dxa"/>
          </w:tcPr>
          <w:p w14:paraId="09F9411A" w14:textId="77777777" w:rsidR="00642BA3" w:rsidRDefault="00642BA3">
            <w:pPr>
              <w:pStyle w:val="ConsPlusNormal"/>
              <w:jc w:val="both"/>
            </w:pPr>
          </w:p>
        </w:tc>
        <w:tc>
          <w:tcPr>
            <w:tcW w:w="3465" w:type="dxa"/>
          </w:tcPr>
          <w:p w14:paraId="3A433A44" w14:textId="77777777" w:rsidR="00642BA3" w:rsidRDefault="00642BA3">
            <w:pPr>
              <w:pStyle w:val="ConsPlusNormal"/>
            </w:pPr>
            <w:r>
              <w:t>- вода</w:t>
            </w:r>
          </w:p>
        </w:tc>
        <w:tc>
          <w:tcPr>
            <w:tcW w:w="1980" w:type="dxa"/>
          </w:tcPr>
          <w:p w14:paraId="401F28E8" w14:textId="77777777" w:rsidR="00642BA3" w:rsidRDefault="00642BA3">
            <w:pPr>
              <w:pStyle w:val="ConsPlusNormal"/>
              <w:jc w:val="both"/>
            </w:pPr>
          </w:p>
        </w:tc>
        <w:tc>
          <w:tcPr>
            <w:tcW w:w="1980" w:type="dxa"/>
          </w:tcPr>
          <w:p w14:paraId="06711CD5" w14:textId="77777777" w:rsidR="00642BA3" w:rsidRDefault="00642BA3">
            <w:pPr>
              <w:pStyle w:val="ConsPlusNormal"/>
              <w:jc w:val="both"/>
            </w:pPr>
          </w:p>
        </w:tc>
        <w:tc>
          <w:tcPr>
            <w:tcW w:w="1980" w:type="dxa"/>
          </w:tcPr>
          <w:p w14:paraId="3C6BD4F8" w14:textId="77777777" w:rsidR="00642BA3" w:rsidRDefault="00642BA3">
            <w:pPr>
              <w:pStyle w:val="ConsPlusNormal"/>
              <w:jc w:val="both"/>
            </w:pPr>
          </w:p>
        </w:tc>
        <w:tc>
          <w:tcPr>
            <w:tcW w:w="1980" w:type="dxa"/>
          </w:tcPr>
          <w:p w14:paraId="0FD613C6" w14:textId="77777777" w:rsidR="00642BA3" w:rsidRDefault="00642BA3">
            <w:pPr>
              <w:pStyle w:val="ConsPlusNormal"/>
              <w:jc w:val="both"/>
            </w:pPr>
          </w:p>
        </w:tc>
        <w:tc>
          <w:tcPr>
            <w:tcW w:w="1980" w:type="dxa"/>
          </w:tcPr>
          <w:p w14:paraId="22C15911" w14:textId="77777777" w:rsidR="00642BA3" w:rsidRDefault="00642BA3">
            <w:pPr>
              <w:pStyle w:val="ConsPlusNormal"/>
              <w:jc w:val="both"/>
            </w:pPr>
          </w:p>
        </w:tc>
        <w:tc>
          <w:tcPr>
            <w:tcW w:w="1980" w:type="dxa"/>
          </w:tcPr>
          <w:p w14:paraId="6E829540" w14:textId="77777777" w:rsidR="00642BA3" w:rsidRDefault="00642BA3">
            <w:pPr>
              <w:pStyle w:val="ConsPlusNormal"/>
              <w:jc w:val="both"/>
            </w:pPr>
          </w:p>
        </w:tc>
      </w:tr>
      <w:tr w:rsidR="00642BA3" w14:paraId="7A2F9EE1" w14:textId="77777777">
        <w:tc>
          <w:tcPr>
            <w:tcW w:w="1320" w:type="dxa"/>
          </w:tcPr>
          <w:p w14:paraId="1FE6DE46" w14:textId="77777777" w:rsidR="00642BA3" w:rsidRDefault="00642BA3">
            <w:pPr>
              <w:pStyle w:val="ConsPlusNormal"/>
              <w:jc w:val="both"/>
            </w:pPr>
          </w:p>
        </w:tc>
        <w:tc>
          <w:tcPr>
            <w:tcW w:w="3465" w:type="dxa"/>
          </w:tcPr>
          <w:p w14:paraId="76E9DC39" w14:textId="77777777" w:rsidR="00642BA3" w:rsidRDefault="00642BA3">
            <w:pPr>
              <w:pStyle w:val="ConsPlusNormal"/>
            </w:pPr>
            <w:r>
              <w:t>- отборный пар от 1,2 до 2,5 кгс/см</w:t>
            </w:r>
            <w:r>
              <w:rPr>
                <w:vertAlign w:val="superscript"/>
              </w:rPr>
              <w:t>2</w:t>
            </w:r>
          </w:p>
        </w:tc>
        <w:tc>
          <w:tcPr>
            <w:tcW w:w="1980" w:type="dxa"/>
          </w:tcPr>
          <w:p w14:paraId="04B26AC6" w14:textId="77777777" w:rsidR="00642BA3" w:rsidRDefault="00642BA3">
            <w:pPr>
              <w:pStyle w:val="ConsPlusNormal"/>
              <w:jc w:val="both"/>
            </w:pPr>
          </w:p>
        </w:tc>
        <w:tc>
          <w:tcPr>
            <w:tcW w:w="1980" w:type="dxa"/>
          </w:tcPr>
          <w:p w14:paraId="4BB6EF57" w14:textId="77777777" w:rsidR="00642BA3" w:rsidRDefault="00642BA3">
            <w:pPr>
              <w:pStyle w:val="ConsPlusNormal"/>
              <w:jc w:val="both"/>
            </w:pPr>
          </w:p>
        </w:tc>
        <w:tc>
          <w:tcPr>
            <w:tcW w:w="1980" w:type="dxa"/>
          </w:tcPr>
          <w:p w14:paraId="4408CC66" w14:textId="77777777" w:rsidR="00642BA3" w:rsidRDefault="00642BA3">
            <w:pPr>
              <w:pStyle w:val="ConsPlusNormal"/>
              <w:jc w:val="both"/>
            </w:pPr>
          </w:p>
        </w:tc>
        <w:tc>
          <w:tcPr>
            <w:tcW w:w="1980" w:type="dxa"/>
          </w:tcPr>
          <w:p w14:paraId="20963F32" w14:textId="77777777" w:rsidR="00642BA3" w:rsidRDefault="00642BA3">
            <w:pPr>
              <w:pStyle w:val="ConsPlusNormal"/>
              <w:jc w:val="both"/>
            </w:pPr>
          </w:p>
        </w:tc>
        <w:tc>
          <w:tcPr>
            <w:tcW w:w="1980" w:type="dxa"/>
          </w:tcPr>
          <w:p w14:paraId="3F032859" w14:textId="77777777" w:rsidR="00642BA3" w:rsidRDefault="00642BA3">
            <w:pPr>
              <w:pStyle w:val="ConsPlusNormal"/>
              <w:jc w:val="both"/>
            </w:pPr>
          </w:p>
        </w:tc>
        <w:tc>
          <w:tcPr>
            <w:tcW w:w="1980" w:type="dxa"/>
          </w:tcPr>
          <w:p w14:paraId="772FA73C" w14:textId="77777777" w:rsidR="00642BA3" w:rsidRDefault="00642BA3">
            <w:pPr>
              <w:pStyle w:val="ConsPlusNormal"/>
              <w:jc w:val="both"/>
            </w:pPr>
          </w:p>
        </w:tc>
      </w:tr>
      <w:tr w:rsidR="00642BA3" w14:paraId="7D66E0AA" w14:textId="77777777">
        <w:tc>
          <w:tcPr>
            <w:tcW w:w="1320" w:type="dxa"/>
          </w:tcPr>
          <w:p w14:paraId="0FEF2822" w14:textId="77777777" w:rsidR="00642BA3" w:rsidRDefault="00642BA3">
            <w:pPr>
              <w:pStyle w:val="ConsPlusNormal"/>
              <w:jc w:val="both"/>
            </w:pPr>
          </w:p>
        </w:tc>
        <w:tc>
          <w:tcPr>
            <w:tcW w:w="3465" w:type="dxa"/>
          </w:tcPr>
          <w:p w14:paraId="64E366B5" w14:textId="77777777" w:rsidR="00642BA3" w:rsidRDefault="00642BA3">
            <w:pPr>
              <w:pStyle w:val="ConsPlusNormal"/>
            </w:pPr>
            <w:r>
              <w:t>- отборный пар от 2,5 до 7,0 кгс/см</w:t>
            </w:r>
            <w:r>
              <w:rPr>
                <w:vertAlign w:val="superscript"/>
              </w:rPr>
              <w:t>2</w:t>
            </w:r>
          </w:p>
        </w:tc>
        <w:tc>
          <w:tcPr>
            <w:tcW w:w="1980" w:type="dxa"/>
          </w:tcPr>
          <w:p w14:paraId="02E81D1A" w14:textId="77777777" w:rsidR="00642BA3" w:rsidRDefault="00642BA3">
            <w:pPr>
              <w:pStyle w:val="ConsPlusNormal"/>
              <w:jc w:val="both"/>
            </w:pPr>
          </w:p>
        </w:tc>
        <w:tc>
          <w:tcPr>
            <w:tcW w:w="1980" w:type="dxa"/>
          </w:tcPr>
          <w:p w14:paraId="1DB11EC7" w14:textId="77777777" w:rsidR="00642BA3" w:rsidRDefault="00642BA3">
            <w:pPr>
              <w:pStyle w:val="ConsPlusNormal"/>
              <w:jc w:val="both"/>
            </w:pPr>
          </w:p>
        </w:tc>
        <w:tc>
          <w:tcPr>
            <w:tcW w:w="1980" w:type="dxa"/>
          </w:tcPr>
          <w:p w14:paraId="2EF671D7" w14:textId="77777777" w:rsidR="00642BA3" w:rsidRDefault="00642BA3">
            <w:pPr>
              <w:pStyle w:val="ConsPlusNormal"/>
              <w:jc w:val="both"/>
            </w:pPr>
          </w:p>
        </w:tc>
        <w:tc>
          <w:tcPr>
            <w:tcW w:w="1980" w:type="dxa"/>
          </w:tcPr>
          <w:p w14:paraId="3F7A22C4" w14:textId="77777777" w:rsidR="00642BA3" w:rsidRDefault="00642BA3">
            <w:pPr>
              <w:pStyle w:val="ConsPlusNormal"/>
              <w:jc w:val="both"/>
            </w:pPr>
          </w:p>
        </w:tc>
        <w:tc>
          <w:tcPr>
            <w:tcW w:w="1980" w:type="dxa"/>
          </w:tcPr>
          <w:p w14:paraId="4B9494FD" w14:textId="77777777" w:rsidR="00642BA3" w:rsidRDefault="00642BA3">
            <w:pPr>
              <w:pStyle w:val="ConsPlusNormal"/>
              <w:jc w:val="both"/>
            </w:pPr>
          </w:p>
        </w:tc>
        <w:tc>
          <w:tcPr>
            <w:tcW w:w="1980" w:type="dxa"/>
          </w:tcPr>
          <w:p w14:paraId="1E249B4F" w14:textId="77777777" w:rsidR="00642BA3" w:rsidRDefault="00642BA3">
            <w:pPr>
              <w:pStyle w:val="ConsPlusNormal"/>
              <w:jc w:val="both"/>
            </w:pPr>
          </w:p>
        </w:tc>
      </w:tr>
      <w:tr w:rsidR="00642BA3" w14:paraId="49081131" w14:textId="77777777">
        <w:tc>
          <w:tcPr>
            <w:tcW w:w="1320" w:type="dxa"/>
          </w:tcPr>
          <w:p w14:paraId="6EC5D816" w14:textId="77777777" w:rsidR="00642BA3" w:rsidRDefault="00642BA3">
            <w:pPr>
              <w:pStyle w:val="ConsPlusNormal"/>
              <w:jc w:val="both"/>
            </w:pPr>
          </w:p>
        </w:tc>
        <w:tc>
          <w:tcPr>
            <w:tcW w:w="3465" w:type="dxa"/>
          </w:tcPr>
          <w:p w14:paraId="36FFA76C" w14:textId="77777777" w:rsidR="00642BA3" w:rsidRDefault="00642BA3">
            <w:pPr>
              <w:pStyle w:val="ConsPlusNormal"/>
            </w:pPr>
            <w:r>
              <w:t>- отборный пар от 7,0 до 13,0 кгс/см</w:t>
            </w:r>
            <w:r>
              <w:rPr>
                <w:vertAlign w:val="superscript"/>
              </w:rPr>
              <w:t>2</w:t>
            </w:r>
          </w:p>
        </w:tc>
        <w:tc>
          <w:tcPr>
            <w:tcW w:w="1980" w:type="dxa"/>
          </w:tcPr>
          <w:p w14:paraId="08C6B593" w14:textId="77777777" w:rsidR="00642BA3" w:rsidRDefault="00642BA3">
            <w:pPr>
              <w:pStyle w:val="ConsPlusNormal"/>
              <w:jc w:val="both"/>
            </w:pPr>
          </w:p>
        </w:tc>
        <w:tc>
          <w:tcPr>
            <w:tcW w:w="1980" w:type="dxa"/>
          </w:tcPr>
          <w:p w14:paraId="4A308BFD" w14:textId="77777777" w:rsidR="00642BA3" w:rsidRDefault="00642BA3">
            <w:pPr>
              <w:pStyle w:val="ConsPlusNormal"/>
              <w:jc w:val="both"/>
            </w:pPr>
          </w:p>
        </w:tc>
        <w:tc>
          <w:tcPr>
            <w:tcW w:w="1980" w:type="dxa"/>
          </w:tcPr>
          <w:p w14:paraId="43773C9B" w14:textId="77777777" w:rsidR="00642BA3" w:rsidRDefault="00642BA3">
            <w:pPr>
              <w:pStyle w:val="ConsPlusNormal"/>
              <w:jc w:val="both"/>
            </w:pPr>
          </w:p>
        </w:tc>
        <w:tc>
          <w:tcPr>
            <w:tcW w:w="1980" w:type="dxa"/>
          </w:tcPr>
          <w:p w14:paraId="505CDC07" w14:textId="77777777" w:rsidR="00642BA3" w:rsidRDefault="00642BA3">
            <w:pPr>
              <w:pStyle w:val="ConsPlusNormal"/>
              <w:jc w:val="both"/>
            </w:pPr>
          </w:p>
        </w:tc>
        <w:tc>
          <w:tcPr>
            <w:tcW w:w="1980" w:type="dxa"/>
          </w:tcPr>
          <w:p w14:paraId="1571CA98" w14:textId="77777777" w:rsidR="00642BA3" w:rsidRDefault="00642BA3">
            <w:pPr>
              <w:pStyle w:val="ConsPlusNormal"/>
              <w:jc w:val="both"/>
            </w:pPr>
          </w:p>
        </w:tc>
        <w:tc>
          <w:tcPr>
            <w:tcW w:w="1980" w:type="dxa"/>
          </w:tcPr>
          <w:p w14:paraId="4975D8B9" w14:textId="77777777" w:rsidR="00642BA3" w:rsidRDefault="00642BA3">
            <w:pPr>
              <w:pStyle w:val="ConsPlusNormal"/>
              <w:jc w:val="both"/>
            </w:pPr>
          </w:p>
        </w:tc>
      </w:tr>
      <w:tr w:rsidR="00642BA3" w14:paraId="08865886" w14:textId="77777777">
        <w:tc>
          <w:tcPr>
            <w:tcW w:w="1320" w:type="dxa"/>
          </w:tcPr>
          <w:p w14:paraId="5588526D" w14:textId="77777777" w:rsidR="00642BA3" w:rsidRDefault="00642BA3">
            <w:pPr>
              <w:pStyle w:val="ConsPlusNormal"/>
              <w:jc w:val="both"/>
            </w:pPr>
          </w:p>
        </w:tc>
        <w:tc>
          <w:tcPr>
            <w:tcW w:w="3465" w:type="dxa"/>
          </w:tcPr>
          <w:p w14:paraId="69CF0054" w14:textId="77777777" w:rsidR="00642BA3" w:rsidRDefault="00642BA3">
            <w:pPr>
              <w:pStyle w:val="ConsPlusNormal"/>
            </w:pPr>
            <w:r>
              <w:t>- отборный пар свыше 13,0 кгс/см</w:t>
            </w:r>
            <w:r>
              <w:rPr>
                <w:vertAlign w:val="superscript"/>
              </w:rPr>
              <w:t>2</w:t>
            </w:r>
          </w:p>
        </w:tc>
        <w:tc>
          <w:tcPr>
            <w:tcW w:w="1980" w:type="dxa"/>
          </w:tcPr>
          <w:p w14:paraId="454C8376" w14:textId="77777777" w:rsidR="00642BA3" w:rsidRDefault="00642BA3">
            <w:pPr>
              <w:pStyle w:val="ConsPlusNormal"/>
              <w:jc w:val="both"/>
            </w:pPr>
          </w:p>
        </w:tc>
        <w:tc>
          <w:tcPr>
            <w:tcW w:w="1980" w:type="dxa"/>
          </w:tcPr>
          <w:p w14:paraId="235C23C1" w14:textId="77777777" w:rsidR="00642BA3" w:rsidRDefault="00642BA3">
            <w:pPr>
              <w:pStyle w:val="ConsPlusNormal"/>
              <w:jc w:val="both"/>
            </w:pPr>
          </w:p>
        </w:tc>
        <w:tc>
          <w:tcPr>
            <w:tcW w:w="1980" w:type="dxa"/>
          </w:tcPr>
          <w:p w14:paraId="20D46D72" w14:textId="77777777" w:rsidR="00642BA3" w:rsidRDefault="00642BA3">
            <w:pPr>
              <w:pStyle w:val="ConsPlusNormal"/>
              <w:jc w:val="both"/>
            </w:pPr>
          </w:p>
        </w:tc>
        <w:tc>
          <w:tcPr>
            <w:tcW w:w="1980" w:type="dxa"/>
          </w:tcPr>
          <w:p w14:paraId="10776916" w14:textId="77777777" w:rsidR="00642BA3" w:rsidRDefault="00642BA3">
            <w:pPr>
              <w:pStyle w:val="ConsPlusNormal"/>
              <w:jc w:val="both"/>
            </w:pPr>
          </w:p>
        </w:tc>
        <w:tc>
          <w:tcPr>
            <w:tcW w:w="1980" w:type="dxa"/>
          </w:tcPr>
          <w:p w14:paraId="50072D16" w14:textId="77777777" w:rsidR="00642BA3" w:rsidRDefault="00642BA3">
            <w:pPr>
              <w:pStyle w:val="ConsPlusNormal"/>
              <w:jc w:val="both"/>
            </w:pPr>
          </w:p>
        </w:tc>
        <w:tc>
          <w:tcPr>
            <w:tcW w:w="1980" w:type="dxa"/>
          </w:tcPr>
          <w:p w14:paraId="3E597265" w14:textId="77777777" w:rsidR="00642BA3" w:rsidRDefault="00642BA3">
            <w:pPr>
              <w:pStyle w:val="ConsPlusNormal"/>
              <w:jc w:val="both"/>
            </w:pPr>
          </w:p>
        </w:tc>
      </w:tr>
      <w:tr w:rsidR="00642BA3" w14:paraId="08EBA80E" w14:textId="77777777">
        <w:tc>
          <w:tcPr>
            <w:tcW w:w="1320" w:type="dxa"/>
          </w:tcPr>
          <w:p w14:paraId="24FEB944" w14:textId="77777777" w:rsidR="00642BA3" w:rsidRDefault="00642BA3">
            <w:pPr>
              <w:pStyle w:val="ConsPlusNormal"/>
              <w:jc w:val="both"/>
            </w:pPr>
          </w:p>
        </w:tc>
        <w:tc>
          <w:tcPr>
            <w:tcW w:w="3465" w:type="dxa"/>
          </w:tcPr>
          <w:p w14:paraId="5B161C1A" w14:textId="77777777" w:rsidR="00642BA3" w:rsidRDefault="00642BA3">
            <w:pPr>
              <w:pStyle w:val="ConsPlusNormal"/>
            </w:pPr>
            <w:r>
              <w:t>- острый и редуцированный пар</w:t>
            </w:r>
          </w:p>
        </w:tc>
        <w:tc>
          <w:tcPr>
            <w:tcW w:w="1980" w:type="dxa"/>
          </w:tcPr>
          <w:p w14:paraId="7A40E656" w14:textId="77777777" w:rsidR="00642BA3" w:rsidRDefault="00642BA3">
            <w:pPr>
              <w:pStyle w:val="ConsPlusNormal"/>
              <w:jc w:val="both"/>
            </w:pPr>
          </w:p>
        </w:tc>
        <w:tc>
          <w:tcPr>
            <w:tcW w:w="1980" w:type="dxa"/>
          </w:tcPr>
          <w:p w14:paraId="26D169BB" w14:textId="77777777" w:rsidR="00642BA3" w:rsidRDefault="00642BA3">
            <w:pPr>
              <w:pStyle w:val="ConsPlusNormal"/>
              <w:jc w:val="both"/>
            </w:pPr>
          </w:p>
        </w:tc>
        <w:tc>
          <w:tcPr>
            <w:tcW w:w="1980" w:type="dxa"/>
          </w:tcPr>
          <w:p w14:paraId="4AD1E168" w14:textId="77777777" w:rsidR="00642BA3" w:rsidRDefault="00642BA3">
            <w:pPr>
              <w:pStyle w:val="ConsPlusNormal"/>
              <w:jc w:val="both"/>
            </w:pPr>
          </w:p>
        </w:tc>
        <w:tc>
          <w:tcPr>
            <w:tcW w:w="1980" w:type="dxa"/>
          </w:tcPr>
          <w:p w14:paraId="70C12EA4" w14:textId="77777777" w:rsidR="00642BA3" w:rsidRDefault="00642BA3">
            <w:pPr>
              <w:pStyle w:val="ConsPlusNormal"/>
              <w:jc w:val="both"/>
            </w:pPr>
          </w:p>
        </w:tc>
        <w:tc>
          <w:tcPr>
            <w:tcW w:w="1980" w:type="dxa"/>
          </w:tcPr>
          <w:p w14:paraId="3E273DF1" w14:textId="77777777" w:rsidR="00642BA3" w:rsidRDefault="00642BA3">
            <w:pPr>
              <w:pStyle w:val="ConsPlusNormal"/>
              <w:jc w:val="both"/>
            </w:pPr>
          </w:p>
        </w:tc>
        <w:tc>
          <w:tcPr>
            <w:tcW w:w="1980" w:type="dxa"/>
          </w:tcPr>
          <w:p w14:paraId="028023D7" w14:textId="77777777" w:rsidR="00642BA3" w:rsidRDefault="00642BA3">
            <w:pPr>
              <w:pStyle w:val="ConsPlusNormal"/>
              <w:jc w:val="both"/>
            </w:pPr>
          </w:p>
        </w:tc>
      </w:tr>
    </w:tbl>
    <w:p w14:paraId="539AD65D" w14:textId="77777777" w:rsidR="00642BA3" w:rsidRDefault="00642BA3">
      <w:pPr>
        <w:pStyle w:val="ConsPlusNormal"/>
        <w:ind w:firstLine="540"/>
        <w:jc w:val="both"/>
      </w:pPr>
    </w:p>
    <w:p w14:paraId="761E7DDF" w14:textId="77777777" w:rsidR="00642BA3" w:rsidRDefault="00642BA3">
      <w:pPr>
        <w:pStyle w:val="ConsPlusNormal"/>
        <w:ind w:firstLine="540"/>
        <w:jc w:val="both"/>
      </w:pPr>
      <w:r>
        <w:t>Примечания:</w:t>
      </w:r>
    </w:p>
    <w:p w14:paraId="0ACFCB9A" w14:textId="77777777" w:rsidR="00642BA3" w:rsidRDefault="00642BA3">
      <w:pPr>
        <w:pStyle w:val="ConsPlusNormal"/>
        <w:spacing w:before="220"/>
        <w:ind w:firstLine="540"/>
        <w:jc w:val="both"/>
      </w:pPr>
      <w: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14:paraId="60C28286" w14:textId="77777777" w:rsidR="00642BA3" w:rsidRDefault="00642BA3">
      <w:pPr>
        <w:pStyle w:val="ConsPlusNormal"/>
        <w:spacing w:before="22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934" w:history="1">
        <w:r>
          <w:rPr>
            <w:color w:val="0000FF"/>
          </w:rPr>
          <w:t>приложением 6.3</w:t>
        </w:r>
      </w:hyperlink>
      <w:r>
        <w:t xml:space="preserve"> к настоящим Методическим указаниям.</w:t>
      </w:r>
    </w:p>
    <w:p w14:paraId="211635A2" w14:textId="77777777" w:rsidR="00642BA3" w:rsidRDefault="00642BA3">
      <w:pPr>
        <w:pStyle w:val="ConsPlusNormal"/>
        <w:spacing w:before="22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672" w:history="1">
        <w:r>
          <w:rPr>
            <w:color w:val="0000FF"/>
          </w:rPr>
          <w:t>приложением 6.5</w:t>
        </w:r>
      </w:hyperlink>
      <w:r>
        <w:t xml:space="preserve"> к настоящим Методическим указаниям.</w:t>
      </w:r>
    </w:p>
    <w:p w14:paraId="6C14515B" w14:textId="77777777" w:rsidR="00642BA3" w:rsidRDefault="00642BA3">
      <w:pPr>
        <w:pStyle w:val="ConsPlusNormal"/>
        <w:spacing w:before="220"/>
        <w:ind w:firstLine="540"/>
        <w:jc w:val="both"/>
      </w:pPr>
      <w: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14:paraId="6281F12A" w14:textId="77777777" w:rsidR="00642BA3" w:rsidRDefault="00642BA3">
      <w:pPr>
        <w:pStyle w:val="ConsPlusNormal"/>
        <w:ind w:firstLine="540"/>
        <w:jc w:val="both"/>
      </w:pPr>
    </w:p>
    <w:p w14:paraId="2E0DC1AF" w14:textId="77777777" w:rsidR="00642BA3" w:rsidRDefault="00642BA3">
      <w:pPr>
        <w:pStyle w:val="ConsPlusNormal"/>
        <w:ind w:firstLine="540"/>
        <w:jc w:val="both"/>
      </w:pPr>
    </w:p>
    <w:p w14:paraId="60CC1FDA" w14:textId="77777777" w:rsidR="00642BA3" w:rsidRDefault="00642BA3">
      <w:pPr>
        <w:pStyle w:val="ConsPlusNormal"/>
        <w:ind w:firstLine="540"/>
        <w:jc w:val="both"/>
      </w:pPr>
    </w:p>
    <w:p w14:paraId="11EEE0C4" w14:textId="77777777" w:rsidR="00642BA3" w:rsidRDefault="00642BA3">
      <w:pPr>
        <w:pStyle w:val="ConsPlusNormal"/>
        <w:ind w:firstLine="540"/>
        <w:jc w:val="both"/>
      </w:pPr>
    </w:p>
    <w:p w14:paraId="14316844" w14:textId="77777777" w:rsidR="00642BA3" w:rsidRDefault="00642BA3">
      <w:pPr>
        <w:pStyle w:val="ConsPlusNormal"/>
        <w:ind w:firstLine="540"/>
        <w:jc w:val="both"/>
      </w:pPr>
    </w:p>
    <w:p w14:paraId="4679C0DC" w14:textId="77777777" w:rsidR="00642BA3" w:rsidRDefault="00642BA3">
      <w:pPr>
        <w:pStyle w:val="ConsPlusNormal"/>
        <w:jc w:val="right"/>
        <w:outlineLvl w:val="2"/>
      </w:pPr>
      <w:r>
        <w:t>Приложение 6.5</w:t>
      </w:r>
    </w:p>
    <w:p w14:paraId="47E88EB0" w14:textId="77777777" w:rsidR="00642BA3" w:rsidRDefault="00642B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2BA3" w14:paraId="30189419" w14:textId="77777777">
        <w:trPr>
          <w:jc w:val="center"/>
        </w:trPr>
        <w:tc>
          <w:tcPr>
            <w:tcW w:w="9294" w:type="dxa"/>
            <w:tcBorders>
              <w:top w:val="nil"/>
              <w:left w:val="single" w:sz="24" w:space="0" w:color="CED3F1"/>
              <w:bottom w:val="nil"/>
              <w:right w:val="single" w:sz="24" w:space="0" w:color="F4F3F8"/>
            </w:tcBorders>
            <w:shd w:val="clear" w:color="auto" w:fill="F4F3F8"/>
          </w:tcPr>
          <w:p w14:paraId="3FB6DCD0" w14:textId="77777777" w:rsidR="00642BA3" w:rsidRDefault="00642BA3">
            <w:pPr>
              <w:pStyle w:val="ConsPlusNormal"/>
              <w:jc w:val="center"/>
            </w:pPr>
            <w:r>
              <w:rPr>
                <w:color w:val="392C69"/>
              </w:rPr>
              <w:t>Список изменяющих документов</w:t>
            </w:r>
          </w:p>
          <w:p w14:paraId="65420076" w14:textId="77777777" w:rsidR="00642BA3" w:rsidRDefault="00642BA3">
            <w:pPr>
              <w:pStyle w:val="ConsPlusNormal"/>
              <w:jc w:val="center"/>
            </w:pPr>
            <w:r>
              <w:rPr>
                <w:color w:val="392C69"/>
              </w:rPr>
              <w:t xml:space="preserve">(в ред. </w:t>
            </w:r>
            <w:hyperlink r:id="rId695" w:history="1">
              <w:r>
                <w:rPr>
                  <w:color w:val="0000FF"/>
                </w:rPr>
                <w:t>Приказа</w:t>
              </w:r>
            </w:hyperlink>
            <w:r>
              <w:rPr>
                <w:color w:val="392C69"/>
              </w:rPr>
              <w:t xml:space="preserve"> ФАС России от 04.10.2017 N 1292/17)</w:t>
            </w:r>
          </w:p>
        </w:tc>
      </w:tr>
    </w:tbl>
    <w:p w14:paraId="39F645C5" w14:textId="77777777" w:rsidR="00642BA3" w:rsidRDefault="00642BA3">
      <w:pPr>
        <w:pStyle w:val="ConsPlusNormal"/>
        <w:ind w:firstLine="540"/>
        <w:jc w:val="both"/>
      </w:pPr>
    </w:p>
    <w:p w14:paraId="37DF635E" w14:textId="77777777" w:rsidR="00642BA3" w:rsidRDefault="00642BA3">
      <w:pPr>
        <w:pStyle w:val="ConsPlusNormal"/>
        <w:jc w:val="center"/>
      </w:pPr>
      <w:bookmarkStart w:id="283" w:name="P8672"/>
      <w:bookmarkEnd w:id="283"/>
      <w:r>
        <w:t>Расчет</w:t>
      </w:r>
    </w:p>
    <w:p w14:paraId="0FF3EDF6" w14:textId="77777777" w:rsidR="00642BA3" w:rsidRDefault="00642BA3">
      <w:pPr>
        <w:pStyle w:val="ConsPlusNormal"/>
        <w:jc w:val="center"/>
      </w:pPr>
      <w:r>
        <w:t>средневзвешенной стоимости оказываемых</w:t>
      </w:r>
    </w:p>
    <w:p w14:paraId="1BFC9D8F" w14:textId="77777777" w:rsidR="00642BA3" w:rsidRDefault="00642BA3">
      <w:pPr>
        <w:pStyle w:val="ConsPlusNormal"/>
        <w:jc w:val="center"/>
      </w:pPr>
      <w:r>
        <w:t>и (или) приобретаемых услуг по передаче единицы</w:t>
      </w:r>
    </w:p>
    <w:p w14:paraId="45352A5A" w14:textId="77777777" w:rsidR="00642BA3" w:rsidRDefault="00642BA3">
      <w:pPr>
        <w:pStyle w:val="ConsPlusNormal"/>
        <w:jc w:val="center"/>
      </w:pPr>
      <w:r>
        <w:t>тепловой энергии</w:t>
      </w:r>
    </w:p>
    <w:p w14:paraId="23A68967"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455"/>
        <w:gridCol w:w="1815"/>
        <w:gridCol w:w="2145"/>
        <w:gridCol w:w="1650"/>
        <w:gridCol w:w="1815"/>
        <w:gridCol w:w="1650"/>
        <w:gridCol w:w="2145"/>
        <w:gridCol w:w="1650"/>
        <w:gridCol w:w="1815"/>
      </w:tblGrid>
      <w:tr w:rsidR="00642BA3" w14:paraId="0C08FCBD" w14:textId="77777777">
        <w:tc>
          <w:tcPr>
            <w:tcW w:w="1815" w:type="dxa"/>
            <w:vMerge w:val="restart"/>
          </w:tcPr>
          <w:p w14:paraId="46F1EB91" w14:textId="77777777" w:rsidR="00642BA3" w:rsidRDefault="00642BA3">
            <w:pPr>
              <w:pStyle w:val="ConsPlusNormal"/>
              <w:jc w:val="center"/>
            </w:pPr>
            <w:r>
              <w:t>N п/п</w:t>
            </w:r>
          </w:p>
        </w:tc>
        <w:tc>
          <w:tcPr>
            <w:tcW w:w="4455" w:type="dxa"/>
            <w:vMerge w:val="restart"/>
          </w:tcPr>
          <w:p w14:paraId="49E6E787" w14:textId="77777777" w:rsidR="00642BA3" w:rsidRDefault="00642BA3">
            <w:pPr>
              <w:pStyle w:val="ConsPlusNormal"/>
              <w:jc w:val="center"/>
            </w:pPr>
            <w:r>
              <w:t>Показатели</w:t>
            </w:r>
          </w:p>
        </w:tc>
        <w:tc>
          <w:tcPr>
            <w:tcW w:w="7425" w:type="dxa"/>
            <w:gridSpan w:val="4"/>
          </w:tcPr>
          <w:p w14:paraId="3A4CF551" w14:textId="77777777" w:rsidR="00642BA3" w:rsidRDefault="00642BA3">
            <w:pPr>
              <w:pStyle w:val="ConsPlusNormal"/>
              <w:jc w:val="center"/>
            </w:pPr>
            <w:r>
              <w:t>Базовый период</w:t>
            </w:r>
          </w:p>
        </w:tc>
        <w:tc>
          <w:tcPr>
            <w:tcW w:w="7260" w:type="dxa"/>
            <w:gridSpan w:val="4"/>
          </w:tcPr>
          <w:p w14:paraId="356C0502" w14:textId="77777777" w:rsidR="00642BA3" w:rsidRDefault="00642BA3">
            <w:pPr>
              <w:pStyle w:val="ConsPlusNormal"/>
              <w:jc w:val="center"/>
            </w:pPr>
            <w:r>
              <w:t>Период регулирования</w:t>
            </w:r>
          </w:p>
        </w:tc>
      </w:tr>
      <w:tr w:rsidR="00642BA3" w14:paraId="4B83C967" w14:textId="77777777">
        <w:tc>
          <w:tcPr>
            <w:tcW w:w="1815" w:type="dxa"/>
            <w:vMerge/>
          </w:tcPr>
          <w:p w14:paraId="4FD49E6C" w14:textId="77777777" w:rsidR="00642BA3" w:rsidRDefault="00642BA3"/>
        </w:tc>
        <w:tc>
          <w:tcPr>
            <w:tcW w:w="4455" w:type="dxa"/>
            <w:vMerge/>
          </w:tcPr>
          <w:p w14:paraId="2ACE852E" w14:textId="77777777" w:rsidR="00642BA3" w:rsidRDefault="00642BA3"/>
        </w:tc>
        <w:tc>
          <w:tcPr>
            <w:tcW w:w="1815" w:type="dxa"/>
          </w:tcPr>
          <w:p w14:paraId="4FD7F76C" w14:textId="77777777" w:rsidR="00642BA3" w:rsidRDefault="00642BA3">
            <w:pPr>
              <w:pStyle w:val="ConsPlusNormal"/>
              <w:jc w:val="center"/>
            </w:pPr>
            <w:r>
              <w:t>Объем отпуска тепловой энергии из тепловой сети, тыс. Гкал</w:t>
            </w:r>
          </w:p>
        </w:tc>
        <w:tc>
          <w:tcPr>
            <w:tcW w:w="2145" w:type="dxa"/>
          </w:tcPr>
          <w:p w14:paraId="2B3BCF8A" w14:textId="77777777" w:rsidR="00642BA3" w:rsidRDefault="00642BA3">
            <w:pPr>
              <w:pStyle w:val="ConsPlusNormal"/>
              <w:jc w:val="center"/>
            </w:pPr>
            <w:r>
              <w:t>Суммарная договорная (заявленная) тепловая нагрузка потребителей, Гкал/ч</w:t>
            </w:r>
          </w:p>
        </w:tc>
        <w:tc>
          <w:tcPr>
            <w:tcW w:w="1650" w:type="dxa"/>
          </w:tcPr>
          <w:p w14:paraId="3095AACA" w14:textId="77777777" w:rsidR="00642BA3" w:rsidRDefault="00642BA3">
            <w:pPr>
              <w:pStyle w:val="ConsPlusNormal"/>
              <w:jc w:val="center"/>
            </w:pPr>
            <w:r>
              <w:t>Одноставочный тариф, руб./Гкал</w:t>
            </w:r>
          </w:p>
        </w:tc>
        <w:tc>
          <w:tcPr>
            <w:tcW w:w="1815" w:type="dxa"/>
          </w:tcPr>
          <w:p w14:paraId="78C5D00F" w14:textId="77777777" w:rsidR="00642BA3" w:rsidRDefault="00642BA3">
            <w:pPr>
              <w:pStyle w:val="ConsPlusNormal"/>
              <w:jc w:val="center"/>
            </w:pPr>
            <w:r>
              <w:t>Ставка за содержание тепловой мощности двухставочного тарифа, тыс. руб./ Гкал/ч в мес.</w:t>
            </w:r>
          </w:p>
        </w:tc>
        <w:tc>
          <w:tcPr>
            <w:tcW w:w="1650" w:type="dxa"/>
          </w:tcPr>
          <w:p w14:paraId="57CBD6FE" w14:textId="77777777" w:rsidR="00642BA3" w:rsidRDefault="00642BA3">
            <w:pPr>
              <w:pStyle w:val="ConsPlusNormal"/>
              <w:jc w:val="center"/>
            </w:pPr>
            <w:r>
              <w:t>Объем отпуска тепловой энергии из тепловой сети, тыс. Гкал</w:t>
            </w:r>
          </w:p>
        </w:tc>
        <w:tc>
          <w:tcPr>
            <w:tcW w:w="2145" w:type="dxa"/>
          </w:tcPr>
          <w:p w14:paraId="4203BEBE" w14:textId="77777777" w:rsidR="00642BA3" w:rsidRDefault="00642BA3">
            <w:pPr>
              <w:pStyle w:val="ConsPlusNormal"/>
              <w:jc w:val="center"/>
            </w:pPr>
            <w:r>
              <w:t>Суммарная договорная (заявленная) тепловая нагрузка потребителей, Гкал/ч</w:t>
            </w:r>
          </w:p>
        </w:tc>
        <w:tc>
          <w:tcPr>
            <w:tcW w:w="1650" w:type="dxa"/>
          </w:tcPr>
          <w:p w14:paraId="24B94B27" w14:textId="77777777" w:rsidR="00642BA3" w:rsidRDefault="00642BA3">
            <w:pPr>
              <w:pStyle w:val="ConsPlusNormal"/>
              <w:jc w:val="center"/>
            </w:pPr>
            <w:r>
              <w:t>Одноставочный тариф, руб./Гкал</w:t>
            </w:r>
          </w:p>
        </w:tc>
        <w:tc>
          <w:tcPr>
            <w:tcW w:w="1815" w:type="dxa"/>
          </w:tcPr>
          <w:p w14:paraId="7384DF9F" w14:textId="77777777" w:rsidR="00642BA3" w:rsidRDefault="00642BA3">
            <w:pPr>
              <w:pStyle w:val="ConsPlusNormal"/>
              <w:jc w:val="center"/>
            </w:pPr>
            <w:r>
              <w:t>Ставка за содержание тепловой мощности двухставочного тарифа, тыс. руб./ Гкал/ч в мес.</w:t>
            </w:r>
          </w:p>
        </w:tc>
      </w:tr>
      <w:tr w:rsidR="00642BA3" w14:paraId="7C8ABDA2" w14:textId="77777777">
        <w:tc>
          <w:tcPr>
            <w:tcW w:w="1815" w:type="dxa"/>
          </w:tcPr>
          <w:p w14:paraId="19D24AF6" w14:textId="77777777" w:rsidR="00642BA3" w:rsidRDefault="00642BA3">
            <w:pPr>
              <w:pStyle w:val="ConsPlusNormal"/>
              <w:jc w:val="center"/>
            </w:pPr>
            <w:r>
              <w:t>1</w:t>
            </w:r>
          </w:p>
        </w:tc>
        <w:tc>
          <w:tcPr>
            <w:tcW w:w="4455" w:type="dxa"/>
          </w:tcPr>
          <w:p w14:paraId="33929157" w14:textId="77777777" w:rsidR="00642BA3" w:rsidRDefault="00642BA3">
            <w:pPr>
              <w:pStyle w:val="ConsPlusNormal"/>
              <w:jc w:val="center"/>
            </w:pPr>
            <w:r>
              <w:t>2</w:t>
            </w:r>
          </w:p>
        </w:tc>
        <w:tc>
          <w:tcPr>
            <w:tcW w:w="1815" w:type="dxa"/>
          </w:tcPr>
          <w:p w14:paraId="18DE8582" w14:textId="77777777" w:rsidR="00642BA3" w:rsidRDefault="00642BA3">
            <w:pPr>
              <w:pStyle w:val="ConsPlusNormal"/>
              <w:jc w:val="center"/>
            </w:pPr>
            <w:r>
              <w:t>3</w:t>
            </w:r>
          </w:p>
        </w:tc>
        <w:tc>
          <w:tcPr>
            <w:tcW w:w="2145" w:type="dxa"/>
          </w:tcPr>
          <w:p w14:paraId="2BB489F8" w14:textId="77777777" w:rsidR="00642BA3" w:rsidRDefault="00642BA3">
            <w:pPr>
              <w:pStyle w:val="ConsPlusNormal"/>
              <w:jc w:val="center"/>
            </w:pPr>
            <w:r>
              <w:t>4</w:t>
            </w:r>
          </w:p>
        </w:tc>
        <w:tc>
          <w:tcPr>
            <w:tcW w:w="1650" w:type="dxa"/>
          </w:tcPr>
          <w:p w14:paraId="481DBC58" w14:textId="77777777" w:rsidR="00642BA3" w:rsidRDefault="00642BA3">
            <w:pPr>
              <w:pStyle w:val="ConsPlusNormal"/>
              <w:jc w:val="center"/>
            </w:pPr>
            <w:r>
              <w:t>5</w:t>
            </w:r>
          </w:p>
        </w:tc>
        <w:tc>
          <w:tcPr>
            <w:tcW w:w="1815" w:type="dxa"/>
          </w:tcPr>
          <w:p w14:paraId="37CF6039" w14:textId="77777777" w:rsidR="00642BA3" w:rsidRDefault="00642BA3">
            <w:pPr>
              <w:pStyle w:val="ConsPlusNormal"/>
              <w:jc w:val="center"/>
            </w:pPr>
            <w:r>
              <w:t>6</w:t>
            </w:r>
          </w:p>
        </w:tc>
        <w:tc>
          <w:tcPr>
            <w:tcW w:w="1650" w:type="dxa"/>
          </w:tcPr>
          <w:p w14:paraId="29AB45E5" w14:textId="77777777" w:rsidR="00642BA3" w:rsidRDefault="00642BA3">
            <w:pPr>
              <w:pStyle w:val="ConsPlusNormal"/>
              <w:jc w:val="center"/>
            </w:pPr>
            <w:r>
              <w:t>7</w:t>
            </w:r>
          </w:p>
        </w:tc>
        <w:tc>
          <w:tcPr>
            <w:tcW w:w="2145" w:type="dxa"/>
          </w:tcPr>
          <w:p w14:paraId="2AA53E34" w14:textId="77777777" w:rsidR="00642BA3" w:rsidRDefault="00642BA3">
            <w:pPr>
              <w:pStyle w:val="ConsPlusNormal"/>
              <w:jc w:val="center"/>
            </w:pPr>
            <w:r>
              <w:t>8</w:t>
            </w:r>
          </w:p>
        </w:tc>
        <w:tc>
          <w:tcPr>
            <w:tcW w:w="1650" w:type="dxa"/>
          </w:tcPr>
          <w:p w14:paraId="20502CD4" w14:textId="77777777" w:rsidR="00642BA3" w:rsidRDefault="00642BA3">
            <w:pPr>
              <w:pStyle w:val="ConsPlusNormal"/>
              <w:jc w:val="center"/>
            </w:pPr>
            <w:r>
              <w:t>9</w:t>
            </w:r>
          </w:p>
        </w:tc>
        <w:tc>
          <w:tcPr>
            <w:tcW w:w="1815" w:type="dxa"/>
          </w:tcPr>
          <w:p w14:paraId="3ED495FC" w14:textId="77777777" w:rsidR="00642BA3" w:rsidRDefault="00642BA3">
            <w:pPr>
              <w:pStyle w:val="ConsPlusNormal"/>
              <w:jc w:val="center"/>
            </w:pPr>
            <w:r>
              <w:t>10</w:t>
            </w:r>
          </w:p>
        </w:tc>
      </w:tr>
      <w:tr w:rsidR="00642BA3" w14:paraId="6A4EB948" w14:textId="77777777">
        <w:tc>
          <w:tcPr>
            <w:tcW w:w="1815" w:type="dxa"/>
          </w:tcPr>
          <w:p w14:paraId="7199EEED" w14:textId="77777777" w:rsidR="00642BA3" w:rsidRDefault="00642BA3">
            <w:pPr>
              <w:pStyle w:val="ConsPlusNormal"/>
              <w:jc w:val="center"/>
              <w:outlineLvl w:val="3"/>
            </w:pPr>
            <w:bookmarkStart w:id="284" w:name="P8699"/>
            <w:bookmarkEnd w:id="284"/>
            <w:r>
              <w:t>1</w:t>
            </w:r>
          </w:p>
        </w:tc>
        <w:tc>
          <w:tcPr>
            <w:tcW w:w="4455" w:type="dxa"/>
          </w:tcPr>
          <w:p w14:paraId="396FFCB3" w14:textId="77777777" w:rsidR="00642BA3" w:rsidRDefault="00642BA3">
            <w:pPr>
              <w:pStyle w:val="ConsPlusNormal"/>
            </w:pPr>
            <w:r>
              <w:t>Регулируемая организация 1</w:t>
            </w:r>
          </w:p>
        </w:tc>
        <w:tc>
          <w:tcPr>
            <w:tcW w:w="1815" w:type="dxa"/>
          </w:tcPr>
          <w:p w14:paraId="183E2995" w14:textId="77777777" w:rsidR="00642BA3" w:rsidRDefault="00642BA3">
            <w:pPr>
              <w:pStyle w:val="ConsPlusNormal"/>
              <w:jc w:val="both"/>
            </w:pPr>
          </w:p>
        </w:tc>
        <w:tc>
          <w:tcPr>
            <w:tcW w:w="2145" w:type="dxa"/>
          </w:tcPr>
          <w:p w14:paraId="23CE08B4" w14:textId="77777777" w:rsidR="00642BA3" w:rsidRDefault="00642BA3">
            <w:pPr>
              <w:pStyle w:val="ConsPlusNormal"/>
              <w:jc w:val="both"/>
            </w:pPr>
          </w:p>
        </w:tc>
        <w:tc>
          <w:tcPr>
            <w:tcW w:w="1650" w:type="dxa"/>
          </w:tcPr>
          <w:p w14:paraId="3230B77C" w14:textId="77777777" w:rsidR="00642BA3" w:rsidRDefault="00642BA3">
            <w:pPr>
              <w:pStyle w:val="ConsPlusNormal"/>
              <w:jc w:val="both"/>
            </w:pPr>
          </w:p>
        </w:tc>
        <w:tc>
          <w:tcPr>
            <w:tcW w:w="1815" w:type="dxa"/>
          </w:tcPr>
          <w:p w14:paraId="11FBDE93" w14:textId="77777777" w:rsidR="00642BA3" w:rsidRDefault="00642BA3">
            <w:pPr>
              <w:pStyle w:val="ConsPlusNormal"/>
              <w:jc w:val="both"/>
            </w:pPr>
          </w:p>
        </w:tc>
        <w:tc>
          <w:tcPr>
            <w:tcW w:w="1650" w:type="dxa"/>
          </w:tcPr>
          <w:p w14:paraId="06966EAB" w14:textId="77777777" w:rsidR="00642BA3" w:rsidRDefault="00642BA3">
            <w:pPr>
              <w:pStyle w:val="ConsPlusNormal"/>
              <w:jc w:val="both"/>
            </w:pPr>
          </w:p>
        </w:tc>
        <w:tc>
          <w:tcPr>
            <w:tcW w:w="2145" w:type="dxa"/>
          </w:tcPr>
          <w:p w14:paraId="5420519D" w14:textId="77777777" w:rsidR="00642BA3" w:rsidRDefault="00642BA3">
            <w:pPr>
              <w:pStyle w:val="ConsPlusNormal"/>
              <w:jc w:val="both"/>
            </w:pPr>
          </w:p>
        </w:tc>
        <w:tc>
          <w:tcPr>
            <w:tcW w:w="1650" w:type="dxa"/>
          </w:tcPr>
          <w:p w14:paraId="76E7D66A" w14:textId="77777777" w:rsidR="00642BA3" w:rsidRDefault="00642BA3">
            <w:pPr>
              <w:pStyle w:val="ConsPlusNormal"/>
              <w:jc w:val="both"/>
            </w:pPr>
          </w:p>
        </w:tc>
        <w:tc>
          <w:tcPr>
            <w:tcW w:w="1815" w:type="dxa"/>
          </w:tcPr>
          <w:p w14:paraId="37198D4E" w14:textId="77777777" w:rsidR="00642BA3" w:rsidRDefault="00642BA3">
            <w:pPr>
              <w:pStyle w:val="ConsPlusNormal"/>
              <w:jc w:val="both"/>
            </w:pPr>
          </w:p>
        </w:tc>
      </w:tr>
      <w:tr w:rsidR="00642BA3" w14:paraId="787AEBBC" w14:textId="77777777">
        <w:tc>
          <w:tcPr>
            <w:tcW w:w="1815" w:type="dxa"/>
          </w:tcPr>
          <w:p w14:paraId="6926F817" w14:textId="77777777" w:rsidR="00642BA3" w:rsidRDefault="00642BA3">
            <w:pPr>
              <w:pStyle w:val="ConsPlusNormal"/>
              <w:jc w:val="center"/>
            </w:pPr>
            <w:r>
              <w:t>1.1</w:t>
            </w:r>
          </w:p>
        </w:tc>
        <w:tc>
          <w:tcPr>
            <w:tcW w:w="4455" w:type="dxa"/>
          </w:tcPr>
          <w:p w14:paraId="17086AA4" w14:textId="77777777" w:rsidR="00642BA3" w:rsidRDefault="00642BA3">
            <w:pPr>
              <w:pStyle w:val="ConsPlusNormal"/>
            </w:pPr>
            <w:r>
              <w:t>Без дифференциации по схеме подключения теплопотребляющих установок потребителей:</w:t>
            </w:r>
          </w:p>
        </w:tc>
        <w:tc>
          <w:tcPr>
            <w:tcW w:w="1815" w:type="dxa"/>
          </w:tcPr>
          <w:p w14:paraId="38EFD8B7" w14:textId="77777777" w:rsidR="00642BA3" w:rsidRDefault="00642BA3">
            <w:pPr>
              <w:pStyle w:val="ConsPlusNormal"/>
              <w:jc w:val="both"/>
            </w:pPr>
          </w:p>
        </w:tc>
        <w:tc>
          <w:tcPr>
            <w:tcW w:w="2145" w:type="dxa"/>
          </w:tcPr>
          <w:p w14:paraId="6459B4BA" w14:textId="77777777" w:rsidR="00642BA3" w:rsidRDefault="00642BA3">
            <w:pPr>
              <w:pStyle w:val="ConsPlusNormal"/>
              <w:jc w:val="both"/>
            </w:pPr>
          </w:p>
        </w:tc>
        <w:tc>
          <w:tcPr>
            <w:tcW w:w="1650" w:type="dxa"/>
          </w:tcPr>
          <w:p w14:paraId="60773203" w14:textId="77777777" w:rsidR="00642BA3" w:rsidRDefault="00642BA3">
            <w:pPr>
              <w:pStyle w:val="ConsPlusNormal"/>
              <w:jc w:val="both"/>
            </w:pPr>
          </w:p>
        </w:tc>
        <w:tc>
          <w:tcPr>
            <w:tcW w:w="1815" w:type="dxa"/>
          </w:tcPr>
          <w:p w14:paraId="57C69340" w14:textId="77777777" w:rsidR="00642BA3" w:rsidRDefault="00642BA3">
            <w:pPr>
              <w:pStyle w:val="ConsPlusNormal"/>
              <w:jc w:val="both"/>
            </w:pPr>
          </w:p>
        </w:tc>
        <w:tc>
          <w:tcPr>
            <w:tcW w:w="1650" w:type="dxa"/>
          </w:tcPr>
          <w:p w14:paraId="780BE93F" w14:textId="77777777" w:rsidR="00642BA3" w:rsidRDefault="00642BA3">
            <w:pPr>
              <w:pStyle w:val="ConsPlusNormal"/>
              <w:jc w:val="both"/>
            </w:pPr>
          </w:p>
        </w:tc>
        <w:tc>
          <w:tcPr>
            <w:tcW w:w="2145" w:type="dxa"/>
          </w:tcPr>
          <w:p w14:paraId="7BFFFE69" w14:textId="77777777" w:rsidR="00642BA3" w:rsidRDefault="00642BA3">
            <w:pPr>
              <w:pStyle w:val="ConsPlusNormal"/>
              <w:jc w:val="both"/>
            </w:pPr>
          </w:p>
        </w:tc>
        <w:tc>
          <w:tcPr>
            <w:tcW w:w="1650" w:type="dxa"/>
          </w:tcPr>
          <w:p w14:paraId="26CFEAF9" w14:textId="77777777" w:rsidR="00642BA3" w:rsidRDefault="00642BA3">
            <w:pPr>
              <w:pStyle w:val="ConsPlusNormal"/>
              <w:jc w:val="both"/>
            </w:pPr>
          </w:p>
        </w:tc>
        <w:tc>
          <w:tcPr>
            <w:tcW w:w="1815" w:type="dxa"/>
          </w:tcPr>
          <w:p w14:paraId="11760A6E" w14:textId="77777777" w:rsidR="00642BA3" w:rsidRDefault="00642BA3">
            <w:pPr>
              <w:pStyle w:val="ConsPlusNormal"/>
              <w:jc w:val="both"/>
            </w:pPr>
          </w:p>
        </w:tc>
      </w:tr>
      <w:tr w:rsidR="00642BA3" w14:paraId="7F7BDD43" w14:textId="77777777">
        <w:tc>
          <w:tcPr>
            <w:tcW w:w="1815" w:type="dxa"/>
          </w:tcPr>
          <w:p w14:paraId="1EB279F8" w14:textId="77777777" w:rsidR="00642BA3" w:rsidRDefault="00642BA3">
            <w:pPr>
              <w:pStyle w:val="ConsPlusNormal"/>
              <w:jc w:val="center"/>
            </w:pPr>
            <w:r>
              <w:t>1.1.1</w:t>
            </w:r>
          </w:p>
        </w:tc>
        <w:tc>
          <w:tcPr>
            <w:tcW w:w="4455" w:type="dxa"/>
          </w:tcPr>
          <w:p w14:paraId="3FFDDD82" w14:textId="77777777" w:rsidR="00642BA3" w:rsidRDefault="00642BA3">
            <w:pPr>
              <w:pStyle w:val="ConsPlusNormal"/>
            </w:pPr>
            <w:r>
              <w:t>- вода</w:t>
            </w:r>
          </w:p>
        </w:tc>
        <w:tc>
          <w:tcPr>
            <w:tcW w:w="1815" w:type="dxa"/>
          </w:tcPr>
          <w:p w14:paraId="0927A9D5" w14:textId="77777777" w:rsidR="00642BA3" w:rsidRDefault="00642BA3">
            <w:pPr>
              <w:pStyle w:val="ConsPlusNormal"/>
              <w:jc w:val="both"/>
            </w:pPr>
          </w:p>
        </w:tc>
        <w:tc>
          <w:tcPr>
            <w:tcW w:w="2145" w:type="dxa"/>
          </w:tcPr>
          <w:p w14:paraId="51AB0F8B" w14:textId="77777777" w:rsidR="00642BA3" w:rsidRDefault="00642BA3">
            <w:pPr>
              <w:pStyle w:val="ConsPlusNormal"/>
              <w:jc w:val="both"/>
            </w:pPr>
          </w:p>
        </w:tc>
        <w:tc>
          <w:tcPr>
            <w:tcW w:w="1650" w:type="dxa"/>
          </w:tcPr>
          <w:p w14:paraId="2A80260F" w14:textId="77777777" w:rsidR="00642BA3" w:rsidRDefault="00642BA3">
            <w:pPr>
              <w:pStyle w:val="ConsPlusNormal"/>
              <w:jc w:val="both"/>
            </w:pPr>
          </w:p>
        </w:tc>
        <w:tc>
          <w:tcPr>
            <w:tcW w:w="1815" w:type="dxa"/>
          </w:tcPr>
          <w:p w14:paraId="1140C9C5" w14:textId="77777777" w:rsidR="00642BA3" w:rsidRDefault="00642BA3">
            <w:pPr>
              <w:pStyle w:val="ConsPlusNormal"/>
              <w:jc w:val="both"/>
            </w:pPr>
          </w:p>
        </w:tc>
        <w:tc>
          <w:tcPr>
            <w:tcW w:w="1650" w:type="dxa"/>
          </w:tcPr>
          <w:p w14:paraId="7D894681" w14:textId="77777777" w:rsidR="00642BA3" w:rsidRDefault="00642BA3">
            <w:pPr>
              <w:pStyle w:val="ConsPlusNormal"/>
              <w:jc w:val="both"/>
            </w:pPr>
          </w:p>
        </w:tc>
        <w:tc>
          <w:tcPr>
            <w:tcW w:w="2145" w:type="dxa"/>
          </w:tcPr>
          <w:p w14:paraId="1662CF0F" w14:textId="77777777" w:rsidR="00642BA3" w:rsidRDefault="00642BA3">
            <w:pPr>
              <w:pStyle w:val="ConsPlusNormal"/>
              <w:jc w:val="both"/>
            </w:pPr>
          </w:p>
        </w:tc>
        <w:tc>
          <w:tcPr>
            <w:tcW w:w="1650" w:type="dxa"/>
          </w:tcPr>
          <w:p w14:paraId="67AE203A" w14:textId="77777777" w:rsidR="00642BA3" w:rsidRDefault="00642BA3">
            <w:pPr>
              <w:pStyle w:val="ConsPlusNormal"/>
              <w:jc w:val="both"/>
            </w:pPr>
          </w:p>
        </w:tc>
        <w:tc>
          <w:tcPr>
            <w:tcW w:w="1815" w:type="dxa"/>
          </w:tcPr>
          <w:p w14:paraId="1E17509A" w14:textId="77777777" w:rsidR="00642BA3" w:rsidRDefault="00642BA3">
            <w:pPr>
              <w:pStyle w:val="ConsPlusNormal"/>
              <w:jc w:val="both"/>
            </w:pPr>
          </w:p>
        </w:tc>
      </w:tr>
      <w:tr w:rsidR="00642BA3" w14:paraId="7C8180B4" w14:textId="77777777">
        <w:tc>
          <w:tcPr>
            <w:tcW w:w="1815" w:type="dxa"/>
          </w:tcPr>
          <w:p w14:paraId="4DE451D1" w14:textId="77777777" w:rsidR="00642BA3" w:rsidRDefault="00642BA3">
            <w:pPr>
              <w:pStyle w:val="ConsPlusNormal"/>
              <w:jc w:val="center"/>
            </w:pPr>
            <w:r>
              <w:t>1.1.2</w:t>
            </w:r>
          </w:p>
        </w:tc>
        <w:tc>
          <w:tcPr>
            <w:tcW w:w="4455" w:type="dxa"/>
          </w:tcPr>
          <w:p w14:paraId="4B23B024" w14:textId="77777777" w:rsidR="00642BA3" w:rsidRDefault="00642BA3">
            <w:pPr>
              <w:pStyle w:val="ConsPlusNormal"/>
            </w:pPr>
            <w:r>
              <w:t>- пар</w:t>
            </w:r>
          </w:p>
        </w:tc>
        <w:tc>
          <w:tcPr>
            <w:tcW w:w="1815" w:type="dxa"/>
          </w:tcPr>
          <w:p w14:paraId="33294087" w14:textId="77777777" w:rsidR="00642BA3" w:rsidRDefault="00642BA3">
            <w:pPr>
              <w:pStyle w:val="ConsPlusNormal"/>
              <w:jc w:val="both"/>
            </w:pPr>
          </w:p>
        </w:tc>
        <w:tc>
          <w:tcPr>
            <w:tcW w:w="2145" w:type="dxa"/>
          </w:tcPr>
          <w:p w14:paraId="509D40A7" w14:textId="77777777" w:rsidR="00642BA3" w:rsidRDefault="00642BA3">
            <w:pPr>
              <w:pStyle w:val="ConsPlusNormal"/>
              <w:jc w:val="both"/>
            </w:pPr>
          </w:p>
        </w:tc>
        <w:tc>
          <w:tcPr>
            <w:tcW w:w="1650" w:type="dxa"/>
          </w:tcPr>
          <w:p w14:paraId="3BC616B1" w14:textId="77777777" w:rsidR="00642BA3" w:rsidRDefault="00642BA3">
            <w:pPr>
              <w:pStyle w:val="ConsPlusNormal"/>
              <w:jc w:val="both"/>
            </w:pPr>
          </w:p>
        </w:tc>
        <w:tc>
          <w:tcPr>
            <w:tcW w:w="1815" w:type="dxa"/>
          </w:tcPr>
          <w:p w14:paraId="39615DD7" w14:textId="77777777" w:rsidR="00642BA3" w:rsidRDefault="00642BA3">
            <w:pPr>
              <w:pStyle w:val="ConsPlusNormal"/>
              <w:jc w:val="both"/>
            </w:pPr>
          </w:p>
        </w:tc>
        <w:tc>
          <w:tcPr>
            <w:tcW w:w="1650" w:type="dxa"/>
          </w:tcPr>
          <w:p w14:paraId="6759DD44" w14:textId="77777777" w:rsidR="00642BA3" w:rsidRDefault="00642BA3">
            <w:pPr>
              <w:pStyle w:val="ConsPlusNormal"/>
              <w:jc w:val="both"/>
            </w:pPr>
          </w:p>
        </w:tc>
        <w:tc>
          <w:tcPr>
            <w:tcW w:w="2145" w:type="dxa"/>
          </w:tcPr>
          <w:p w14:paraId="7D8A6393" w14:textId="77777777" w:rsidR="00642BA3" w:rsidRDefault="00642BA3">
            <w:pPr>
              <w:pStyle w:val="ConsPlusNormal"/>
              <w:jc w:val="both"/>
            </w:pPr>
          </w:p>
        </w:tc>
        <w:tc>
          <w:tcPr>
            <w:tcW w:w="1650" w:type="dxa"/>
          </w:tcPr>
          <w:p w14:paraId="411AF17E" w14:textId="77777777" w:rsidR="00642BA3" w:rsidRDefault="00642BA3">
            <w:pPr>
              <w:pStyle w:val="ConsPlusNormal"/>
              <w:jc w:val="both"/>
            </w:pPr>
          </w:p>
        </w:tc>
        <w:tc>
          <w:tcPr>
            <w:tcW w:w="1815" w:type="dxa"/>
          </w:tcPr>
          <w:p w14:paraId="41AF489D" w14:textId="77777777" w:rsidR="00642BA3" w:rsidRDefault="00642BA3">
            <w:pPr>
              <w:pStyle w:val="ConsPlusNormal"/>
              <w:jc w:val="both"/>
            </w:pPr>
          </w:p>
        </w:tc>
      </w:tr>
      <w:tr w:rsidR="00642BA3" w14:paraId="0813289F" w14:textId="77777777">
        <w:tc>
          <w:tcPr>
            <w:tcW w:w="1815" w:type="dxa"/>
          </w:tcPr>
          <w:p w14:paraId="0F337926" w14:textId="77777777" w:rsidR="00642BA3" w:rsidRDefault="00642BA3">
            <w:pPr>
              <w:pStyle w:val="ConsPlusNormal"/>
              <w:jc w:val="center"/>
            </w:pPr>
            <w:r>
              <w:t>1.2</w:t>
            </w:r>
          </w:p>
        </w:tc>
        <w:tc>
          <w:tcPr>
            <w:tcW w:w="4455" w:type="dxa"/>
          </w:tcPr>
          <w:p w14:paraId="44BB4EBE" w14:textId="77777777" w:rsidR="00642BA3" w:rsidRDefault="00642BA3">
            <w:pPr>
              <w:pStyle w:val="ConsPlusNormal"/>
            </w:pPr>
            <w:r>
              <w:t xml:space="preserve">С дифференциацией по схеме подключения </w:t>
            </w:r>
            <w:r>
              <w:lastRenderedPageBreak/>
              <w:t>теплопотребляющих установок потребителей:</w:t>
            </w:r>
          </w:p>
        </w:tc>
        <w:tc>
          <w:tcPr>
            <w:tcW w:w="1815" w:type="dxa"/>
          </w:tcPr>
          <w:p w14:paraId="60C8A1BE" w14:textId="77777777" w:rsidR="00642BA3" w:rsidRDefault="00642BA3">
            <w:pPr>
              <w:pStyle w:val="ConsPlusNormal"/>
              <w:jc w:val="both"/>
            </w:pPr>
          </w:p>
        </w:tc>
        <w:tc>
          <w:tcPr>
            <w:tcW w:w="2145" w:type="dxa"/>
          </w:tcPr>
          <w:p w14:paraId="0BF1E43F" w14:textId="77777777" w:rsidR="00642BA3" w:rsidRDefault="00642BA3">
            <w:pPr>
              <w:pStyle w:val="ConsPlusNormal"/>
              <w:jc w:val="both"/>
            </w:pPr>
          </w:p>
        </w:tc>
        <w:tc>
          <w:tcPr>
            <w:tcW w:w="1650" w:type="dxa"/>
          </w:tcPr>
          <w:p w14:paraId="59CDFFC7" w14:textId="77777777" w:rsidR="00642BA3" w:rsidRDefault="00642BA3">
            <w:pPr>
              <w:pStyle w:val="ConsPlusNormal"/>
              <w:jc w:val="both"/>
            </w:pPr>
          </w:p>
        </w:tc>
        <w:tc>
          <w:tcPr>
            <w:tcW w:w="1815" w:type="dxa"/>
          </w:tcPr>
          <w:p w14:paraId="4EDA6CA7" w14:textId="77777777" w:rsidR="00642BA3" w:rsidRDefault="00642BA3">
            <w:pPr>
              <w:pStyle w:val="ConsPlusNormal"/>
              <w:jc w:val="both"/>
            </w:pPr>
          </w:p>
        </w:tc>
        <w:tc>
          <w:tcPr>
            <w:tcW w:w="1650" w:type="dxa"/>
          </w:tcPr>
          <w:p w14:paraId="2C872A12" w14:textId="77777777" w:rsidR="00642BA3" w:rsidRDefault="00642BA3">
            <w:pPr>
              <w:pStyle w:val="ConsPlusNormal"/>
              <w:jc w:val="both"/>
            </w:pPr>
          </w:p>
        </w:tc>
        <w:tc>
          <w:tcPr>
            <w:tcW w:w="2145" w:type="dxa"/>
          </w:tcPr>
          <w:p w14:paraId="5865C17D" w14:textId="77777777" w:rsidR="00642BA3" w:rsidRDefault="00642BA3">
            <w:pPr>
              <w:pStyle w:val="ConsPlusNormal"/>
              <w:jc w:val="both"/>
            </w:pPr>
          </w:p>
        </w:tc>
        <w:tc>
          <w:tcPr>
            <w:tcW w:w="1650" w:type="dxa"/>
          </w:tcPr>
          <w:p w14:paraId="52BCC727" w14:textId="77777777" w:rsidR="00642BA3" w:rsidRDefault="00642BA3">
            <w:pPr>
              <w:pStyle w:val="ConsPlusNormal"/>
              <w:jc w:val="both"/>
            </w:pPr>
          </w:p>
        </w:tc>
        <w:tc>
          <w:tcPr>
            <w:tcW w:w="1815" w:type="dxa"/>
          </w:tcPr>
          <w:p w14:paraId="2F310ED7" w14:textId="77777777" w:rsidR="00642BA3" w:rsidRDefault="00642BA3">
            <w:pPr>
              <w:pStyle w:val="ConsPlusNormal"/>
              <w:jc w:val="both"/>
            </w:pPr>
          </w:p>
        </w:tc>
      </w:tr>
      <w:tr w:rsidR="00642BA3" w14:paraId="5D11DB62" w14:textId="77777777">
        <w:tc>
          <w:tcPr>
            <w:tcW w:w="1815" w:type="dxa"/>
          </w:tcPr>
          <w:p w14:paraId="620A1F6C" w14:textId="77777777" w:rsidR="00642BA3" w:rsidRDefault="00642BA3">
            <w:pPr>
              <w:pStyle w:val="ConsPlusNormal"/>
              <w:jc w:val="center"/>
            </w:pPr>
            <w:r>
              <w:t>1.2.1</w:t>
            </w:r>
          </w:p>
        </w:tc>
        <w:tc>
          <w:tcPr>
            <w:tcW w:w="4455" w:type="dxa"/>
          </w:tcPr>
          <w:p w14:paraId="39644CE6" w14:textId="77777777" w:rsidR="00642BA3" w:rsidRDefault="00642BA3">
            <w:pPr>
              <w:pStyle w:val="ConsPlusNormal"/>
            </w:pPr>
            <w:r>
              <w:t>При подключении к тепловой сети до тепловых пунктов, эксплуатируемых регулируемой организацией:</w:t>
            </w:r>
          </w:p>
        </w:tc>
        <w:tc>
          <w:tcPr>
            <w:tcW w:w="1815" w:type="dxa"/>
          </w:tcPr>
          <w:p w14:paraId="57E6E527" w14:textId="77777777" w:rsidR="00642BA3" w:rsidRDefault="00642BA3">
            <w:pPr>
              <w:pStyle w:val="ConsPlusNormal"/>
              <w:jc w:val="both"/>
            </w:pPr>
          </w:p>
        </w:tc>
        <w:tc>
          <w:tcPr>
            <w:tcW w:w="2145" w:type="dxa"/>
          </w:tcPr>
          <w:p w14:paraId="4FF1DB97" w14:textId="77777777" w:rsidR="00642BA3" w:rsidRDefault="00642BA3">
            <w:pPr>
              <w:pStyle w:val="ConsPlusNormal"/>
              <w:jc w:val="both"/>
            </w:pPr>
          </w:p>
        </w:tc>
        <w:tc>
          <w:tcPr>
            <w:tcW w:w="1650" w:type="dxa"/>
          </w:tcPr>
          <w:p w14:paraId="0C820235" w14:textId="77777777" w:rsidR="00642BA3" w:rsidRDefault="00642BA3">
            <w:pPr>
              <w:pStyle w:val="ConsPlusNormal"/>
              <w:jc w:val="both"/>
            </w:pPr>
          </w:p>
        </w:tc>
        <w:tc>
          <w:tcPr>
            <w:tcW w:w="1815" w:type="dxa"/>
          </w:tcPr>
          <w:p w14:paraId="729B5044" w14:textId="77777777" w:rsidR="00642BA3" w:rsidRDefault="00642BA3">
            <w:pPr>
              <w:pStyle w:val="ConsPlusNormal"/>
              <w:jc w:val="both"/>
            </w:pPr>
          </w:p>
        </w:tc>
        <w:tc>
          <w:tcPr>
            <w:tcW w:w="1650" w:type="dxa"/>
          </w:tcPr>
          <w:p w14:paraId="4B633691" w14:textId="77777777" w:rsidR="00642BA3" w:rsidRDefault="00642BA3">
            <w:pPr>
              <w:pStyle w:val="ConsPlusNormal"/>
              <w:jc w:val="both"/>
            </w:pPr>
          </w:p>
        </w:tc>
        <w:tc>
          <w:tcPr>
            <w:tcW w:w="2145" w:type="dxa"/>
          </w:tcPr>
          <w:p w14:paraId="383127E0" w14:textId="77777777" w:rsidR="00642BA3" w:rsidRDefault="00642BA3">
            <w:pPr>
              <w:pStyle w:val="ConsPlusNormal"/>
              <w:jc w:val="both"/>
            </w:pPr>
          </w:p>
        </w:tc>
        <w:tc>
          <w:tcPr>
            <w:tcW w:w="1650" w:type="dxa"/>
          </w:tcPr>
          <w:p w14:paraId="50D395FD" w14:textId="77777777" w:rsidR="00642BA3" w:rsidRDefault="00642BA3">
            <w:pPr>
              <w:pStyle w:val="ConsPlusNormal"/>
              <w:jc w:val="both"/>
            </w:pPr>
          </w:p>
        </w:tc>
        <w:tc>
          <w:tcPr>
            <w:tcW w:w="1815" w:type="dxa"/>
          </w:tcPr>
          <w:p w14:paraId="602DEE0A" w14:textId="77777777" w:rsidR="00642BA3" w:rsidRDefault="00642BA3">
            <w:pPr>
              <w:pStyle w:val="ConsPlusNormal"/>
              <w:jc w:val="both"/>
            </w:pPr>
          </w:p>
        </w:tc>
      </w:tr>
      <w:tr w:rsidR="00642BA3" w14:paraId="4E3B7C49" w14:textId="77777777">
        <w:tc>
          <w:tcPr>
            <w:tcW w:w="1815" w:type="dxa"/>
          </w:tcPr>
          <w:p w14:paraId="111A3212" w14:textId="77777777" w:rsidR="00642BA3" w:rsidRDefault="00642BA3">
            <w:pPr>
              <w:pStyle w:val="ConsPlusNormal"/>
              <w:jc w:val="center"/>
            </w:pPr>
          </w:p>
        </w:tc>
        <w:tc>
          <w:tcPr>
            <w:tcW w:w="4455" w:type="dxa"/>
          </w:tcPr>
          <w:p w14:paraId="34FF8C7F" w14:textId="77777777" w:rsidR="00642BA3" w:rsidRDefault="00642BA3">
            <w:pPr>
              <w:pStyle w:val="ConsPlusNormal"/>
            </w:pPr>
            <w:r>
              <w:t>- вода</w:t>
            </w:r>
          </w:p>
        </w:tc>
        <w:tc>
          <w:tcPr>
            <w:tcW w:w="1815" w:type="dxa"/>
          </w:tcPr>
          <w:p w14:paraId="4ABDA134" w14:textId="77777777" w:rsidR="00642BA3" w:rsidRDefault="00642BA3">
            <w:pPr>
              <w:pStyle w:val="ConsPlusNormal"/>
              <w:jc w:val="both"/>
            </w:pPr>
          </w:p>
        </w:tc>
        <w:tc>
          <w:tcPr>
            <w:tcW w:w="2145" w:type="dxa"/>
          </w:tcPr>
          <w:p w14:paraId="67DE2327" w14:textId="77777777" w:rsidR="00642BA3" w:rsidRDefault="00642BA3">
            <w:pPr>
              <w:pStyle w:val="ConsPlusNormal"/>
              <w:jc w:val="both"/>
            </w:pPr>
          </w:p>
        </w:tc>
        <w:tc>
          <w:tcPr>
            <w:tcW w:w="1650" w:type="dxa"/>
          </w:tcPr>
          <w:p w14:paraId="4FF77226" w14:textId="77777777" w:rsidR="00642BA3" w:rsidRDefault="00642BA3">
            <w:pPr>
              <w:pStyle w:val="ConsPlusNormal"/>
              <w:jc w:val="both"/>
            </w:pPr>
          </w:p>
        </w:tc>
        <w:tc>
          <w:tcPr>
            <w:tcW w:w="1815" w:type="dxa"/>
          </w:tcPr>
          <w:p w14:paraId="62E2F39E" w14:textId="77777777" w:rsidR="00642BA3" w:rsidRDefault="00642BA3">
            <w:pPr>
              <w:pStyle w:val="ConsPlusNormal"/>
              <w:jc w:val="both"/>
            </w:pPr>
          </w:p>
        </w:tc>
        <w:tc>
          <w:tcPr>
            <w:tcW w:w="1650" w:type="dxa"/>
          </w:tcPr>
          <w:p w14:paraId="37A8F01B" w14:textId="77777777" w:rsidR="00642BA3" w:rsidRDefault="00642BA3">
            <w:pPr>
              <w:pStyle w:val="ConsPlusNormal"/>
              <w:jc w:val="both"/>
            </w:pPr>
          </w:p>
        </w:tc>
        <w:tc>
          <w:tcPr>
            <w:tcW w:w="2145" w:type="dxa"/>
          </w:tcPr>
          <w:p w14:paraId="67101160" w14:textId="77777777" w:rsidR="00642BA3" w:rsidRDefault="00642BA3">
            <w:pPr>
              <w:pStyle w:val="ConsPlusNormal"/>
              <w:jc w:val="both"/>
            </w:pPr>
          </w:p>
        </w:tc>
        <w:tc>
          <w:tcPr>
            <w:tcW w:w="1650" w:type="dxa"/>
          </w:tcPr>
          <w:p w14:paraId="6E777A58" w14:textId="77777777" w:rsidR="00642BA3" w:rsidRDefault="00642BA3">
            <w:pPr>
              <w:pStyle w:val="ConsPlusNormal"/>
              <w:jc w:val="both"/>
            </w:pPr>
          </w:p>
        </w:tc>
        <w:tc>
          <w:tcPr>
            <w:tcW w:w="1815" w:type="dxa"/>
          </w:tcPr>
          <w:p w14:paraId="789D8670" w14:textId="77777777" w:rsidR="00642BA3" w:rsidRDefault="00642BA3">
            <w:pPr>
              <w:pStyle w:val="ConsPlusNormal"/>
              <w:jc w:val="both"/>
            </w:pPr>
          </w:p>
        </w:tc>
      </w:tr>
      <w:tr w:rsidR="00642BA3" w14:paraId="1782C98B" w14:textId="77777777">
        <w:tc>
          <w:tcPr>
            <w:tcW w:w="1815" w:type="dxa"/>
          </w:tcPr>
          <w:p w14:paraId="5B1BD143" w14:textId="77777777" w:rsidR="00642BA3" w:rsidRDefault="00642BA3">
            <w:pPr>
              <w:pStyle w:val="ConsPlusNormal"/>
              <w:jc w:val="center"/>
            </w:pPr>
          </w:p>
        </w:tc>
        <w:tc>
          <w:tcPr>
            <w:tcW w:w="4455" w:type="dxa"/>
          </w:tcPr>
          <w:p w14:paraId="5537E1E3" w14:textId="77777777" w:rsidR="00642BA3" w:rsidRDefault="00642BA3">
            <w:pPr>
              <w:pStyle w:val="ConsPlusNormal"/>
            </w:pPr>
            <w:r>
              <w:t>- пар</w:t>
            </w:r>
          </w:p>
        </w:tc>
        <w:tc>
          <w:tcPr>
            <w:tcW w:w="1815" w:type="dxa"/>
          </w:tcPr>
          <w:p w14:paraId="5BE1A68B" w14:textId="77777777" w:rsidR="00642BA3" w:rsidRDefault="00642BA3">
            <w:pPr>
              <w:pStyle w:val="ConsPlusNormal"/>
              <w:jc w:val="both"/>
            </w:pPr>
          </w:p>
        </w:tc>
        <w:tc>
          <w:tcPr>
            <w:tcW w:w="2145" w:type="dxa"/>
          </w:tcPr>
          <w:p w14:paraId="7ABEFD9B" w14:textId="77777777" w:rsidR="00642BA3" w:rsidRDefault="00642BA3">
            <w:pPr>
              <w:pStyle w:val="ConsPlusNormal"/>
              <w:jc w:val="both"/>
            </w:pPr>
          </w:p>
        </w:tc>
        <w:tc>
          <w:tcPr>
            <w:tcW w:w="1650" w:type="dxa"/>
          </w:tcPr>
          <w:p w14:paraId="0C141EB8" w14:textId="77777777" w:rsidR="00642BA3" w:rsidRDefault="00642BA3">
            <w:pPr>
              <w:pStyle w:val="ConsPlusNormal"/>
              <w:jc w:val="both"/>
            </w:pPr>
          </w:p>
        </w:tc>
        <w:tc>
          <w:tcPr>
            <w:tcW w:w="1815" w:type="dxa"/>
          </w:tcPr>
          <w:p w14:paraId="7AEB329C" w14:textId="77777777" w:rsidR="00642BA3" w:rsidRDefault="00642BA3">
            <w:pPr>
              <w:pStyle w:val="ConsPlusNormal"/>
              <w:jc w:val="both"/>
            </w:pPr>
          </w:p>
        </w:tc>
        <w:tc>
          <w:tcPr>
            <w:tcW w:w="1650" w:type="dxa"/>
          </w:tcPr>
          <w:p w14:paraId="2C018C99" w14:textId="77777777" w:rsidR="00642BA3" w:rsidRDefault="00642BA3">
            <w:pPr>
              <w:pStyle w:val="ConsPlusNormal"/>
              <w:jc w:val="both"/>
            </w:pPr>
          </w:p>
        </w:tc>
        <w:tc>
          <w:tcPr>
            <w:tcW w:w="2145" w:type="dxa"/>
          </w:tcPr>
          <w:p w14:paraId="527BA239" w14:textId="77777777" w:rsidR="00642BA3" w:rsidRDefault="00642BA3">
            <w:pPr>
              <w:pStyle w:val="ConsPlusNormal"/>
              <w:jc w:val="both"/>
            </w:pPr>
          </w:p>
        </w:tc>
        <w:tc>
          <w:tcPr>
            <w:tcW w:w="1650" w:type="dxa"/>
          </w:tcPr>
          <w:p w14:paraId="6C0B39F9" w14:textId="77777777" w:rsidR="00642BA3" w:rsidRDefault="00642BA3">
            <w:pPr>
              <w:pStyle w:val="ConsPlusNormal"/>
              <w:jc w:val="both"/>
            </w:pPr>
          </w:p>
        </w:tc>
        <w:tc>
          <w:tcPr>
            <w:tcW w:w="1815" w:type="dxa"/>
          </w:tcPr>
          <w:p w14:paraId="05BBFA6D" w14:textId="77777777" w:rsidR="00642BA3" w:rsidRDefault="00642BA3">
            <w:pPr>
              <w:pStyle w:val="ConsPlusNormal"/>
              <w:jc w:val="both"/>
            </w:pPr>
          </w:p>
        </w:tc>
      </w:tr>
      <w:tr w:rsidR="00642BA3" w14:paraId="01D8FBDC" w14:textId="77777777">
        <w:tc>
          <w:tcPr>
            <w:tcW w:w="1815" w:type="dxa"/>
          </w:tcPr>
          <w:p w14:paraId="0F7A97D7" w14:textId="77777777" w:rsidR="00642BA3" w:rsidRDefault="00642BA3">
            <w:pPr>
              <w:pStyle w:val="ConsPlusNormal"/>
              <w:jc w:val="center"/>
            </w:pPr>
            <w:r>
              <w:t>1.2.2</w:t>
            </w:r>
          </w:p>
        </w:tc>
        <w:tc>
          <w:tcPr>
            <w:tcW w:w="4455" w:type="dxa"/>
          </w:tcPr>
          <w:p w14:paraId="6D1FCB60" w14:textId="77777777" w:rsidR="00642BA3" w:rsidRDefault="00642BA3">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14:paraId="77CA0B85" w14:textId="77777777" w:rsidR="00642BA3" w:rsidRDefault="00642BA3">
            <w:pPr>
              <w:pStyle w:val="ConsPlusNormal"/>
              <w:jc w:val="both"/>
            </w:pPr>
          </w:p>
        </w:tc>
        <w:tc>
          <w:tcPr>
            <w:tcW w:w="2145" w:type="dxa"/>
          </w:tcPr>
          <w:p w14:paraId="1D28F204" w14:textId="77777777" w:rsidR="00642BA3" w:rsidRDefault="00642BA3">
            <w:pPr>
              <w:pStyle w:val="ConsPlusNormal"/>
              <w:jc w:val="both"/>
            </w:pPr>
          </w:p>
        </w:tc>
        <w:tc>
          <w:tcPr>
            <w:tcW w:w="1650" w:type="dxa"/>
          </w:tcPr>
          <w:p w14:paraId="46D9514E" w14:textId="77777777" w:rsidR="00642BA3" w:rsidRDefault="00642BA3">
            <w:pPr>
              <w:pStyle w:val="ConsPlusNormal"/>
              <w:jc w:val="both"/>
            </w:pPr>
          </w:p>
        </w:tc>
        <w:tc>
          <w:tcPr>
            <w:tcW w:w="1815" w:type="dxa"/>
          </w:tcPr>
          <w:p w14:paraId="1A10EC9D" w14:textId="77777777" w:rsidR="00642BA3" w:rsidRDefault="00642BA3">
            <w:pPr>
              <w:pStyle w:val="ConsPlusNormal"/>
              <w:jc w:val="both"/>
            </w:pPr>
          </w:p>
        </w:tc>
        <w:tc>
          <w:tcPr>
            <w:tcW w:w="1650" w:type="dxa"/>
          </w:tcPr>
          <w:p w14:paraId="1651FD42" w14:textId="77777777" w:rsidR="00642BA3" w:rsidRDefault="00642BA3">
            <w:pPr>
              <w:pStyle w:val="ConsPlusNormal"/>
              <w:jc w:val="both"/>
            </w:pPr>
          </w:p>
        </w:tc>
        <w:tc>
          <w:tcPr>
            <w:tcW w:w="2145" w:type="dxa"/>
          </w:tcPr>
          <w:p w14:paraId="626D859F" w14:textId="77777777" w:rsidR="00642BA3" w:rsidRDefault="00642BA3">
            <w:pPr>
              <w:pStyle w:val="ConsPlusNormal"/>
              <w:jc w:val="both"/>
            </w:pPr>
          </w:p>
        </w:tc>
        <w:tc>
          <w:tcPr>
            <w:tcW w:w="1650" w:type="dxa"/>
          </w:tcPr>
          <w:p w14:paraId="1EAC0AE4" w14:textId="77777777" w:rsidR="00642BA3" w:rsidRDefault="00642BA3">
            <w:pPr>
              <w:pStyle w:val="ConsPlusNormal"/>
              <w:jc w:val="both"/>
            </w:pPr>
          </w:p>
        </w:tc>
        <w:tc>
          <w:tcPr>
            <w:tcW w:w="1815" w:type="dxa"/>
          </w:tcPr>
          <w:p w14:paraId="492A9668" w14:textId="77777777" w:rsidR="00642BA3" w:rsidRDefault="00642BA3">
            <w:pPr>
              <w:pStyle w:val="ConsPlusNormal"/>
              <w:jc w:val="both"/>
            </w:pPr>
          </w:p>
        </w:tc>
      </w:tr>
      <w:tr w:rsidR="00642BA3" w14:paraId="050576B3" w14:textId="77777777">
        <w:tc>
          <w:tcPr>
            <w:tcW w:w="1815" w:type="dxa"/>
          </w:tcPr>
          <w:p w14:paraId="7C42E5DC" w14:textId="77777777" w:rsidR="00642BA3" w:rsidRDefault="00642BA3">
            <w:pPr>
              <w:pStyle w:val="ConsPlusNormal"/>
              <w:jc w:val="center"/>
            </w:pPr>
          </w:p>
        </w:tc>
        <w:tc>
          <w:tcPr>
            <w:tcW w:w="4455" w:type="dxa"/>
          </w:tcPr>
          <w:p w14:paraId="2D7918F2" w14:textId="77777777" w:rsidR="00642BA3" w:rsidRDefault="00642BA3">
            <w:pPr>
              <w:pStyle w:val="ConsPlusNormal"/>
            </w:pPr>
            <w:r>
              <w:t>- вода</w:t>
            </w:r>
          </w:p>
        </w:tc>
        <w:tc>
          <w:tcPr>
            <w:tcW w:w="1815" w:type="dxa"/>
          </w:tcPr>
          <w:p w14:paraId="19BEB53D" w14:textId="77777777" w:rsidR="00642BA3" w:rsidRDefault="00642BA3">
            <w:pPr>
              <w:pStyle w:val="ConsPlusNormal"/>
              <w:jc w:val="both"/>
            </w:pPr>
          </w:p>
        </w:tc>
        <w:tc>
          <w:tcPr>
            <w:tcW w:w="2145" w:type="dxa"/>
          </w:tcPr>
          <w:p w14:paraId="443B96EA" w14:textId="77777777" w:rsidR="00642BA3" w:rsidRDefault="00642BA3">
            <w:pPr>
              <w:pStyle w:val="ConsPlusNormal"/>
              <w:jc w:val="both"/>
            </w:pPr>
          </w:p>
        </w:tc>
        <w:tc>
          <w:tcPr>
            <w:tcW w:w="1650" w:type="dxa"/>
          </w:tcPr>
          <w:p w14:paraId="3D1959DD" w14:textId="77777777" w:rsidR="00642BA3" w:rsidRDefault="00642BA3">
            <w:pPr>
              <w:pStyle w:val="ConsPlusNormal"/>
              <w:jc w:val="both"/>
            </w:pPr>
          </w:p>
        </w:tc>
        <w:tc>
          <w:tcPr>
            <w:tcW w:w="1815" w:type="dxa"/>
          </w:tcPr>
          <w:p w14:paraId="1099385F" w14:textId="77777777" w:rsidR="00642BA3" w:rsidRDefault="00642BA3">
            <w:pPr>
              <w:pStyle w:val="ConsPlusNormal"/>
              <w:jc w:val="both"/>
            </w:pPr>
          </w:p>
        </w:tc>
        <w:tc>
          <w:tcPr>
            <w:tcW w:w="1650" w:type="dxa"/>
          </w:tcPr>
          <w:p w14:paraId="61145A1E" w14:textId="77777777" w:rsidR="00642BA3" w:rsidRDefault="00642BA3">
            <w:pPr>
              <w:pStyle w:val="ConsPlusNormal"/>
              <w:jc w:val="both"/>
            </w:pPr>
          </w:p>
        </w:tc>
        <w:tc>
          <w:tcPr>
            <w:tcW w:w="2145" w:type="dxa"/>
          </w:tcPr>
          <w:p w14:paraId="64D22749" w14:textId="77777777" w:rsidR="00642BA3" w:rsidRDefault="00642BA3">
            <w:pPr>
              <w:pStyle w:val="ConsPlusNormal"/>
              <w:jc w:val="both"/>
            </w:pPr>
          </w:p>
        </w:tc>
        <w:tc>
          <w:tcPr>
            <w:tcW w:w="1650" w:type="dxa"/>
          </w:tcPr>
          <w:p w14:paraId="6D39F50E" w14:textId="77777777" w:rsidR="00642BA3" w:rsidRDefault="00642BA3">
            <w:pPr>
              <w:pStyle w:val="ConsPlusNormal"/>
              <w:jc w:val="both"/>
            </w:pPr>
          </w:p>
        </w:tc>
        <w:tc>
          <w:tcPr>
            <w:tcW w:w="1815" w:type="dxa"/>
          </w:tcPr>
          <w:p w14:paraId="637B1C9C" w14:textId="77777777" w:rsidR="00642BA3" w:rsidRDefault="00642BA3">
            <w:pPr>
              <w:pStyle w:val="ConsPlusNormal"/>
              <w:jc w:val="both"/>
            </w:pPr>
          </w:p>
        </w:tc>
      </w:tr>
      <w:tr w:rsidR="00642BA3" w14:paraId="7D2A7FC5" w14:textId="77777777">
        <w:tc>
          <w:tcPr>
            <w:tcW w:w="1815" w:type="dxa"/>
          </w:tcPr>
          <w:p w14:paraId="3DA76554" w14:textId="77777777" w:rsidR="00642BA3" w:rsidRDefault="00642BA3">
            <w:pPr>
              <w:pStyle w:val="ConsPlusNormal"/>
              <w:jc w:val="center"/>
            </w:pPr>
          </w:p>
        </w:tc>
        <w:tc>
          <w:tcPr>
            <w:tcW w:w="4455" w:type="dxa"/>
          </w:tcPr>
          <w:p w14:paraId="59E7191C" w14:textId="77777777" w:rsidR="00642BA3" w:rsidRDefault="00642BA3">
            <w:pPr>
              <w:pStyle w:val="ConsPlusNormal"/>
            </w:pPr>
            <w:r>
              <w:t>- пар</w:t>
            </w:r>
          </w:p>
        </w:tc>
        <w:tc>
          <w:tcPr>
            <w:tcW w:w="1815" w:type="dxa"/>
          </w:tcPr>
          <w:p w14:paraId="11BB3FF6" w14:textId="77777777" w:rsidR="00642BA3" w:rsidRDefault="00642BA3">
            <w:pPr>
              <w:pStyle w:val="ConsPlusNormal"/>
              <w:jc w:val="both"/>
            </w:pPr>
          </w:p>
        </w:tc>
        <w:tc>
          <w:tcPr>
            <w:tcW w:w="2145" w:type="dxa"/>
          </w:tcPr>
          <w:p w14:paraId="57916C59" w14:textId="77777777" w:rsidR="00642BA3" w:rsidRDefault="00642BA3">
            <w:pPr>
              <w:pStyle w:val="ConsPlusNormal"/>
              <w:jc w:val="both"/>
            </w:pPr>
          </w:p>
        </w:tc>
        <w:tc>
          <w:tcPr>
            <w:tcW w:w="1650" w:type="dxa"/>
          </w:tcPr>
          <w:p w14:paraId="00F68414" w14:textId="77777777" w:rsidR="00642BA3" w:rsidRDefault="00642BA3">
            <w:pPr>
              <w:pStyle w:val="ConsPlusNormal"/>
              <w:jc w:val="both"/>
            </w:pPr>
          </w:p>
        </w:tc>
        <w:tc>
          <w:tcPr>
            <w:tcW w:w="1815" w:type="dxa"/>
          </w:tcPr>
          <w:p w14:paraId="0C359C68" w14:textId="77777777" w:rsidR="00642BA3" w:rsidRDefault="00642BA3">
            <w:pPr>
              <w:pStyle w:val="ConsPlusNormal"/>
              <w:jc w:val="both"/>
            </w:pPr>
          </w:p>
        </w:tc>
        <w:tc>
          <w:tcPr>
            <w:tcW w:w="1650" w:type="dxa"/>
          </w:tcPr>
          <w:p w14:paraId="7FBDEA8A" w14:textId="77777777" w:rsidR="00642BA3" w:rsidRDefault="00642BA3">
            <w:pPr>
              <w:pStyle w:val="ConsPlusNormal"/>
              <w:jc w:val="both"/>
            </w:pPr>
          </w:p>
        </w:tc>
        <w:tc>
          <w:tcPr>
            <w:tcW w:w="2145" w:type="dxa"/>
          </w:tcPr>
          <w:p w14:paraId="33DBB4A5" w14:textId="77777777" w:rsidR="00642BA3" w:rsidRDefault="00642BA3">
            <w:pPr>
              <w:pStyle w:val="ConsPlusNormal"/>
              <w:jc w:val="both"/>
            </w:pPr>
          </w:p>
        </w:tc>
        <w:tc>
          <w:tcPr>
            <w:tcW w:w="1650" w:type="dxa"/>
          </w:tcPr>
          <w:p w14:paraId="0EADED98" w14:textId="77777777" w:rsidR="00642BA3" w:rsidRDefault="00642BA3">
            <w:pPr>
              <w:pStyle w:val="ConsPlusNormal"/>
              <w:jc w:val="both"/>
            </w:pPr>
          </w:p>
        </w:tc>
        <w:tc>
          <w:tcPr>
            <w:tcW w:w="1815" w:type="dxa"/>
          </w:tcPr>
          <w:p w14:paraId="418096EB" w14:textId="77777777" w:rsidR="00642BA3" w:rsidRDefault="00642BA3">
            <w:pPr>
              <w:pStyle w:val="ConsPlusNormal"/>
              <w:jc w:val="both"/>
            </w:pPr>
          </w:p>
        </w:tc>
      </w:tr>
      <w:tr w:rsidR="00642BA3" w14:paraId="6EA4F8F3" w14:textId="77777777">
        <w:tc>
          <w:tcPr>
            <w:tcW w:w="1815" w:type="dxa"/>
          </w:tcPr>
          <w:p w14:paraId="6274B6EE" w14:textId="77777777" w:rsidR="00642BA3" w:rsidRDefault="00642BA3">
            <w:pPr>
              <w:pStyle w:val="ConsPlusNormal"/>
              <w:jc w:val="center"/>
            </w:pPr>
          </w:p>
        </w:tc>
        <w:tc>
          <w:tcPr>
            <w:tcW w:w="4455" w:type="dxa"/>
          </w:tcPr>
          <w:p w14:paraId="329AA6CC" w14:textId="77777777" w:rsidR="00642BA3" w:rsidRDefault="00642BA3">
            <w:pPr>
              <w:pStyle w:val="ConsPlusNormal"/>
            </w:pPr>
            <w:r>
              <w:t>...</w:t>
            </w:r>
          </w:p>
        </w:tc>
        <w:tc>
          <w:tcPr>
            <w:tcW w:w="1815" w:type="dxa"/>
          </w:tcPr>
          <w:p w14:paraId="71FDADE2" w14:textId="77777777" w:rsidR="00642BA3" w:rsidRDefault="00642BA3">
            <w:pPr>
              <w:pStyle w:val="ConsPlusNormal"/>
              <w:jc w:val="both"/>
            </w:pPr>
          </w:p>
        </w:tc>
        <w:tc>
          <w:tcPr>
            <w:tcW w:w="2145" w:type="dxa"/>
          </w:tcPr>
          <w:p w14:paraId="2C04A5C6" w14:textId="77777777" w:rsidR="00642BA3" w:rsidRDefault="00642BA3">
            <w:pPr>
              <w:pStyle w:val="ConsPlusNormal"/>
              <w:jc w:val="both"/>
            </w:pPr>
          </w:p>
        </w:tc>
        <w:tc>
          <w:tcPr>
            <w:tcW w:w="1650" w:type="dxa"/>
          </w:tcPr>
          <w:p w14:paraId="49585B58" w14:textId="77777777" w:rsidR="00642BA3" w:rsidRDefault="00642BA3">
            <w:pPr>
              <w:pStyle w:val="ConsPlusNormal"/>
              <w:jc w:val="both"/>
            </w:pPr>
          </w:p>
        </w:tc>
        <w:tc>
          <w:tcPr>
            <w:tcW w:w="1815" w:type="dxa"/>
          </w:tcPr>
          <w:p w14:paraId="5DB52492" w14:textId="77777777" w:rsidR="00642BA3" w:rsidRDefault="00642BA3">
            <w:pPr>
              <w:pStyle w:val="ConsPlusNormal"/>
              <w:jc w:val="both"/>
            </w:pPr>
          </w:p>
        </w:tc>
        <w:tc>
          <w:tcPr>
            <w:tcW w:w="1650" w:type="dxa"/>
          </w:tcPr>
          <w:p w14:paraId="0948DA92" w14:textId="77777777" w:rsidR="00642BA3" w:rsidRDefault="00642BA3">
            <w:pPr>
              <w:pStyle w:val="ConsPlusNormal"/>
              <w:jc w:val="both"/>
            </w:pPr>
          </w:p>
        </w:tc>
        <w:tc>
          <w:tcPr>
            <w:tcW w:w="2145" w:type="dxa"/>
          </w:tcPr>
          <w:p w14:paraId="4AF5CB3C" w14:textId="77777777" w:rsidR="00642BA3" w:rsidRDefault="00642BA3">
            <w:pPr>
              <w:pStyle w:val="ConsPlusNormal"/>
              <w:jc w:val="both"/>
            </w:pPr>
          </w:p>
        </w:tc>
        <w:tc>
          <w:tcPr>
            <w:tcW w:w="1650" w:type="dxa"/>
          </w:tcPr>
          <w:p w14:paraId="52829F7A" w14:textId="77777777" w:rsidR="00642BA3" w:rsidRDefault="00642BA3">
            <w:pPr>
              <w:pStyle w:val="ConsPlusNormal"/>
              <w:jc w:val="both"/>
            </w:pPr>
          </w:p>
        </w:tc>
        <w:tc>
          <w:tcPr>
            <w:tcW w:w="1815" w:type="dxa"/>
          </w:tcPr>
          <w:p w14:paraId="782CEDA0" w14:textId="77777777" w:rsidR="00642BA3" w:rsidRDefault="00642BA3">
            <w:pPr>
              <w:pStyle w:val="ConsPlusNormal"/>
              <w:jc w:val="both"/>
            </w:pPr>
          </w:p>
        </w:tc>
      </w:tr>
      <w:tr w:rsidR="00642BA3" w14:paraId="7603A788" w14:textId="77777777">
        <w:tc>
          <w:tcPr>
            <w:tcW w:w="1815" w:type="dxa"/>
          </w:tcPr>
          <w:p w14:paraId="49EF7CC9" w14:textId="77777777" w:rsidR="00642BA3" w:rsidRDefault="00642BA3">
            <w:pPr>
              <w:pStyle w:val="ConsPlusNormal"/>
              <w:jc w:val="center"/>
              <w:outlineLvl w:val="3"/>
            </w:pPr>
            <w:bookmarkStart w:id="285" w:name="P8819"/>
            <w:bookmarkEnd w:id="285"/>
            <w:r>
              <w:t>n</w:t>
            </w:r>
          </w:p>
        </w:tc>
        <w:tc>
          <w:tcPr>
            <w:tcW w:w="4455" w:type="dxa"/>
          </w:tcPr>
          <w:p w14:paraId="03930443" w14:textId="77777777" w:rsidR="00642BA3" w:rsidRDefault="00642BA3">
            <w:pPr>
              <w:pStyle w:val="ConsPlusNormal"/>
            </w:pPr>
            <w:r>
              <w:t>Регулируемая организация n</w:t>
            </w:r>
          </w:p>
        </w:tc>
        <w:tc>
          <w:tcPr>
            <w:tcW w:w="1815" w:type="dxa"/>
          </w:tcPr>
          <w:p w14:paraId="3A173EA1" w14:textId="77777777" w:rsidR="00642BA3" w:rsidRDefault="00642BA3">
            <w:pPr>
              <w:pStyle w:val="ConsPlusNormal"/>
              <w:jc w:val="both"/>
            </w:pPr>
          </w:p>
        </w:tc>
        <w:tc>
          <w:tcPr>
            <w:tcW w:w="2145" w:type="dxa"/>
          </w:tcPr>
          <w:p w14:paraId="28CA7A7C" w14:textId="77777777" w:rsidR="00642BA3" w:rsidRDefault="00642BA3">
            <w:pPr>
              <w:pStyle w:val="ConsPlusNormal"/>
              <w:jc w:val="both"/>
            </w:pPr>
          </w:p>
        </w:tc>
        <w:tc>
          <w:tcPr>
            <w:tcW w:w="1650" w:type="dxa"/>
          </w:tcPr>
          <w:p w14:paraId="7AC9B246" w14:textId="77777777" w:rsidR="00642BA3" w:rsidRDefault="00642BA3">
            <w:pPr>
              <w:pStyle w:val="ConsPlusNormal"/>
              <w:jc w:val="both"/>
            </w:pPr>
          </w:p>
        </w:tc>
        <w:tc>
          <w:tcPr>
            <w:tcW w:w="1815" w:type="dxa"/>
          </w:tcPr>
          <w:p w14:paraId="26C90F5B" w14:textId="77777777" w:rsidR="00642BA3" w:rsidRDefault="00642BA3">
            <w:pPr>
              <w:pStyle w:val="ConsPlusNormal"/>
              <w:jc w:val="both"/>
            </w:pPr>
          </w:p>
        </w:tc>
        <w:tc>
          <w:tcPr>
            <w:tcW w:w="1650" w:type="dxa"/>
          </w:tcPr>
          <w:p w14:paraId="0A5EED81" w14:textId="77777777" w:rsidR="00642BA3" w:rsidRDefault="00642BA3">
            <w:pPr>
              <w:pStyle w:val="ConsPlusNormal"/>
              <w:jc w:val="both"/>
            </w:pPr>
          </w:p>
        </w:tc>
        <w:tc>
          <w:tcPr>
            <w:tcW w:w="2145" w:type="dxa"/>
          </w:tcPr>
          <w:p w14:paraId="76CA205D" w14:textId="77777777" w:rsidR="00642BA3" w:rsidRDefault="00642BA3">
            <w:pPr>
              <w:pStyle w:val="ConsPlusNormal"/>
              <w:jc w:val="both"/>
            </w:pPr>
          </w:p>
        </w:tc>
        <w:tc>
          <w:tcPr>
            <w:tcW w:w="1650" w:type="dxa"/>
          </w:tcPr>
          <w:p w14:paraId="434879F5" w14:textId="77777777" w:rsidR="00642BA3" w:rsidRDefault="00642BA3">
            <w:pPr>
              <w:pStyle w:val="ConsPlusNormal"/>
              <w:jc w:val="both"/>
            </w:pPr>
          </w:p>
        </w:tc>
        <w:tc>
          <w:tcPr>
            <w:tcW w:w="1815" w:type="dxa"/>
          </w:tcPr>
          <w:p w14:paraId="4E7B94AE" w14:textId="77777777" w:rsidR="00642BA3" w:rsidRDefault="00642BA3">
            <w:pPr>
              <w:pStyle w:val="ConsPlusNormal"/>
              <w:jc w:val="both"/>
            </w:pPr>
          </w:p>
        </w:tc>
      </w:tr>
      <w:tr w:rsidR="00642BA3" w14:paraId="1FA192BF" w14:textId="77777777">
        <w:tc>
          <w:tcPr>
            <w:tcW w:w="1815" w:type="dxa"/>
          </w:tcPr>
          <w:p w14:paraId="053F01D3" w14:textId="77777777" w:rsidR="00642BA3" w:rsidRDefault="00642BA3">
            <w:pPr>
              <w:pStyle w:val="ConsPlusNormal"/>
              <w:jc w:val="center"/>
            </w:pPr>
          </w:p>
        </w:tc>
        <w:tc>
          <w:tcPr>
            <w:tcW w:w="4455" w:type="dxa"/>
          </w:tcPr>
          <w:p w14:paraId="5D35A10A" w14:textId="77777777" w:rsidR="00642BA3" w:rsidRDefault="00642BA3">
            <w:pPr>
              <w:pStyle w:val="ConsPlusNormal"/>
            </w:pPr>
            <w:r>
              <w:t>...</w:t>
            </w:r>
          </w:p>
        </w:tc>
        <w:tc>
          <w:tcPr>
            <w:tcW w:w="1815" w:type="dxa"/>
          </w:tcPr>
          <w:p w14:paraId="6D6FEEF9" w14:textId="77777777" w:rsidR="00642BA3" w:rsidRDefault="00642BA3">
            <w:pPr>
              <w:pStyle w:val="ConsPlusNormal"/>
              <w:jc w:val="both"/>
            </w:pPr>
          </w:p>
        </w:tc>
        <w:tc>
          <w:tcPr>
            <w:tcW w:w="2145" w:type="dxa"/>
          </w:tcPr>
          <w:p w14:paraId="7A2FA756" w14:textId="77777777" w:rsidR="00642BA3" w:rsidRDefault="00642BA3">
            <w:pPr>
              <w:pStyle w:val="ConsPlusNormal"/>
              <w:jc w:val="both"/>
            </w:pPr>
          </w:p>
        </w:tc>
        <w:tc>
          <w:tcPr>
            <w:tcW w:w="1650" w:type="dxa"/>
          </w:tcPr>
          <w:p w14:paraId="11338934" w14:textId="77777777" w:rsidR="00642BA3" w:rsidRDefault="00642BA3">
            <w:pPr>
              <w:pStyle w:val="ConsPlusNormal"/>
              <w:jc w:val="both"/>
            </w:pPr>
          </w:p>
        </w:tc>
        <w:tc>
          <w:tcPr>
            <w:tcW w:w="1815" w:type="dxa"/>
          </w:tcPr>
          <w:p w14:paraId="01234638" w14:textId="77777777" w:rsidR="00642BA3" w:rsidRDefault="00642BA3">
            <w:pPr>
              <w:pStyle w:val="ConsPlusNormal"/>
              <w:jc w:val="both"/>
            </w:pPr>
          </w:p>
        </w:tc>
        <w:tc>
          <w:tcPr>
            <w:tcW w:w="1650" w:type="dxa"/>
          </w:tcPr>
          <w:p w14:paraId="414979E8" w14:textId="77777777" w:rsidR="00642BA3" w:rsidRDefault="00642BA3">
            <w:pPr>
              <w:pStyle w:val="ConsPlusNormal"/>
              <w:jc w:val="both"/>
            </w:pPr>
          </w:p>
        </w:tc>
        <w:tc>
          <w:tcPr>
            <w:tcW w:w="2145" w:type="dxa"/>
          </w:tcPr>
          <w:p w14:paraId="3AD68F87" w14:textId="77777777" w:rsidR="00642BA3" w:rsidRDefault="00642BA3">
            <w:pPr>
              <w:pStyle w:val="ConsPlusNormal"/>
              <w:jc w:val="both"/>
            </w:pPr>
          </w:p>
        </w:tc>
        <w:tc>
          <w:tcPr>
            <w:tcW w:w="1650" w:type="dxa"/>
          </w:tcPr>
          <w:p w14:paraId="544CEF9B" w14:textId="77777777" w:rsidR="00642BA3" w:rsidRDefault="00642BA3">
            <w:pPr>
              <w:pStyle w:val="ConsPlusNormal"/>
              <w:jc w:val="both"/>
            </w:pPr>
          </w:p>
        </w:tc>
        <w:tc>
          <w:tcPr>
            <w:tcW w:w="1815" w:type="dxa"/>
          </w:tcPr>
          <w:p w14:paraId="2690E4AD" w14:textId="77777777" w:rsidR="00642BA3" w:rsidRDefault="00642BA3">
            <w:pPr>
              <w:pStyle w:val="ConsPlusNormal"/>
              <w:jc w:val="both"/>
            </w:pPr>
          </w:p>
        </w:tc>
      </w:tr>
      <w:tr w:rsidR="00642BA3" w14:paraId="31481329" w14:textId="77777777">
        <w:tc>
          <w:tcPr>
            <w:tcW w:w="1815" w:type="dxa"/>
          </w:tcPr>
          <w:p w14:paraId="14877152" w14:textId="77777777" w:rsidR="00642BA3" w:rsidRDefault="00642BA3">
            <w:pPr>
              <w:pStyle w:val="ConsPlusNormal"/>
              <w:jc w:val="center"/>
            </w:pPr>
            <w:r>
              <w:t>n + 1</w:t>
            </w:r>
          </w:p>
        </w:tc>
        <w:tc>
          <w:tcPr>
            <w:tcW w:w="4455" w:type="dxa"/>
          </w:tcPr>
          <w:p w14:paraId="2B1318A7" w14:textId="77777777" w:rsidR="00642BA3" w:rsidRDefault="00642BA3">
            <w:pPr>
              <w:pStyle w:val="ConsPlusNormal"/>
            </w:pPr>
            <w:r>
              <w:t>Средневзвешенная стоимость оказываемых и (или) приобретаемых услуг по передаче единицы тепловой энергии</w:t>
            </w:r>
          </w:p>
        </w:tc>
        <w:tc>
          <w:tcPr>
            <w:tcW w:w="1815" w:type="dxa"/>
          </w:tcPr>
          <w:p w14:paraId="16A58B8C" w14:textId="77777777" w:rsidR="00642BA3" w:rsidRDefault="00642BA3">
            <w:pPr>
              <w:pStyle w:val="ConsPlusNormal"/>
              <w:jc w:val="both"/>
            </w:pPr>
          </w:p>
        </w:tc>
        <w:tc>
          <w:tcPr>
            <w:tcW w:w="2145" w:type="dxa"/>
          </w:tcPr>
          <w:p w14:paraId="67E73B45" w14:textId="77777777" w:rsidR="00642BA3" w:rsidRDefault="00642BA3">
            <w:pPr>
              <w:pStyle w:val="ConsPlusNormal"/>
              <w:jc w:val="both"/>
            </w:pPr>
          </w:p>
        </w:tc>
        <w:tc>
          <w:tcPr>
            <w:tcW w:w="1650" w:type="dxa"/>
          </w:tcPr>
          <w:p w14:paraId="2CD9B5DC" w14:textId="77777777" w:rsidR="00642BA3" w:rsidRDefault="00642BA3">
            <w:pPr>
              <w:pStyle w:val="ConsPlusNormal"/>
              <w:jc w:val="both"/>
            </w:pPr>
          </w:p>
        </w:tc>
        <w:tc>
          <w:tcPr>
            <w:tcW w:w="1815" w:type="dxa"/>
          </w:tcPr>
          <w:p w14:paraId="37229310" w14:textId="77777777" w:rsidR="00642BA3" w:rsidRDefault="00642BA3">
            <w:pPr>
              <w:pStyle w:val="ConsPlusNormal"/>
              <w:jc w:val="both"/>
            </w:pPr>
          </w:p>
        </w:tc>
        <w:tc>
          <w:tcPr>
            <w:tcW w:w="1650" w:type="dxa"/>
          </w:tcPr>
          <w:p w14:paraId="447093FF" w14:textId="77777777" w:rsidR="00642BA3" w:rsidRDefault="00642BA3">
            <w:pPr>
              <w:pStyle w:val="ConsPlusNormal"/>
              <w:jc w:val="both"/>
            </w:pPr>
          </w:p>
        </w:tc>
        <w:tc>
          <w:tcPr>
            <w:tcW w:w="2145" w:type="dxa"/>
          </w:tcPr>
          <w:p w14:paraId="2DEA668B" w14:textId="77777777" w:rsidR="00642BA3" w:rsidRDefault="00642BA3">
            <w:pPr>
              <w:pStyle w:val="ConsPlusNormal"/>
              <w:jc w:val="both"/>
            </w:pPr>
          </w:p>
        </w:tc>
        <w:tc>
          <w:tcPr>
            <w:tcW w:w="1650" w:type="dxa"/>
          </w:tcPr>
          <w:p w14:paraId="146CB239" w14:textId="77777777" w:rsidR="00642BA3" w:rsidRDefault="00642BA3">
            <w:pPr>
              <w:pStyle w:val="ConsPlusNormal"/>
              <w:jc w:val="both"/>
            </w:pPr>
          </w:p>
        </w:tc>
        <w:tc>
          <w:tcPr>
            <w:tcW w:w="1815" w:type="dxa"/>
          </w:tcPr>
          <w:p w14:paraId="28FDF260" w14:textId="77777777" w:rsidR="00642BA3" w:rsidRDefault="00642BA3">
            <w:pPr>
              <w:pStyle w:val="ConsPlusNormal"/>
              <w:jc w:val="both"/>
            </w:pPr>
          </w:p>
        </w:tc>
      </w:tr>
      <w:tr w:rsidR="00642BA3" w14:paraId="6DBC9A45" w14:textId="77777777">
        <w:tc>
          <w:tcPr>
            <w:tcW w:w="1815" w:type="dxa"/>
          </w:tcPr>
          <w:p w14:paraId="3513CDE8" w14:textId="77777777" w:rsidR="00642BA3" w:rsidRDefault="00642BA3">
            <w:pPr>
              <w:pStyle w:val="ConsPlusNormal"/>
              <w:jc w:val="center"/>
            </w:pPr>
            <w:r>
              <w:t>n + 1.1</w:t>
            </w:r>
          </w:p>
        </w:tc>
        <w:tc>
          <w:tcPr>
            <w:tcW w:w="4455" w:type="dxa"/>
          </w:tcPr>
          <w:p w14:paraId="53CF1818" w14:textId="77777777" w:rsidR="00642BA3" w:rsidRDefault="00642BA3">
            <w:pPr>
              <w:pStyle w:val="ConsPlusNormal"/>
            </w:pPr>
            <w:r>
              <w:t>Без дифференциации по схеме подключения теплопотребляющих установок потребителей:</w:t>
            </w:r>
          </w:p>
        </w:tc>
        <w:tc>
          <w:tcPr>
            <w:tcW w:w="1815" w:type="dxa"/>
          </w:tcPr>
          <w:p w14:paraId="4ADC3041" w14:textId="77777777" w:rsidR="00642BA3" w:rsidRDefault="00642BA3">
            <w:pPr>
              <w:pStyle w:val="ConsPlusNormal"/>
              <w:jc w:val="both"/>
            </w:pPr>
          </w:p>
        </w:tc>
        <w:tc>
          <w:tcPr>
            <w:tcW w:w="2145" w:type="dxa"/>
          </w:tcPr>
          <w:p w14:paraId="7C33F7CA" w14:textId="77777777" w:rsidR="00642BA3" w:rsidRDefault="00642BA3">
            <w:pPr>
              <w:pStyle w:val="ConsPlusNormal"/>
              <w:jc w:val="both"/>
            </w:pPr>
          </w:p>
        </w:tc>
        <w:tc>
          <w:tcPr>
            <w:tcW w:w="1650" w:type="dxa"/>
          </w:tcPr>
          <w:p w14:paraId="70B5F9D7" w14:textId="77777777" w:rsidR="00642BA3" w:rsidRDefault="00642BA3">
            <w:pPr>
              <w:pStyle w:val="ConsPlusNormal"/>
              <w:jc w:val="both"/>
            </w:pPr>
          </w:p>
        </w:tc>
        <w:tc>
          <w:tcPr>
            <w:tcW w:w="1815" w:type="dxa"/>
          </w:tcPr>
          <w:p w14:paraId="103E97E2" w14:textId="77777777" w:rsidR="00642BA3" w:rsidRDefault="00642BA3">
            <w:pPr>
              <w:pStyle w:val="ConsPlusNormal"/>
              <w:jc w:val="both"/>
            </w:pPr>
          </w:p>
        </w:tc>
        <w:tc>
          <w:tcPr>
            <w:tcW w:w="1650" w:type="dxa"/>
          </w:tcPr>
          <w:p w14:paraId="4C55666F" w14:textId="77777777" w:rsidR="00642BA3" w:rsidRDefault="00642BA3">
            <w:pPr>
              <w:pStyle w:val="ConsPlusNormal"/>
              <w:jc w:val="both"/>
            </w:pPr>
          </w:p>
        </w:tc>
        <w:tc>
          <w:tcPr>
            <w:tcW w:w="2145" w:type="dxa"/>
          </w:tcPr>
          <w:p w14:paraId="0347860C" w14:textId="77777777" w:rsidR="00642BA3" w:rsidRDefault="00642BA3">
            <w:pPr>
              <w:pStyle w:val="ConsPlusNormal"/>
              <w:jc w:val="both"/>
            </w:pPr>
          </w:p>
        </w:tc>
        <w:tc>
          <w:tcPr>
            <w:tcW w:w="1650" w:type="dxa"/>
          </w:tcPr>
          <w:p w14:paraId="69EE260A" w14:textId="77777777" w:rsidR="00642BA3" w:rsidRDefault="00642BA3">
            <w:pPr>
              <w:pStyle w:val="ConsPlusNormal"/>
              <w:jc w:val="both"/>
            </w:pPr>
          </w:p>
        </w:tc>
        <w:tc>
          <w:tcPr>
            <w:tcW w:w="1815" w:type="dxa"/>
          </w:tcPr>
          <w:p w14:paraId="703649DD" w14:textId="77777777" w:rsidR="00642BA3" w:rsidRDefault="00642BA3">
            <w:pPr>
              <w:pStyle w:val="ConsPlusNormal"/>
              <w:jc w:val="both"/>
            </w:pPr>
          </w:p>
        </w:tc>
      </w:tr>
      <w:tr w:rsidR="00642BA3" w14:paraId="6498E2C0" w14:textId="77777777">
        <w:tc>
          <w:tcPr>
            <w:tcW w:w="1815" w:type="dxa"/>
          </w:tcPr>
          <w:p w14:paraId="777733FC" w14:textId="77777777" w:rsidR="00642BA3" w:rsidRDefault="00642BA3">
            <w:pPr>
              <w:pStyle w:val="ConsPlusNormal"/>
              <w:jc w:val="center"/>
            </w:pPr>
            <w:r>
              <w:t>n + 1.1.1</w:t>
            </w:r>
          </w:p>
        </w:tc>
        <w:tc>
          <w:tcPr>
            <w:tcW w:w="4455" w:type="dxa"/>
          </w:tcPr>
          <w:p w14:paraId="3312528B" w14:textId="77777777" w:rsidR="00642BA3" w:rsidRDefault="00642BA3">
            <w:pPr>
              <w:pStyle w:val="ConsPlusNormal"/>
            </w:pPr>
            <w:r>
              <w:t>- вода</w:t>
            </w:r>
          </w:p>
        </w:tc>
        <w:tc>
          <w:tcPr>
            <w:tcW w:w="1815" w:type="dxa"/>
          </w:tcPr>
          <w:p w14:paraId="60F56C0C" w14:textId="77777777" w:rsidR="00642BA3" w:rsidRDefault="00642BA3">
            <w:pPr>
              <w:pStyle w:val="ConsPlusNormal"/>
              <w:jc w:val="both"/>
            </w:pPr>
          </w:p>
        </w:tc>
        <w:tc>
          <w:tcPr>
            <w:tcW w:w="2145" w:type="dxa"/>
          </w:tcPr>
          <w:p w14:paraId="423EE220" w14:textId="77777777" w:rsidR="00642BA3" w:rsidRDefault="00642BA3">
            <w:pPr>
              <w:pStyle w:val="ConsPlusNormal"/>
              <w:jc w:val="both"/>
            </w:pPr>
          </w:p>
        </w:tc>
        <w:tc>
          <w:tcPr>
            <w:tcW w:w="1650" w:type="dxa"/>
          </w:tcPr>
          <w:p w14:paraId="0175B055" w14:textId="77777777" w:rsidR="00642BA3" w:rsidRDefault="00642BA3">
            <w:pPr>
              <w:pStyle w:val="ConsPlusNormal"/>
              <w:jc w:val="both"/>
            </w:pPr>
          </w:p>
        </w:tc>
        <w:tc>
          <w:tcPr>
            <w:tcW w:w="1815" w:type="dxa"/>
          </w:tcPr>
          <w:p w14:paraId="1AFA6407" w14:textId="77777777" w:rsidR="00642BA3" w:rsidRDefault="00642BA3">
            <w:pPr>
              <w:pStyle w:val="ConsPlusNormal"/>
              <w:jc w:val="both"/>
            </w:pPr>
          </w:p>
        </w:tc>
        <w:tc>
          <w:tcPr>
            <w:tcW w:w="1650" w:type="dxa"/>
          </w:tcPr>
          <w:p w14:paraId="12DC2E66" w14:textId="77777777" w:rsidR="00642BA3" w:rsidRDefault="00642BA3">
            <w:pPr>
              <w:pStyle w:val="ConsPlusNormal"/>
              <w:jc w:val="both"/>
            </w:pPr>
          </w:p>
        </w:tc>
        <w:tc>
          <w:tcPr>
            <w:tcW w:w="2145" w:type="dxa"/>
          </w:tcPr>
          <w:p w14:paraId="23ECB378" w14:textId="77777777" w:rsidR="00642BA3" w:rsidRDefault="00642BA3">
            <w:pPr>
              <w:pStyle w:val="ConsPlusNormal"/>
              <w:jc w:val="both"/>
            </w:pPr>
          </w:p>
        </w:tc>
        <w:tc>
          <w:tcPr>
            <w:tcW w:w="1650" w:type="dxa"/>
          </w:tcPr>
          <w:p w14:paraId="4AADCB76" w14:textId="77777777" w:rsidR="00642BA3" w:rsidRDefault="00642BA3">
            <w:pPr>
              <w:pStyle w:val="ConsPlusNormal"/>
              <w:jc w:val="both"/>
            </w:pPr>
          </w:p>
        </w:tc>
        <w:tc>
          <w:tcPr>
            <w:tcW w:w="1815" w:type="dxa"/>
          </w:tcPr>
          <w:p w14:paraId="08634D4B" w14:textId="77777777" w:rsidR="00642BA3" w:rsidRDefault="00642BA3">
            <w:pPr>
              <w:pStyle w:val="ConsPlusNormal"/>
              <w:jc w:val="both"/>
            </w:pPr>
          </w:p>
        </w:tc>
      </w:tr>
      <w:tr w:rsidR="00642BA3" w14:paraId="5075FB95" w14:textId="77777777">
        <w:tc>
          <w:tcPr>
            <w:tcW w:w="1815" w:type="dxa"/>
          </w:tcPr>
          <w:p w14:paraId="583FDBE8" w14:textId="77777777" w:rsidR="00642BA3" w:rsidRDefault="00642BA3">
            <w:pPr>
              <w:pStyle w:val="ConsPlusNormal"/>
              <w:jc w:val="center"/>
            </w:pPr>
            <w:r>
              <w:lastRenderedPageBreak/>
              <w:t>n + 1.1.2</w:t>
            </w:r>
          </w:p>
        </w:tc>
        <w:tc>
          <w:tcPr>
            <w:tcW w:w="4455" w:type="dxa"/>
          </w:tcPr>
          <w:p w14:paraId="24E42C4C" w14:textId="77777777" w:rsidR="00642BA3" w:rsidRDefault="00642BA3">
            <w:pPr>
              <w:pStyle w:val="ConsPlusNormal"/>
            </w:pPr>
            <w:r>
              <w:t>- пар</w:t>
            </w:r>
          </w:p>
        </w:tc>
        <w:tc>
          <w:tcPr>
            <w:tcW w:w="1815" w:type="dxa"/>
          </w:tcPr>
          <w:p w14:paraId="6084315B" w14:textId="77777777" w:rsidR="00642BA3" w:rsidRDefault="00642BA3">
            <w:pPr>
              <w:pStyle w:val="ConsPlusNormal"/>
              <w:jc w:val="both"/>
            </w:pPr>
          </w:p>
        </w:tc>
        <w:tc>
          <w:tcPr>
            <w:tcW w:w="2145" w:type="dxa"/>
          </w:tcPr>
          <w:p w14:paraId="4A66506B" w14:textId="77777777" w:rsidR="00642BA3" w:rsidRDefault="00642BA3">
            <w:pPr>
              <w:pStyle w:val="ConsPlusNormal"/>
              <w:jc w:val="both"/>
            </w:pPr>
          </w:p>
        </w:tc>
        <w:tc>
          <w:tcPr>
            <w:tcW w:w="1650" w:type="dxa"/>
          </w:tcPr>
          <w:p w14:paraId="5227E2F9" w14:textId="77777777" w:rsidR="00642BA3" w:rsidRDefault="00642BA3">
            <w:pPr>
              <w:pStyle w:val="ConsPlusNormal"/>
              <w:jc w:val="both"/>
            </w:pPr>
          </w:p>
        </w:tc>
        <w:tc>
          <w:tcPr>
            <w:tcW w:w="1815" w:type="dxa"/>
          </w:tcPr>
          <w:p w14:paraId="5F3B5CF2" w14:textId="77777777" w:rsidR="00642BA3" w:rsidRDefault="00642BA3">
            <w:pPr>
              <w:pStyle w:val="ConsPlusNormal"/>
              <w:jc w:val="both"/>
            </w:pPr>
          </w:p>
        </w:tc>
        <w:tc>
          <w:tcPr>
            <w:tcW w:w="1650" w:type="dxa"/>
          </w:tcPr>
          <w:p w14:paraId="03699EBD" w14:textId="77777777" w:rsidR="00642BA3" w:rsidRDefault="00642BA3">
            <w:pPr>
              <w:pStyle w:val="ConsPlusNormal"/>
              <w:jc w:val="both"/>
            </w:pPr>
          </w:p>
        </w:tc>
        <w:tc>
          <w:tcPr>
            <w:tcW w:w="2145" w:type="dxa"/>
          </w:tcPr>
          <w:p w14:paraId="05FB5E94" w14:textId="77777777" w:rsidR="00642BA3" w:rsidRDefault="00642BA3">
            <w:pPr>
              <w:pStyle w:val="ConsPlusNormal"/>
              <w:jc w:val="both"/>
            </w:pPr>
          </w:p>
        </w:tc>
        <w:tc>
          <w:tcPr>
            <w:tcW w:w="1650" w:type="dxa"/>
          </w:tcPr>
          <w:p w14:paraId="176803CC" w14:textId="77777777" w:rsidR="00642BA3" w:rsidRDefault="00642BA3">
            <w:pPr>
              <w:pStyle w:val="ConsPlusNormal"/>
              <w:jc w:val="both"/>
            </w:pPr>
          </w:p>
        </w:tc>
        <w:tc>
          <w:tcPr>
            <w:tcW w:w="1815" w:type="dxa"/>
          </w:tcPr>
          <w:p w14:paraId="0C666D26" w14:textId="77777777" w:rsidR="00642BA3" w:rsidRDefault="00642BA3">
            <w:pPr>
              <w:pStyle w:val="ConsPlusNormal"/>
              <w:jc w:val="both"/>
            </w:pPr>
          </w:p>
        </w:tc>
      </w:tr>
      <w:tr w:rsidR="00642BA3" w14:paraId="780BD3B4" w14:textId="77777777">
        <w:tc>
          <w:tcPr>
            <w:tcW w:w="1815" w:type="dxa"/>
          </w:tcPr>
          <w:p w14:paraId="5941667C" w14:textId="77777777" w:rsidR="00642BA3" w:rsidRDefault="00642BA3">
            <w:pPr>
              <w:pStyle w:val="ConsPlusNormal"/>
              <w:jc w:val="center"/>
            </w:pPr>
            <w:r>
              <w:t>n + 1.2</w:t>
            </w:r>
          </w:p>
        </w:tc>
        <w:tc>
          <w:tcPr>
            <w:tcW w:w="4455" w:type="dxa"/>
          </w:tcPr>
          <w:p w14:paraId="3D057757" w14:textId="77777777" w:rsidR="00642BA3" w:rsidRDefault="00642BA3">
            <w:pPr>
              <w:pStyle w:val="ConsPlusNormal"/>
            </w:pPr>
            <w:r>
              <w:t>С дифференциацией по схеме подключения теплопотребляющих установок потребителей:</w:t>
            </w:r>
          </w:p>
        </w:tc>
        <w:tc>
          <w:tcPr>
            <w:tcW w:w="1815" w:type="dxa"/>
          </w:tcPr>
          <w:p w14:paraId="15C02BB6" w14:textId="77777777" w:rsidR="00642BA3" w:rsidRDefault="00642BA3">
            <w:pPr>
              <w:pStyle w:val="ConsPlusNormal"/>
              <w:jc w:val="both"/>
            </w:pPr>
          </w:p>
        </w:tc>
        <w:tc>
          <w:tcPr>
            <w:tcW w:w="2145" w:type="dxa"/>
          </w:tcPr>
          <w:p w14:paraId="08599633" w14:textId="77777777" w:rsidR="00642BA3" w:rsidRDefault="00642BA3">
            <w:pPr>
              <w:pStyle w:val="ConsPlusNormal"/>
              <w:jc w:val="both"/>
            </w:pPr>
          </w:p>
        </w:tc>
        <w:tc>
          <w:tcPr>
            <w:tcW w:w="1650" w:type="dxa"/>
          </w:tcPr>
          <w:p w14:paraId="6FE3D507" w14:textId="77777777" w:rsidR="00642BA3" w:rsidRDefault="00642BA3">
            <w:pPr>
              <w:pStyle w:val="ConsPlusNormal"/>
              <w:jc w:val="both"/>
            </w:pPr>
          </w:p>
        </w:tc>
        <w:tc>
          <w:tcPr>
            <w:tcW w:w="1815" w:type="dxa"/>
          </w:tcPr>
          <w:p w14:paraId="127057B8" w14:textId="77777777" w:rsidR="00642BA3" w:rsidRDefault="00642BA3">
            <w:pPr>
              <w:pStyle w:val="ConsPlusNormal"/>
              <w:jc w:val="both"/>
            </w:pPr>
          </w:p>
        </w:tc>
        <w:tc>
          <w:tcPr>
            <w:tcW w:w="1650" w:type="dxa"/>
          </w:tcPr>
          <w:p w14:paraId="7AE1F027" w14:textId="77777777" w:rsidR="00642BA3" w:rsidRDefault="00642BA3">
            <w:pPr>
              <w:pStyle w:val="ConsPlusNormal"/>
              <w:jc w:val="both"/>
            </w:pPr>
          </w:p>
        </w:tc>
        <w:tc>
          <w:tcPr>
            <w:tcW w:w="2145" w:type="dxa"/>
          </w:tcPr>
          <w:p w14:paraId="48C6FEDB" w14:textId="77777777" w:rsidR="00642BA3" w:rsidRDefault="00642BA3">
            <w:pPr>
              <w:pStyle w:val="ConsPlusNormal"/>
              <w:jc w:val="both"/>
            </w:pPr>
          </w:p>
        </w:tc>
        <w:tc>
          <w:tcPr>
            <w:tcW w:w="1650" w:type="dxa"/>
          </w:tcPr>
          <w:p w14:paraId="152BE69C" w14:textId="77777777" w:rsidR="00642BA3" w:rsidRDefault="00642BA3">
            <w:pPr>
              <w:pStyle w:val="ConsPlusNormal"/>
              <w:jc w:val="both"/>
            </w:pPr>
          </w:p>
        </w:tc>
        <w:tc>
          <w:tcPr>
            <w:tcW w:w="1815" w:type="dxa"/>
          </w:tcPr>
          <w:p w14:paraId="503ABA59" w14:textId="77777777" w:rsidR="00642BA3" w:rsidRDefault="00642BA3">
            <w:pPr>
              <w:pStyle w:val="ConsPlusNormal"/>
              <w:jc w:val="both"/>
            </w:pPr>
          </w:p>
        </w:tc>
      </w:tr>
      <w:tr w:rsidR="00642BA3" w14:paraId="7819A20E" w14:textId="77777777">
        <w:tc>
          <w:tcPr>
            <w:tcW w:w="1815" w:type="dxa"/>
          </w:tcPr>
          <w:p w14:paraId="78C58564" w14:textId="77777777" w:rsidR="00642BA3" w:rsidRDefault="00642BA3">
            <w:pPr>
              <w:pStyle w:val="ConsPlusNormal"/>
              <w:jc w:val="center"/>
            </w:pPr>
            <w:r>
              <w:t>n + 1.2.1</w:t>
            </w:r>
          </w:p>
        </w:tc>
        <w:tc>
          <w:tcPr>
            <w:tcW w:w="4455" w:type="dxa"/>
          </w:tcPr>
          <w:p w14:paraId="4C9B47D6" w14:textId="77777777" w:rsidR="00642BA3" w:rsidRDefault="00642BA3">
            <w:pPr>
              <w:pStyle w:val="ConsPlusNormal"/>
            </w:pPr>
            <w:r>
              <w:t>При подключении к тепловой сети до тепловых пунктов, эксплуатируемых регулируемыми организациями:</w:t>
            </w:r>
          </w:p>
        </w:tc>
        <w:tc>
          <w:tcPr>
            <w:tcW w:w="1815" w:type="dxa"/>
          </w:tcPr>
          <w:p w14:paraId="7C1FB5FA" w14:textId="77777777" w:rsidR="00642BA3" w:rsidRDefault="00642BA3">
            <w:pPr>
              <w:pStyle w:val="ConsPlusNormal"/>
              <w:jc w:val="both"/>
            </w:pPr>
          </w:p>
        </w:tc>
        <w:tc>
          <w:tcPr>
            <w:tcW w:w="2145" w:type="dxa"/>
          </w:tcPr>
          <w:p w14:paraId="679544D5" w14:textId="77777777" w:rsidR="00642BA3" w:rsidRDefault="00642BA3">
            <w:pPr>
              <w:pStyle w:val="ConsPlusNormal"/>
              <w:jc w:val="both"/>
            </w:pPr>
          </w:p>
        </w:tc>
        <w:tc>
          <w:tcPr>
            <w:tcW w:w="1650" w:type="dxa"/>
          </w:tcPr>
          <w:p w14:paraId="647E99E2" w14:textId="77777777" w:rsidR="00642BA3" w:rsidRDefault="00642BA3">
            <w:pPr>
              <w:pStyle w:val="ConsPlusNormal"/>
              <w:jc w:val="both"/>
            </w:pPr>
          </w:p>
        </w:tc>
        <w:tc>
          <w:tcPr>
            <w:tcW w:w="1815" w:type="dxa"/>
          </w:tcPr>
          <w:p w14:paraId="67E272A1" w14:textId="77777777" w:rsidR="00642BA3" w:rsidRDefault="00642BA3">
            <w:pPr>
              <w:pStyle w:val="ConsPlusNormal"/>
              <w:jc w:val="both"/>
            </w:pPr>
          </w:p>
        </w:tc>
        <w:tc>
          <w:tcPr>
            <w:tcW w:w="1650" w:type="dxa"/>
          </w:tcPr>
          <w:p w14:paraId="75546A2B" w14:textId="77777777" w:rsidR="00642BA3" w:rsidRDefault="00642BA3">
            <w:pPr>
              <w:pStyle w:val="ConsPlusNormal"/>
              <w:jc w:val="both"/>
            </w:pPr>
          </w:p>
        </w:tc>
        <w:tc>
          <w:tcPr>
            <w:tcW w:w="2145" w:type="dxa"/>
          </w:tcPr>
          <w:p w14:paraId="4279F21A" w14:textId="77777777" w:rsidR="00642BA3" w:rsidRDefault="00642BA3">
            <w:pPr>
              <w:pStyle w:val="ConsPlusNormal"/>
              <w:jc w:val="both"/>
            </w:pPr>
          </w:p>
        </w:tc>
        <w:tc>
          <w:tcPr>
            <w:tcW w:w="1650" w:type="dxa"/>
          </w:tcPr>
          <w:p w14:paraId="5B499A4C" w14:textId="77777777" w:rsidR="00642BA3" w:rsidRDefault="00642BA3">
            <w:pPr>
              <w:pStyle w:val="ConsPlusNormal"/>
              <w:jc w:val="both"/>
            </w:pPr>
          </w:p>
        </w:tc>
        <w:tc>
          <w:tcPr>
            <w:tcW w:w="1815" w:type="dxa"/>
          </w:tcPr>
          <w:p w14:paraId="31B1410F" w14:textId="77777777" w:rsidR="00642BA3" w:rsidRDefault="00642BA3">
            <w:pPr>
              <w:pStyle w:val="ConsPlusNormal"/>
              <w:jc w:val="both"/>
            </w:pPr>
          </w:p>
        </w:tc>
      </w:tr>
      <w:tr w:rsidR="00642BA3" w14:paraId="13C496DA" w14:textId="77777777">
        <w:tc>
          <w:tcPr>
            <w:tcW w:w="1815" w:type="dxa"/>
          </w:tcPr>
          <w:p w14:paraId="0A6AE97A" w14:textId="77777777" w:rsidR="00642BA3" w:rsidRDefault="00642BA3">
            <w:pPr>
              <w:pStyle w:val="ConsPlusNormal"/>
              <w:jc w:val="center"/>
            </w:pPr>
          </w:p>
        </w:tc>
        <w:tc>
          <w:tcPr>
            <w:tcW w:w="4455" w:type="dxa"/>
          </w:tcPr>
          <w:p w14:paraId="428BA07F" w14:textId="77777777" w:rsidR="00642BA3" w:rsidRDefault="00642BA3">
            <w:pPr>
              <w:pStyle w:val="ConsPlusNormal"/>
            </w:pPr>
            <w:r>
              <w:t>- вода</w:t>
            </w:r>
          </w:p>
        </w:tc>
        <w:tc>
          <w:tcPr>
            <w:tcW w:w="1815" w:type="dxa"/>
          </w:tcPr>
          <w:p w14:paraId="0199044D" w14:textId="77777777" w:rsidR="00642BA3" w:rsidRDefault="00642BA3">
            <w:pPr>
              <w:pStyle w:val="ConsPlusNormal"/>
              <w:jc w:val="both"/>
            </w:pPr>
          </w:p>
        </w:tc>
        <w:tc>
          <w:tcPr>
            <w:tcW w:w="2145" w:type="dxa"/>
          </w:tcPr>
          <w:p w14:paraId="6646C17B" w14:textId="77777777" w:rsidR="00642BA3" w:rsidRDefault="00642BA3">
            <w:pPr>
              <w:pStyle w:val="ConsPlusNormal"/>
              <w:jc w:val="both"/>
            </w:pPr>
          </w:p>
        </w:tc>
        <w:tc>
          <w:tcPr>
            <w:tcW w:w="1650" w:type="dxa"/>
          </w:tcPr>
          <w:p w14:paraId="43797EC6" w14:textId="77777777" w:rsidR="00642BA3" w:rsidRDefault="00642BA3">
            <w:pPr>
              <w:pStyle w:val="ConsPlusNormal"/>
              <w:jc w:val="both"/>
            </w:pPr>
          </w:p>
        </w:tc>
        <w:tc>
          <w:tcPr>
            <w:tcW w:w="1815" w:type="dxa"/>
          </w:tcPr>
          <w:p w14:paraId="2701573C" w14:textId="77777777" w:rsidR="00642BA3" w:rsidRDefault="00642BA3">
            <w:pPr>
              <w:pStyle w:val="ConsPlusNormal"/>
              <w:jc w:val="both"/>
            </w:pPr>
          </w:p>
        </w:tc>
        <w:tc>
          <w:tcPr>
            <w:tcW w:w="1650" w:type="dxa"/>
          </w:tcPr>
          <w:p w14:paraId="797C6273" w14:textId="77777777" w:rsidR="00642BA3" w:rsidRDefault="00642BA3">
            <w:pPr>
              <w:pStyle w:val="ConsPlusNormal"/>
              <w:jc w:val="both"/>
            </w:pPr>
          </w:p>
        </w:tc>
        <w:tc>
          <w:tcPr>
            <w:tcW w:w="2145" w:type="dxa"/>
          </w:tcPr>
          <w:p w14:paraId="33D9C4D2" w14:textId="77777777" w:rsidR="00642BA3" w:rsidRDefault="00642BA3">
            <w:pPr>
              <w:pStyle w:val="ConsPlusNormal"/>
              <w:jc w:val="both"/>
            </w:pPr>
          </w:p>
        </w:tc>
        <w:tc>
          <w:tcPr>
            <w:tcW w:w="1650" w:type="dxa"/>
          </w:tcPr>
          <w:p w14:paraId="44608D9F" w14:textId="77777777" w:rsidR="00642BA3" w:rsidRDefault="00642BA3">
            <w:pPr>
              <w:pStyle w:val="ConsPlusNormal"/>
              <w:jc w:val="both"/>
            </w:pPr>
          </w:p>
        </w:tc>
        <w:tc>
          <w:tcPr>
            <w:tcW w:w="1815" w:type="dxa"/>
          </w:tcPr>
          <w:p w14:paraId="4725E4BA" w14:textId="77777777" w:rsidR="00642BA3" w:rsidRDefault="00642BA3">
            <w:pPr>
              <w:pStyle w:val="ConsPlusNormal"/>
              <w:jc w:val="both"/>
            </w:pPr>
          </w:p>
        </w:tc>
      </w:tr>
      <w:tr w:rsidR="00642BA3" w14:paraId="1EF7EA4D" w14:textId="77777777">
        <w:tc>
          <w:tcPr>
            <w:tcW w:w="1815" w:type="dxa"/>
          </w:tcPr>
          <w:p w14:paraId="77DBF685" w14:textId="77777777" w:rsidR="00642BA3" w:rsidRDefault="00642BA3">
            <w:pPr>
              <w:pStyle w:val="ConsPlusNormal"/>
              <w:jc w:val="center"/>
            </w:pPr>
          </w:p>
        </w:tc>
        <w:tc>
          <w:tcPr>
            <w:tcW w:w="4455" w:type="dxa"/>
          </w:tcPr>
          <w:p w14:paraId="4C8D378A" w14:textId="77777777" w:rsidR="00642BA3" w:rsidRDefault="00642BA3">
            <w:pPr>
              <w:pStyle w:val="ConsPlusNormal"/>
            </w:pPr>
            <w:r>
              <w:t>- пар</w:t>
            </w:r>
          </w:p>
        </w:tc>
        <w:tc>
          <w:tcPr>
            <w:tcW w:w="1815" w:type="dxa"/>
          </w:tcPr>
          <w:p w14:paraId="60988046" w14:textId="77777777" w:rsidR="00642BA3" w:rsidRDefault="00642BA3">
            <w:pPr>
              <w:pStyle w:val="ConsPlusNormal"/>
              <w:jc w:val="both"/>
            </w:pPr>
          </w:p>
        </w:tc>
        <w:tc>
          <w:tcPr>
            <w:tcW w:w="2145" w:type="dxa"/>
          </w:tcPr>
          <w:p w14:paraId="557DE0C9" w14:textId="77777777" w:rsidR="00642BA3" w:rsidRDefault="00642BA3">
            <w:pPr>
              <w:pStyle w:val="ConsPlusNormal"/>
              <w:jc w:val="both"/>
            </w:pPr>
          </w:p>
        </w:tc>
        <w:tc>
          <w:tcPr>
            <w:tcW w:w="1650" w:type="dxa"/>
          </w:tcPr>
          <w:p w14:paraId="59255350" w14:textId="77777777" w:rsidR="00642BA3" w:rsidRDefault="00642BA3">
            <w:pPr>
              <w:pStyle w:val="ConsPlusNormal"/>
              <w:jc w:val="both"/>
            </w:pPr>
          </w:p>
        </w:tc>
        <w:tc>
          <w:tcPr>
            <w:tcW w:w="1815" w:type="dxa"/>
          </w:tcPr>
          <w:p w14:paraId="07FA0B2B" w14:textId="77777777" w:rsidR="00642BA3" w:rsidRDefault="00642BA3">
            <w:pPr>
              <w:pStyle w:val="ConsPlusNormal"/>
              <w:jc w:val="both"/>
            </w:pPr>
          </w:p>
        </w:tc>
        <w:tc>
          <w:tcPr>
            <w:tcW w:w="1650" w:type="dxa"/>
          </w:tcPr>
          <w:p w14:paraId="1E8B21B4" w14:textId="77777777" w:rsidR="00642BA3" w:rsidRDefault="00642BA3">
            <w:pPr>
              <w:pStyle w:val="ConsPlusNormal"/>
              <w:jc w:val="both"/>
            </w:pPr>
          </w:p>
        </w:tc>
        <w:tc>
          <w:tcPr>
            <w:tcW w:w="2145" w:type="dxa"/>
          </w:tcPr>
          <w:p w14:paraId="5A98A8E4" w14:textId="77777777" w:rsidR="00642BA3" w:rsidRDefault="00642BA3">
            <w:pPr>
              <w:pStyle w:val="ConsPlusNormal"/>
              <w:jc w:val="both"/>
            </w:pPr>
          </w:p>
        </w:tc>
        <w:tc>
          <w:tcPr>
            <w:tcW w:w="1650" w:type="dxa"/>
          </w:tcPr>
          <w:p w14:paraId="2D941D01" w14:textId="77777777" w:rsidR="00642BA3" w:rsidRDefault="00642BA3">
            <w:pPr>
              <w:pStyle w:val="ConsPlusNormal"/>
              <w:jc w:val="both"/>
            </w:pPr>
          </w:p>
        </w:tc>
        <w:tc>
          <w:tcPr>
            <w:tcW w:w="1815" w:type="dxa"/>
          </w:tcPr>
          <w:p w14:paraId="2629719A" w14:textId="77777777" w:rsidR="00642BA3" w:rsidRDefault="00642BA3">
            <w:pPr>
              <w:pStyle w:val="ConsPlusNormal"/>
              <w:jc w:val="both"/>
            </w:pPr>
          </w:p>
        </w:tc>
      </w:tr>
      <w:tr w:rsidR="00642BA3" w14:paraId="6D7ECE46" w14:textId="77777777">
        <w:tc>
          <w:tcPr>
            <w:tcW w:w="1815" w:type="dxa"/>
          </w:tcPr>
          <w:p w14:paraId="27E45F25" w14:textId="77777777" w:rsidR="00642BA3" w:rsidRDefault="00642BA3">
            <w:pPr>
              <w:pStyle w:val="ConsPlusNormal"/>
              <w:jc w:val="center"/>
            </w:pPr>
            <w:r>
              <w:t>n + 1.2.2</w:t>
            </w:r>
          </w:p>
        </w:tc>
        <w:tc>
          <w:tcPr>
            <w:tcW w:w="4455" w:type="dxa"/>
          </w:tcPr>
          <w:p w14:paraId="7F22D9BE" w14:textId="77777777" w:rsidR="00642BA3" w:rsidRDefault="00642BA3">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14:paraId="77083CEA" w14:textId="77777777" w:rsidR="00642BA3" w:rsidRDefault="00642BA3">
            <w:pPr>
              <w:pStyle w:val="ConsPlusNormal"/>
              <w:jc w:val="both"/>
            </w:pPr>
          </w:p>
        </w:tc>
        <w:tc>
          <w:tcPr>
            <w:tcW w:w="2145" w:type="dxa"/>
          </w:tcPr>
          <w:p w14:paraId="1215D69F" w14:textId="77777777" w:rsidR="00642BA3" w:rsidRDefault="00642BA3">
            <w:pPr>
              <w:pStyle w:val="ConsPlusNormal"/>
              <w:jc w:val="both"/>
            </w:pPr>
          </w:p>
        </w:tc>
        <w:tc>
          <w:tcPr>
            <w:tcW w:w="1650" w:type="dxa"/>
          </w:tcPr>
          <w:p w14:paraId="6AD73DBE" w14:textId="77777777" w:rsidR="00642BA3" w:rsidRDefault="00642BA3">
            <w:pPr>
              <w:pStyle w:val="ConsPlusNormal"/>
              <w:jc w:val="both"/>
            </w:pPr>
          </w:p>
        </w:tc>
        <w:tc>
          <w:tcPr>
            <w:tcW w:w="1815" w:type="dxa"/>
          </w:tcPr>
          <w:p w14:paraId="5E6893C3" w14:textId="77777777" w:rsidR="00642BA3" w:rsidRDefault="00642BA3">
            <w:pPr>
              <w:pStyle w:val="ConsPlusNormal"/>
              <w:jc w:val="both"/>
            </w:pPr>
          </w:p>
        </w:tc>
        <w:tc>
          <w:tcPr>
            <w:tcW w:w="1650" w:type="dxa"/>
          </w:tcPr>
          <w:p w14:paraId="6CF995D9" w14:textId="77777777" w:rsidR="00642BA3" w:rsidRDefault="00642BA3">
            <w:pPr>
              <w:pStyle w:val="ConsPlusNormal"/>
              <w:jc w:val="both"/>
            </w:pPr>
          </w:p>
        </w:tc>
        <w:tc>
          <w:tcPr>
            <w:tcW w:w="2145" w:type="dxa"/>
          </w:tcPr>
          <w:p w14:paraId="3DF6A942" w14:textId="77777777" w:rsidR="00642BA3" w:rsidRDefault="00642BA3">
            <w:pPr>
              <w:pStyle w:val="ConsPlusNormal"/>
              <w:jc w:val="both"/>
            </w:pPr>
          </w:p>
        </w:tc>
        <w:tc>
          <w:tcPr>
            <w:tcW w:w="1650" w:type="dxa"/>
          </w:tcPr>
          <w:p w14:paraId="3AC81388" w14:textId="77777777" w:rsidR="00642BA3" w:rsidRDefault="00642BA3">
            <w:pPr>
              <w:pStyle w:val="ConsPlusNormal"/>
              <w:jc w:val="both"/>
            </w:pPr>
          </w:p>
        </w:tc>
        <w:tc>
          <w:tcPr>
            <w:tcW w:w="1815" w:type="dxa"/>
          </w:tcPr>
          <w:p w14:paraId="28A217FB" w14:textId="77777777" w:rsidR="00642BA3" w:rsidRDefault="00642BA3">
            <w:pPr>
              <w:pStyle w:val="ConsPlusNormal"/>
              <w:jc w:val="both"/>
            </w:pPr>
          </w:p>
        </w:tc>
      </w:tr>
      <w:tr w:rsidR="00642BA3" w14:paraId="1167054A" w14:textId="77777777">
        <w:tc>
          <w:tcPr>
            <w:tcW w:w="1815" w:type="dxa"/>
          </w:tcPr>
          <w:p w14:paraId="34BC4852" w14:textId="77777777" w:rsidR="00642BA3" w:rsidRDefault="00642BA3">
            <w:pPr>
              <w:pStyle w:val="ConsPlusNormal"/>
              <w:jc w:val="center"/>
            </w:pPr>
          </w:p>
        </w:tc>
        <w:tc>
          <w:tcPr>
            <w:tcW w:w="4455" w:type="dxa"/>
          </w:tcPr>
          <w:p w14:paraId="362F330D" w14:textId="77777777" w:rsidR="00642BA3" w:rsidRDefault="00642BA3">
            <w:pPr>
              <w:pStyle w:val="ConsPlusNormal"/>
            </w:pPr>
            <w:r>
              <w:t>- вода</w:t>
            </w:r>
          </w:p>
        </w:tc>
        <w:tc>
          <w:tcPr>
            <w:tcW w:w="1815" w:type="dxa"/>
          </w:tcPr>
          <w:p w14:paraId="4BC65B94" w14:textId="77777777" w:rsidR="00642BA3" w:rsidRDefault="00642BA3">
            <w:pPr>
              <w:pStyle w:val="ConsPlusNormal"/>
              <w:jc w:val="both"/>
            </w:pPr>
          </w:p>
        </w:tc>
        <w:tc>
          <w:tcPr>
            <w:tcW w:w="2145" w:type="dxa"/>
          </w:tcPr>
          <w:p w14:paraId="13B41F26" w14:textId="77777777" w:rsidR="00642BA3" w:rsidRDefault="00642BA3">
            <w:pPr>
              <w:pStyle w:val="ConsPlusNormal"/>
              <w:jc w:val="both"/>
            </w:pPr>
          </w:p>
        </w:tc>
        <w:tc>
          <w:tcPr>
            <w:tcW w:w="1650" w:type="dxa"/>
          </w:tcPr>
          <w:p w14:paraId="001BBB3E" w14:textId="77777777" w:rsidR="00642BA3" w:rsidRDefault="00642BA3">
            <w:pPr>
              <w:pStyle w:val="ConsPlusNormal"/>
              <w:jc w:val="both"/>
            </w:pPr>
          </w:p>
        </w:tc>
        <w:tc>
          <w:tcPr>
            <w:tcW w:w="1815" w:type="dxa"/>
          </w:tcPr>
          <w:p w14:paraId="42EAE31C" w14:textId="77777777" w:rsidR="00642BA3" w:rsidRDefault="00642BA3">
            <w:pPr>
              <w:pStyle w:val="ConsPlusNormal"/>
              <w:jc w:val="both"/>
            </w:pPr>
          </w:p>
        </w:tc>
        <w:tc>
          <w:tcPr>
            <w:tcW w:w="1650" w:type="dxa"/>
          </w:tcPr>
          <w:p w14:paraId="48177BBF" w14:textId="77777777" w:rsidR="00642BA3" w:rsidRDefault="00642BA3">
            <w:pPr>
              <w:pStyle w:val="ConsPlusNormal"/>
              <w:jc w:val="both"/>
            </w:pPr>
          </w:p>
        </w:tc>
        <w:tc>
          <w:tcPr>
            <w:tcW w:w="2145" w:type="dxa"/>
          </w:tcPr>
          <w:p w14:paraId="47F316B1" w14:textId="77777777" w:rsidR="00642BA3" w:rsidRDefault="00642BA3">
            <w:pPr>
              <w:pStyle w:val="ConsPlusNormal"/>
              <w:jc w:val="both"/>
            </w:pPr>
          </w:p>
        </w:tc>
        <w:tc>
          <w:tcPr>
            <w:tcW w:w="1650" w:type="dxa"/>
          </w:tcPr>
          <w:p w14:paraId="53BA6901" w14:textId="77777777" w:rsidR="00642BA3" w:rsidRDefault="00642BA3">
            <w:pPr>
              <w:pStyle w:val="ConsPlusNormal"/>
              <w:jc w:val="both"/>
            </w:pPr>
          </w:p>
        </w:tc>
        <w:tc>
          <w:tcPr>
            <w:tcW w:w="1815" w:type="dxa"/>
          </w:tcPr>
          <w:p w14:paraId="315B2A00" w14:textId="77777777" w:rsidR="00642BA3" w:rsidRDefault="00642BA3">
            <w:pPr>
              <w:pStyle w:val="ConsPlusNormal"/>
              <w:jc w:val="both"/>
            </w:pPr>
          </w:p>
        </w:tc>
      </w:tr>
      <w:tr w:rsidR="00642BA3" w14:paraId="58C4EEAA" w14:textId="77777777">
        <w:tc>
          <w:tcPr>
            <w:tcW w:w="1815" w:type="dxa"/>
          </w:tcPr>
          <w:p w14:paraId="38429FB5" w14:textId="77777777" w:rsidR="00642BA3" w:rsidRDefault="00642BA3">
            <w:pPr>
              <w:pStyle w:val="ConsPlusNormal"/>
              <w:jc w:val="center"/>
            </w:pPr>
          </w:p>
        </w:tc>
        <w:tc>
          <w:tcPr>
            <w:tcW w:w="4455" w:type="dxa"/>
          </w:tcPr>
          <w:p w14:paraId="6EF5A297" w14:textId="77777777" w:rsidR="00642BA3" w:rsidRDefault="00642BA3">
            <w:pPr>
              <w:pStyle w:val="ConsPlusNormal"/>
            </w:pPr>
            <w:r>
              <w:t>- пар</w:t>
            </w:r>
          </w:p>
        </w:tc>
        <w:tc>
          <w:tcPr>
            <w:tcW w:w="1815" w:type="dxa"/>
          </w:tcPr>
          <w:p w14:paraId="606B71C4" w14:textId="77777777" w:rsidR="00642BA3" w:rsidRDefault="00642BA3">
            <w:pPr>
              <w:pStyle w:val="ConsPlusNormal"/>
              <w:jc w:val="both"/>
            </w:pPr>
          </w:p>
        </w:tc>
        <w:tc>
          <w:tcPr>
            <w:tcW w:w="2145" w:type="dxa"/>
          </w:tcPr>
          <w:p w14:paraId="14F8503C" w14:textId="77777777" w:rsidR="00642BA3" w:rsidRDefault="00642BA3">
            <w:pPr>
              <w:pStyle w:val="ConsPlusNormal"/>
              <w:jc w:val="both"/>
            </w:pPr>
          </w:p>
        </w:tc>
        <w:tc>
          <w:tcPr>
            <w:tcW w:w="1650" w:type="dxa"/>
          </w:tcPr>
          <w:p w14:paraId="152AD415" w14:textId="77777777" w:rsidR="00642BA3" w:rsidRDefault="00642BA3">
            <w:pPr>
              <w:pStyle w:val="ConsPlusNormal"/>
              <w:jc w:val="both"/>
            </w:pPr>
          </w:p>
        </w:tc>
        <w:tc>
          <w:tcPr>
            <w:tcW w:w="1815" w:type="dxa"/>
          </w:tcPr>
          <w:p w14:paraId="2716EBA5" w14:textId="77777777" w:rsidR="00642BA3" w:rsidRDefault="00642BA3">
            <w:pPr>
              <w:pStyle w:val="ConsPlusNormal"/>
              <w:jc w:val="both"/>
            </w:pPr>
          </w:p>
        </w:tc>
        <w:tc>
          <w:tcPr>
            <w:tcW w:w="1650" w:type="dxa"/>
          </w:tcPr>
          <w:p w14:paraId="355ACD64" w14:textId="77777777" w:rsidR="00642BA3" w:rsidRDefault="00642BA3">
            <w:pPr>
              <w:pStyle w:val="ConsPlusNormal"/>
              <w:jc w:val="both"/>
            </w:pPr>
          </w:p>
        </w:tc>
        <w:tc>
          <w:tcPr>
            <w:tcW w:w="2145" w:type="dxa"/>
          </w:tcPr>
          <w:p w14:paraId="778654DC" w14:textId="77777777" w:rsidR="00642BA3" w:rsidRDefault="00642BA3">
            <w:pPr>
              <w:pStyle w:val="ConsPlusNormal"/>
              <w:jc w:val="both"/>
            </w:pPr>
          </w:p>
        </w:tc>
        <w:tc>
          <w:tcPr>
            <w:tcW w:w="1650" w:type="dxa"/>
          </w:tcPr>
          <w:p w14:paraId="77726C76" w14:textId="77777777" w:rsidR="00642BA3" w:rsidRDefault="00642BA3">
            <w:pPr>
              <w:pStyle w:val="ConsPlusNormal"/>
              <w:jc w:val="both"/>
            </w:pPr>
          </w:p>
        </w:tc>
        <w:tc>
          <w:tcPr>
            <w:tcW w:w="1815" w:type="dxa"/>
          </w:tcPr>
          <w:p w14:paraId="7BB7E479" w14:textId="77777777" w:rsidR="00642BA3" w:rsidRDefault="00642BA3">
            <w:pPr>
              <w:pStyle w:val="ConsPlusNormal"/>
              <w:jc w:val="both"/>
            </w:pPr>
          </w:p>
        </w:tc>
      </w:tr>
    </w:tbl>
    <w:p w14:paraId="1604E194" w14:textId="77777777" w:rsidR="00642BA3" w:rsidRDefault="00642BA3">
      <w:pPr>
        <w:sectPr w:rsidR="00642BA3">
          <w:pgSz w:w="16838" w:h="11905" w:orient="landscape"/>
          <w:pgMar w:top="1701" w:right="1134" w:bottom="850" w:left="1134" w:header="0" w:footer="0" w:gutter="0"/>
          <w:cols w:space="720"/>
        </w:sectPr>
      </w:pPr>
    </w:p>
    <w:p w14:paraId="544E9ADE" w14:textId="77777777" w:rsidR="00642BA3" w:rsidRDefault="00642BA3">
      <w:pPr>
        <w:pStyle w:val="ConsPlusNormal"/>
        <w:ind w:firstLine="540"/>
        <w:jc w:val="both"/>
      </w:pPr>
    </w:p>
    <w:p w14:paraId="66982803" w14:textId="77777777" w:rsidR="00642BA3" w:rsidRDefault="00642BA3">
      <w:pPr>
        <w:pStyle w:val="ConsPlusNormal"/>
        <w:ind w:firstLine="540"/>
        <w:jc w:val="both"/>
      </w:pPr>
      <w:r>
        <w:t>Примечания:</w:t>
      </w:r>
    </w:p>
    <w:p w14:paraId="7643F478" w14:textId="77777777" w:rsidR="00642BA3" w:rsidRDefault="00642BA3">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14:paraId="2806A9B0" w14:textId="77777777" w:rsidR="00642BA3" w:rsidRDefault="00642BA3">
      <w:pPr>
        <w:pStyle w:val="ConsPlusNormal"/>
        <w:spacing w:before="22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14:paraId="22A895CA" w14:textId="77777777" w:rsidR="00642BA3" w:rsidRDefault="00642BA3">
      <w:pPr>
        <w:pStyle w:val="ConsPlusNormal"/>
        <w:spacing w:before="22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14:paraId="3887197C" w14:textId="77777777" w:rsidR="00642BA3" w:rsidRDefault="00642BA3">
      <w:pPr>
        <w:pStyle w:val="ConsPlusNormal"/>
        <w:spacing w:before="220"/>
        <w:ind w:firstLine="540"/>
        <w:jc w:val="both"/>
      </w:pPr>
      <w:r>
        <w:t xml:space="preserve">4. </w:t>
      </w:r>
      <w:hyperlink w:anchor="P8699" w:history="1">
        <w:r>
          <w:rPr>
            <w:color w:val="0000FF"/>
          </w:rPr>
          <w:t>Строки 1</w:t>
        </w:r>
      </w:hyperlink>
      <w:r>
        <w:t xml:space="preserve">, ..., </w:t>
      </w:r>
      <w:hyperlink w:anchor="P8819" w:history="1">
        <w:r>
          <w:rPr>
            <w:color w:val="0000FF"/>
          </w:rPr>
          <w:t>n</w:t>
        </w:r>
      </w:hyperlink>
      <w:r>
        <w:t xml:space="preserve"> заполняются в случае расчета тарифов без дифференциации по виду теплоносителя.</w:t>
      </w:r>
    </w:p>
    <w:p w14:paraId="31E97F3E" w14:textId="77777777" w:rsidR="00642BA3" w:rsidRDefault="00642BA3">
      <w:pPr>
        <w:pStyle w:val="ConsPlusNormal"/>
        <w:spacing w:before="220"/>
        <w:ind w:firstLine="540"/>
        <w:jc w:val="both"/>
      </w:pPr>
      <w:r>
        <w:t>5. Средневзвешенная стоимость оказываемых и (или) приобретаемых услуг по передаче единицы тепловой энергии:</w:t>
      </w:r>
    </w:p>
    <w:p w14:paraId="65C33527" w14:textId="77777777" w:rsidR="00642BA3" w:rsidRDefault="00642BA3">
      <w:pPr>
        <w:pStyle w:val="ConsPlusNormal"/>
        <w:spacing w:before="220"/>
        <w:ind w:firstLine="540"/>
        <w:jc w:val="both"/>
      </w:pPr>
      <w:r>
        <w:t>гр. 5 = (гр. 3 * гр. 5 + ...) / (гр. 3 + ...) по всем регулируемым организациям, по видам теплоносителя (вода или пар), соответственно;</w:t>
      </w:r>
    </w:p>
    <w:p w14:paraId="0CDB0BE3" w14:textId="77777777" w:rsidR="00642BA3" w:rsidRDefault="00642BA3">
      <w:pPr>
        <w:pStyle w:val="ConsPlusNormal"/>
        <w:spacing w:before="220"/>
        <w:ind w:firstLine="540"/>
        <w:jc w:val="both"/>
      </w:pPr>
      <w:r>
        <w:t>гр. 6 = (гр. 4 * гр. 6 + ...) / (гр. 4 + ...) по всем регулируемым организациям;</w:t>
      </w:r>
    </w:p>
    <w:p w14:paraId="4A63BA76" w14:textId="77777777" w:rsidR="00642BA3" w:rsidRDefault="00642BA3">
      <w:pPr>
        <w:pStyle w:val="ConsPlusNormal"/>
        <w:spacing w:before="220"/>
        <w:ind w:firstLine="540"/>
        <w:jc w:val="both"/>
      </w:pPr>
      <w:r>
        <w:t>гр. 9 = (гр. 7 * гр. 9 + ...) / (гр. 7 + ...) по всем регулируемым организациям, по видам теплоносителя (вода или пар), соответственно;</w:t>
      </w:r>
    </w:p>
    <w:p w14:paraId="6EF52724" w14:textId="77777777" w:rsidR="00642BA3" w:rsidRDefault="00642BA3">
      <w:pPr>
        <w:pStyle w:val="ConsPlusNormal"/>
        <w:spacing w:before="220"/>
        <w:ind w:firstLine="540"/>
        <w:jc w:val="both"/>
      </w:pPr>
      <w:r>
        <w:t>гр. 10 = (гр. 8 * гр. 10 + ...) / (гр. 8 + ...) по всем регулируемым организациям.</w:t>
      </w:r>
    </w:p>
    <w:p w14:paraId="4DEB8DF5" w14:textId="77777777" w:rsidR="00642BA3" w:rsidRDefault="00642BA3">
      <w:pPr>
        <w:pStyle w:val="ConsPlusNormal"/>
        <w:ind w:firstLine="540"/>
        <w:jc w:val="both"/>
      </w:pPr>
    </w:p>
    <w:p w14:paraId="60B1CFD6" w14:textId="77777777" w:rsidR="00642BA3" w:rsidRDefault="00642BA3">
      <w:pPr>
        <w:pStyle w:val="ConsPlusNormal"/>
        <w:ind w:firstLine="540"/>
        <w:jc w:val="both"/>
      </w:pPr>
    </w:p>
    <w:p w14:paraId="207F2ACC" w14:textId="77777777" w:rsidR="00642BA3" w:rsidRDefault="00642BA3">
      <w:pPr>
        <w:pStyle w:val="ConsPlusNormal"/>
        <w:ind w:firstLine="540"/>
        <w:jc w:val="both"/>
      </w:pPr>
    </w:p>
    <w:p w14:paraId="499996B8" w14:textId="77777777" w:rsidR="00642BA3" w:rsidRDefault="00642BA3">
      <w:pPr>
        <w:pStyle w:val="ConsPlusNormal"/>
        <w:ind w:firstLine="540"/>
        <w:jc w:val="both"/>
      </w:pPr>
    </w:p>
    <w:p w14:paraId="2437FD0B" w14:textId="77777777" w:rsidR="00642BA3" w:rsidRDefault="00642BA3">
      <w:pPr>
        <w:pStyle w:val="ConsPlusNormal"/>
        <w:ind w:firstLine="540"/>
        <w:jc w:val="both"/>
      </w:pPr>
    </w:p>
    <w:p w14:paraId="12F34D90" w14:textId="77777777" w:rsidR="00642BA3" w:rsidRDefault="00642BA3">
      <w:pPr>
        <w:pStyle w:val="ConsPlusNormal"/>
        <w:jc w:val="right"/>
        <w:outlineLvl w:val="2"/>
      </w:pPr>
      <w:r>
        <w:t>Приложение 6.6</w:t>
      </w:r>
    </w:p>
    <w:p w14:paraId="1AF35A7E" w14:textId="77777777" w:rsidR="00642BA3" w:rsidRDefault="00642BA3">
      <w:pPr>
        <w:pStyle w:val="ConsPlusNormal"/>
        <w:jc w:val="right"/>
      </w:pPr>
    </w:p>
    <w:p w14:paraId="04E34AB3" w14:textId="77777777" w:rsidR="00642BA3" w:rsidRDefault="00642BA3">
      <w:pPr>
        <w:pStyle w:val="ConsPlusNormal"/>
        <w:jc w:val="center"/>
      </w:pPr>
      <w:bookmarkStart w:id="286" w:name="P8967"/>
      <w:bookmarkEnd w:id="286"/>
      <w:r>
        <w:t>Расчет</w:t>
      </w:r>
    </w:p>
    <w:p w14:paraId="1EB56DFA" w14:textId="77777777" w:rsidR="00642BA3" w:rsidRDefault="00642BA3">
      <w:pPr>
        <w:pStyle w:val="ConsPlusNormal"/>
        <w:jc w:val="center"/>
      </w:pPr>
      <w:r>
        <w:t>тарифа на теплоноситель, поставляемый теплоснабжающей</w:t>
      </w:r>
    </w:p>
    <w:p w14:paraId="3148C518" w14:textId="77777777" w:rsidR="00642BA3" w:rsidRDefault="00642BA3">
      <w:pPr>
        <w:pStyle w:val="ConsPlusNormal"/>
        <w:jc w:val="center"/>
      </w:pPr>
      <w:r>
        <w:t>организацией, владеющей источником (источниками) тепловой</w:t>
      </w:r>
    </w:p>
    <w:p w14:paraId="4FBE092D" w14:textId="77777777" w:rsidR="00642BA3" w:rsidRDefault="00642BA3">
      <w:pPr>
        <w:pStyle w:val="ConsPlusNormal"/>
        <w:jc w:val="center"/>
      </w:pPr>
      <w:r>
        <w:t>энергии, на котором производится теплоноситель</w:t>
      </w:r>
    </w:p>
    <w:p w14:paraId="4872ECEC" w14:textId="77777777" w:rsidR="00642BA3" w:rsidRDefault="00642BA3">
      <w:pPr>
        <w:pStyle w:val="ConsPlusNormal"/>
        <w:jc w:val="center"/>
      </w:pPr>
    </w:p>
    <w:p w14:paraId="7BF7F0F3"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642BA3" w14:paraId="226723C5" w14:textId="77777777">
        <w:tc>
          <w:tcPr>
            <w:tcW w:w="990" w:type="dxa"/>
          </w:tcPr>
          <w:p w14:paraId="71E38499" w14:textId="77777777" w:rsidR="00642BA3" w:rsidRDefault="00642BA3">
            <w:pPr>
              <w:pStyle w:val="ConsPlusNormal"/>
              <w:jc w:val="center"/>
            </w:pPr>
            <w:r>
              <w:lastRenderedPageBreak/>
              <w:t>N п/п</w:t>
            </w:r>
          </w:p>
        </w:tc>
        <w:tc>
          <w:tcPr>
            <w:tcW w:w="5445" w:type="dxa"/>
          </w:tcPr>
          <w:p w14:paraId="4062D832" w14:textId="77777777" w:rsidR="00642BA3" w:rsidRDefault="00642BA3">
            <w:pPr>
              <w:pStyle w:val="ConsPlusNormal"/>
              <w:jc w:val="center"/>
            </w:pPr>
            <w:r>
              <w:t>Показатели</w:t>
            </w:r>
          </w:p>
        </w:tc>
        <w:tc>
          <w:tcPr>
            <w:tcW w:w="1980" w:type="dxa"/>
          </w:tcPr>
          <w:p w14:paraId="2B0CBE52" w14:textId="77777777" w:rsidR="00642BA3" w:rsidRDefault="00642BA3">
            <w:pPr>
              <w:pStyle w:val="ConsPlusNormal"/>
              <w:jc w:val="center"/>
            </w:pPr>
            <w:r>
              <w:t>Единицы измерения</w:t>
            </w:r>
          </w:p>
        </w:tc>
        <w:tc>
          <w:tcPr>
            <w:tcW w:w="1320" w:type="dxa"/>
          </w:tcPr>
          <w:p w14:paraId="22EE268F" w14:textId="77777777" w:rsidR="00642BA3" w:rsidRDefault="00642BA3">
            <w:pPr>
              <w:pStyle w:val="ConsPlusNormal"/>
              <w:jc w:val="center"/>
            </w:pPr>
            <w:r>
              <w:t>Базовый период</w:t>
            </w:r>
          </w:p>
        </w:tc>
        <w:tc>
          <w:tcPr>
            <w:tcW w:w="2475" w:type="dxa"/>
          </w:tcPr>
          <w:p w14:paraId="2549FC77" w14:textId="77777777" w:rsidR="00642BA3" w:rsidRDefault="00642BA3">
            <w:pPr>
              <w:pStyle w:val="ConsPlusNormal"/>
              <w:jc w:val="center"/>
            </w:pPr>
            <w:r>
              <w:t>Период регулирования</w:t>
            </w:r>
          </w:p>
        </w:tc>
      </w:tr>
      <w:tr w:rsidR="00642BA3" w14:paraId="6A0AFCF7" w14:textId="77777777">
        <w:tc>
          <w:tcPr>
            <w:tcW w:w="990" w:type="dxa"/>
          </w:tcPr>
          <w:p w14:paraId="69D3FB6E" w14:textId="77777777" w:rsidR="00642BA3" w:rsidRDefault="00642BA3">
            <w:pPr>
              <w:pStyle w:val="ConsPlusNormal"/>
              <w:jc w:val="center"/>
            </w:pPr>
            <w:r>
              <w:t>1</w:t>
            </w:r>
          </w:p>
        </w:tc>
        <w:tc>
          <w:tcPr>
            <w:tcW w:w="5445" w:type="dxa"/>
          </w:tcPr>
          <w:p w14:paraId="04619404" w14:textId="77777777" w:rsidR="00642BA3" w:rsidRDefault="00642BA3">
            <w:pPr>
              <w:pStyle w:val="ConsPlusNormal"/>
              <w:jc w:val="center"/>
            </w:pPr>
            <w:r>
              <w:t>2</w:t>
            </w:r>
          </w:p>
        </w:tc>
        <w:tc>
          <w:tcPr>
            <w:tcW w:w="1980" w:type="dxa"/>
          </w:tcPr>
          <w:p w14:paraId="2E7803E5" w14:textId="77777777" w:rsidR="00642BA3" w:rsidRDefault="00642BA3">
            <w:pPr>
              <w:pStyle w:val="ConsPlusNormal"/>
              <w:jc w:val="center"/>
            </w:pPr>
            <w:r>
              <w:t>3</w:t>
            </w:r>
          </w:p>
        </w:tc>
        <w:tc>
          <w:tcPr>
            <w:tcW w:w="1320" w:type="dxa"/>
          </w:tcPr>
          <w:p w14:paraId="4D3A22A3" w14:textId="77777777" w:rsidR="00642BA3" w:rsidRDefault="00642BA3">
            <w:pPr>
              <w:pStyle w:val="ConsPlusNormal"/>
              <w:jc w:val="center"/>
            </w:pPr>
            <w:r>
              <w:t>4</w:t>
            </w:r>
          </w:p>
        </w:tc>
        <w:tc>
          <w:tcPr>
            <w:tcW w:w="2475" w:type="dxa"/>
          </w:tcPr>
          <w:p w14:paraId="4A4F94C4" w14:textId="77777777" w:rsidR="00642BA3" w:rsidRDefault="00642BA3">
            <w:pPr>
              <w:pStyle w:val="ConsPlusNormal"/>
              <w:jc w:val="center"/>
            </w:pPr>
            <w:r>
              <w:t>5</w:t>
            </w:r>
          </w:p>
        </w:tc>
      </w:tr>
      <w:tr w:rsidR="00642BA3" w14:paraId="3420EE2B" w14:textId="77777777">
        <w:tc>
          <w:tcPr>
            <w:tcW w:w="990" w:type="dxa"/>
          </w:tcPr>
          <w:p w14:paraId="429780CC" w14:textId="77777777" w:rsidR="00642BA3" w:rsidRDefault="00642BA3">
            <w:pPr>
              <w:pStyle w:val="ConsPlusNormal"/>
              <w:jc w:val="center"/>
            </w:pPr>
            <w:bookmarkStart w:id="287" w:name="P8982"/>
            <w:bookmarkEnd w:id="287"/>
            <w:r>
              <w:t>1</w:t>
            </w:r>
          </w:p>
        </w:tc>
        <w:tc>
          <w:tcPr>
            <w:tcW w:w="5445" w:type="dxa"/>
          </w:tcPr>
          <w:p w14:paraId="4934EF9F" w14:textId="77777777" w:rsidR="00642BA3" w:rsidRDefault="00642BA3">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14:paraId="0ED9749E" w14:textId="77777777" w:rsidR="00642BA3" w:rsidRDefault="00642BA3">
            <w:pPr>
              <w:pStyle w:val="ConsPlusNormal"/>
              <w:jc w:val="center"/>
            </w:pPr>
            <w:r>
              <w:t>тыс. руб.</w:t>
            </w:r>
          </w:p>
        </w:tc>
        <w:tc>
          <w:tcPr>
            <w:tcW w:w="1320" w:type="dxa"/>
          </w:tcPr>
          <w:p w14:paraId="475B7A4F" w14:textId="77777777" w:rsidR="00642BA3" w:rsidRDefault="00642BA3">
            <w:pPr>
              <w:pStyle w:val="ConsPlusNormal"/>
              <w:jc w:val="both"/>
            </w:pPr>
          </w:p>
        </w:tc>
        <w:tc>
          <w:tcPr>
            <w:tcW w:w="2475" w:type="dxa"/>
          </w:tcPr>
          <w:p w14:paraId="1B700949" w14:textId="77777777" w:rsidR="00642BA3" w:rsidRDefault="00642BA3">
            <w:pPr>
              <w:pStyle w:val="ConsPlusNormal"/>
              <w:jc w:val="both"/>
            </w:pPr>
          </w:p>
        </w:tc>
      </w:tr>
      <w:tr w:rsidR="00642BA3" w14:paraId="740A23F3" w14:textId="77777777">
        <w:tc>
          <w:tcPr>
            <w:tcW w:w="990" w:type="dxa"/>
          </w:tcPr>
          <w:p w14:paraId="6E5DA762" w14:textId="77777777" w:rsidR="00642BA3" w:rsidRDefault="00642BA3">
            <w:pPr>
              <w:pStyle w:val="ConsPlusNormal"/>
              <w:jc w:val="center"/>
            </w:pPr>
            <w:r>
              <w:t>1.1</w:t>
            </w:r>
          </w:p>
        </w:tc>
        <w:tc>
          <w:tcPr>
            <w:tcW w:w="5445" w:type="dxa"/>
          </w:tcPr>
          <w:p w14:paraId="19EB4A8C" w14:textId="77777777" w:rsidR="00642BA3" w:rsidRDefault="00642BA3">
            <w:pPr>
              <w:pStyle w:val="ConsPlusNormal"/>
            </w:pPr>
            <w:r>
              <w:t>Стоимость исходной воды</w:t>
            </w:r>
          </w:p>
        </w:tc>
        <w:tc>
          <w:tcPr>
            <w:tcW w:w="1980" w:type="dxa"/>
          </w:tcPr>
          <w:p w14:paraId="72979EB8" w14:textId="77777777" w:rsidR="00642BA3" w:rsidRDefault="00642BA3">
            <w:pPr>
              <w:pStyle w:val="ConsPlusNormal"/>
              <w:jc w:val="center"/>
            </w:pPr>
            <w:r>
              <w:t>тыс. руб.</w:t>
            </w:r>
          </w:p>
        </w:tc>
        <w:tc>
          <w:tcPr>
            <w:tcW w:w="1320" w:type="dxa"/>
          </w:tcPr>
          <w:p w14:paraId="3DB0EC15" w14:textId="77777777" w:rsidR="00642BA3" w:rsidRDefault="00642BA3">
            <w:pPr>
              <w:pStyle w:val="ConsPlusNormal"/>
              <w:jc w:val="both"/>
            </w:pPr>
          </w:p>
        </w:tc>
        <w:tc>
          <w:tcPr>
            <w:tcW w:w="2475" w:type="dxa"/>
          </w:tcPr>
          <w:p w14:paraId="475DC98E" w14:textId="77777777" w:rsidR="00642BA3" w:rsidRDefault="00642BA3">
            <w:pPr>
              <w:pStyle w:val="ConsPlusNormal"/>
              <w:jc w:val="both"/>
            </w:pPr>
          </w:p>
        </w:tc>
      </w:tr>
      <w:tr w:rsidR="00642BA3" w14:paraId="3B9E6B2A" w14:textId="77777777">
        <w:tc>
          <w:tcPr>
            <w:tcW w:w="990" w:type="dxa"/>
          </w:tcPr>
          <w:p w14:paraId="4412198A" w14:textId="77777777" w:rsidR="00642BA3" w:rsidRDefault="00642BA3">
            <w:pPr>
              <w:pStyle w:val="ConsPlusNormal"/>
              <w:jc w:val="center"/>
            </w:pPr>
            <w:r>
              <w:t>1.2</w:t>
            </w:r>
          </w:p>
        </w:tc>
        <w:tc>
          <w:tcPr>
            <w:tcW w:w="5445" w:type="dxa"/>
          </w:tcPr>
          <w:p w14:paraId="056A8B25" w14:textId="77777777" w:rsidR="00642BA3" w:rsidRDefault="00642BA3">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14:paraId="6368ACE8" w14:textId="77777777" w:rsidR="00642BA3" w:rsidRDefault="00642BA3">
            <w:pPr>
              <w:pStyle w:val="ConsPlusNormal"/>
              <w:jc w:val="center"/>
            </w:pPr>
            <w:r>
              <w:t>тыс. руб.</w:t>
            </w:r>
          </w:p>
        </w:tc>
        <w:tc>
          <w:tcPr>
            <w:tcW w:w="1320" w:type="dxa"/>
          </w:tcPr>
          <w:p w14:paraId="41BE2F66" w14:textId="77777777" w:rsidR="00642BA3" w:rsidRDefault="00642BA3">
            <w:pPr>
              <w:pStyle w:val="ConsPlusNormal"/>
              <w:jc w:val="both"/>
            </w:pPr>
          </w:p>
        </w:tc>
        <w:tc>
          <w:tcPr>
            <w:tcW w:w="2475" w:type="dxa"/>
          </w:tcPr>
          <w:p w14:paraId="382D4435" w14:textId="77777777" w:rsidR="00642BA3" w:rsidRDefault="00642BA3">
            <w:pPr>
              <w:pStyle w:val="ConsPlusNormal"/>
              <w:jc w:val="both"/>
            </w:pPr>
          </w:p>
        </w:tc>
      </w:tr>
      <w:tr w:rsidR="00642BA3" w14:paraId="09794882" w14:textId="77777777">
        <w:tc>
          <w:tcPr>
            <w:tcW w:w="990" w:type="dxa"/>
          </w:tcPr>
          <w:p w14:paraId="4781EFCB" w14:textId="77777777" w:rsidR="00642BA3" w:rsidRDefault="00642BA3">
            <w:pPr>
              <w:pStyle w:val="ConsPlusNormal"/>
              <w:jc w:val="center"/>
            </w:pPr>
            <w:r>
              <w:t>1.3</w:t>
            </w:r>
          </w:p>
        </w:tc>
        <w:tc>
          <w:tcPr>
            <w:tcW w:w="5445" w:type="dxa"/>
          </w:tcPr>
          <w:p w14:paraId="5ED907CD" w14:textId="77777777" w:rsidR="00642BA3" w:rsidRDefault="00642BA3">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14:paraId="470D2122" w14:textId="77777777" w:rsidR="00642BA3" w:rsidRDefault="00642BA3">
            <w:pPr>
              <w:pStyle w:val="ConsPlusNormal"/>
              <w:jc w:val="center"/>
            </w:pPr>
            <w:r>
              <w:t>тыс. руб.</w:t>
            </w:r>
          </w:p>
        </w:tc>
        <w:tc>
          <w:tcPr>
            <w:tcW w:w="1320" w:type="dxa"/>
          </w:tcPr>
          <w:p w14:paraId="5DBCF123" w14:textId="77777777" w:rsidR="00642BA3" w:rsidRDefault="00642BA3">
            <w:pPr>
              <w:pStyle w:val="ConsPlusNormal"/>
              <w:jc w:val="both"/>
            </w:pPr>
          </w:p>
        </w:tc>
        <w:tc>
          <w:tcPr>
            <w:tcW w:w="2475" w:type="dxa"/>
          </w:tcPr>
          <w:p w14:paraId="347BB91C" w14:textId="77777777" w:rsidR="00642BA3" w:rsidRDefault="00642BA3">
            <w:pPr>
              <w:pStyle w:val="ConsPlusNormal"/>
              <w:jc w:val="both"/>
            </w:pPr>
          </w:p>
        </w:tc>
      </w:tr>
      <w:tr w:rsidR="00642BA3" w14:paraId="5C26E0FC" w14:textId="77777777">
        <w:tc>
          <w:tcPr>
            <w:tcW w:w="990" w:type="dxa"/>
          </w:tcPr>
          <w:p w14:paraId="0CDF54D5" w14:textId="77777777" w:rsidR="00642BA3" w:rsidRDefault="00642BA3">
            <w:pPr>
              <w:pStyle w:val="ConsPlusNormal"/>
              <w:jc w:val="center"/>
            </w:pPr>
            <w:r>
              <w:t>1.4</w:t>
            </w:r>
          </w:p>
        </w:tc>
        <w:tc>
          <w:tcPr>
            <w:tcW w:w="5445" w:type="dxa"/>
          </w:tcPr>
          <w:p w14:paraId="6EC62C4B" w14:textId="77777777" w:rsidR="00642BA3" w:rsidRDefault="00642BA3">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14:paraId="439E2CEF" w14:textId="77777777" w:rsidR="00642BA3" w:rsidRDefault="00642BA3">
            <w:pPr>
              <w:pStyle w:val="ConsPlusNormal"/>
              <w:jc w:val="center"/>
            </w:pPr>
            <w:r>
              <w:t>тыс. руб.</w:t>
            </w:r>
          </w:p>
        </w:tc>
        <w:tc>
          <w:tcPr>
            <w:tcW w:w="1320" w:type="dxa"/>
          </w:tcPr>
          <w:p w14:paraId="262EB80C" w14:textId="77777777" w:rsidR="00642BA3" w:rsidRDefault="00642BA3">
            <w:pPr>
              <w:pStyle w:val="ConsPlusNormal"/>
              <w:jc w:val="both"/>
            </w:pPr>
          </w:p>
        </w:tc>
        <w:tc>
          <w:tcPr>
            <w:tcW w:w="2475" w:type="dxa"/>
          </w:tcPr>
          <w:p w14:paraId="69577B6D" w14:textId="77777777" w:rsidR="00642BA3" w:rsidRDefault="00642BA3">
            <w:pPr>
              <w:pStyle w:val="ConsPlusNormal"/>
              <w:jc w:val="both"/>
            </w:pPr>
          </w:p>
        </w:tc>
      </w:tr>
      <w:tr w:rsidR="00642BA3" w14:paraId="694B466F" w14:textId="77777777">
        <w:tc>
          <w:tcPr>
            <w:tcW w:w="990" w:type="dxa"/>
          </w:tcPr>
          <w:p w14:paraId="5A91FBF6" w14:textId="77777777" w:rsidR="00642BA3" w:rsidRDefault="00642BA3">
            <w:pPr>
              <w:pStyle w:val="ConsPlusNormal"/>
              <w:jc w:val="center"/>
            </w:pPr>
            <w:r>
              <w:t>1.5</w:t>
            </w:r>
          </w:p>
        </w:tc>
        <w:tc>
          <w:tcPr>
            <w:tcW w:w="5445" w:type="dxa"/>
          </w:tcPr>
          <w:p w14:paraId="2D7BF318" w14:textId="77777777" w:rsidR="00642BA3" w:rsidRDefault="00642BA3">
            <w:pPr>
              <w:pStyle w:val="ConsPlusNormal"/>
            </w:pPr>
            <w:r>
              <w:t>Стоимость транспортировки и очистки сточных вод, возникающих в процессе водоподготовки</w:t>
            </w:r>
          </w:p>
        </w:tc>
        <w:tc>
          <w:tcPr>
            <w:tcW w:w="1980" w:type="dxa"/>
            <w:vAlign w:val="bottom"/>
          </w:tcPr>
          <w:p w14:paraId="0729BAAF" w14:textId="77777777" w:rsidR="00642BA3" w:rsidRDefault="00642BA3">
            <w:pPr>
              <w:pStyle w:val="ConsPlusNormal"/>
              <w:jc w:val="center"/>
            </w:pPr>
            <w:r>
              <w:t>тыс. руб.</w:t>
            </w:r>
          </w:p>
        </w:tc>
        <w:tc>
          <w:tcPr>
            <w:tcW w:w="1320" w:type="dxa"/>
          </w:tcPr>
          <w:p w14:paraId="66EB92AE" w14:textId="77777777" w:rsidR="00642BA3" w:rsidRDefault="00642BA3">
            <w:pPr>
              <w:pStyle w:val="ConsPlusNormal"/>
              <w:jc w:val="both"/>
            </w:pPr>
          </w:p>
        </w:tc>
        <w:tc>
          <w:tcPr>
            <w:tcW w:w="2475" w:type="dxa"/>
          </w:tcPr>
          <w:p w14:paraId="76670582" w14:textId="77777777" w:rsidR="00642BA3" w:rsidRDefault="00642BA3">
            <w:pPr>
              <w:pStyle w:val="ConsPlusNormal"/>
              <w:jc w:val="both"/>
            </w:pPr>
          </w:p>
        </w:tc>
      </w:tr>
      <w:tr w:rsidR="00642BA3" w14:paraId="51571589" w14:textId="77777777">
        <w:tc>
          <w:tcPr>
            <w:tcW w:w="990" w:type="dxa"/>
          </w:tcPr>
          <w:p w14:paraId="07D9F40F" w14:textId="77777777" w:rsidR="00642BA3" w:rsidRDefault="00642BA3">
            <w:pPr>
              <w:pStyle w:val="ConsPlusNormal"/>
              <w:jc w:val="center"/>
            </w:pPr>
            <w:r>
              <w:t>1.6</w:t>
            </w:r>
          </w:p>
        </w:tc>
        <w:tc>
          <w:tcPr>
            <w:tcW w:w="5445" w:type="dxa"/>
          </w:tcPr>
          <w:p w14:paraId="4F748DDC" w14:textId="77777777" w:rsidR="00642BA3" w:rsidRDefault="00642BA3">
            <w:pPr>
              <w:pStyle w:val="ConsPlusNormal"/>
            </w:pPr>
            <w:r>
              <w:t>Расходы на оплату труда персонала, участвующего в процессе водоподготовки</w:t>
            </w:r>
          </w:p>
        </w:tc>
        <w:tc>
          <w:tcPr>
            <w:tcW w:w="1980" w:type="dxa"/>
            <w:vAlign w:val="bottom"/>
          </w:tcPr>
          <w:p w14:paraId="4573036B" w14:textId="77777777" w:rsidR="00642BA3" w:rsidRDefault="00642BA3">
            <w:pPr>
              <w:pStyle w:val="ConsPlusNormal"/>
              <w:jc w:val="center"/>
            </w:pPr>
            <w:r>
              <w:t>тыс. руб.</w:t>
            </w:r>
          </w:p>
        </w:tc>
        <w:tc>
          <w:tcPr>
            <w:tcW w:w="1320" w:type="dxa"/>
          </w:tcPr>
          <w:p w14:paraId="6856F92F" w14:textId="77777777" w:rsidR="00642BA3" w:rsidRDefault="00642BA3">
            <w:pPr>
              <w:pStyle w:val="ConsPlusNormal"/>
              <w:jc w:val="both"/>
            </w:pPr>
          </w:p>
        </w:tc>
        <w:tc>
          <w:tcPr>
            <w:tcW w:w="2475" w:type="dxa"/>
          </w:tcPr>
          <w:p w14:paraId="6BA26DB1" w14:textId="77777777" w:rsidR="00642BA3" w:rsidRDefault="00642BA3">
            <w:pPr>
              <w:pStyle w:val="ConsPlusNormal"/>
              <w:jc w:val="both"/>
            </w:pPr>
          </w:p>
        </w:tc>
      </w:tr>
      <w:tr w:rsidR="00642BA3" w14:paraId="2FF79D31" w14:textId="77777777">
        <w:tc>
          <w:tcPr>
            <w:tcW w:w="990" w:type="dxa"/>
          </w:tcPr>
          <w:p w14:paraId="14E21AE3" w14:textId="77777777" w:rsidR="00642BA3" w:rsidRDefault="00642BA3">
            <w:pPr>
              <w:pStyle w:val="ConsPlusNormal"/>
              <w:jc w:val="center"/>
            </w:pPr>
            <w:r>
              <w:t>1.7</w:t>
            </w:r>
          </w:p>
        </w:tc>
        <w:tc>
          <w:tcPr>
            <w:tcW w:w="5445" w:type="dxa"/>
          </w:tcPr>
          <w:p w14:paraId="412E4271" w14:textId="77777777" w:rsidR="00642BA3" w:rsidRDefault="00642BA3">
            <w:pPr>
              <w:pStyle w:val="ConsPlusNormal"/>
            </w:pPr>
            <w:r>
              <w:t>Амортизация основных фондов, участвующих в процессе водоподготовки</w:t>
            </w:r>
          </w:p>
        </w:tc>
        <w:tc>
          <w:tcPr>
            <w:tcW w:w="1980" w:type="dxa"/>
            <w:vAlign w:val="bottom"/>
          </w:tcPr>
          <w:p w14:paraId="26B7C9EF" w14:textId="77777777" w:rsidR="00642BA3" w:rsidRDefault="00642BA3">
            <w:pPr>
              <w:pStyle w:val="ConsPlusNormal"/>
              <w:jc w:val="center"/>
            </w:pPr>
            <w:r>
              <w:t>тыс. руб.</w:t>
            </w:r>
          </w:p>
        </w:tc>
        <w:tc>
          <w:tcPr>
            <w:tcW w:w="1320" w:type="dxa"/>
          </w:tcPr>
          <w:p w14:paraId="73CAAA57" w14:textId="77777777" w:rsidR="00642BA3" w:rsidRDefault="00642BA3">
            <w:pPr>
              <w:pStyle w:val="ConsPlusNormal"/>
              <w:jc w:val="both"/>
            </w:pPr>
          </w:p>
        </w:tc>
        <w:tc>
          <w:tcPr>
            <w:tcW w:w="2475" w:type="dxa"/>
          </w:tcPr>
          <w:p w14:paraId="40F5C79D" w14:textId="77777777" w:rsidR="00642BA3" w:rsidRDefault="00642BA3">
            <w:pPr>
              <w:pStyle w:val="ConsPlusNormal"/>
              <w:jc w:val="both"/>
            </w:pPr>
          </w:p>
        </w:tc>
      </w:tr>
      <w:tr w:rsidR="00642BA3" w14:paraId="2625B2D9" w14:textId="77777777">
        <w:tc>
          <w:tcPr>
            <w:tcW w:w="990" w:type="dxa"/>
          </w:tcPr>
          <w:p w14:paraId="49561B65" w14:textId="77777777" w:rsidR="00642BA3" w:rsidRDefault="00642BA3">
            <w:pPr>
              <w:pStyle w:val="ConsPlusNormal"/>
              <w:jc w:val="center"/>
            </w:pPr>
            <w:r>
              <w:t>1.8</w:t>
            </w:r>
          </w:p>
        </w:tc>
        <w:tc>
          <w:tcPr>
            <w:tcW w:w="5445" w:type="dxa"/>
          </w:tcPr>
          <w:p w14:paraId="0765CD2F" w14:textId="77777777" w:rsidR="00642BA3" w:rsidRDefault="00642BA3">
            <w:pPr>
              <w:pStyle w:val="ConsPlusNormal"/>
            </w:pPr>
            <w:r>
              <w:t>Прочие расходы, относимые на процесс водоподготовки, в том числе:</w:t>
            </w:r>
          </w:p>
        </w:tc>
        <w:tc>
          <w:tcPr>
            <w:tcW w:w="1980" w:type="dxa"/>
            <w:vAlign w:val="bottom"/>
          </w:tcPr>
          <w:p w14:paraId="677D2F3B" w14:textId="77777777" w:rsidR="00642BA3" w:rsidRDefault="00642BA3">
            <w:pPr>
              <w:pStyle w:val="ConsPlusNormal"/>
              <w:jc w:val="center"/>
            </w:pPr>
            <w:r>
              <w:t>тыс. руб.</w:t>
            </w:r>
          </w:p>
        </w:tc>
        <w:tc>
          <w:tcPr>
            <w:tcW w:w="1320" w:type="dxa"/>
          </w:tcPr>
          <w:p w14:paraId="4889DC40" w14:textId="77777777" w:rsidR="00642BA3" w:rsidRDefault="00642BA3">
            <w:pPr>
              <w:pStyle w:val="ConsPlusNormal"/>
              <w:jc w:val="both"/>
            </w:pPr>
          </w:p>
        </w:tc>
        <w:tc>
          <w:tcPr>
            <w:tcW w:w="2475" w:type="dxa"/>
          </w:tcPr>
          <w:p w14:paraId="6BD359B7" w14:textId="77777777" w:rsidR="00642BA3" w:rsidRDefault="00642BA3">
            <w:pPr>
              <w:pStyle w:val="ConsPlusNormal"/>
              <w:jc w:val="both"/>
            </w:pPr>
          </w:p>
        </w:tc>
      </w:tr>
      <w:tr w:rsidR="00642BA3" w14:paraId="3D25C6A9" w14:textId="77777777">
        <w:tc>
          <w:tcPr>
            <w:tcW w:w="990" w:type="dxa"/>
          </w:tcPr>
          <w:p w14:paraId="0F4B01EE" w14:textId="77777777" w:rsidR="00642BA3" w:rsidRDefault="00642BA3">
            <w:pPr>
              <w:pStyle w:val="ConsPlusNormal"/>
              <w:jc w:val="center"/>
            </w:pPr>
            <w:r>
              <w:lastRenderedPageBreak/>
              <w:t>1.8.1</w:t>
            </w:r>
          </w:p>
        </w:tc>
        <w:tc>
          <w:tcPr>
            <w:tcW w:w="5445" w:type="dxa"/>
          </w:tcPr>
          <w:p w14:paraId="4B95CBCC" w14:textId="77777777" w:rsidR="00642BA3" w:rsidRDefault="00642BA3">
            <w:pPr>
              <w:pStyle w:val="ConsPlusNormal"/>
            </w:pPr>
            <w:r>
              <w:t>Расходы на ремонт основных фондов</w:t>
            </w:r>
          </w:p>
        </w:tc>
        <w:tc>
          <w:tcPr>
            <w:tcW w:w="1980" w:type="dxa"/>
            <w:vAlign w:val="bottom"/>
          </w:tcPr>
          <w:p w14:paraId="4CB81DC3" w14:textId="77777777" w:rsidR="00642BA3" w:rsidRDefault="00642BA3">
            <w:pPr>
              <w:pStyle w:val="ConsPlusNormal"/>
              <w:jc w:val="center"/>
            </w:pPr>
            <w:r>
              <w:t>тыс. руб.</w:t>
            </w:r>
          </w:p>
        </w:tc>
        <w:tc>
          <w:tcPr>
            <w:tcW w:w="1320" w:type="dxa"/>
          </w:tcPr>
          <w:p w14:paraId="4E5A94B6" w14:textId="77777777" w:rsidR="00642BA3" w:rsidRDefault="00642BA3">
            <w:pPr>
              <w:pStyle w:val="ConsPlusNormal"/>
              <w:jc w:val="both"/>
            </w:pPr>
          </w:p>
        </w:tc>
        <w:tc>
          <w:tcPr>
            <w:tcW w:w="2475" w:type="dxa"/>
          </w:tcPr>
          <w:p w14:paraId="0407DFEA" w14:textId="77777777" w:rsidR="00642BA3" w:rsidRDefault="00642BA3">
            <w:pPr>
              <w:pStyle w:val="ConsPlusNormal"/>
              <w:jc w:val="both"/>
            </w:pPr>
          </w:p>
        </w:tc>
      </w:tr>
      <w:tr w:rsidR="00642BA3" w14:paraId="06B8A211" w14:textId="77777777">
        <w:tc>
          <w:tcPr>
            <w:tcW w:w="990" w:type="dxa"/>
          </w:tcPr>
          <w:p w14:paraId="6D431324" w14:textId="77777777" w:rsidR="00642BA3" w:rsidRDefault="00642BA3">
            <w:pPr>
              <w:pStyle w:val="ConsPlusNormal"/>
              <w:jc w:val="center"/>
            </w:pPr>
            <w:r>
              <w:t>1.8.2</w:t>
            </w:r>
          </w:p>
        </w:tc>
        <w:tc>
          <w:tcPr>
            <w:tcW w:w="5445" w:type="dxa"/>
          </w:tcPr>
          <w:p w14:paraId="41422C70" w14:textId="77777777" w:rsidR="00642BA3" w:rsidRDefault="00642BA3">
            <w:pPr>
              <w:pStyle w:val="ConsPlusNormal"/>
            </w:pPr>
            <w:r>
              <w:t>Водный налог (плата за пользование водными объектами)</w:t>
            </w:r>
          </w:p>
        </w:tc>
        <w:tc>
          <w:tcPr>
            <w:tcW w:w="1980" w:type="dxa"/>
            <w:vAlign w:val="bottom"/>
          </w:tcPr>
          <w:p w14:paraId="22AF8EF2" w14:textId="77777777" w:rsidR="00642BA3" w:rsidRDefault="00642BA3">
            <w:pPr>
              <w:pStyle w:val="ConsPlusNormal"/>
              <w:jc w:val="center"/>
            </w:pPr>
            <w:r>
              <w:t>тыс. руб.</w:t>
            </w:r>
          </w:p>
        </w:tc>
        <w:tc>
          <w:tcPr>
            <w:tcW w:w="1320" w:type="dxa"/>
          </w:tcPr>
          <w:p w14:paraId="440B8D9D" w14:textId="77777777" w:rsidR="00642BA3" w:rsidRDefault="00642BA3">
            <w:pPr>
              <w:pStyle w:val="ConsPlusNormal"/>
              <w:jc w:val="both"/>
            </w:pPr>
          </w:p>
        </w:tc>
        <w:tc>
          <w:tcPr>
            <w:tcW w:w="2475" w:type="dxa"/>
          </w:tcPr>
          <w:p w14:paraId="0A44A69E" w14:textId="77777777" w:rsidR="00642BA3" w:rsidRDefault="00642BA3">
            <w:pPr>
              <w:pStyle w:val="ConsPlusNormal"/>
              <w:jc w:val="both"/>
            </w:pPr>
          </w:p>
        </w:tc>
      </w:tr>
      <w:tr w:rsidR="00642BA3" w14:paraId="0C0E621E" w14:textId="77777777">
        <w:tc>
          <w:tcPr>
            <w:tcW w:w="990" w:type="dxa"/>
          </w:tcPr>
          <w:p w14:paraId="742E0F29" w14:textId="77777777" w:rsidR="00642BA3" w:rsidRDefault="00642BA3">
            <w:pPr>
              <w:pStyle w:val="ConsPlusNormal"/>
              <w:jc w:val="center"/>
            </w:pPr>
            <w:r>
              <w:t>1.8.3</w:t>
            </w:r>
          </w:p>
        </w:tc>
        <w:tc>
          <w:tcPr>
            <w:tcW w:w="5445" w:type="dxa"/>
          </w:tcPr>
          <w:p w14:paraId="26087F73" w14:textId="77777777" w:rsidR="00642BA3" w:rsidRDefault="00642BA3">
            <w:pPr>
              <w:pStyle w:val="ConsPlusNormal"/>
            </w:pPr>
            <w:r>
              <w:t>Общехозяйственные расходы</w:t>
            </w:r>
          </w:p>
        </w:tc>
        <w:tc>
          <w:tcPr>
            <w:tcW w:w="1980" w:type="dxa"/>
          </w:tcPr>
          <w:p w14:paraId="2F0E1374" w14:textId="77777777" w:rsidR="00642BA3" w:rsidRDefault="00642BA3">
            <w:pPr>
              <w:pStyle w:val="ConsPlusNormal"/>
              <w:jc w:val="center"/>
            </w:pPr>
            <w:r>
              <w:t>тыс. руб.</w:t>
            </w:r>
          </w:p>
        </w:tc>
        <w:tc>
          <w:tcPr>
            <w:tcW w:w="1320" w:type="dxa"/>
          </w:tcPr>
          <w:p w14:paraId="4A0D1737" w14:textId="77777777" w:rsidR="00642BA3" w:rsidRDefault="00642BA3">
            <w:pPr>
              <w:pStyle w:val="ConsPlusNormal"/>
              <w:jc w:val="both"/>
            </w:pPr>
          </w:p>
        </w:tc>
        <w:tc>
          <w:tcPr>
            <w:tcW w:w="2475" w:type="dxa"/>
          </w:tcPr>
          <w:p w14:paraId="73407D28" w14:textId="77777777" w:rsidR="00642BA3" w:rsidRDefault="00642BA3">
            <w:pPr>
              <w:pStyle w:val="ConsPlusNormal"/>
              <w:jc w:val="both"/>
            </w:pPr>
          </w:p>
        </w:tc>
      </w:tr>
      <w:tr w:rsidR="00642BA3" w14:paraId="331B9E06" w14:textId="77777777">
        <w:tc>
          <w:tcPr>
            <w:tcW w:w="990" w:type="dxa"/>
          </w:tcPr>
          <w:p w14:paraId="1ED6D2AC" w14:textId="77777777" w:rsidR="00642BA3" w:rsidRDefault="00642BA3">
            <w:pPr>
              <w:pStyle w:val="ConsPlusNormal"/>
              <w:jc w:val="center"/>
            </w:pPr>
            <w:bookmarkStart w:id="288" w:name="P9042"/>
            <w:bookmarkEnd w:id="288"/>
            <w:r>
              <w:t>2</w:t>
            </w:r>
          </w:p>
        </w:tc>
        <w:tc>
          <w:tcPr>
            <w:tcW w:w="5445" w:type="dxa"/>
          </w:tcPr>
          <w:p w14:paraId="325CC5AF" w14:textId="77777777" w:rsidR="00642BA3" w:rsidRDefault="00642BA3">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14:paraId="2C18A311" w14:textId="77777777" w:rsidR="00642BA3" w:rsidRDefault="00642BA3">
            <w:pPr>
              <w:pStyle w:val="ConsPlusNormal"/>
              <w:jc w:val="center"/>
            </w:pPr>
            <w:r>
              <w:t>тыс. куб. м</w:t>
            </w:r>
          </w:p>
        </w:tc>
        <w:tc>
          <w:tcPr>
            <w:tcW w:w="1320" w:type="dxa"/>
          </w:tcPr>
          <w:p w14:paraId="48348A82" w14:textId="77777777" w:rsidR="00642BA3" w:rsidRDefault="00642BA3">
            <w:pPr>
              <w:pStyle w:val="ConsPlusNormal"/>
              <w:jc w:val="both"/>
            </w:pPr>
          </w:p>
        </w:tc>
        <w:tc>
          <w:tcPr>
            <w:tcW w:w="2475" w:type="dxa"/>
          </w:tcPr>
          <w:p w14:paraId="22B27412" w14:textId="77777777" w:rsidR="00642BA3" w:rsidRDefault="00642BA3">
            <w:pPr>
              <w:pStyle w:val="ConsPlusNormal"/>
              <w:jc w:val="both"/>
            </w:pPr>
          </w:p>
        </w:tc>
      </w:tr>
      <w:tr w:rsidR="00642BA3" w14:paraId="4C5F2BF3" w14:textId="77777777">
        <w:tc>
          <w:tcPr>
            <w:tcW w:w="990" w:type="dxa"/>
          </w:tcPr>
          <w:p w14:paraId="458A0A98" w14:textId="77777777" w:rsidR="00642BA3" w:rsidRDefault="00642BA3">
            <w:pPr>
              <w:pStyle w:val="ConsPlusNormal"/>
              <w:jc w:val="center"/>
            </w:pPr>
            <w:bookmarkStart w:id="289" w:name="P9047"/>
            <w:bookmarkEnd w:id="289"/>
            <w:r>
              <w:t>3</w:t>
            </w:r>
          </w:p>
        </w:tc>
        <w:tc>
          <w:tcPr>
            <w:tcW w:w="5445" w:type="dxa"/>
          </w:tcPr>
          <w:p w14:paraId="5BC54ED2" w14:textId="77777777" w:rsidR="00642BA3" w:rsidRDefault="00642BA3">
            <w:pPr>
              <w:pStyle w:val="ConsPlusNormal"/>
            </w:pPr>
            <w:r>
              <w:t>Расходы на приобретение химически очищенной воды у других организаций</w:t>
            </w:r>
          </w:p>
        </w:tc>
        <w:tc>
          <w:tcPr>
            <w:tcW w:w="1980" w:type="dxa"/>
            <w:vAlign w:val="bottom"/>
          </w:tcPr>
          <w:p w14:paraId="3B6DB3D1" w14:textId="77777777" w:rsidR="00642BA3" w:rsidRDefault="00642BA3">
            <w:pPr>
              <w:pStyle w:val="ConsPlusNormal"/>
              <w:jc w:val="center"/>
            </w:pPr>
            <w:r>
              <w:t>тыс. руб.</w:t>
            </w:r>
          </w:p>
        </w:tc>
        <w:tc>
          <w:tcPr>
            <w:tcW w:w="1320" w:type="dxa"/>
          </w:tcPr>
          <w:p w14:paraId="7A98377B" w14:textId="77777777" w:rsidR="00642BA3" w:rsidRDefault="00642BA3">
            <w:pPr>
              <w:pStyle w:val="ConsPlusNormal"/>
              <w:jc w:val="both"/>
            </w:pPr>
          </w:p>
        </w:tc>
        <w:tc>
          <w:tcPr>
            <w:tcW w:w="2475" w:type="dxa"/>
          </w:tcPr>
          <w:p w14:paraId="3C9572BA" w14:textId="77777777" w:rsidR="00642BA3" w:rsidRDefault="00642BA3">
            <w:pPr>
              <w:pStyle w:val="ConsPlusNormal"/>
              <w:jc w:val="both"/>
            </w:pPr>
          </w:p>
        </w:tc>
      </w:tr>
      <w:tr w:rsidR="00642BA3" w14:paraId="51F9AF4F" w14:textId="77777777">
        <w:tc>
          <w:tcPr>
            <w:tcW w:w="990" w:type="dxa"/>
          </w:tcPr>
          <w:p w14:paraId="7A25F612" w14:textId="77777777" w:rsidR="00642BA3" w:rsidRDefault="00642BA3">
            <w:pPr>
              <w:pStyle w:val="ConsPlusNormal"/>
              <w:jc w:val="center"/>
            </w:pPr>
            <w:bookmarkStart w:id="290" w:name="P9052"/>
            <w:bookmarkEnd w:id="290"/>
            <w:r>
              <w:t>4</w:t>
            </w:r>
          </w:p>
        </w:tc>
        <w:tc>
          <w:tcPr>
            <w:tcW w:w="5445" w:type="dxa"/>
          </w:tcPr>
          <w:p w14:paraId="1D5E06DA" w14:textId="77777777" w:rsidR="00642BA3" w:rsidRDefault="00642BA3">
            <w:pPr>
              <w:pStyle w:val="ConsPlusNormal"/>
            </w:pPr>
            <w:r>
              <w:t>Объем приобретения химически очищенной воды у других организаций</w:t>
            </w:r>
          </w:p>
        </w:tc>
        <w:tc>
          <w:tcPr>
            <w:tcW w:w="1980" w:type="dxa"/>
            <w:vAlign w:val="bottom"/>
          </w:tcPr>
          <w:p w14:paraId="3B39ABD8" w14:textId="77777777" w:rsidR="00642BA3" w:rsidRDefault="00642BA3">
            <w:pPr>
              <w:pStyle w:val="ConsPlusNormal"/>
              <w:jc w:val="center"/>
            </w:pPr>
            <w:r>
              <w:t>тыс. куб. м</w:t>
            </w:r>
          </w:p>
        </w:tc>
        <w:tc>
          <w:tcPr>
            <w:tcW w:w="1320" w:type="dxa"/>
          </w:tcPr>
          <w:p w14:paraId="2E823E5C" w14:textId="77777777" w:rsidR="00642BA3" w:rsidRDefault="00642BA3">
            <w:pPr>
              <w:pStyle w:val="ConsPlusNormal"/>
              <w:jc w:val="both"/>
            </w:pPr>
          </w:p>
        </w:tc>
        <w:tc>
          <w:tcPr>
            <w:tcW w:w="2475" w:type="dxa"/>
          </w:tcPr>
          <w:p w14:paraId="559F0E70" w14:textId="77777777" w:rsidR="00642BA3" w:rsidRDefault="00642BA3">
            <w:pPr>
              <w:pStyle w:val="ConsPlusNormal"/>
              <w:jc w:val="both"/>
            </w:pPr>
          </w:p>
        </w:tc>
      </w:tr>
      <w:tr w:rsidR="00642BA3" w14:paraId="68E70AD6" w14:textId="77777777">
        <w:tc>
          <w:tcPr>
            <w:tcW w:w="990" w:type="dxa"/>
          </w:tcPr>
          <w:p w14:paraId="72C7549E" w14:textId="77777777" w:rsidR="00642BA3" w:rsidRDefault="00642BA3">
            <w:pPr>
              <w:pStyle w:val="ConsPlusNormal"/>
              <w:jc w:val="center"/>
            </w:pPr>
            <w:bookmarkStart w:id="291" w:name="P9057"/>
            <w:bookmarkEnd w:id="291"/>
            <w:r>
              <w:t>5</w:t>
            </w:r>
          </w:p>
        </w:tc>
        <w:tc>
          <w:tcPr>
            <w:tcW w:w="5445" w:type="dxa"/>
          </w:tcPr>
          <w:p w14:paraId="64063951" w14:textId="77777777" w:rsidR="00642BA3" w:rsidRDefault="00642BA3">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14:paraId="5DD1C572" w14:textId="77777777" w:rsidR="00642BA3" w:rsidRDefault="00642BA3">
            <w:pPr>
              <w:pStyle w:val="ConsPlusNormal"/>
              <w:jc w:val="center"/>
            </w:pPr>
            <w:r>
              <w:t>тыс. руб.</w:t>
            </w:r>
          </w:p>
        </w:tc>
        <w:tc>
          <w:tcPr>
            <w:tcW w:w="1320" w:type="dxa"/>
          </w:tcPr>
          <w:p w14:paraId="53908B44" w14:textId="77777777" w:rsidR="00642BA3" w:rsidRDefault="00642BA3">
            <w:pPr>
              <w:pStyle w:val="ConsPlusNormal"/>
              <w:jc w:val="both"/>
            </w:pPr>
          </w:p>
        </w:tc>
        <w:tc>
          <w:tcPr>
            <w:tcW w:w="2475" w:type="dxa"/>
          </w:tcPr>
          <w:p w14:paraId="6B3B9C46" w14:textId="77777777" w:rsidR="00642BA3" w:rsidRDefault="00642BA3">
            <w:pPr>
              <w:pStyle w:val="ConsPlusNormal"/>
              <w:jc w:val="both"/>
            </w:pPr>
          </w:p>
        </w:tc>
      </w:tr>
      <w:tr w:rsidR="00642BA3" w14:paraId="0BBBC4CE" w14:textId="77777777">
        <w:tc>
          <w:tcPr>
            <w:tcW w:w="990" w:type="dxa"/>
          </w:tcPr>
          <w:p w14:paraId="029792AE" w14:textId="77777777" w:rsidR="00642BA3" w:rsidRDefault="00642BA3">
            <w:pPr>
              <w:pStyle w:val="ConsPlusNormal"/>
              <w:jc w:val="center"/>
            </w:pPr>
            <w:bookmarkStart w:id="292" w:name="P9062"/>
            <w:bookmarkEnd w:id="292"/>
            <w:r>
              <w:t>6</w:t>
            </w:r>
          </w:p>
        </w:tc>
        <w:tc>
          <w:tcPr>
            <w:tcW w:w="5445" w:type="dxa"/>
          </w:tcPr>
          <w:p w14:paraId="0BE2D603" w14:textId="77777777" w:rsidR="00642BA3" w:rsidRDefault="00642BA3">
            <w:pPr>
              <w:pStyle w:val="ConsPlusNormal"/>
            </w:pPr>
            <w:r>
              <w:t>Необходимая валовая выручка, относимая на производство теплоносителя</w:t>
            </w:r>
          </w:p>
        </w:tc>
        <w:tc>
          <w:tcPr>
            <w:tcW w:w="1980" w:type="dxa"/>
            <w:vAlign w:val="bottom"/>
          </w:tcPr>
          <w:p w14:paraId="1838D86F" w14:textId="77777777" w:rsidR="00642BA3" w:rsidRDefault="00642BA3">
            <w:pPr>
              <w:pStyle w:val="ConsPlusNormal"/>
              <w:jc w:val="center"/>
            </w:pPr>
            <w:r>
              <w:t>тыс. руб.</w:t>
            </w:r>
          </w:p>
        </w:tc>
        <w:tc>
          <w:tcPr>
            <w:tcW w:w="1320" w:type="dxa"/>
          </w:tcPr>
          <w:p w14:paraId="57D3CC4A" w14:textId="77777777" w:rsidR="00642BA3" w:rsidRDefault="00642BA3">
            <w:pPr>
              <w:pStyle w:val="ConsPlusNormal"/>
              <w:jc w:val="both"/>
            </w:pPr>
          </w:p>
        </w:tc>
        <w:tc>
          <w:tcPr>
            <w:tcW w:w="2475" w:type="dxa"/>
          </w:tcPr>
          <w:p w14:paraId="735129C1" w14:textId="77777777" w:rsidR="00642BA3" w:rsidRDefault="00642BA3">
            <w:pPr>
              <w:pStyle w:val="ConsPlusNormal"/>
              <w:jc w:val="both"/>
            </w:pPr>
          </w:p>
        </w:tc>
      </w:tr>
      <w:tr w:rsidR="00642BA3" w14:paraId="6BC7EF5C" w14:textId="77777777">
        <w:tc>
          <w:tcPr>
            <w:tcW w:w="990" w:type="dxa"/>
          </w:tcPr>
          <w:p w14:paraId="3D79D7B2" w14:textId="77777777" w:rsidR="00642BA3" w:rsidRDefault="00642BA3">
            <w:pPr>
              <w:pStyle w:val="ConsPlusNormal"/>
              <w:jc w:val="center"/>
            </w:pPr>
            <w:bookmarkStart w:id="293" w:name="P9067"/>
            <w:bookmarkEnd w:id="293"/>
            <w:r>
              <w:t>7</w:t>
            </w:r>
          </w:p>
        </w:tc>
        <w:tc>
          <w:tcPr>
            <w:tcW w:w="5445" w:type="dxa"/>
          </w:tcPr>
          <w:p w14:paraId="06549EBC" w14:textId="77777777" w:rsidR="00642BA3" w:rsidRDefault="00642BA3">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14:paraId="775A4851" w14:textId="77777777" w:rsidR="00642BA3" w:rsidRDefault="00642BA3">
            <w:pPr>
              <w:pStyle w:val="ConsPlusNormal"/>
              <w:jc w:val="center"/>
            </w:pPr>
            <w:r>
              <w:t>руб./куб. м</w:t>
            </w:r>
          </w:p>
        </w:tc>
        <w:tc>
          <w:tcPr>
            <w:tcW w:w="1320" w:type="dxa"/>
          </w:tcPr>
          <w:p w14:paraId="5D954A34" w14:textId="77777777" w:rsidR="00642BA3" w:rsidRDefault="00642BA3">
            <w:pPr>
              <w:pStyle w:val="ConsPlusNormal"/>
              <w:jc w:val="both"/>
            </w:pPr>
          </w:p>
        </w:tc>
        <w:tc>
          <w:tcPr>
            <w:tcW w:w="2475" w:type="dxa"/>
          </w:tcPr>
          <w:p w14:paraId="434C939E" w14:textId="77777777" w:rsidR="00642BA3" w:rsidRDefault="00642BA3">
            <w:pPr>
              <w:pStyle w:val="ConsPlusNormal"/>
              <w:jc w:val="both"/>
            </w:pPr>
          </w:p>
        </w:tc>
      </w:tr>
      <w:tr w:rsidR="00642BA3" w14:paraId="3406AFFC" w14:textId="77777777">
        <w:tc>
          <w:tcPr>
            <w:tcW w:w="990" w:type="dxa"/>
          </w:tcPr>
          <w:p w14:paraId="703689E4" w14:textId="77777777" w:rsidR="00642BA3" w:rsidRDefault="00642BA3">
            <w:pPr>
              <w:pStyle w:val="ConsPlusNormal"/>
              <w:jc w:val="center"/>
            </w:pPr>
            <w:bookmarkStart w:id="294" w:name="P9072"/>
            <w:bookmarkEnd w:id="294"/>
            <w:r>
              <w:t>8</w:t>
            </w:r>
          </w:p>
        </w:tc>
        <w:tc>
          <w:tcPr>
            <w:tcW w:w="5445" w:type="dxa"/>
          </w:tcPr>
          <w:p w14:paraId="7754D833" w14:textId="77777777" w:rsidR="00642BA3" w:rsidRDefault="00642BA3">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14:paraId="0CF71DC8" w14:textId="77777777" w:rsidR="00642BA3" w:rsidRDefault="00642BA3">
            <w:pPr>
              <w:pStyle w:val="ConsPlusNormal"/>
              <w:jc w:val="center"/>
            </w:pPr>
            <w:r>
              <w:t>руб./куб. м</w:t>
            </w:r>
          </w:p>
        </w:tc>
        <w:tc>
          <w:tcPr>
            <w:tcW w:w="1320" w:type="dxa"/>
          </w:tcPr>
          <w:p w14:paraId="7F3E41DE" w14:textId="77777777" w:rsidR="00642BA3" w:rsidRDefault="00642BA3">
            <w:pPr>
              <w:pStyle w:val="ConsPlusNormal"/>
              <w:jc w:val="both"/>
            </w:pPr>
          </w:p>
        </w:tc>
        <w:tc>
          <w:tcPr>
            <w:tcW w:w="2475" w:type="dxa"/>
          </w:tcPr>
          <w:p w14:paraId="1271D50B" w14:textId="77777777" w:rsidR="00642BA3" w:rsidRDefault="00642BA3">
            <w:pPr>
              <w:pStyle w:val="ConsPlusNormal"/>
              <w:jc w:val="both"/>
            </w:pPr>
          </w:p>
        </w:tc>
      </w:tr>
    </w:tbl>
    <w:p w14:paraId="7F9A17BB" w14:textId="77777777" w:rsidR="00642BA3" w:rsidRDefault="00642BA3">
      <w:pPr>
        <w:pStyle w:val="ConsPlusNormal"/>
        <w:ind w:firstLine="540"/>
        <w:jc w:val="both"/>
      </w:pPr>
    </w:p>
    <w:p w14:paraId="558D622F" w14:textId="77777777" w:rsidR="00642BA3" w:rsidRDefault="00642BA3">
      <w:pPr>
        <w:pStyle w:val="ConsPlusNormal"/>
        <w:ind w:firstLine="540"/>
        <w:jc w:val="both"/>
      </w:pPr>
      <w:r>
        <w:t>Примечания:</w:t>
      </w:r>
    </w:p>
    <w:p w14:paraId="2BFC8BA7" w14:textId="77777777" w:rsidR="00642BA3" w:rsidRDefault="00642BA3">
      <w:pPr>
        <w:pStyle w:val="ConsPlusNormal"/>
        <w:spacing w:before="220"/>
        <w:ind w:firstLine="540"/>
        <w:jc w:val="both"/>
      </w:pPr>
      <w:r>
        <w:t xml:space="preserve">1. Таблица заполняется в отношении каждого источника тепловой энергии, которым владеет теплоснабжающая организация, по видам </w:t>
      </w:r>
      <w:r>
        <w:lastRenderedPageBreak/>
        <w:t>теплоносителя, если при установлении цен (тарифов) применяется такая дифференциация.</w:t>
      </w:r>
    </w:p>
    <w:p w14:paraId="128652B3" w14:textId="77777777" w:rsidR="00642BA3" w:rsidRDefault="00642BA3">
      <w:pPr>
        <w:pStyle w:val="ConsPlusNormal"/>
        <w:spacing w:before="220"/>
        <w:ind w:firstLine="540"/>
        <w:jc w:val="both"/>
      </w:pPr>
      <w:r>
        <w:t xml:space="preserve">2. </w:t>
      </w:r>
      <w:hyperlink w:anchor="P9062" w:history="1">
        <w:r>
          <w:rPr>
            <w:color w:val="0000FF"/>
          </w:rPr>
          <w:t>Стр. 6</w:t>
        </w:r>
      </w:hyperlink>
      <w:r>
        <w:t xml:space="preserve"> = (</w:t>
      </w:r>
      <w:hyperlink w:anchor="P8982" w:history="1">
        <w:r>
          <w:rPr>
            <w:color w:val="0000FF"/>
          </w:rPr>
          <w:t>стр. 1</w:t>
        </w:r>
      </w:hyperlink>
      <w:r>
        <w:t xml:space="preserve"> + </w:t>
      </w:r>
      <w:hyperlink w:anchor="P9047" w:history="1">
        <w:r>
          <w:rPr>
            <w:color w:val="0000FF"/>
          </w:rPr>
          <w:t>стр. 3</w:t>
        </w:r>
      </w:hyperlink>
      <w:r>
        <w:t xml:space="preserve"> + </w:t>
      </w:r>
      <w:hyperlink w:anchor="P9057" w:history="1">
        <w:r>
          <w:rPr>
            <w:color w:val="0000FF"/>
          </w:rPr>
          <w:t>стр. 5</w:t>
        </w:r>
      </w:hyperlink>
      <w:r>
        <w:t>).</w:t>
      </w:r>
    </w:p>
    <w:p w14:paraId="461F4603" w14:textId="77777777" w:rsidR="00642BA3" w:rsidRDefault="00642BA3">
      <w:pPr>
        <w:pStyle w:val="ConsPlusNormal"/>
        <w:spacing w:before="220"/>
        <w:ind w:firstLine="540"/>
        <w:jc w:val="both"/>
      </w:pPr>
      <w:r>
        <w:t xml:space="preserve">3. </w:t>
      </w:r>
      <w:hyperlink w:anchor="P9067" w:history="1">
        <w:r>
          <w:rPr>
            <w:color w:val="0000FF"/>
          </w:rPr>
          <w:t>Стр. 7</w:t>
        </w:r>
      </w:hyperlink>
      <w:r>
        <w:t xml:space="preserve"> = </w:t>
      </w:r>
      <w:hyperlink w:anchor="P9062" w:history="1">
        <w:r>
          <w:rPr>
            <w:color w:val="0000FF"/>
          </w:rPr>
          <w:t>Стр. 6</w:t>
        </w:r>
      </w:hyperlink>
      <w:r>
        <w:t xml:space="preserve"> / (</w:t>
      </w:r>
      <w:hyperlink w:anchor="P9042" w:history="1">
        <w:r>
          <w:rPr>
            <w:color w:val="0000FF"/>
          </w:rPr>
          <w:t>стр. 2</w:t>
        </w:r>
      </w:hyperlink>
      <w:r>
        <w:t xml:space="preserve"> + </w:t>
      </w:r>
      <w:hyperlink w:anchor="P9052" w:history="1">
        <w:r>
          <w:rPr>
            <w:color w:val="0000FF"/>
          </w:rPr>
          <w:t>стр. 4</w:t>
        </w:r>
      </w:hyperlink>
      <w:r>
        <w:t>).</w:t>
      </w:r>
    </w:p>
    <w:p w14:paraId="38CDC8A4" w14:textId="77777777" w:rsidR="00642BA3" w:rsidRDefault="00642BA3">
      <w:pPr>
        <w:pStyle w:val="ConsPlusNormal"/>
        <w:spacing w:before="220"/>
        <w:ind w:firstLine="540"/>
        <w:jc w:val="both"/>
      </w:pPr>
      <w:r>
        <w:t xml:space="preserve">4. </w:t>
      </w:r>
      <w:hyperlink w:anchor="P9072" w:history="1">
        <w:r>
          <w:rPr>
            <w:color w:val="0000FF"/>
          </w:rPr>
          <w:t>Стр. 8</w:t>
        </w:r>
      </w:hyperlink>
      <w:r>
        <w:t xml:space="preserve"> = </w:t>
      </w:r>
      <w:hyperlink w:anchor="P9067" w:history="1">
        <w:r>
          <w:rPr>
            <w:color w:val="0000FF"/>
          </w:rPr>
          <w:t>стр. 7</w:t>
        </w:r>
      </w:hyperlink>
      <w:r>
        <w:t>.</w:t>
      </w:r>
    </w:p>
    <w:p w14:paraId="49971677" w14:textId="77777777" w:rsidR="00642BA3" w:rsidRDefault="00642BA3">
      <w:pPr>
        <w:pStyle w:val="ConsPlusNormal"/>
        <w:ind w:firstLine="540"/>
        <w:jc w:val="both"/>
      </w:pPr>
    </w:p>
    <w:p w14:paraId="4445B9BC" w14:textId="77777777" w:rsidR="00642BA3" w:rsidRDefault="00642BA3">
      <w:pPr>
        <w:pStyle w:val="ConsPlusNormal"/>
        <w:ind w:firstLine="540"/>
        <w:jc w:val="both"/>
      </w:pPr>
    </w:p>
    <w:p w14:paraId="41F3275B" w14:textId="77777777" w:rsidR="00642BA3" w:rsidRDefault="00642BA3">
      <w:pPr>
        <w:pStyle w:val="ConsPlusNormal"/>
        <w:ind w:firstLine="540"/>
        <w:jc w:val="both"/>
      </w:pPr>
    </w:p>
    <w:p w14:paraId="2839A188" w14:textId="77777777" w:rsidR="00642BA3" w:rsidRDefault="00642BA3">
      <w:pPr>
        <w:pStyle w:val="ConsPlusNormal"/>
        <w:ind w:firstLine="540"/>
        <w:jc w:val="both"/>
      </w:pPr>
    </w:p>
    <w:p w14:paraId="45F69F38" w14:textId="77777777" w:rsidR="00642BA3" w:rsidRDefault="00642BA3">
      <w:pPr>
        <w:pStyle w:val="ConsPlusNormal"/>
        <w:ind w:firstLine="540"/>
        <w:jc w:val="both"/>
      </w:pPr>
    </w:p>
    <w:p w14:paraId="214705C1" w14:textId="77777777" w:rsidR="00642BA3" w:rsidRDefault="00642BA3">
      <w:pPr>
        <w:pStyle w:val="ConsPlusNormal"/>
        <w:jc w:val="right"/>
        <w:outlineLvl w:val="2"/>
      </w:pPr>
      <w:r>
        <w:t>Приложение 6.7</w:t>
      </w:r>
    </w:p>
    <w:p w14:paraId="3CB491DC" w14:textId="77777777" w:rsidR="00642BA3" w:rsidRDefault="00642BA3">
      <w:pPr>
        <w:pStyle w:val="ConsPlusNormal"/>
        <w:ind w:firstLine="540"/>
        <w:jc w:val="both"/>
      </w:pPr>
    </w:p>
    <w:p w14:paraId="764C691B" w14:textId="77777777" w:rsidR="00642BA3" w:rsidRDefault="00642BA3">
      <w:pPr>
        <w:pStyle w:val="ConsPlusNormal"/>
        <w:jc w:val="center"/>
      </w:pPr>
      <w:bookmarkStart w:id="295" w:name="P9090"/>
      <w:bookmarkEnd w:id="295"/>
      <w:r>
        <w:t>Расчет тарифа на теплоноситель, поставляемый потребителям</w:t>
      </w:r>
    </w:p>
    <w:p w14:paraId="6C6915E2"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980"/>
        <w:gridCol w:w="1485"/>
        <w:gridCol w:w="2640"/>
      </w:tblGrid>
      <w:tr w:rsidR="00642BA3" w14:paraId="582C83D8" w14:textId="77777777">
        <w:tc>
          <w:tcPr>
            <w:tcW w:w="660" w:type="dxa"/>
          </w:tcPr>
          <w:p w14:paraId="167980A8" w14:textId="77777777" w:rsidR="00642BA3" w:rsidRDefault="00642BA3">
            <w:pPr>
              <w:pStyle w:val="ConsPlusNormal"/>
              <w:jc w:val="center"/>
            </w:pPr>
            <w:r>
              <w:t>N п/п</w:t>
            </w:r>
          </w:p>
        </w:tc>
        <w:tc>
          <w:tcPr>
            <w:tcW w:w="5445" w:type="dxa"/>
          </w:tcPr>
          <w:p w14:paraId="4E4962C1" w14:textId="77777777" w:rsidR="00642BA3" w:rsidRDefault="00642BA3">
            <w:pPr>
              <w:pStyle w:val="ConsPlusNormal"/>
              <w:jc w:val="center"/>
            </w:pPr>
            <w:r>
              <w:t>Показатели</w:t>
            </w:r>
          </w:p>
        </w:tc>
        <w:tc>
          <w:tcPr>
            <w:tcW w:w="1980" w:type="dxa"/>
          </w:tcPr>
          <w:p w14:paraId="705E6904" w14:textId="77777777" w:rsidR="00642BA3" w:rsidRDefault="00642BA3">
            <w:pPr>
              <w:pStyle w:val="ConsPlusNormal"/>
              <w:jc w:val="center"/>
            </w:pPr>
            <w:r>
              <w:t>Единицы измерения</w:t>
            </w:r>
          </w:p>
        </w:tc>
        <w:tc>
          <w:tcPr>
            <w:tcW w:w="1485" w:type="dxa"/>
          </w:tcPr>
          <w:p w14:paraId="70EFB5A9" w14:textId="77777777" w:rsidR="00642BA3" w:rsidRDefault="00642BA3">
            <w:pPr>
              <w:pStyle w:val="ConsPlusNormal"/>
              <w:jc w:val="center"/>
            </w:pPr>
            <w:r>
              <w:t>Базовый период</w:t>
            </w:r>
          </w:p>
        </w:tc>
        <w:tc>
          <w:tcPr>
            <w:tcW w:w="2640" w:type="dxa"/>
          </w:tcPr>
          <w:p w14:paraId="3719144C" w14:textId="77777777" w:rsidR="00642BA3" w:rsidRDefault="00642BA3">
            <w:pPr>
              <w:pStyle w:val="ConsPlusNormal"/>
              <w:jc w:val="center"/>
            </w:pPr>
            <w:r>
              <w:t>Период регулирования</w:t>
            </w:r>
          </w:p>
        </w:tc>
      </w:tr>
      <w:tr w:rsidR="00642BA3" w14:paraId="38B0216B" w14:textId="77777777">
        <w:tc>
          <w:tcPr>
            <w:tcW w:w="660" w:type="dxa"/>
          </w:tcPr>
          <w:p w14:paraId="3ECAE650" w14:textId="77777777" w:rsidR="00642BA3" w:rsidRDefault="00642BA3">
            <w:pPr>
              <w:pStyle w:val="ConsPlusNormal"/>
              <w:jc w:val="center"/>
            </w:pPr>
            <w:r>
              <w:t>1</w:t>
            </w:r>
          </w:p>
        </w:tc>
        <w:tc>
          <w:tcPr>
            <w:tcW w:w="5445" w:type="dxa"/>
          </w:tcPr>
          <w:p w14:paraId="08F253AC" w14:textId="77777777" w:rsidR="00642BA3" w:rsidRDefault="00642BA3">
            <w:pPr>
              <w:pStyle w:val="ConsPlusNormal"/>
              <w:jc w:val="center"/>
            </w:pPr>
            <w:r>
              <w:t>2</w:t>
            </w:r>
          </w:p>
        </w:tc>
        <w:tc>
          <w:tcPr>
            <w:tcW w:w="1980" w:type="dxa"/>
          </w:tcPr>
          <w:p w14:paraId="5380A155" w14:textId="77777777" w:rsidR="00642BA3" w:rsidRDefault="00642BA3">
            <w:pPr>
              <w:pStyle w:val="ConsPlusNormal"/>
              <w:jc w:val="center"/>
            </w:pPr>
            <w:r>
              <w:t>3</w:t>
            </w:r>
          </w:p>
        </w:tc>
        <w:tc>
          <w:tcPr>
            <w:tcW w:w="1485" w:type="dxa"/>
          </w:tcPr>
          <w:p w14:paraId="08BA2E65" w14:textId="77777777" w:rsidR="00642BA3" w:rsidRDefault="00642BA3">
            <w:pPr>
              <w:pStyle w:val="ConsPlusNormal"/>
              <w:jc w:val="center"/>
            </w:pPr>
            <w:r>
              <w:t>4</w:t>
            </w:r>
          </w:p>
        </w:tc>
        <w:tc>
          <w:tcPr>
            <w:tcW w:w="2640" w:type="dxa"/>
          </w:tcPr>
          <w:p w14:paraId="69929D79" w14:textId="77777777" w:rsidR="00642BA3" w:rsidRDefault="00642BA3">
            <w:pPr>
              <w:pStyle w:val="ConsPlusNormal"/>
              <w:jc w:val="center"/>
            </w:pPr>
            <w:r>
              <w:t>5</w:t>
            </w:r>
          </w:p>
        </w:tc>
      </w:tr>
      <w:tr w:rsidR="00642BA3" w14:paraId="6FDBFB2B" w14:textId="77777777">
        <w:tc>
          <w:tcPr>
            <w:tcW w:w="660" w:type="dxa"/>
          </w:tcPr>
          <w:p w14:paraId="57FEE661" w14:textId="77777777" w:rsidR="00642BA3" w:rsidRDefault="00642BA3">
            <w:pPr>
              <w:pStyle w:val="ConsPlusNormal"/>
              <w:jc w:val="center"/>
              <w:outlineLvl w:val="3"/>
            </w:pPr>
            <w:r>
              <w:t>1</w:t>
            </w:r>
          </w:p>
        </w:tc>
        <w:tc>
          <w:tcPr>
            <w:tcW w:w="5445" w:type="dxa"/>
          </w:tcPr>
          <w:p w14:paraId="68D8EF47" w14:textId="77777777" w:rsidR="00642BA3" w:rsidRDefault="00642BA3">
            <w:pPr>
              <w:pStyle w:val="ConsPlusNormal"/>
            </w:pPr>
            <w:r>
              <w:t>Источник тепловой энергии 1, на котором производится теплоноситель</w:t>
            </w:r>
          </w:p>
        </w:tc>
        <w:tc>
          <w:tcPr>
            <w:tcW w:w="1980" w:type="dxa"/>
          </w:tcPr>
          <w:p w14:paraId="6560610A" w14:textId="77777777" w:rsidR="00642BA3" w:rsidRDefault="00642BA3">
            <w:pPr>
              <w:pStyle w:val="ConsPlusNormal"/>
              <w:jc w:val="center"/>
            </w:pPr>
          </w:p>
        </w:tc>
        <w:tc>
          <w:tcPr>
            <w:tcW w:w="1485" w:type="dxa"/>
          </w:tcPr>
          <w:p w14:paraId="3D77AC34" w14:textId="77777777" w:rsidR="00642BA3" w:rsidRDefault="00642BA3">
            <w:pPr>
              <w:pStyle w:val="ConsPlusNormal"/>
              <w:jc w:val="both"/>
            </w:pPr>
          </w:p>
        </w:tc>
        <w:tc>
          <w:tcPr>
            <w:tcW w:w="2640" w:type="dxa"/>
          </w:tcPr>
          <w:p w14:paraId="33160C20" w14:textId="77777777" w:rsidR="00642BA3" w:rsidRDefault="00642BA3">
            <w:pPr>
              <w:pStyle w:val="ConsPlusNormal"/>
              <w:jc w:val="both"/>
            </w:pPr>
          </w:p>
        </w:tc>
      </w:tr>
      <w:tr w:rsidR="00642BA3" w14:paraId="1AC57EA2" w14:textId="77777777">
        <w:tc>
          <w:tcPr>
            <w:tcW w:w="660" w:type="dxa"/>
          </w:tcPr>
          <w:p w14:paraId="653F8EC4" w14:textId="77777777" w:rsidR="00642BA3" w:rsidRDefault="00642BA3">
            <w:pPr>
              <w:pStyle w:val="ConsPlusNormal"/>
              <w:jc w:val="center"/>
            </w:pPr>
            <w:bookmarkStart w:id="296" w:name="P9107"/>
            <w:bookmarkEnd w:id="296"/>
            <w:r>
              <w:t>1.1</w:t>
            </w:r>
          </w:p>
        </w:tc>
        <w:tc>
          <w:tcPr>
            <w:tcW w:w="5445" w:type="dxa"/>
          </w:tcPr>
          <w:p w14:paraId="5254CFA4" w14:textId="77777777" w:rsidR="00642BA3" w:rsidRDefault="00642BA3">
            <w:pPr>
              <w:pStyle w:val="ConsPlusNormal"/>
            </w:pPr>
            <w:r>
              <w:t>Тариф на теплоноситель</w:t>
            </w:r>
          </w:p>
        </w:tc>
        <w:tc>
          <w:tcPr>
            <w:tcW w:w="1980" w:type="dxa"/>
          </w:tcPr>
          <w:p w14:paraId="1AAEA9A3" w14:textId="77777777" w:rsidR="00642BA3" w:rsidRDefault="00642BA3">
            <w:pPr>
              <w:pStyle w:val="ConsPlusNormal"/>
              <w:jc w:val="center"/>
            </w:pPr>
            <w:r>
              <w:t>руб./куб. м</w:t>
            </w:r>
          </w:p>
        </w:tc>
        <w:tc>
          <w:tcPr>
            <w:tcW w:w="1485" w:type="dxa"/>
          </w:tcPr>
          <w:p w14:paraId="39AE8AA3" w14:textId="77777777" w:rsidR="00642BA3" w:rsidRDefault="00642BA3">
            <w:pPr>
              <w:pStyle w:val="ConsPlusNormal"/>
              <w:jc w:val="both"/>
            </w:pPr>
          </w:p>
        </w:tc>
        <w:tc>
          <w:tcPr>
            <w:tcW w:w="2640" w:type="dxa"/>
          </w:tcPr>
          <w:p w14:paraId="7809606F" w14:textId="77777777" w:rsidR="00642BA3" w:rsidRDefault="00642BA3">
            <w:pPr>
              <w:pStyle w:val="ConsPlusNormal"/>
              <w:jc w:val="both"/>
            </w:pPr>
          </w:p>
        </w:tc>
      </w:tr>
      <w:tr w:rsidR="00642BA3" w14:paraId="6F7CB24D" w14:textId="77777777">
        <w:tc>
          <w:tcPr>
            <w:tcW w:w="660" w:type="dxa"/>
          </w:tcPr>
          <w:p w14:paraId="2597CD84" w14:textId="77777777" w:rsidR="00642BA3" w:rsidRDefault="00642BA3">
            <w:pPr>
              <w:pStyle w:val="ConsPlusNormal"/>
              <w:jc w:val="center"/>
            </w:pPr>
            <w:bookmarkStart w:id="297" w:name="P9112"/>
            <w:bookmarkEnd w:id="297"/>
            <w:r>
              <w:t>1.2</w:t>
            </w:r>
          </w:p>
        </w:tc>
        <w:tc>
          <w:tcPr>
            <w:tcW w:w="5445" w:type="dxa"/>
          </w:tcPr>
          <w:p w14:paraId="4BB4116D" w14:textId="77777777" w:rsidR="00642BA3" w:rsidRDefault="00642BA3">
            <w:pPr>
              <w:pStyle w:val="ConsPlusNormal"/>
            </w:pPr>
            <w:r>
              <w:t>Объем выработки и потребления (невозврата) теплоносителя, производимого на источнике тепловой энергии 1</w:t>
            </w:r>
          </w:p>
        </w:tc>
        <w:tc>
          <w:tcPr>
            <w:tcW w:w="1980" w:type="dxa"/>
            <w:vAlign w:val="bottom"/>
          </w:tcPr>
          <w:p w14:paraId="560D5F95" w14:textId="77777777" w:rsidR="00642BA3" w:rsidRDefault="00642BA3">
            <w:pPr>
              <w:pStyle w:val="ConsPlusNormal"/>
              <w:jc w:val="center"/>
            </w:pPr>
            <w:r>
              <w:t>тыс. куб. м</w:t>
            </w:r>
          </w:p>
        </w:tc>
        <w:tc>
          <w:tcPr>
            <w:tcW w:w="1485" w:type="dxa"/>
          </w:tcPr>
          <w:p w14:paraId="5A18C0ED" w14:textId="77777777" w:rsidR="00642BA3" w:rsidRDefault="00642BA3">
            <w:pPr>
              <w:pStyle w:val="ConsPlusNormal"/>
              <w:jc w:val="both"/>
            </w:pPr>
          </w:p>
        </w:tc>
        <w:tc>
          <w:tcPr>
            <w:tcW w:w="2640" w:type="dxa"/>
          </w:tcPr>
          <w:p w14:paraId="02AE3039" w14:textId="77777777" w:rsidR="00642BA3" w:rsidRDefault="00642BA3">
            <w:pPr>
              <w:pStyle w:val="ConsPlusNormal"/>
              <w:jc w:val="both"/>
            </w:pPr>
          </w:p>
        </w:tc>
      </w:tr>
      <w:tr w:rsidR="00642BA3" w14:paraId="0FD59D66" w14:textId="77777777">
        <w:tc>
          <w:tcPr>
            <w:tcW w:w="660" w:type="dxa"/>
          </w:tcPr>
          <w:p w14:paraId="1DD12BA3" w14:textId="77777777" w:rsidR="00642BA3" w:rsidRDefault="00642BA3">
            <w:pPr>
              <w:pStyle w:val="ConsPlusNormal"/>
              <w:jc w:val="center"/>
            </w:pPr>
          </w:p>
        </w:tc>
        <w:tc>
          <w:tcPr>
            <w:tcW w:w="5445" w:type="dxa"/>
          </w:tcPr>
          <w:p w14:paraId="7C83D9C3" w14:textId="77777777" w:rsidR="00642BA3" w:rsidRDefault="00642BA3">
            <w:pPr>
              <w:pStyle w:val="ConsPlusNormal"/>
            </w:pPr>
            <w:r>
              <w:t>....</w:t>
            </w:r>
          </w:p>
        </w:tc>
        <w:tc>
          <w:tcPr>
            <w:tcW w:w="1980" w:type="dxa"/>
          </w:tcPr>
          <w:p w14:paraId="69460DF7" w14:textId="77777777" w:rsidR="00642BA3" w:rsidRDefault="00642BA3">
            <w:pPr>
              <w:pStyle w:val="ConsPlusNormal"/>
              <w:jc w:val="center"/>
            </w:pPr>
          </w:p>
        </w:tc>
        <w:tc>
          <w:tcPr>
            <w:tcW w:w="1485" w:type="dxa"/>
          </w:tcPr>
          <w:p w14:paraId="3F92ADF3" w14:textId="77777777" w:rsidR="00642BA3" w:rsidRDefault="00642BA3">
            <w:pPr>
              <w:pStyle w:val="ConsPlusNormal"/>
              <w:jc w:val="both"/>
            </w:pPr>
          </w:p>
        </w:tc>
        <w:tc>
          <w:tcPr>
            <w:tcW w:w="2640" w:type="dxa"/>
          </w:tcPr>
          <w:p w14:paraId="7928085C" w14:textId="77777777" w:rsidR="00642BA3" w:rsidRDefault="00642BA3">
            <w:pPr>
              <w:pStyle w:val="ConsPlusNormal"/>
              <w:jc w:val="both"/>
            </w:pPr>
          </w:p>
        </w:tc>
      </w:tr>
      <w:tr w:rsidR="00642BA3" w14:paraId="18ACB9D1" w14:textId="77777777">
        <w:tc>
          <w:tcPr>
            <w:tcW w:w="660" w:type="dxa"/>
          </w:tcPr>
          <w:p w14:paraId="1103FBCB" w14:textId="77777777" w:rsidR="00642BA3" w:rsidRDefault="00642BA3">
            <w:pPr>
              <w:pStyle w:val="ConsPlusNormal"/>
              <w:jc w:val="center"/>
              <w:outlineLvl w:val="3"/>
            </w:pPr>
            <w:r>
              <w:t>n</w:t>
            </w:r>
          </w:p>
        </w:tc>
        <w:tc>
          <w:tcPr>
            <w:tcW w:w="5445" w:type="dxa"/>
          </w:tcPr>
          <w:p w14:paraId="60DF54E4" w14:textId="77777777" w:rsidR="00642BA3" w:rsidRDefault="00642BA3">
            <w:pPr>
              <w:pStyle w:val="ConsPlusNormal"/>
            </w:pPr>
            <w:r>
              <w:t>Источник тепловой энергии n, на котором производится теплоноситель n</w:t>
            </w:r>
          </w:p>
        </w:tc>
        <w:tc>
          <w:tcPr>
            <w:tcW w:w="1980" w:type="dxa"/>
          </w:tcPr>
          <w:p w14:paraId="72C886DE" w14:textId="77777777" w:rsidR="00642BA3" w:rsidRDefault="00642BA3">
            <w:pPr>
              <w:pStyle w:val="ConsPlusNormal"/>
              <w:jc w:val="center"/>
            </w:pPr>
          </w:p>
        </w:tc>
        <w:tc>
          <w:tcPr>
            <w:tcW w:w="1485" w:type="dxa"/>
          </w:tcPr>
          <w:p w14:paraId="11EADCE6" w14:textId="77777777" w:rsidR="00642BA3" w:rsidRDefault="00642BA3">
            <w:pPr>
              <w:pStyle w:val="ConsPlusNormal"/>
              <w:jc w:val="both"/>
            </w:pPr>
          </w:p>
        </w:tc>
        <w:tc>
          <w:tcPr>
            <w:tcW w:w="2640" w:type="dxa"/>
          </w:tcPr>
          <w:p w14:paraId="7A292CE8" w14:textId="77777777" w:rsidR="00642BA3" w:rsidRDefault="00642BA3">
            <w:pPr>
              <w:pStyle w:val="ConsPlusNormal"/>
              <w:jc w:val="both"/>
            </w:pPr>
          </w:p>
        </w:tc>
      </w:tr>
      <w:tr w:rsidR="00642BA3" w14:paraId="76619641" w14:textId="77777777">
        <w:tc>
          <w:tcPr>
            <w:tcW w:w="660" w:type="dxa"/>
          </w:tcPr>
          <w:p w14:paraId="35615261" w14:textId="77777777" w:rsidR="00642BA3" w:rsidRDefault="00642BA3">
            <w:pPr>
              <w:pStyle w:val="ConsPlusNormal"/>
              <w:jc w:val="center"/>
            </w:pPr>
            <w:bookmarkStart w:id="298" w:name="P9127"/>
            <w:bookmarkEnd w:id="298"/>
            <w:r>
              <w:lastRenderedPageBreak/>
              <w:t>n.1</w:t>
            </w:r>
          </w:p>
        </w:tc>
        <w:tc>
          <w:tcPr>
            <w:tcW w:w="5445" w:type="dxa"/>
          </w:tcPr>
          <w:p w14:paraId="71A229B4" w14:textId="77777777" w:rsidR="00642BA3" w:rsidRDefault="00642BA3">
            <w:pPr>
              <w:pStyle w:val="ConsPlusNormal"/>
            </w:pPr>
            <w:r>
              <w:t>Тариф на теплоноситель</w:t>
            </w:r>
          </w:p>
        </w:tc>
        <w:tc>
          <w:tcPr>
            <w:tcW w:w="1980" w:type="dxa"/>
          </w:tcPr>
          <w:p w14:paraId="7526CFC1" w14:textId="77777777" w:rsidR="00642BA3" w:rsidRDefault="00642BA3">
            <w:pPr>
              <w:pStyle w:val="ConsPlusNormal"/>
              <w:jc w:val="center"/>
            </w:pPr>
            <w:r>
              <w:t>руб./куб. м</w:t>
            </w:r>
          </w:p>
        </w:tc>
        <w:tc>
          <w:tcPr>
            <w:tcW w:w="1485" w:type="dxa"/>
          </w:tcPr>
          <w:p w14:paraId="6CFD1892" w14:textId="77777777" w:rsidR="00642BA3" w:rsidRDefault="00642BA3">
            <w:pPr>
              <w:pStyle w:val="ConsPlusNormal"/>
              <w:jc w:val="both"/>
            </w:pPr>
          </w:p>
        </w:tc>
        <w:tc>
          <w:tcPr>
            <w:tcW w:w="2640" w:type="dxa"/>
          </w:tcPr>
          <w:p w14:paraId="44A483D0" w14:textId="77777777" w:rsidR="00642BA3" w:rsidRDefault="00642BA3">
            <w:pPr>
              <w:pStyle w:val="ConsPlusNormal"/>
              <w:jc w:val="both"/>
            </w:pPr>
          </w:p>
        </w:tc>
      </w:tr>
      <w:tr w:rsidR="00642BA3" w14:paraId="734C71A3" w14:textId="77777777">
        <w:tc>
          <w:tcPr>
            <w:tcW w:w="660" w:type="dxa"/>
          </w:tcPr>
          <w:p w14:paraId="18CE37B2" w14:textId="77777777" w:rsidR="00642BA3" w:rsidRDefault="00642BA3">
            <w:pPr>
              <w:pStyle w:val="ConsPlusNormal"/>
              <w:jc w:val="center"/>
            </w:pPr>
            <w:bookmarkStart w:id="299" w:name="P9132"/>
            <w:bookmarkEnd w:id="299"/>
            <w:r>
              <w:t>n.2</w:t>
            </w:r>
          </w:p>
        </w:tc>
        <w:tc>
          <w:tcPr>
            <w:tcW w:w="5445" w:type="dxa"/>
          </w:tcPr>
          <w:p w14:paraId="3A3B79B6" w14:textId="77777777" w:rsidR="00642BA3" w:rsidRDefault="00642BA3">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14:paraId="16B910FD" w14:textId="77777777" w:rsidR="00642BA3" w:rsidRDefault="00642BA3">
            <w:pPr>
              <w:pStyle w:val="ConsPlusNormal"/>
              <w:jc w:val="center"/>
            </w:pPr>
            <w:r>
              <w:t>тыс. куб. м</w:t>
            </w:r>
          </w:p>
        </w:tc>
        <w:tc>
          <w:tcPr>
            <w:tcW w:w="1485" w:type="dxa"/>
          </w:tcPr>
          <w:p w14:paraId="54CD7387" w14:textId="77777777" w:rsidR="00642BA3" w:rsidRDefault="00642BA3">
            <w:pPr>
              <w:pStyle w:val="ConsPlusNormal"/>
              <w:jc w:val="both"/>
            </w:pPr>
          </w:p>
        </w:tc>
        <w:tc>
          <w:tcPr>
            <w:tcW w:w="2640" w:type="dxa"/>
          </w:tcPr>
          <w:p w14:paraId="68D5F608" w14:textId="77777777" w:rsidR="00642BA3" w:rsidRDefault="00642BA3">
            <w:pPr>
              <w:pStyle w:val="ConsPlusNormal"/>
              <w:jc w:val="both"/>
            </w:pPr>
          </w:p>
        </w:tc>
      </w:tr>
      <w:tr w:rsidR="00642BA3" w14:paraId="76F661D8" w14:textId="77777777">
        <w:tc>
          <w:tcPr>
            <w:tcW w:w="660" w:type="dxa"/>
          </w:tcPr>
          <w:p w14:paraId="56B06729" w14:textId="77777777" w:rsidR="00642BA3" w:rsidRDefault="00642BA3">
            <w:pPr>
              <w:pStyle w:val="ConsPlusNormal"/>
              <w:jc w:val="center"/>
            </w:pPr>
          </w:p>
        </w:tc>
        <w:tc>
          <w:tcPr>
            <w:tcW w:w="5445" w:type="dxa"/>
          </w:tcPr>
          <w:p w14:paraId="48726DEE" w14:textId="77777777" w:rsidR="00642BA3" w:rsidRDefault="00642BA3">
            <w:pPr>
              <w:pStyle w:val="ConsPlusNormal"/>
            </w:pPr>
            <w:r>
              <w:t>...</w:t>
            </w:r>
          </w:p>
        </w:tc>
        <w:tc>
          <w:tcPr>
            <w:tcW w:w="1980" w:type="dxa"/>
          </w:tcPr>
          <w:p w14:paraId="68F01BB9" w14:textId="77777777" w:rsidR="00642BA3" w:rsidRDefault="00642BA3">
            <w:pPr>
              <w:pStyle w:val="ConsPlusNormal"/>
              <w:jc w:val="center"/>
            </w:pPr>
          </w:p>
        </w:tc>
        <w:tc>
          <w:tcPr>
            <w:tcW w:w="1485" w:type="dxa"/>
          </w:tcPr>
          <w:p w14:paraId="5E64875C" w14:textId="77777777" w:rsidR="00642BA3" w:rsidRDefault="00642BA3">
            <w:pPr>
              <w:pStyle w:val="ConsPlusNormal"/>
              <w:jc w:val="both"/>
            </w:pPr>
          </w:p>
        </w:tc>
        <w:tc>
          <w:tcPr>
            <w:tcW w:w="2640" w:type="dxa"/>
          </w:tcPr>
          <w:p w14:paraId="51A9B7A0" w14:textId="77777777" w:rsidR="00642BA3" w:rsidRDefault="00642BA3">
            <w:pPr>
              <w:pStyle w:val="ConsPlusNormal"/>
              <w:jc w:val="both"/>
            </w:pPr>
          </w:p>
        </w:tc>
      </w:tr>
      <w:tr w:rsidR="00642BA3" w14:paraId="7A0E23E5" w14:textId="77777777">
        <w:tc>
          <w:tcPr>
            <w:tcW w:w="660" w:type="dxa"/>
          </w:tcPr>
          <w:p w14:paraId="65148ACF" w14:textId="77777777" w:rsidR="00642BA3" w:rsidRDefault="00642BA3">
            <w:pPr>
              <w:pStyle w:val="ConsPlusNormal"/>
              <w:jc w:val="center"/>
            </w:pPr>
            <w:bookmarkStart w:id="300" w:name="P9142"/>
            <w:bookmarkEnd w:id="300"/>
            <w:r>
              <w:t>3</w:t>
            </w:r>
          </w:p>
        </w:tc>
        <w:tc>
          <w:tcPr>
            <w:tcW w:w="5445" w:type="dxa"/>
          </w:tcPr>
          <w:p w14:paraId="601E2467" w14:textId="77777777" w:rsidR="00642BA3" w:rsidRDefault="00642BA3">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14:paraId="7F677142" w14:textId="77777777" w:rsidR="00642BA3" w:rsidRDefault="00642BA3">
            <w:pPr>
              <w:pStyle w:val="ConsPlusNormal"/>
              <w:jc w:val="center"/>
            </w:pPr>
            <w:r>
              <w:t>тыс. куб. м</w:t>
            </w:r>
          </w:p>
        </w:tc>
        <w:tc>
          <w:tcPr>
            <w:tcW w:w="1485" w:type="dxa"/>
          </w:tcPr>
          <w:p w14:paraId="3E70FC1E" w14:textId="77777777" w:rsidR="00642BA3" w:rsidRDefault="00642BA3">
            <w:pPr>
              <w:pStyle w:val="ConsPlusNormal"/>
              <w:jc w:val="both"/>
            </w:pPr>
          </w:p>
        </w:tc>
        <w:tc>
          <w:tcPr>
            <w:tcW w:w="2640" w:type="dxa"/>
          </w:tcPr>
          <w:p w14:paraId="0F84F094" w14:textId="77777777" w:rsidR="00642BA3" w:rsidRDefault="00642BA3">
            <w:pPr>
              <w:pStyle w:val="ConsPlusNormal"/>
              <w:jc w:val="both"/>
            </w:pPr>
          </w:p>
        </w:tc>
      </w:tr>
      <w:tr w:rsidR="00642BA3" w14:paraId="203AD522" w14:textId="77777777">
        <w:tc>
          <w:tcPr>
            <w:tcW w:w="660" w:type="dxa"/>
          </w:tcPr>
          <w:p w14:paraId="0B8408FF" w14:textId="77777777" w:rsidR="00642BA3" w:rsidRDefault="00642BA3">
            <w:pPr>
              <w:pStyle w:val="ConsPlusNormal"/>
              <w:jc w:val="center"/>
            </w:pPr>
            <w:bookmarkStart w:id="301" w:name="P9147"/>
            <w:bookmarkEnd w:id="301"/>
            <w:r>
              <w:t>4</w:t>
            </w:r>
          </w:p>
        </w:tc>
        <w:tc>
          <w:tcPr>
            <w:tcW w:w="5445" w:type="dxa"/>
          </w:tcPr>
          <w:p w14:paraId="6359DB67" w14:textId="77777777" w:rsidR="00642BA3" w:rsidRDefault="00642BA3">
            <w:pPr>
              <w:pStyle w:val="ConsPlusNormal"/>
            </w:pPr>
            <w:r>
              <w:t>Тариф на теплоноситель, поставляемый потребителям</w:t>
            </w:r>
          </w:p>
        </w:tc>
        <w:tc>
          <w:tcPr>
            <w:tcW w:w="1980" w:type="dxa"/>
            <w:vAlign w:val="bottom"/>
          </w:tcPr>
          <w:p w14:paraId="0942E42D" w14:textId="77777777" w:rsidR="00642BA3" w:rsidRDefault="00642BA3">
            <w:pPr>
              <w:pStyle w:val="ConsPlusNormal"/>
              <w:jc w:val="center"/>
            </w:pPr>
            <w:r>
              <w:t>руб./куб. м</w:t>
            </w:r>
          </w:p>
        </w:tc>
        <w:tc>
          <w:tcPr>
            <w:tcW w:w="1485" w:type="dxa"/>
          </w:tcPr>
          <w:p w14:paraId="66383915" w14:textId="77777777" w:rsidR="00642BA3" w:rsidRDefault="00642BA3">
            <w:pPr>
              <w:pStyle w:val="ConsPlusNormal"/>
              <w:jc w:val="both"/>
            </w:pPr>
          </w:p>
        </w:tc>
        <w:tc>
          <w:tcPr>
            <w:tcW w:w="2640" w:type="dxa"/>
          </w:tcPr>
          <w:p w14:paraId="15F2D750" w14:textId="77777777" w:rsidR="00642BA3" w:rsidRDefault="00642BA3">
            <w:pPr>
              <w:pStyle w:val="ConsPlusNormal"/>
              <w:jc w:val="both"/>
            </w:pPr>
          </w:p>
        </w:tc>
      </w:tr>
    </w:tbl>
    <w:p w14:paraId="0C0F2E41" w14:textId="77777777" w:rsidR="00642BA3" w:rsidRDefault="00642BA3">
      <w:pPr>
        <w:pStyle w:val="ConsPlusNormal"/>
        <w:ind w:firstLine="540"/>
        <w:jc w:val="both"/>
      </w:pPr>
    </w:p>
    <w:p w14:paraId="3D6E303B" w14:textId="77777777" w:rsidR="00642BA3" w:rsidRDefault="00642BA3">
      <w:pPr>
        <w:pStyle w:val="ConsPlusNormal"/>
        <w:ind w:firstLine="540"/>
        <w:jc w:val="both"/>
      </w:pPr>
      <w:r>
        <w:t>Примечания:</w:t>
      </w:r>
    </w:p>
    <w:p w14:paraId="473D1F40" w14:textId="77777777" w:rsidR="00642BA3" w:rsidRDefault="00642BA3">
      <w:pPr>
        <w:pStyle w:val="ConsPlusNormal"/>
        <w:spacing w:before="22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14:paraId="0EE4AF99" w14:textId="77777777" w:rsidR="00642BA3" w:rsidRDefault="00642BA3">
      <w:pPr>
        <w:pStyle w:val="ConsPlusNormal"/>
        <w:spacing w:before="220"/>
        <w:ind w:firstLine="540"/>
        <w:jc w:val="both"/>
      </w:pPr>
      <w:r>
        <w:t xml:space="preserve">2. </w:t>
      </w:r>
      <w:hyperlink w:anchor="P9142" w:history="1">
        <w:r>
          <w:rPr>
            <w:color w:val="0000FF"/>
          </w:rPr>
          <w:t>Стр. 3</w:t>
        </w:r>
      </w:hyperlink>
      <w:r>
        <w:t xml:space="preserve"> = </w:t>
      </w:r>
      <w:hyperlink w:anchor="P9112" w:history="1">
        <w:r>
          <w:rPr>
            <w:color w:val="0000FF"/>
          </w:rPr>
          <w:t>стр. 1.2</w:t>
        </w:r>
      </w:hyperlink>
      <w:r>
        <w:t xml:space="preserve"> + ... + </w:t>
      </w:r>
      <w:hyperlink w:anchor="P9132" w:history="1">
        <w:r>
          <w:rPr>
            <w:color w:val="0000FF"/>
          </w:rPr>
          <w:t>стр. n.2</w:t>
        </w:r>
      </w:hyperlink>
      <w:r>
        <w:t>.</w:t>
      </w:r>
    </w:p>
    <w:p w14:paraId="76312FC9" w14:textId="77777777" w:rsidR="00642BA3" w:rsidRDefault="00642BA3">
      <w:pPr>
        <w:pStyle w:val="ConsPlusNormal"/>
        <w:spacing w:before="220"/>
        <w:ind w:firstLine="540"/>
        <w:jc w:val="both"/>
      </w:pPr>
      <w:r>
        <w:t xml:space="preserve">3. </w:t>
      </w:r>
      <w:hyperlink w:anchor="P9147" w:history="1">
        <w:r>
          <w:rPr>
            <w:color w:val="0000FF"/>
          </w:rPr>
          <w:t>Стр. 4</w:t>
        </w:r>
      </w:hyperlink>
      <w:r>
        <w:t xml:space="preserve"> = (</w:t>
      </w:r>
      <w:hyperlink w:anchor="P9107" w:history="1">
        <w:r>
          <w:rPr>
            <w:color w:val="0000FF"/>
          </w:rPr>
          <w:t>стр. 1.1</w:t>
        </w:r>
      </w:hyperlink>
      <w:r>
        <w:t xml:space="preserve"> * </w:t>
      </w:r>
      <w:hyperlink w:anchor="P9112" w:history="1">
        <w:r>
          <w:rPr>
            <w:color w:val="0000FF"/>
          </w:rPr>
          <w:t>стр. 1.2</w:t>
        </w:r>
      </w:hyperlink>
      <w:r>
        <w:t xml:space="preserve"> + ... + </w:t>
      </w:r>
      <w:hyperlink w:anchor="P9127" w:history="1">
        <w:r>
          <w:rPr>
            <w:color w:val="0000FF"/>
          </w:rPr>
          <w:t>стр. n.1</w:t>
        </w:r>
      </w:hyperlink>
      <w:r>
        <w:t xml:space="preserve"> * </w:t>
      </w:r>
      <w:hyperlink w:anchor="P9132" w:history="1">
        <w:r>
          <w:rPr>
            <w:color w:val="0000FF"/>
          </w:rPr>
          <w:t>стр. n.2</w:t>
        </w:r>
      </w:hyperlink>
      <w:r>
        <w:t xml:space="preserve">) / </w:t>
      </w:r>
      <w:hyperlink w:anchor="P9142" w:history="1">
        <w:r>
          <w:rPr>
            <w:color w:val="0000FF"/>
          </w:rPr>
          <w:t>стр. 3</w:t>
        </w:r>
      </w:hyperlink>
      <w:r>
        <w:t>.</w:t>
      </w:r>
    </w:p>
    <w:p w14:paraId="58031C7E" w14:textId="77777777" w:rsidR="00642BA3" w:rsidRDefault="00642BA3">
      <w:pPr>
        <w:pStyle w:val="ConsPlusNormal"/>
        <w:ind w:firstLine="540"/>
        <w:jc w:val="both"/>
      </w:pPr>
    </w:p>
    <w:p w14:paraId="0A68EBF6" w14:textId="77777777" w:rsidR="00642BA3" w:rsidRDefault="00642BA3">
      <w:pPr>
        <w:pStyle w:val="ConsPlusNormal"/>
        <w:ind w:firstLine="540"/>
        <w:jc w:val="both"/>
      </w:pPr>
    </w:p>
    <w:p w14:paraId="7630FC34" w14:textId="77777777" w:rsidR="00642BA3" w:rsidRDefault="00642BA3">
      <w:pPr>
        <w:pStyle w:val="ConsPlusNormal"/>
        <w:ind w:firstLine="540"/>
        <w:jc w:val="both"/>
      </w:pPr>
    </w:p>
    <w:p w14:paraId="50484DCD" w14:textId="77777777" w:rsidR="00642BA3" w:rsidRDefault="00642BA3">
      <w:pPr>
        <w:pStyle w:val="ConsPlusNormal"/>
        <w:ind w:firstLine="540"/>
        <w:jc w:val="both"/>
      </w:pPr>
    </w:p>
    <w:p w14:paraId="00DD9582" w14:textId="77777777" w:rsidR="00642BA3" w:rsidRDefault="00642BA3">
      <w:pPr>
        <w:pStyle w:val="ConsPlusNormal"/>
        <w:ind w:firstLine="540"/>
        <w:jc w:val="both"/>
      </w:pPr>
    </w:p>
    <w:p w14:paraId="4FBD3C25" w14:textId="77777777" w:rsidR="00642BA3" w:rsidRDefault="00642BA3">
      <w:pPr>
        <w:pStyle w:val="ConsPlusNormal"/>
        <w:jc w:val="right"/>
        <w:outlineLvl w:val="2"/>
      </w:pPr>
      <w:r>
        <w:t>Приложение 6.8</w:t>
      </w:r>
    </w:p>
    <w:p w14:paraId="29B93FD2" w14:textId="77777777" w:rsidR="00642BA3" w:rsidRDefault="00642B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2BA3" w14:paraId="3B8D829D" w14:textId="77777777">
        <w:trPr>
          <w:jc w:val="center"/>
        </w:trPr>
        <w:tc>
          <w:tcPr>
            <w:tcW w:w="9294" w:type="dxa"/>
            <w:tcBorders>
              <w:top w:val="nil"/>
              <w:left w:val="single" w:sz="24" w:space="0" w:color="CED3F1"/>
              <w:bottom w:val="nil"/>
              <w:right w:val="single" w:sz="24" w:space="0" w:color="F4F3F8"/>
            </w:tcBorders>
            <w:shd w:val="clear" w:color="auto" w:fill="F4F3F8"/>
          </w:tcPr>
          <w:p w14:paraId="42D21B34" w14:textId="77777777" w:rsidR="00642BA3" w:rsidRDefault="00642BA3">
            <w:pPr>
              <w:pStyle w:val="ConsPlusNormal"/>
              <w:jc w:val="center"/>
            </w:pPr>
            <w:r>
              <w:rPr>
                <w:color w:val="392C69"/>
              </w:rPr>
              <w:t>Список изменяющих документов</w:t>
            </w:r>
          </w:p>
          <w:p w14:paraId="116A7169" w14:textId="77777777" w:rsidR="00642BA3" w:rsidRDefault="00642BA3">
            <w:pPr>
              <w:pStyle w:val="ConsPlusNormal"/>
              <w:jc w:val="center"/>
            </w:pPr>
            <w:r>
              <w:rPr>
                <w:color w:val="392C69"/>
              </w:rPr>
              <w:t xml:space="preserve">(в ред. </w:t>
            </w:r>
            <w:hyperlink r:id="rId696" w:history="1">
              <w:r>
                <w:rPr>
                  <w:color w:val="0000FF"/>
                </w:rPr>
                <w:t>Приказа</w:t>
              </w:r>
            </w:hyperlink>
            <w:r>
              <w:rPr>
                <w:color w:val="392C69"/>
              </w:rPr>
              <w:t xml:space="preserve"> ФАС России от 29.08.2019 N 1152/19)</w:t>
            </w:r>
          </w:p>
        </w:tc>
      </w:tr>
    </w:tbl>
    <w:p w14:paraId="3ED8A716" w14:textId="77777777" w:rsidR="00642BA3" w:rsidRDefault="00642BA3">
      <w:pPr>
        <w:pStyle w:val="ConsPlusNormal"/>
        <w:ind w:firstLine="540"/>
        <w:jc w:val="both"/>
      </w:pPr>
    </w:p>
    <w:p w14:paraId="188EDFF8" w14:textId="77777777" w:rsidR="00642BA3" w:rsidRDefault="00642BA3">
      <w:pPr>
        <w:pStyle w:val="ConsPlusNormal"/>
        <w:jc w:val="center"/>
      </w:pPr>
      <w:bookmarkStart w:id="302" w:name="P9166"/>
      <w:bookmarkEnd w:id="302"/>
      <w:r>
        <w:lastRenderedPageBreak/>
        <w:t>Расчет</w:t>
      </w:r>
    </w:p>
    <w:p w14:paraId="3C32F2ED" w14:textId="77777777" w:rsidR="00642BA3" w:rsidRDefault="00642BA3">
      <w:pPr>
        <w:pStyle w:val="ConsPlusNormal"/>
        <w:jc w:val="center"/>
      </w:pPr>
      <w:r>
        <w:t>тарифа на горячую воду в открытых системах теплоснабжения</w:t>
      </w:r>
    </w:p>
    <w:p w14:paraId="099E5308" w14:textId="77777777" w:rsidR="00642BA3" w:rsidRDefault="00642BA3">
      <w:pPr>
        <w:pStyle w:val="ConsPlusNormal"/>
        <w:jc w:val="center"/>
      </w:pPr>
      <w:r>
        <w:t>для теплоснабжающей организации, поставляющей горячую воду</w:t>
      </w:r>
    </w:p>
    <w:p w14:paraId="19E400B9" w14:textId="77777777" w:rsidR="00642BA3" w:rsidRDefault="00642BA3">
      <w:pPr>
        <w:pStyle w:val="ConsPlusNormal"/>
        <w:jc w:val="center"/>
      </w:pPr>
      <w:r>
        <w:t>с использованием открытой системы теплоснабжения</w:t>
      </w:r>
    </w:p>
    <w:p w14:paraId="5AFC7021" w14:textId="77777777" w:rsidR="00642BA3" w:rsidRDefault="00642BA3">
      <w:pPr>
        <w:pStyle w:val="ConsPlusNormal"/>
        <w:jc w:val="center"/>
      </w:pPr>
      <w:r>
        <w:t>(горячего водоснабжения)</w:t>
      </w:r>
    </w:p>
    <w:p w14:paraId="2166814D"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115"/>
        <w:gridCol w:w="2145"/>
        <w:gridCol w:w="1320"/>
        <w:gridCol w:w="2310"/>
      </w:tblGrid>
      <w:tr w:rsidR="00642BA3" w14:paraId="181E8B60" w14:textId="77777777">
        <w:tc>
          <w:tcPr>
            <w:tcW w:w="1320" w:type="dxa"/>
          </w:tcPr>
          <w:p w14:paraId="747B1C3E" w14:textId="77777777" w:rsidR="00642BA3" w:rsidRDefault="00642BA3">
            <w:pPr>
              <w:pStyle w:val="ConsPlusNormal"/>
              <w:jc w:val="center"/>
            </w:pPr>
            <w:r>
              <w:t>N п/п</w:t>
            </w:r>
          </w:p>
        </w:tc>
        <w:tc>
          <w:tcPr>
            <w:tcW w:w="5115" w:type="dxa"/>
          </w:tcPr>
          <w:p w14:paraId="31F77C59" w14:textId="77777777" w:rsidR="00642BA3" w:rsidRDefault="00642BA3">
            <w:pPr>
              <w:pStyle w:val="ConsPlusNormal"/>
              <w:jc w:val="center"/>
            </w:pPr>
            <w:r>
              <w:t>Показатели</w:t>
            </w:r>
          </w:p>
        </w:tc>
        <w:tc>
          <w:tcPr>
            <w:tcW w:w="2145" w:type="dxa"/>
          </w:tcPr>
          <w:p w14:paraId="7E6A25B0" w14:textId="77777777" w:rsidR="00642BA3" w:rsidRDefault="00642BA3">
            <w:pPr>
              <w:pStyle w:val="ConsPlusNormal"/>
              <w:jc w:val="center"/>
            </w:pPr>
            <w:r>
              <w:t>Единицы измерения</w:t>
            </w:r>
          </w:p>
        </w:tc>
        <w:tc>
          <w:tcPr>
            <w:tcW w:w="1320" w:type="dxa"/>
          </w:tcPr>
          <w:p w14:paraId="4934DC74" w14:textId="77777777" w:rsidR="00642BA3" w:rsidRDefault="00642BA3">
            <w:pPr>
              <w:pStyle w:val="ConsPlusNormal"/>
              <w:jc w:val="center"/>
            </w:pPr>
            <w:r>
              <w:t>Базовый период</w:t>
            </w:r>
          </w:p>
        </w:tc>
        <w:tc>
          <w:tcPr>
            <w:tcW w:w="2310" w:type="dxa"/>
          </w:tcPr>
          <w:p w14:paraId="0BFA3060" w14:textId="77777777" w:rsidR="00642BA3" w:rsidRDefault="00642BA3">
            <w:pPr>
              <w:pStyle w:val="ConsPlusNormal"/>
              <w:jc w:val="center"/>
            </w:pPr>
            <w:r>
              <w:t>Период регулирования</w:t>
            </w:r>
          </w:p>
        </w:tc>
      </w:tr>
      <w:tr w:rsidR="00642BA3" w14:paraId="0F2D5121" w14:textId="77777777">
        <w:tc>
          <w:tcPr>
            <w:tcW w:w="1320" w:type="dxa"/>
          </w:tcPr>
          <w:p w14:paraId="66D593B3" w14:textId="77777777" w:rsidR="00642BA3" w:rsidRDefault="00642BA3">
            <w:pPr>
              <w:pStyle w:val="ConsPlusNormal"/>
              <w:jc w:val="center"/>
            </w:pPr>
            <w:r>
              <w:t>1</w:t>
            </w:r>
          </w:p>
        </w:tc>
        <w:tc>
          <w:tcPr>
            <w:tcW w:w="5115" w:type="dxa"/>
          </w:tcPr>
          <w:p w14:paraId="2A903237" w14:textId="77777777" w:rsidR="00642BA3" w:rsidRDefault="00642BA3">
            <w:pPr>
              <w:pStyle w:val="ConsPlusNormal"/>
              <w:jc w:val="center"/>
            </w:pPr>
            <w:r>
              <w:t>2</w:t>
            </w:r>
          </w:p>
        </w:tc>
        <w:tc>
          <w:tcPr>
            <w:tcW w:w="2145" w:type="dxa"/>
          </w:tcPr>
          <w:p w14:paraId="78E328F1" w14:textId="77777777" w:rsidR="00642BA3" w:rsidRDefault="00642BA3">
            <w:pPr>
              <w:pStyle w:val="ConsPlusNormal"/>
              <w:jc w:val="center"/>
            </w:pPr>
            <w:r>
              <w:t>3</w:t>
            </w:r>
          </w:p>
        </w:tc>
        <w:tc>
          <w:tcPr>
            <w:tcW w:w="1320" w:type="dxa"/>
          </w:tcPr>
          <w:p w14:paraId="3DA691E6" w14:textId="77777777" w:rsidR="00642BA3" w:rsidRDefault="00642BA3">
            <w:pPr>
              <w:pStyle w:val="ConsPlusNormal"/>
              <w:jc w:val="center"/>
            </w:pPr>
            <w:r>
              <w:t>4</w:t>
            </w:r>
          </w:p>
        </w:tc>
        <w:tc>
          <w:tcPr>
            <w:tcW w:w="2310" w:type="dxa"/>
          </w:tcPr>
          <w:p w14:paraId="3A37F135" w14:textId="77777777" w:rsidR="00642BA3" w:rsidRDefault="00642BA3">
            <w:pPr>
              <w:pStyle w:val="ConsPlusNormal"/>
              <w:jc w:val="center"/>
            </w:pPr>
            <w:r>
              <w:t>5</w:t>
            </w:r>
          </w:p>
        </w:tc>
      </w:tr>
      <w:tr w:rsidR="00642BA3" w14:paraId="2CC2543A" w14:textId="77777777">
        <w:tc>
          <w:tcPr>
            <w:tcW w:w="1320" w:type="dxa"/>
          </w:tcPr>
          <w:p w14:paraId="588E0E6B" w14:textId="77777777" w:rsidR="00642BA3" w:rsidRDefault="00642BA3">
            <w:pPr>
              <w:pStyle w:val="ConsPlusNormal"/>
              <w:jc w:val="center"/>
              <w:outlineLvl w:val="3"/>
            </w:pPr>
            <w:bookmarkStart w:id="303" w:name="P9182"/>
            <w:bookmarkEnd w:id="303"/>
            <w:r>
              <w:t>I.</w:t>
            </w:r>
          </w:p>
        </w:tc>
        <w:tc>
          <w:tcPr>
            <w:tcW w:w="5115" w:type="dxa"/>
          </w:tcPr>
          <w:p w14:paraId="5CCBF7E2" w14:textId="77777777" w:rsidR="00642BA3" w:rsidRDefault="00642BA3">
            <w:pPr>
              <w:pStyle w:val="ConsPlusNormal"/>
            </w:pPr>
            <w:r>
              <w:t>Компонент на теплоноситель</w:t>
            </w:r>
          </w:p>
        </w:tc>
        <w:tc>
          <w:tcPr>
            <w:tcW w:w="2145" w:type="dxa"/>
          </w:tcPr>
          <w:p w14:paraId="17F19137" w14:textId="77777777" w:rsidR="00642BA3" w:rsidRDefault="00642BA3">
            <w:pPr>
              <w:pStyle w:val="ConsPlusNormal"/>
              <w:jc w:val="center"/>
            </w:pPr>
            <w:r>
              <w:t>руб./куб. м</w:t>
            </w:r>
          </w:p>
        </w:tc>
        <w:tc>
          <w:tcPr>
            <w:tcW w:w="1320" w:type="dxa"/>
          </w:tcPr>
          <w:p w14:paraId="295CA4FA" w14:textId="77777777" w:rsidR="00642BA3" w:rsidRDefault="00642BA3">
            <w:pPr>
              <w:pStyle w:val="ConsPlusNormal"/>
              <w:jc w:val="both"/>
            </w:pPr>
          </w:p>
        </w:tc>
        <w:tc>
          <w:tcPr>
            <w:tcW w:w="2310" w:type="dxa"/>
          </w:tcPr>
          <w:p w14:paraId="6231D4EC" w14:textId="77777777" w:rsidR="00642BA3" w:rsidRDefault="00642BA3">
            <w:pPr>
              <w:pStyle w:val="ConsPlusNormal"/>
              <w:jc w:val="both"/>
            </w:pPr>
          </w:p>
        </w:tc>
      </w:tr>
      <w:tr w:rsidR="00642BA3" w14:paraId="203C3C6B" w14:textId="77777777">
        <w:tc>
          <w:tcPr>
            <w:tcW w:w="1320" w:type="dxa"/>
          </w:tcPr>
          <w:p w14:paraId="3625FD87" w14:textId="77777777" w:rsidR="00642BA3" w:rsidRDefault="00642BA3">
            <w:pPr>
              <w:pStyle w:val="ConsPlusNormal"/>
              <w:jc w:val="center"/>
            </w:pPr>
            <w:bookmarkStart w:id="304" w:name="P9187"/>
            <w:bookmarkEnd w:id="304"/>
            <w:r>
              <w:t>1.1</w:t>
            </w:r>
          </w:p>
        </w:tc>
        <w:tc>
          <w:tcPr>
            <w:tcW w:w="5115" w:type="dxa"/>
          </w:tcPr>
          <w:p w14:paraId="6A7BF051" w14:textId="77777777" w:rsidR="00642BA3" w:rsidRDefault="00642BA3">
            <w:pPr>
              <w:pStyle w:val="ConsPlusNormal"/>
              <w:jc w:val="both"/>
            </w:pPr>
            <w:r>
              <w:t>Тариф на теплоноситель, приготовленный источником тепловой энергии 1</w:t>
            </w:r>
          </w:p>
        </w:tc>
        <w:tc>
          <w:tcPr>
            <w:tcW w:w="2145" w:type="dxa"/>
            <w:vAlign w:val="bottom"/>
          </w:tcPr>
          <w:p w14:paraId="2FBF502F" w14:textId="77777777" w:rsidR="00642BA3" w:rsidRDefault="00642BA3">
            <w:pPr>
              <w:pStyle w:val="ConsPlusNormal"/>
              <w:jc w:val="center"/>
            </w:pPr>
            <w:r>
              <w:t>руб./куб. м</w:t>
            </w:r>
          </w:p>
        </w:tc>
        <w:tc>
          <w:tcPr>
            <w:tcW w:w="1320" w:type="dxa"/>
          </w:tcPr>
          <w:p w14:paraId="5973DF1C" w14:textId="77777777" w:rsidR="00642BA3" w:rsidRDefault="00642BA3">
            <w:pPr>
              <w:pStyle w:val="ConsPlusNormal"/>
              <w:jc w:val="both"/>
            </w:pPr>
          </w:p>
        </w:tc>
        <w:tc>
          <w:tcPr>
            <w:tcW w:w="2310" w:type="dxa"/>
          </w:tcPr>
          <w:p w14:paraId="4D430C50" w14:textId="77777777" w:rsidR="00642BA3" w:rsidRDefault="00642BA3">
            <w:pPr>
              <w:pStyle w:val="ConsPlusNormal"/>
              <w:jc w:val="both"/>
            </w:pPr>
          </w:p>
        </w:tc>
      </w:tr>
      <w:tr w:rsidR="00642BA3" w14:paraId="505E047F" w14:textId="77777777">
        <w:tc>
          <w:tcPr>
            <w:tcW w:w="1320" w:type="dxa"/>
          </w:tcPr>
          <w:p w14:paraId="41E6A92A" w14:textId="77777777" w:rsidR="00642BA3" w:rsidRDefault="00642BA3">
            <w:pPr>
              <w:pStyle w:val="ConsPlusNormal"/>
              <w:jc w:val="center"/>
            </w:pPr>
            <w:bookmarkStart w:id="305" w:name="P9192"/>
            <w:bookmarkEnd w:id="305"/>
            <w:r>
              <w:t>1.2</w:t>
            </w:r>
          </w:p>
        </w:tc>
        <w:tc>
          <w:tcPr>
            <w:tcW w:w="5115" w:type="dxa"/>
          </w:tcPr>
          <w:p w14:paraId="48F4975C" w14:textId="77777777" w:rsidR="00642BA3" w:rsidRDefault="00642BA3">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14:paraId="6A5F7BDC" w14:textId="77777777" w:rsidR="00642BA3" w:rsidRDefault="00642BA3">
            <w:pPr>
              <w:pStyle w:val="ConsPlusNormal"/>
              <w:jc w:val="center"/>
            </w:pPr>
            <w:r>
              <w:t>тыс. куб. м</w:t>
            </w:r>
          </w:p>
        </w:tc>
        <w:tc>
          <w:tcPr>
            <w:tcW w:w="1320" w:type="dxa"/>
          </w:tcPr>
          <w:p w14:paraId="6C1FA626" w14:textId="77777777" w:rsidR="00642BA3" w:rsidRDefault="00642BA3">
            <w:pPr>
              <w:pStyle w:val="ConsPlusNormal"/>
              <w:jc w:val="both"/>
            </w:pPr>
          </w:p>
        </w:tc>
        <w:tc>
          <w:tcPr>
            <w:tcW w:w="2310" w:type="dxa"/>
          </w:tcPr>
          <w:p w14:paraId="1535E9FB" w14:textId="77777777" w:rsidR="00642BA3" w:rsidRDefault="00642BA3">
            <w:pPr>
              <w:pStyle w:val="ConsPlusNormal"/>
              <w:jc w:val="both"/>
            </w:pPr>
          </w:p>
        </w:tc>
      </w:tr>
      <w:tr w:rsidR="00642BA3" w14:paraId="5B72F455" w14:textId="77777777">
        <w:tc>
          <w:tcPr>
            <w:tcW w:w="1320" w:type="dxa"/>
          </w:tcPr>
          <w:p w14:paraId="41DF4C76" w14:textId="77777777" w:rsidR="00642BA3" w:rsidRDefault="00642BA3">
            <w:pPr>
              <w:pStyle w:val="ConsPlusNormal"/>
              <w:jc w:val="center"/>
            </w:pPr>
          </w:p>
        </w:tc>
        <w:tc>
          <w:tcPr>
            <w:tcW w:w="5115" w:type="dxa"/>
          </w:tcPr>
          <w:p w14:paraId="2E8519EB" w14:textId="77777777" w:rsidR="00642BA3" w:rsidRDefault="00642BA3">
            <w:pPr>
              <w:pStyle w:val="ConsPlusNormal"/>
            </w:pPr>
            <w:r>
              <w:t>...</w:t>
            </w:r>
          </w:p>
        </w:tc>
        <w:tc>
          <w:tcPr>
            <w:tcW w:w="2145" w:type="dxa"/>
          </w:tcPr>
          <w:p w14:paraId="4340180C" w14:textId="77777777" w:rsidR="00642BA3" w:rsidRDefault="00642BA3">
            <w:pPr>
              <w:pStyle w:val="ConsPlusNormal"/>
              <w:jc w:val="center"/>
            </w:pPr>
          </w:p>
        </w:tc>
        <w:tc>
          <w:tcPr>
            <w:tcW w:w="1320" w:type="dxa"/>
          </w:tcPr>
          <w:p w14:paraId="0CE76FBC" w14:textId="77777777" w:rsidR="00642BA3" w:rsidRDefault="00642BA3">
            <w:pPr>
              <w:pStyle w:val="ConsPlusNormal"/>
              <w:jc w:val="both"/>
            </w:pPr>
          </w:p>
        </w:tc>
        <w:tc>
          <w:tcPr>
            <w:tcW w:w="2310" w:type="dxa"/>
          </w:tcPr>
          <w:p w14:paraId="25B63DF0" w14:textId="77777777" w:rsidR="00642BA3" w:rsidRDefault="00642BA3">
            <w:pPr>
              <w:pStyle w:val="ConsPlusNormal"/>
              <w:jc w:val="both"/>
            </w:pPr>
          </w:p>
        </w:tc>
      </w:tr>
      <w:tr w:rsidR="00642BA3" w14:paraId="74AD1730" w14:textId="77777777">
        <w:tc>
          <w:tcPr>
            <w:tcW w:w="1320" w:type="dxa"/>
          </w:tcPr>
          <w:p w14:paraId="64143A0B" w14:textId="77777777" w:rsidR="00642BA3" w:rsidRDefault="00642BA3">
            <w:pPr>
              <w:pStyle w:val="ConsPlusNormal"/>
              <w:jc w:val="center"/>
            </w:pPr>
            <w:bookmarkStart w:id="306" w:name="P9202"/>
            <w:bookmarkEnd w:id="306"/>
            <w:r>
              <w:t>1.n</w:t>
            </w:r>
          </w:p>
        </w:tc>
        <w:tc>
          <w:tcPr>
            <w:tcW w:w="5115" w:type="dxa"/>
          </w:tcPr>
          <w:p w14:paraId="770397AD" w14:textId="77777777" w:rsidR="00642BA3" w:rsidRDefault="00642BA3">
            <w:pPr>
              <w:pStyle w:val="ConsPlusNormal"/>
              <w:jc w:val="both"/>
            </w:pPr>
            <w:r>
              <w:t>Тариф на теплоноситель, приготовленный источником тепловой энергии n</w:t>
            </w:r>
          </w:p>
        </w:tc>
        <w:tc>
          <w:tcPr>
            <w:tcW w:w="2145" w:type="dxa"/>
            <w:vAlign w:val="bottom"/>
          </w:tcPr>
          <w:p w14:paraId="5FDEC653" w14:textId="77777777" w:rsidR="00642BA3" w:rsidRDefault="00642BA3">
            <w:pPr>
              <w:pStyle w:val="ConsPlusNormal"/>
              <w:jc w:val="center"/>
            </w:pPr>
            <w:r>
              <w:t>руб./куб. м</w:t>
            </w:r>
          </w:p>
        </w:tc>
        <w:tc>
          <w:tcPr>
            <w:tcW w:w="1320" w:type="dxa"/>
          </w:tcPr>
          <w:p w14:paraId="006B4F60" w14:textId="77777777" w:rsidR="00642BA3" w:rsidRDefault="00642BA3">
            <w:pPr>
              <w:pStyle w:val="ConsPlusNormal"/>
              <w:jc w:val="both"/>
            </w:pPr>
          </w:p>
        </w:tc>
        <w:tc>
          <w:tcPr>
            <w:tcW w:w="2310" w:type="dxa"/>
          </w:tcPr>
          <w:p w14:paraId="2FD0B499" w14:textId="77777777" w:rsidR="00642BA3" w:rsidRDefault="00642BA3">
            <w:pPr>
              <w:pStyle w:val="ConsPlusNormal"/>
              <w:jc w:val="both"/>
            </w:pPr>
          </w:p>
        </w:tc>
      </w:tr>
      <w:tr w:rsidR="00642BA3" w14:paraId="5C6BB9B1" w14:textId="77777777">
        <w:tc>
          <w:tcPr>
            <w:tcW w:w="1320" w:type="dxa"/>
          </w:tcPr>
          <w:p w14:paraId="2F5F8E54" w14:textId="77777777" w:rsidR="00642BA3" w:rsidRDefault="00642BA3">
            <w:pPr>
              <w:pStyle w:val="ConsPlusNormal"/>
              <w:jc w:val="center"/>
            </w:pPr>
            <w:r>
              <w:t>1.n + 1</w:t>
            </w:r>
          </w:p>
        </w:tc>
        <w:tc>
          <w:tcPr>
            <w:tcW w:w="5115" w:type="dxa"/>
          </w:tcPr>
          <w:p w14:paraId="7FE3EE60" w14:textId="77777777" w:rsidR="00642BA3" w:rsidRDefault="00642BA3">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14:paraId="663CCC1D" w14:textId="77777777" w:rsidR="00642BA3" w:rsidRDefault="00642BA3">
            <w:pPr>
              <w:pStyle w:val="ConsPlusNormal"/>
              <w:jc w:val="center"/>
            </w:pPr>
            <w:r>
              <w:t>тыс. куб. м</w:t>
            </w:r>
          </w:p>
        </w:tc>
        <w:tc>
          <w:tcPr>
            <w:tcW w:w="1320" w:type="dxa"/>
          </w:tcPr>
          <w:p w14:paraId="456F5C76" w14:textId="77777777" w:rsidR="00642BA3" w:rsidRDefault="00642BA3">
            <w:pPr>
              <w:pStyle w:val="ConsPlusNormal"/>
              <w:jc w:val="both"/>
            </w:pPr>
          </w:p>
        </w:tc>
        <w:tc>
          <w:tcPr>
            <w:tcW w:w="2310" w:type="dxa"/>
          </w:tcPr>
          <w:p w14:paraId="5C3AF23B" w14:textId="77777777" w:rsidR="00642BA3" w:rsidRDefault="00642BA3">
            <w:pPr>
              <w:pStyle w:val="ConsPlusNormal"/>
              <w:jc w:val="both"/>
            </w:pPr>
          </w:p>
        </w:tc>
      </w:tr>
      <w:tr w:rsidR="00642BA3" w14:paraId="2351A4B9" w14:textId="77777777">
        <w:tc>
          <w:tcPr>
            <w:tcW w:w="1320" w:type="dxa"/>
          </w:tcPr>
          <w:p w14:paraId="2BBFA999" w14:textId="77777777" w:rsidR="00642BA3" w:rsidRDefault="00642BA3">
            <w:pPr>
              <w:pStyle w:val="ConsPlusNormal"/>
              <w:jc w:val="center"/>
              <w:outlineLvl w:val="3"/>
            </w:pPr>
            <w:bookmarkStart w:id="307" w:name="P9212"/>
            <w:bookmarkEnd w:id="307"/>
            <w:r>
              <w:t>II.</w:t>
            </w:r>
          </w:p>
        </w:tc>
        <w:tc>
          <w:tcPr>
            <w:tcW w:w="5115" w:type="dxa"/>
          </w:tcPr>
          <w:p w14:paraId="72DA1471" w14:textId="77777777" w:rsidR="00642BA3" w:rsidRDefault="00642BA3">
            <w:pPr>
              <w:pStyle w:val="ConsPlusNormal"/>
            </w:pPr>
            <w:r>
              <w:t>Компонент на тепловую энергию</w:t>
            </w:r>
          </w:p>
        </w:tc>
        <w:tc>
          <w:tcPr>
            <w:tcW w:w="2145" w:type="dxa"/>
          </w:tcPr>
          <w:p w14:paraId="334F264B" w14:textId="77777777" w:rsidR="00642BA3" w:rsidRDefault="00642BA3">
            <w:pPr>
              <w:pStyle w:val="ConsPlusNormal"/>
              <w:jc w:val="center"/>
            </w:pPr>
          </w:p>
        </w:tc>
        <w:tc>
          <w:tcPr>
            <w:tcW w:w="1320" w:type="dxa"/>
          </w:tcPr>
          <w:p w14:paraId="7E7CCCCE" w14:textId="77777777" w:rsidR="00642BA3" w:rsidRDefault="00642BA3">
            <w:pPr>
              <w:pStyle w:val="ConsPlusNormal"/>
              <w:jc w:val="both"/>
            </w:pPr>
          </w:p>
        </w:tc>
        <w:tc>
          <w:tcPr>
            <w:tcW w:w="2310" w:type="dxa"/>
          </w:tcPr>
          <w:p w14:paraId="14C9F892" w14:textId="77777777" w:rsidR="00642BA3" w:rsidRDefault="00642BA3">
            <w:pPr>
              <w:pStyle w:val="ConsPlusNormal"/>
              <w:jc w:val="both"/>
            </w:pPr>
          </w:p>
        </w:tc>
      </w:tr>
      <w:tr w:rsidR="00642BA3" w14:paraId="4B1E1113" w14:textId="77777777">
        <w:tc>
          <w:tcPr>
            <w:tcW w:w="1320" w:type="dxa"/>
          </w:tcPr>
          <w:p w14:paraId="0E292314" w14:textId="77777777" w:rsidR="00642BA3" w:rsidRDefault="00642BA3">
            <w:pPr>
              <w:pStyle w:val="ConsPlusNormal"/>
              <w:jc w:val="center"/>
            </w:pPr>
            <w:r>
              <w:t>1</w:t>
            </w:r>
          </w:p>
        </w:tc>
        <w:tc>
          <w:tcPr>
            <w:tcW w:w="5115" w:type="dxa"/>
          </w:tcPr>
          <w:p w14:paraId="5B336FE2" w14:textId="77777777" w:rsidR="00642BA3" w:rsidRDefault="00642BA3">
            <w:pPr>
              <w:pStyle w:val="ConsPlusNormal"/>
              <w:jc w:val="both"/>
            </w:pPr>
            <w:r>
              <w:t>Одноставочный компонент на тепловую энергию</w:t>
            </w:r>
          </w:p>
        </w:tc>
        <w:tc>
          <w:tcPr>
            <w:tcW w:w="2145" w:type="dxa"/>
          </w:tcPr>
          <w:p w14:paraId="5F582517" w14:textId="77777777" w:rsidR="00642BA3" w:rsidRDefault="00642BA3">
            <w:pPr>
              <w:pStyle w:val="ConsPlusNormal"/>
              <w:jc w:val="center"/>
            </w:pPr>
            <w:r>
              <w:t>руб./Гкал</w:t>
            </w:r>
          </w:p>
        </w:tc>
        <w:tc>
          <w:tcPr>
            <w:tcW w:w="1320" w:type="dxa"/>
          </w:tcPr>
          <w:p w14:paraId="5393C416" w14:textId="77777777" w:rsidR="00642BA3" w:rsidRDefault="00642BA3">
            <w:pPr>
              <w:pStyle w:val="ConsPlusNormal"/>
              <w:jc w:val="both"/>
            </w:pPr>
          </w:p>
        </w:tc>
        <w:tc>
          <w:tcPr>
            <w:tcW w:w="2310" w:type="dxa"/>
          </w:tcPr>
          <w:p w14:paraId="66D66CF0" w14:textId="77777777" w:rsidR="00642BA3" w:rsidRDefault="00642BA3">
            <w:pPr>
              <w:pStyle w:val="ConsPlusNormal"/>
              <w:jc w:val="both"/>
            </w:pPr>
          </w:p>
        </w:tc>
      </w:tr>
      <w:tr w:rsidR="00642BA3" w14:paraId="3B5B8645" w14:textId="77777777">
        <w:tc>
          <w:tcPr>
            <w:tcW w:w="1320" w:type="dxa"/>
          </w:tcPr>
          <w:p w14:paraId="5B81D03B" w14:textId="77777777" w:rsidR="00642BA3" w:rsidRDefault="00642BA3">
            <w:pPr>
              <w:pStyle w:val="ConsPlusNormal"/>
              <w:jc w:val="center"/>
            </w:pPr>
            <w:r>
              <w:t>2</w:t>
            </w:r>
          </w:p>
        </w:tc>
        <w:tc>
          <w:tcPr>
            <w:tcW w:w="5115" w:type="dxa"/>
          </w:tcPr>
          <w:p w14:paraId="1E1E4878" w14:textId="77777777" w:rsidR="00642BA3" w:rsidRDefault="00642BA3">
            <w:pPr>
              <w:pStyle w:val="ConsPlusNormal"/>
              <w:jc w:val="both"/>
            </w:pPr>
            <w:r>
              <w:t>Двухставочный компонент на тепловую энергию:</w:t>
            </w:r>
          </w:p>
        </w:tc>
        <w:tc>
          <w:tcPr>
            <w:tcW w:w="2145" w:type="dxa"/>
          </w:tcPr>
          <w:p w14:paraId="0ACEDFB1" w14:textId="77777777" w:rsidR="00642BA3" w:rsidRDefault="00642BA3">
            <w:pPr>
              <w:pStyle w:val="ConsPlusNormal"/>
              <w:jc w:val="center"/>
            </w:pPr>
          </w:p>
        </w:tc>
        <w:tc>
          <w:tcPr>
            <w:tcW w:w="1320" w:type="dxa"/>
          </w:tcPr>
          <w:p w14:paraId="3D683057" w14:textId="77777777" w:rsidR="00642BA3" w:rsidRDefault="00642BA3">
            <w:pPr>
              <w:pStyle w:val="ConsPlusNormal"/>
              <w:jc w:val="both"/>
            </w:pPr>
          </w:p>
        </w:tc>
        <w:tc>
          <w:tcPr>
            <w:tcW w:w="2310" w:type="dxa"/>
          </w:tcPr>
          <w:p w14:paraId="6113456E" w14:textId="77777777" w:rsidR="00642BA3" w:rsidRDefault="00642BA3">
            <w:pPr>
              <w:pStyle w:val="ConsPlusNormal"/>
              <w:jc w:val="both"/>
            </w:pPr>
          </w:p>
        </w:tc>
      </w:tr>
      <w:tr w:rsidR="00642BA3" w14:paraId="6DD2E322" w14:textId="77777777">
        <w:tc>
          <w:tcPr>
            <w:tcW w:w="1320" w:type="dxa"/>
          </w:tcPr>
          <w:p w14:paraId="413AE1D4" w14:textId="77777777" w:rsidR="00642BA3" w:rsidRDefault="00642BA3">
            <w:pPr>
              <w:pStyle w:val="ConsPlusNormal"/>
              <w:jc w:val="center"/>
            </w:pPr>
          </w:p>
        </w:tc>
        <w:tc>
          <w:tcPr>
            <w:tcW w:w="5115" w:type="dxa"/>
          </w:tcPr>
          <w:p w14:paraId="0AF656EA" w14:textId="77777777" w:rsidR="00642BA3" w:rsidRDefault="00642BA3">
            <w:pPr>
              <w:pStyle w:val="ConsPlusNormal"/>
            </w:pPr>
            <w:r>
              <w:t>- ставка за тепловую энергию</w:t>
            </w:r>
          </w:p>
        </w:tc>
        <w:tc>
          <w:tcPr>
            <w:tcW w:w="2145" w:type="dxa"/>
          </w:tcPr>
          <w:p w14:paraId="2770FAC5" w14:textId="77777777" w:rsidR="00642BA3" w:rsidRDefault="00642BA3">
            <w:pPr>
              <w:pStyle w:val="ConsPlusNormal"/>
              <w:jc w:val="center"/>
            </w:pPr>
            <w:r>
              <w:t>руб./Гкал</w:t>
            </w:r>
          </w:p>
        </w:tc>
        <w:tc>
          <w:tcPr>
            <w:tcW w:w="1320" w:type="dxa"/>
          </w:tcPr>
          <w:p w14:paraId="34510E0A" w14:textId="77777777" w:rsidR="00642BA3" w:rsidRDefault="00642BA3">
            <w:pPr>
              <w:pStyle w:val="ConsPlusNormal"/>
              <w:jc w:val="both"/>
            </w:pPr>
          </w:p>
        </w:tc>
        <w:tc>
          <w:tcPr>
            <w:tcW w:w="2310" w:type="dxa"/>
          </w:tcPr>
          <w:p w14:paraId="2494717F" w14:textId="77777777" w:rsidR="00642BA3" w:rsidRDefault="00642BA3">
            <w:pPr>
              <w:pStyle w:val="ConsPlusNormal"/>
              <w:jc w:val="both"/>
            </w:pPr>
          </w:p>
        </w:tc>
      </w:tr>
      <w:tr w:rsidR="00642BA3" w14:paraId="30ADC621" w14:textId="77777777">
        <w:tc>
          <w:tcPr>
            <w:tcW w:w="1320" w:type="dxa"/>
          </w:tcPr>
          <w:p w14:paraId="4E6092ED" w14:textId="77777777" w:rsidR="00642BA3" w:rsidRDefault="00642BA3">
            <w:pPr>
              <w:pStyle w:val="ConsPlusNormal"/>
              <w:jc w:val="center"/>
            </w:pPr>
          </w:p>
        </w:tc>
        <w:tc>
          <w:tcPr>
            <w:tcW w:w="5115" w:type="dxa"/>
          </w:tcPr>
          <w:p w14:paraId="69F16670" w14:textId="77777777" w:rsidR="00642BA3" w:rsidRDefault="00642BA3">
            <w:pPr>
              <w:pStyle w:val="ConsPlusNormal"/>
              <w:jc w:val="both"/>
            </w:pPr>
            <w:r>
              <w:t>- ставка за содержание тепловой мощности</w:t>
            </w:r>
          </w:p>
        </w:tc>
        <w:tc>
          <w:tcPr>
            <w:tcW w:w="2145" w:type="dxa"/>
          </w:tcPr>
          <w:p w14:paraId="6CF3B672" w14:textId="77777777" w:rsidR="00642BA3" w:rsidRDefault="00642BA3">
            <w:pPr>
              <w:pStyle w:val="ConsPlusNormal"/>
              <w:jc w:val="center"/>
            </w:pPr>
            <w:r>
              <w:t>руб./Гкал/ч в мес.</w:t>
            </w:r>
          </w:p>
        </w:tc>
        <w:tc>
          <w:tcPr>
            <w:tcW w:w="1320" w:type="dxa"/>
          </w:tcPr>
          <w:p w14:paraId="5CAB127F" w14:textId="77777777" w:rsidR="00642BA3" w:rsidRDefault="00642BA3">
            <w:pPr>
              <w:pStyle w:val="ConsPlusNormal"/>
              <w:jc w:val="both"/>
            </w:pPr>
          </w:p>
        </w:tc>
        <w:tc>
          <w:tcPr>
            <w:tcW w:w="2310" w:type="dxa"/>
          </w:tcPr>
          <w:p w14:paraId="29F17F4F" w14:textId="77777777" w:rsidR="00642BA3" w:rsidRDefault="00642BA3">
            <w:pPr>
              <w:pStyle w:val="ConsPlusNormal"/>
              <w:jc w:val="both"/>
            </w:pPr>
          </w:p>
        </w:tc>
      </w:tr>
    </w:tbl>
    <w:p w14:paraId="15969DF5" w14:textId="77777777" w:rsidR="00642BA3" w:rsidRDefault="00642BA3">
      <w:pPr>
        <w:sectPr w:rsidR="00642BA3">
          <w:pgSz w:w="16838" w:h="11905" w:orient="landscape"/>
          <w:pgMar w:top="1701" w:right="1134" w:bottom="850" w:left="1134" w:header="0" w:footer="0" w:gutter="0"/>
          <w:cols w:space="720"/>
        </w:sectPr>
      </w:pPr>
    </w:p>
    <w:p w14:paraId="4E367BCC" w14:textId="77777777" w:rsidR="00642BA3" w:rsidRDefault="00642BA3">
      <w:pPr>
        <w:pStyle w:val="ConsPlusNormal"/>
        <w:ind w:firstLine="540"/>
        <w:jc w:val="both"/>
      </w:pPr>
    </w:p>
    <w:p w14:paraId="1B381901" w14:textId="77777777" w:rsidR="00642BA3" w:rsidRDefault="00642BA3">
      <w:pPr>
        <w:pStyle w:val="ConsPlusNormal"/>
        <w:ind w:firstLine="540"/>
        <w:jc w:val="both"/>
      </w:pPr>
      <w:r>
        <w:t>Примечания:</w:t>
      </w:r>
    </w:p>
    <w:p w14:paraId="5223F150" w14:textId="77777777" w:rsidR="00642BA3" w:rsidRDefault="00642BA3">
      <w:pPr>
        <w:pStyle w:val="ConsPlusNormal"/>
        <w:spacing w:before="220"/>
        <w:ind w:firstLine="540"/>
        <w:jc w:val="both"/>
      </w:pPr>
      <w: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14:paraId="47ED5B82" w14:textId="77777777" w:rsidR="00642BA3" w:rsidRDefault="00642BA3">
      <w:pPr>
        <w:pStyle w:val="ConsPlusNormal"/>
        <w:spacing w:before="220"/>
        <w:ind w:firstLine="540"/>
        <w:jc w:val="both"/>
      </w:pPr>
      <w:r>
        <w:t xml:space="preserve">2. </w:t>
      </w:r>
      <w:hyperlink w:anchor="P9182" w:history="1">
        <w:r>
          <w:rPr>
            <w:color w:val="0000FF"/>
          </w:rPr>
          <w:t>Стр. I</w:t>
        </w:r>
      </w:hyperlink>
      <w:r>
        <w:t xml:space="preserve"> = (</w:t>
      </w:r>
      <w:hyperlink w:anchor="P9187" w:history="1">
        <w:r>
          <w:rPr>
            <w:color w:val="0000FF"/>
          </w:rPr>
          <w:t>стр. 1.1</w:t>
        </w:r>
      </w:hyperlink>
      <w:r>
        <w:t xml:space="preserve"> * </w:t>
      </w:r>
      <w:hyperlink w:anchor="P9192" w:history="1">
        <w:r>
          <w:rPr>
            <w:color w:val="0000FF"/>
          </w:rPr>
          <w:t>стр. 1.2</w:t>
        </w:r>
      </w:hyperlink>
      <w:r>
        <w:t xml:space="preserve"> + ... + </w:t>
      </w:r>
      <w:hyperlink w:anchor="P9202" w:history="1">
        <w:r>
          <w:rPr>
            <w:color w:val="0000FF"/>
          </w:rPr>
          <w:t>стр. n.1</w:t>
        </w:r>
      </w:hyperlink>
      <w:r>
        <w:t xml:space="preserve"> * стр. n.2) / (</w:t>
      </w:r>
      <w:hyperlink w:anchor="P9192" w:history="1">
        <w:r>
          <w:rPr>
            <w:color w:val="0000FF"/>
          </w:rPr>
          <w:t>стр. 1.2</w:t>
        </w:r>
      </w:hyperlink>
      <w:r>
        <w:t xml:space="preserve"> + ... + стр. n.2).</w:t>
      </w:r>
    </w:p>
    <w:p w14:paraId="77DC7512" w14:textId="77777777" w:rsidR="00642BA3" w:rsidRDefault="00642BA3">
      <w:pPr>
        <w:pStyle w:val="ConsPlusNormal"/>
        <w:spacing w:before="220"/>
        <w:ind w:firstLine="540"/>
        <w:jc w:val="both"/>
      </w:pPr>
      <w:r>
        <w:t xml:space="preserve">3. В ценовой зоне теплоснабжения после окончания переходного периода </w:t>
      </w:r>
      <w:hyperlink w:anchor="P9212" w:history="1">
        <w:r>
          <w:rPr>
            <w:color w:val="0000FF"/>
          </w:rPr>
          <w:t>строка II</w:t>
        </w:r>
      </w:hyperlink>
      <w:r>
        <w:t xml:space="preserve"> "Компонент на тепловую энергию" не подлежит заполнению.</w:t>
      </w:r>
    </w:p>
    <w:p w14:paraId="5F84347D" w14:textId="77777777" w:rsidR="00642BA3" w:rsidRDefault="00642BA3">
      <w:pPr>
        <w:pStyle w:val="ConsPlusNormal"/>
        <w:ind w:firstLine="540"/>
        <w:jc w:val="both"/>
      </w:pPr>
    </w:p>
    <w:p w14:paraId="6DDE9079" w14:textId="77777777" w:rsidR="00642BA3" w:rsidRDefault="00642BA3">
      <w:pPr>
        <w:pStyle w:val="ConsPlusNormal"/>
        <w:ind w:firstLine="540"/>
        <w:jc w:val="both"/>
      </w:pPr>
    </w:p>
    <w:p w14:paraId="0E5975D6" w14:textId="77777777" w:rsidR="00642BA3" w:rsidRDefault="00642BA3">
      <w:pPr>
        <w:pStyle w:val="ConsPlusNormal"/>
        <w:ind w:firstLine="540"/>
        <w:jc w:val="both"/>
      </w:pPr>
    </w:p>
    <w:p w14:paraId="190A3A3B" w14:textId="77777777" w:rsidR="00642BA3" w:rsidRDefault="00642BA3">
      <w:pPr>
        <w:pStyle w:val="ConsPlusNormal"/>
        <w:ind w:firstLine="540"/>
        <w:jc w:val="both"/>
      </w:pPr>
    </w:p>
    <w:p w14:paraId="3868B8B5" w14:textId="77777777" w:rsidR="00642BA3" w:rsidRDefault="00642BA3">
      <w:pPr>
        <w:pStyle w:val="ConsPlusNormal"/>
        <w:ind w:firstLine="540"/>
        <w:jc w:val="both"/>
      </w:pPr>
    </w:p>
    <w:p w14:paraId="2482D857" w14:textId="77777777" w:rsidR="00642BA3" w:rsidRDefault="00642BA3">
      <w:pPr>
        <w:pStyle w:val="ConsPlusNormal"/>
        <w:jc w:val="right"/>
        <w:outlineLvl w:val="1"/>
      </w:pPr>
      <w:r>
        <w:t>Приложение 7</w:t>
      </w:r>
    </w:p>
    <w:p w14:paraId="4AB23A40" w14:textId="77777777" w:rsidR="00642BA3" w:rsidRDefault="00642BA3">
      <w:pPr>
        <w:pStyle w:val="ConsPlusNormal"/>
        <w:jc w:val="right"/>
      </w:pPr>
      <w:r>
        <w:t>к Методическим указаниям,</w:t>
      </w:r>
    </w:p>
    <w:p w14:paraId="32718F61" w14:textId="77777777" w:rsidR="00642BA3" w:rsidRDefault="00642BA3">
      <w:pPr>
        <w:pStyle w:val="ConsPlusNormal"/>
        <w:jc w:val="right"/>
      </w:pPr>
      <w:r>
        <w:t>утвержденным приказом ФСТ России</w:t>
      </w:r>
    </w:p>
    <w:p w14:paraId="499645D1" w14:textId="77777777" w:rsidR="00642BA3" w:rsidRDefault="00642BA3">
      <w:pPr>
        <w:pStyle w:val="ConsPlusNormal"/>
        <w:jc w:val="right"/>
      </w:pPr>
      <w:r>
        <w:t>от 13 июня 2013 г. N 760-э</w:t>
      </w:r>
    </w:p>
    <w:p w14:paraId="25014B01" w14:textId="77777777" w:rsidR="00642BA3" w:rsidRDefault="00642BA3">
      <w:pPr>
        <w:pStyle w:val="ConsPlusNormal"/>
        <w:jc w:val="right"/>
      </w:pPr>
    </w:p>
    <w:p w14:paraId="3DA7244E" w14:textId="77777777" w:rsidR="00642BA3" w:rsidRDefault="00642BA3">
      <w:pPr>
        <w:pStyle w:val="ConsPlusTitle"/>
        <w:jc w:val="center"/>
      </w:pPr>
      <w:r>
        <w:t>РАСЧЕТ ПЛАТЫ ЗА ПОДКЛЮЧЕНИЕ К СИСТЕМЕ ТЕПЛОСНАБЖЕНИЯ</w:t>
      </w:r>
    </w:p>
    <w:p w14:paraId="50288DFD" w14:textId="77777777" w:rsidR="00642BA3" w:rsidRDefault="00642BA3">
      <w:pPr>
        <w:pStyle w:val="ConsPlusNormal"/>
        <w:ind w:firstLine="540"/>
        <w:jc w:val="both"/>
      </w:pPr>
    </w:p>
    <w:p w14:paraId="3EDC11F4" w14:textId="77777777" w:rsidR="00642BA3" w:rsidRDefault="00642BA3">
      <w:pPr>
        <w:pStyle w:val="ConsPlusNormal"/>
        <w:ind w:firstLine="540"/>
        <w:jc w:val="both"/>
      </w:pPr>
    </w:p>
    <w:p w14:paraId="1BA99ED3" w14:textId="77777777" w:rsidR="00642BA3" w:rsidRDefault="00642BA3">
      <w:pPr>
        <w:pStyle w:val="ConsPlusNormal"/>
        <w:ind w:firstLine="540"/>
        <w:jc w:val="both"/>
      </w:pPr>
    </w:p>
    <w:p w14:paraId="553ECEAE" w14:textId="77777777" w:rsidR="00642BA3" w:rsidRDefault="00642BA3">
      <w:pPr>
        <w:pStyle w:val="ConsPlusNormal"/>
        <w:ind w:firstLine="540"/>
        <w:jc w:val="both"/>
      </w:pPr>
    </w:p>
    <w:p w14:paraId="658BD4BB" w14:textId="77777777" w:rsidR="00642BA3" w:rsidRDefault="00642BA3">
      <w:pPr>
        <w:pStyle w:val="ConsPlusNormal"/>
        <w:ind w:firstLine="540"/>
        <w:jc w:val="both"/>
      </w:pPr>
    </w:p>
    <w:p w14:paraId="406CFCE0" w14:textId="77777777" w:rsidR="00642BA3" w:rsidRDefault="00642BA3">
      <w:pPr>
        <w:pStyle w:val="ConsPlusNormal"/>
        <w:jc w:val="right"/>
        <w:outlineLvl w:val="2"/>
      </w:pPr>
      <w:r>
        <w:t>Приложение 7.1</w:t>
      </w:r>
    </w:p>
    <w:p w14:paraId="302DE947" w14:textId="77777777" w:rsidR="00642BA3" w:rsidRDefault="00642BA3">
      <w:pPr>
        <w:pStyle w:val="ConsPlusNormal"/>
        <w:jc w:val="right"/>
      </w:pPr>
    </w:p>
    <w:p w14:paraId="6C5B22B4" w14:textId="77777777" w:rsidR="00642BA3" w:rsidRDefault="00642BA3">
      <w:pPr>
        <w:pStyle w:val="ConsPlusNormal"/>
        <w:jc w:val="center"/>
      </w:pPr>
      <w:bookmarkStart w:id="308" w:name="P9260"/>
      <w:bookmarkEnd w:id="308"/>
      <w:r>
        <w:t>Расчет</w:t>
      </w:r>
    </w:p>
    <w:p w14:paraId="7F4F5264" w14:textId="77777777" w:rsidR="00642BA3" w:rsidRDefault="00642BA3">
      <w:pPr>
        <w:pStyle w:val="ConsPlusNormal"/>
        <w:jc w:val="center"/>
      </w:pPr>
      <w:r>
        <w:t>расходов на проведение мероприятий по подключению</w:t>
      </w:r>
    </w:p>
    <w:p w14:paraId="2118C209" w14:textId="77777777" w:rsidR="00642BA3" w:rsidRDefault="00642BA3">
      <w:pPr>
        <w:pStyle w:val="ConsPlusNormal"/>
        <w:jc w:val="center"/>
      </w:pPr>
      <w:r>
        <w:t>объектов заявителей</w:t>
      </w:r>
    </w:p>
    <w:p w14:paraId="4DD8A8E9" w14:textId="77777777" w:rsidR="00642BA3" w:rsidRDefault="00642BA3">
      <w:pPr>
        <w:pStyle w:val="ConsPlusNormal"/>
        <w:jc w:val="right"/>
      </w:pPr>
    </w:p>
    <w:p w14:paraId="0BD4E417"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642BA3" w14:paraId="20C97A6F" w14:textId="77777777">
        <w:tc>
          <w:tcPr>
            <w:tcW w:w="990" w:type="dxa"/>
          </w:tcPr>
          <w:p w14:paraId="013EF9FC" w14:textId="77777777" w:rsidR="00642BA3" w:rsidRDefault="00642BA3">
            <w:pPr>
              <w:pStyle w:val="ConsPlusNormal"/>
              <w:jc w:val="center"/>
            </w:pPr>
            <w:r>
              <w:lastRenderedPageBreak/>
              <w:t>N п/п</w:t>
            </w:r>
          </w:p>
        </w:tc>
        <w:tc>
          <w:tcPr>
            <w:tcW w:w="5445" w:type="dxa"/>
          </w:tcPr>
          <w:p w14:paraId="6808F1CA" w14:textId="77777777" w:rsidR="00642BA3" w:rsidRDefault="00642BA3">
            <w:pPr>
              <w:pStyle w:val="ConsPlusNormal"/>
              <w:jc w:val="center"/>
            </w:pPr>
            <w:r>
              <w:t>Показатели</w:t>
            </w:r>
          </w:p>
        </w:tc>
        <w:tc>
          <w:tcPr>
            <w:tcW w:w="1980" w:type="dxa"/>
          </w:tcPr>
          <w:p w14:paraId="3A30C9E5" w14:textId="77777777" w:rsidR="00642BA3" w:rsidRDefault="00642BA3">
            <w:pPr>
              <w:pStyle w:val="ConsPlusNormal"/>
              <w:jc w:val="center"/>
            </w:pPr>
            <w:r>
              <w:t>Единица измерения</w:t>
            </w:r>
          </w:p>
        </w:tc>
        <w:tc>
          <w:tcPr>
            <w:tcW w:w="1320" w:type="dxa"/>
          </w:tcPr>
          <w:p w14:paraId="7CBE30A0" w14:textId="77777777" w:rsidR="00642BA3" w:rsidRDefault="00642BA3">
            <w:pPr>
              <w:pStyle w:val="ConsPlusNormal"/>
              <w:jc w:val="center"/>
            </w:pPr>
            <w:r>
              <w:t>Базовый период</w:t>
            </w:r>
          </w:p>
        </w:tc>
        <w:tc>
          <w:tcPr>
            <w:tcW w:w="2475" w:type="dxa"/>
          </w:tcPr>
          <w:p w14:paraId="275C738C" w14:textId="77777777" w:rsidR="00642BA3" w:rsidRDefault="00642BA3">
            <w:pPr>
              <w:pStyle w:val="ConsPlusNormal"/>
              <w:jc w:val="center"/>
            </w:pPr>
            <w:r>
              <w:t>Период регулирования</w:t>
            </w:r>
          </w:p>
        </w:tc>
      </w:tr>
      <w:tr w:rsidR="00642BA3" w14:paraId="4152B85A" w14:textId="77777777">
        <w:tc>
          <w:tcPr>
            <w:tcW w:w="990" w:type="dxa"/>
          </w:tcPr>
          <w:p w14:paraId="6C6AAD1E" w14:textId="77777777" w:rsidR="00642BA3" w:rsidRDefault="00642BA3">
            <w:pPr>
              <w:pStyle w:val="ConsPlusNormal"/>
              <w:jc w:val="center"/>
            </w:pPr>
            <w:r>
              <w:t>1</w:t>
            </w:r>
          </w:p>
        </w:tc>
        <w:tc>
          <w:tcPr>
            <w:tcW w:w="5445" w:type="dxa"/>
          </w:tcPr>
          <w:p w14:paraId="53804BF6" w14:textId="77777777" w:rsidR="00642BA3" w:rsidRDefault="00642BA3">
            <w:pPr>
              <w:pStyle w:val="ConsPlusNormal"/>
              <w:jc w:val="center"/>
            </w:pPr>
            <w:r>
              <w:t>2</w:t>
            </w:r>
          </w:p>
        </w:tc>
        <w:tc>
          <w:tcPr>
            <w:tcW w:w="1980" w:type="dxa"/>
          </w:tcPr>
          <w:p w14:paraId="7BEF0424" w14:textId="77777777" w:rsidR="00642BA3" w:rsidRDefault="00642BA3">
            <w:pPr>
              <w:pStyle w:val="ConsPlusNormal"/>
              <w:jc w:val="center"/>
            </w:pPr>
            <w:r>
              <w:t>3</w:t>
            </w:r>
          </w:p>
        </w:tc>
        <w:tc>
          <w:tcPr>
            <w:tcW w:w="1320" w:type="dxa"/>
          </w:tcPr>
          <w:p w14:paraId="1B7EC8E0" w14:textId="77777777" w:rsidR="00642BA3" w:rsidRDefault="00642BA3">
            <w:pPr>
              <w:pStyle w:val="ConsPlusNormal"/>
              <w:jc w:val="center"/>
            </w:pPr>
            <w:r>
              <w:t>4</w:t>
            </w:r>
          </w:p>
        </w:tc>
        <w:tc>
          <w:tcPr>
            <w:tcW w:w="2475" w:type="dxa"/>
          </w:tcPr>
          <w:p w14:paraId="69ECED26" w14:textId="77777777" w:rsidR="00642BA3" w:rsidRDefault="00642BA3">
            <w:pPr>
              <w:pStyle w:val="ConsPlusNormal"/>
              <w:jc w:val="center"/>
            </w:pPr>
            <w:r>
              <w:t>5</w:t>
            </w:r>
          </w:p>
        </w:tc>
      </w:tr>
      <w:tr w:rsidR="00642BA3" w14:paraId="18FC0A57" w14:textId="77777777">
        <w:tc>
          <w:tcPr>
            <w:tcW w:w="990" w:type="dxa"/>
          </w:tcPr>
          <w:p w14:paraId="1D771D9A" w14:textId="77777777" w:rsidR="00642BA3" w:rsidRDefault="00642BA3">
            <w:pPr>
              <w:pStyle w:val="ConsPlusNormal"/>
              <w:jc w:val="center"/>
            </w:pPr>
            <w:bookmarkStart w:id="309" w:name="P9274"/>
            <w:bookmarkEnd w:id="309"/>
            <w:r>
              <w:t>1</w:t>
            </w:r>
          </w:p>
        </w:tc>
        <w:tc>
          <w:tcPr>
            <w:tcW w:w="5445" w:type="dxa"/>
          </w:tcPr>
          <w:p w14:paraId="7DB76CAA" w14:textId="77777777" w:rsidR="00642BA3" w:rsidRDefault="00642BA3">
            <w:pPr>
              <w:pStyle w:val="ConsPlusNormal"/>
            </w:pPr>
            <w:r>
              <w:t>Расходы на проведение мероприятий по подключению объектов заявителей, всего:</w:t>
            </w:r>
          </w:p>
        </w:tc>
        <w:tc>
          <w:tcPr>
            <w:tcW w:w="1980" w:type="dxa"/>
          </w:tcPr>
          <w:p w14:paraId="00D0C028" w14:textId="77777777" w:rsidR="00642BA3" w:rsidRDefault="00642BA3">
            <w:pPr>
              <w:pStyle w:val="ConsPlusNormal"/>
              <w:jc w:val="center"/>
            </w:pPr>
            <w:r>
              <w:t>тыс. руб.</w:t>
            </w:r>
          </w:p>
        </w:tc>
        <w:tc>
          <w:tcPr>
            <w:tcW w:w="1320" w:type="dxa"/>
          </w:tcPr>
          <w:p w14:paraId="63685E86" w14:textId="77777777" w:rsidR="00642BA3" w:rsidRDefault="00642BA3">
            <w:pPr>
              <w:pStyle w:val="ConsPlusNormal"/>
              <w:jc w:val="both"/>
            </w:pPr>
          </w:p>
        </w:tc>
        <w:tc>
          <w:tcPr>
            <w:tcW w:w="2475" w:type="dxa"/>
          </w:tcPr>
          <w:p w14:paraId="35FF2A06" w14:textId="77777777" w:rsidR="00642BA3" w:rsidRDefault="00642BA3">
            <w:pPr>
              <w:pStyle w:val="ConsPlusNormal"/>
              <w:jc w:val="both"/>
            </w:pPr>
          </w:p>
        </w:tc>
      </w:tr>
      <w:tr w:rsidR="00642BA3" w14:paraId="32F205C5" w14:textId="77777777">
        <w:tc>
          <w:tcPr>
            <w:tcW w:w="990" w:type="dxa"/>
          </w:tcPr>
          <w:p w14:paraId="18255D23" w14:textId="77777777" w:rsidR="00642BA3" w:rsidRDefault="00642BA3">
            <w:pPr>
              <w:pStyle w:val="ConsPlusNormal"/>
              <w:jc w:val="center"/>
            </w:pPr>
            <w:r>
              <w:t>1.1</w:t>
            </w:r>
          </w:p>
        </w:tc>
        <w:tc>
          <w:tcPr>
            <w:tcW w:w="5445" w:type="dxa"/>
          </w:tcPr>
          <w:p w14:paraId="6C72BDA9" w14:textId="77777777" w:rsidR="00642BA3" w:rsidRDefault="00642BA3">
            <w:pPr>
              <w:pStyle w:val="ConsPlusNormal"/>
            </w:pPr>
            <w:r>
              <w:t>расходы на сырье и материалы</w:t>
            </w:r>
          </w:p>
        </w:tc>
        <w:tc>
          <w:tcPr>
            <w:tcW w:w="1980" w:type="dxa"/>
          </w:tcPr>
          <w:p w14:paraId="08E2F435" w14:textId="77777777" w:rsidR="00642BA3" w:rsidRDefault="00642BA3">
            <w:pPr>
              <w:pStyle w:val="ConsPlusNormal"/>
              <w:jc w:val="center"/>
            </w:pPr>
            <w:r>
              <w:t>тыс. руб.</w:t>
            </w:r>
          </w:p>
        </w:tc>
        <w:tc>
          <w:tcPr>
            <w:tcW w:w="1320" w:type="dxa"/>
          </w:tcPr>
          <w:p w14:paraId="05BF59D1" w14:textId="77777777" w:rsidR="00642BA3" w:rsidRDefault="00642BA3">
            <w:pPr>
              <w:pStyle w:val="ConsPlusNormal"/>
              <w:jc w:val="both"/>
            </w:pPr>
          </w:p>
        </w:tc>
        <w:tc>
          <w:tcPr>
            <w:tcW w:w="2475" w:type="dxa"/>
          </w:tcPr>
          <w:p w14:paraId="18E5621F" w14:textId="77777777" w:rsidR="00642BA3" w:rsidRDefault="00642BA3">
            <w:pPr>
              <w:pStyle w:val="ConsPlusNormal"/>
              <w:jc w:val="both"/>
            </w:pPr>
          </w:p>
        </w:tc>
      </w:tr>
      <w:tr w:rsidR="00642BA3" w14:paraId="1174F3F0" w14:textId="77777777">
        <w:tc>
          <w:tcPr>
            <w:tcW w:w="990" w:type="dxa"/>
          </w:tcPr>
          <w:p w14:paraId="09D42D7D" w14:textId="77777777" w:rsidR="00642BA3" w:rsidRDefault="00642BA3">
            <w:pPr>
              <w:pStyle w:val="ConsPlusNormal"/>
              <w:jc w:val="center"/>
            </w:pPr>
            <w:r>
              <w:t>1.2</w:t>
            </w:r>
          </w:p>
        </w:tc>
        <w:tc>
          <w:tcPr>
            <w:tcW w:w="5445" w:type="dxa"/>
          </w:tcPr>
          <w:p w14:paraId="2BE1BC80" w14:textId="77777777" w:rsidR="00642BA3" w:rsidRDefault="00642BA3">
            <w:pPr>
              <w:pStyle w:val="ConsPlusNormal"/>
            </w:pPr>
            <w:r>
              <w:t>расходы на прочие покупаемые энергетические ресурсы</w:t>
            </w:r>
          </w:p>
        </w:tc>
        <w:tc>
          <w:tcPr>
            <w:tcW w:w="1980" w:type="dxa"/>
          </w:tcPr>
          <w:p w14:paraId="0E0934CC" w14:textId="77777777" w:rsidR="00642BA3" w:rsidRDefault="00642BA3">
            <w:pPr>
              <w:pStyle w:val="ConsPlusNormal"/>
              <w:jc w:val="center"/>
            </w:pPr>
            <w:r>
              <w:t>тыс. руб.</w:t>
            </w:r>
          </w:p>
        </w:tc>
        <w:tc>
          <w:tcPr>
            <w:tcW w:w="1320" w:type="dxa"/>
          </w:tcPr>
          <w:p w14:paraId="123B35BA" w14:textId="77777777" w:rsidR="00642BA3" w:rsidRDefault="00642BA3">
            <w:pPr>
              <w:pStyle w:val="ConsPlusNormal"/>
              <w:jc w:val="both"/>
            </w:pPr>
          </w:p>
        </w:tc>
        <w:tc>
          <w:tcPr>
            <w:tcW w:w="2475" w:type="dxa"/>
          </w:tcPr>
          <w:p w14:paraId="0488DC38" w14:textId="77777777" w:rsidR="00642BA3" w:rsidRDefault="00642BA3">
            <w:pPr>
              <w:pStyle w:val="ConsPlusNormal"/>
              <w:jc w:val="both"/>
            </w:pPr>
          </w:p>
        </w:tc>
      </w:tr>
      <w:tr w:rsidR="00642BA3" w14:paraId="5A45E702" w14:textId="77777777">
        <w:tc>
          <w:tcPr>
            <w:tcW w:w="990" w:type="dxa"/>
          </w:tcPr>
          <w:p w14:paraId="4EBEFC61" w14:textId="77777777" w:rsidR="00642BA3" w:rsidRDefault="00642BA3">
            <w:pPr>
              <w:pStyle w:val="ConsPlusNormal"/>
              <w:jc w:val="center"/>
            </w:pPr>
            <w:r>
              <w:t>1.3</w:t>
            </w:r>
          </w:p>
        </w:tc>
        <w:tc>
          <w:tcPr>
            <w:tcW w:w="5445" w:type="dxa"/>
          </w:tcPr>
          <w:p w14:paraId="0FE4E5F0" w14:textId="77777777" w:rsidR="00642BA3" w:rsidRDefault="00642BA3">
            <w:pPr>
              <w:pStyle w:val="ConsPlusNormal"/>
            </w:pPr>
            <w:r>
              <w:t>оплата труда</w:t>
            </w:r>
          </w:p>
        </w:tc>
        <w:tc>
          <w:tcPr>
            <w:tcW w:w="1980" w:type="dxa"/>
          </w:tcPr>
          <w:p w14:paraId="5B55F3B7" w14:textId="77777777" w:rsidR="00642BA3" w:rsidRDefault="00642BA3">
            <w:pPr>
              <w:pStyle w:val="ConsPlusNormal"/>
              <w:jc w:val="center"/>
            </w:pPr>
            <w:r>
              <w:t>тыс. руб.</w:t>
            </w:r>
          </w:p>
        </w:tc>
        <w:tc>
          <w:tcPr>
            <w:tcW w:w="1320" w:type="dxa"/>
          </w:tcPr>
          <w:p w14:paraId="0B7390EB" w14:textId="77777777" w:rsidR="00642BA3" w:rsidRDefault="00642BA3">
            <w:pPr>
              <w:pStyle w:val="ConsPlusNormal"/>
              <w:jc w:val="both"/>
            </w:pPr>
          </w:p>
        </w:tc>
        <w:tc>
          <w:tcPr>
            <w:tcW w:w="2475" w:type="dxa"/>
          </w:tcPr>
          <w:p w14:paraId="6B8B4E40" w14:textId="77777777" w:rsidR="00642BA3" w:rsidRDefault="00642BA3">
            <w:pPr>
              <w:pStyle w:val="ConsPlusNormal"/>
              <w:jc w:val="both"/>
            </w:pPr>
          </w:p>
        </w:tc>
      </w:tr>
      <w:tr w:rsidR="00642BA3" w14:paraId="0A472E33" w14:textId="77777777">
        <w:tc>
          <w:tcPr>
            <w:tcW w:w="990" w:type="dxa"/>
          </w:tcPr>
          <w:p w14:paraId="46BC1802" w14:textId="77777777" w:rsidR="00642BA3" w:rsidRDefault="00642BA3">
            <w:pPr>
              <w:pStyle w:val="ConsPlusNormal"/>
              <w:jc w:val="center"/>
            </w:pPr>
            <w:r>
              <w:t>1.4</w:t>
            </w:r>
          </w:p>
        </w:tc>
        <w:tc>
          <w:tcPr>
            <w:tcW w:w="5445" w:type="dxa"/>
          </w:tcPr>
          <w:p w14:paraId="38F1EE3A" w14:textId="77777777" w:rsidR="00642BA3" w:rsidRDefault="00642BA3">
            <w:pPr>
              <w:pStyle w:val="ConsPlusNormal"/>
            </w:pPr>
            <w:r>
              <w:t>отчисления на социальные нужды</w:t>
            </w:r>
          </w:p>
        </w:tc>
        <w:tc>
          <w:tcPr>
            <w:tcW w:w="1980" w:type="dxa"/>
          </w:tcPr>
          <w:p w14:paraId="344CF752" w14:textId="77777777" w:rsidR="00642BA3" w:rsidRDefault="00642BA3">
            <w:pPr>
              <w:pStyle w:val="ConsPlusNormal"/>
              <w:jc w:val="center"/>
            </w:pPr>
            <w:r>
              <w:t>тыс. руб.</w:t>
            </w:r>
          </w:p>
        </w:tc>
        <w:tc>
          <w:tcPr>
            <w:tcW w:w="1320" w:type="dxa"/>
          </w:tcPr>
          <w:p w14:paraId="07B8CCE0" w14:textId="77777777" w:rsidR="00642BA3" w:rsidRDefault="00642BA3">
            <w:pPr>
              <w:pStyle w:val="ConsPlusNormal"/>
              <w:jc w:val="both"/>
            </w:pPr>
          </w:p>
        </w:tc>
        <w:tc>
          <w:tcPr>
            <w:tcW w:w="2475" w:type="dxa"/>
          </w:tcPr>
          <w:p w14:paraId="579856CF" w14:textId="77777777" w:rsidR="00642BA3" w:rsidRDefault="00642BA3">
            <w:pPr>
              <w:pStyle w:val="ConsPlusNormal"/>
              <w:jc w:val="both"/>
            </w:pPr>
          </w:p>
        </w:tc>
      </w:tr>
      <w:tr w:rsidR="00642BA3" w14:paraId="1C1EE198" w14:textId="77777777">
        <w:tc>
          <w:tcPr>
            <w:tcW w:w="990" w:type="dxa"/>
          </w:tcPr>
          <w:p w14:paraId="67C41CB0" w14:textId="77777777" w:rsidR="00642BA3" w:rsidRDefault="00642BA3">
            <w:pPr>
              <w:pStyle w:val="ConsPlusNormal"/>
              <w:jc w:val="center"/>
            </w:pPr>
            <w:r>
              <w:t>1.4</w:t>
            </w:r>
          </w:p>
        </w:tc>
        <w:tc>
          <w:tcPr>
            <w:tcW w:w="5445" w:type="dxa"/>
          </w:tcPr>
          <w:p w14:paraId="698D74AF" w14:textId="77777777" w:rsidR="00642BA3" w:rsidRDefault="00642BA3">
            <w:pPr>
              <w:pStyle w:val="ConsPlusNormal"/>
            </w:pPr>
            <w:r>
              <w:t>прочие расходы, в том числе:</w:t>
            </w:r>
          </w:p>
        </w:tc>
        <w:tc>
          <w:tcPr>
            <w:tcW w:w="1980" w:type="dxa"/>
          </w:tcPr>
          <w:p w14:paraId="72C25B3A" w14:textId="77777777" w:rsidR="00642BA3" w:rsidRDefault="00642BA3">
            <w:pPr>
              <w:pStyle w:val="ConsPlusNormal"/>
              <w:jc w:val="center"/>
            </w:pPr>
            <w:r>
              <w:t>тыс. руб.</w:t>
            </w:r>
          </w:p>
        </w:tc>
        <w:tc>
          <w:tcPr>
            <w:tcW w:w="1320" w:type="dxa"/>
          </w:tcPr>
          <w:p w14:paraId="2532B15D" w14:textId="77777777" w:rsidR="00642BA3" w:rsidRDefault="00642BA3">
            <w:pPr>
              <w:pStyle w:val="ConsPlusNormal"/>
              <w:jc w:val="both"/>
            </w:pPr>
          </w:p>
        </w:tc>
        <w:tc>
          <w:tcPr>
            <w:tcW w:w="2475" w:type="dxa"/>
          </w:tcPr>
          <w:p w14:paraId="24CB08D7" w14:textId="77777777" w:rsidR="00642BA3" w:rsidRDefault="00642BA3">
            <w:pPr>
              <w:pStyle w:val="ConsPlusNormal"/>
              <w:jc w:val="both"/>
            </w:pPr>
          </w:p>
        </w:tc>
      </w:tr>
      <w:tr w:rsidR="00642BA3" w14:paraId="75968891" w14:textId="77777777">
        <w:tc>
          <w:tcPr>
            <w:tcW w:w="990" w:type="dxa"/>
          </w:tcPr>
          <w:p w14:paraId="67C1549D" w14:textId="77777777" w:rsidR="00642BA3" w:rsidRDefault="00642BA3">
            <w:pPr>
              <w:pStyle w:val="ConsPlusNormal"/>
              <w:jc w:val="center"/>
            </w:pPr>
            <w:r>
              <w:t>1.4.1</w:t>
            </w:r>
          </w:p>
        </w:tc>
        <w:tc>
          <w:tcPr>
            <w:tcW w:w="5445" w:type="dxa"/>
          </w:tcPr>
          <w:p w14:paraId="7ED8076A" w14:textId="77777777" w:rsidR="00642BA3" w:rsidRDefault="00642BA3">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14:paraId="40A15B6E" w14:textId="77777777" w:rsidR="00642BA3" w:rsidRDefault="00642BA3">
            <w:pPr>
              <w:pStyle w:val="ConsPlusNormal"/>
              <w:jc w:val="center"/>
            </w:pPr>
            <w:r>
              <w:t>тыс. руб.</w:t>
            </w:r>
          </w:p>
        </w:tc>
        <w:tc>
          <w:tcPr>
            <w:tcW w:w="1320" w:type="dxa"/>
          </w:tcPr>
          <w:p w14:paraId="093D506C" w14:textId="77777777" w:rsidR="00642BA3" w:rsidRDefault="00642BA3">
            <w:pPr>
              <w:pStyle w:val="ConsPlusNormal"/>
              <w:jc w:val="both"/>
            </w:pPr>
          </w:p>
        </w:tc>
        <w:tc>
          <w:tcPr>
            <w:tcW w:w="2475" w:type="dxa"/>
          </w:tcPr>
          <w:p w14:paraId="10430153" w14:textId="77777777" w:rsidR="00642BA3" w:rsidRDefault="00642BA3">
            <w:pPr>
              <w:pStyle w:val="ConsPlusNormal"/>
              <w:jc w:val="both"/>
            </w:pPr>
          </w:p>
        </w:tc>
      </w:tr>
      <w:tr w:rsidR="00642BA3" w14:paraId="0644F858" w14:textId="77777777">
        <w:tc>
          <w:tcPr>
            <w:tcW w:w="990" w:type="dxa"/>
          </w:tcPr>
          <w:p w14:paraId="2B022474" w14:textId="77777777" w:rsidR="00642BA3" w:rsidRDefault="00642BA3">
            <w:pPr>
              <w:pStyle w:val="ConsPlusNormal"/>
              <w:jc w:val="center"/>
            </w:pPr>
            <w:r>
              <w:t>1.4.2</w:t>
            </w:r>
          </w:p>
        </w:tc>
        <w:tc>
          <w:tcPr>
            <w:tcW w:w="5445" w:type="dxa"/>
          </w:tcPr>
          <w:p w14:paraId="0C3D40B3" w14:textId="77777777" w:rsidR="00642BA3" w:rsidRDefault="00642BA3">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14:paraId="24E7BC3D" w14:textId="77777777" w:rsidR="00642BA3" w:rsidRDefault="00642BA3">
            <w:pPr>
              <w:pStyle w:val="ConsPlusNormal"/>
              <w:jc w:val="center"/>
            </w:pPr>
            <w:r>
              <w:t>тыс. руб.</w:t>
            </w:r>
          </w:p>
        </w:tc>
        <w:tc>
          <w:tcPr>
            <w:tcW w:w="1320" w:type="dxa"/>
          </w:tcPr>
          <w:p w14:paraId="692D4640" w14:textId="77777777" w:rsidR="00642BA3" w:rsidRDefault="00642BA3">
            <w:pPr>
              <w:pStyle w:val="ConsPlusNormal"/>
              <w:jc w:val="both"/>
            </w:pPr>
          </w:p>
        </w:tc>
        <w:tc>
          <w:tcPr>
            <w:tcW w:w="2475" w:type="dxa"/>
          </w:tcPr>
          <w:p w14:paraId="08ECFA24" w14:textId="77777777" w:rsidR="00642BA3" w:rsidRDefault="00642BA3">
            <w:pPr>
              <w:pStyle w:val="ConsPlusNormal"/>
              <w:jc w:val="both"/>
            </w:pPr>
          </w:p>
        </w:tc>
      </w:tr>
      <w:tr w:rsidR="00642BA3" w14:paraId="41D16C88" w14:textId="77777777">
        <w:tc>
          <w:tcPr>
            <w:tcW w:w="990" w:type="dxa"/>
          </w:tcPr>
          <w:p w14:paraId="1EF80377" w14:textId="77777777" w:rsidR="00642BA3" w:rsidRDefault="00642BA3">
            <w:pPr>
              <w:pStyle w:val="ConsPlusNormal"/>
              <w:jc w:val="center"/>
            </w:pPr>
            <w:r>
              <w:t>1.4.3</w:t>
            </w:r>
          </w:p>
        </w:tc>
        <w:tc>
          <w:tcPr>
            <w:tcW w:w="5445" w:type="dxa"/>
          </w:tcPr>
          <w:p w14:paraId="2BA9A840" w14:textId="77777777" w:rsidR="00642BA3" w:rsidRDefault="00642BA3">
            <w:pPr>
              <w:pStyle w:val="ConsPlusNormal"/>
            </w:pPr>
            <w:r>
              <w:t>арендная плата, концессионная плата, лизинговые платежи</w:t>
            </w:r>
          </w:p>
        </w:tc>
        <w:tc>
          <w:tcPr>
            <w:tcW w:w="1980" w:type="dxa"/>
          </w:tcPr>
          <w:p w14:paraId="26A865AF" w14:textId="77777777" w:rsidR="00642BA3" w:rsidRDefault="00642BA3">
            <w:pPr>
              <w:pStyle w:val="ConsPlusNormal"/>
              <w:jc w:val="center"/>
            </w:pPr>
            <w:r>
              <w:t>тыс. руб.</w:t>
            </w:r>
          </w:p>
        </w:tc>
        <w:tc>
          <w:tcPr>
            <w:tcW w:w="1320" w:type="dxa"/>
          </w:tcPr>
          <w:p w14:paraId="2551BA86" w14:textId="77777777" w:rsidR="00642BA3" w:rsidRDefault="00642BA3">
            <w:pPr>
              <w:pStyle w:val="ConsPlusNormal"/>
              <w:jc w:val="both"/>
            </w:pPr>
          </w:p>
        </w:tc>
        <w:tc>
          <w:tcPr>
            <w:tcW w:w="2475" w:type="dxa"/>
          </w:tcPr>
          <w:p w14:paraId="4B6D7940" w14:textId="77777777" w:rsidR="00642BA3" w:rsidRDefault="00642BA3">
            <w:pPr>
              <w:pStyle w:val="ConsPlusNormal"/>
              <w:jc w:val="both"/>
            </w:pPr>
          </w:p>
        </w:tc>
      </w:tr>
      <w:tr w:rsidR="00642BA3" w14:paraId="73243DC6" w14:textId="77777777">
        <w:tc>
          <w:tcPr>
            <w:tcW w:w="990" w:type="dxa"/>
          </w:tcPr>
          <w:p w14:paraId="1A3D86E8" w14:textId="77777777" w:rsidR="00642BA3" w:rsidRDefault="00642BA3">
            <w:pPr>
              <w:pStyle w:val="ConsPlusNormal"/>
              <w:jc w:val="center"/>
            </w:pPr>
            <w:r>
              <w:t>1.4.4</w:t>
            </w:r>
          </w:p>
        </w:tc>
        <w:tc>
          <w:tcPr>
            <w:tcW w:w="5445" w:type="dxa"/>
          </w:tcPr>
          <w:p w14:paraId="456D4288" w14:textId="77777777" w:rsidR="00642BA3" w:rsidRDefault="00642BA3">
            <w:pPr>
              <w:pStyle w:val="ConsPlusNormal"/>
            </w:pPr>
            <w:r>
              <w:t>расходы на служебные командировки</w:t>
            </w:r>
          </w:p>
        </w:tc>
        <w:tc>
          <w:tcPr>
            <w:tcW w:w="1980" w:type="dxa"/>
          </w:tcPr>
          <w:p w14:paraId="0B9E237E" w14:textId="77777777" w:rsidR="00642BA3" w:rsidRDefault="00642BA3">
            <w:pPr>
              <w:pStyle w:val="ConsPlusNormal"/>
              <w:jc w:val="center"/>
            </w:pPr>
            <w:r>
              <w:t>тыс. руб.</w:t>
            </w:r>
          </w:p>
        </w:tc>
        <w:tc>
          <w:tcPr>
            <w:tcW w:w="1320" w:type="dxa"/>
          </w:tcPr>
          <w:p w14:paraId="4CC44235" w14:textId="77777777" w:rsidR="00642BA3" w:rsidRDefault="00642BA3">
            <w:pPr>
              <w:pStyle w:val="ConsPlusNormal"/>
              <w:jc w:val="both"/>
            </w:pPr>
          </w:p>
        </w:tc>
        <w:tc>
          <w:tcPr>
            <w:tcW w:w="2475" w:type="dxa"/>
          </w:tcPr>
          <w:p w14:paraId="202CD641" w14:textId="77777777" w:rsidR="00642BA3" w:rsidRDefault="00642BA3">
            <w:pPr>
              <w:pStyle w:val="ConsPlusNormal"/>
              <w:jc w:val="both"/>
            </w:pPr>
          </w:p>
        </w:tc>
      </w:tr>
      <w:tr w:rsidR="00642BA3" w14:paraId="4142F249" w14:textId="77777777">
        <w:tc>
          <w:tcPr>
            <w:tcW w:w="990" w:type="dxa"/>
          </w:tcPr>
          <w:p w14:paraId="5062BDAE" w14:textId="77777777" w:rsidR="00642BA3" w:rsidRDefault="00642BA3">
            <w:pPr>
              <w:pStyle w:val="ConsPlusNormal"/>
              <w:jc w:val="center"/>
            </w:pPr>
            <w:r>
              <w:t>1.4.5</w:t>
            </w:r>
          </w:p>
        </w:tc>
        <w:tc>
          <w:tcPr>
            <w:tcW w:w="5445" w:type="dxa"/>
          </w:tcPr>
          <w:p w14:paraId="771393A6" w14:textId="77777777" w:rsidR="00642BA3" w:rsidRDefault="00642BA3">
            <w:pPr>
              <w:pStyle w:val="ConsPlusNormal"/>
            </w:pPr>
            <w:r>
              <w:t>расходы на обучение персонала</w:t>
            </w:r>
          </w:p>
        </w:tc>
        <w:tc>
          <w:tcPr>
            <w:tcW w:w="1980" w:type="dxa"/>
          </w:tcPr>
          <w:p w14:paraId="45144688" w14:textId="77777777" w:rsidR="00642BA3" w:rsidRDefault="00642BA3">
            <w:pPr>
              <w:pStyle w:val="ConsPlusNormal"/>
              <w:jc w:val="center"/>
            </w:pPr>
            <w:r>
              <w:t>тыс. руб.</w:t>
            </w:r>
          </w:p>
        </w:tc>
        <w:tc>
          <w:tcPr>
            <w:tcW w:w="1320" w:type="dxa"/>
          </w:tcPr>
          <w:p w14:paraId="35E2B9BB" w14:textId="77777777" w:rsidR="00642BA3" w:rsidRDefault="00642BA3">
            <w:pPr>
              <w:pStyle w:val="ConsPlusNormal"/>
              <w:jc w:val="both"/>
            </w:pPr>
          </w:p>
        </w:tc>
        <w:tc>
          <w:tcPr>
            <w:tcW w:w="2475" w:type="dxa"/>
          </w:tcPr>
          <w:p w14:paraId="55FC0B1B" w14:textId="77777777" w:rsidR="00642BA3" w:rsidRDefault="00642BA3">
            <w:pPr>
              <w:pStyle w:val="ConsPlusNormal"/>
              <w:jc w:val="both"/>
            </w:pPr>
          </w:p>
        </w:tc>
      </w:tr>
      <w:tr w:rsidR="00642BA3" w14:paraId="7823B870" w14:textId="77777777">
        <w:tc>
          <w:tcPr>
            <w:tcW w:w="990" w:type="dxa"/>
          </w:tcPr>
          <w:p w14:paraId="4055AE71" w14:textId="77777777" w:rsidR="00642BA3" w:rsidRDefault="00642BA3">
            <w:pPr>
              <w:pStyle w:val="ConsPlusNormal"/>
              <w:jc w:val="center"/>
            </w:pPr>
            <w:r>
              <w:lastRenderedPageBreak/>
              <w:t>1.4.6</w:t>
            </w:r>
          </w:p>
        </w:tc>
        <w:tc>
          <w:tcPr>
            <w:tcW w:w="5445" w:type="dxa"/>
          </w:tcPr>
          <w:p w14:paraId="3211E950" w14:textId="77777777" w:rsidR="00642BA3" w:rsidRDefault="00642BA3">
            <w:pPr>
              <w:pStyle w:val="ConsPlusNormal"/>
            </w:pPr>
            <w:r>
              <w:t>другие расходы, связанные с производством и (или) реализацией продукции</w:t>
            </w:r>
          </w:p>
        </w:tc>
        <w:tc>
          <w:tcPr>
            <w:tcW w:w="1980" w:type="dxa"/>
          </w:tcPr>
          <w:p w14:paraId="743067BE" w14:textId="77777777" w:rsidR="00642BA3" w:rsidRDefault="00642BA3">
            <w:pPr>
              <w:pStyle w:val="ConsPlusNormal"/>
              <w:jc w:val="center"/>
            </w:pPr>
            <w:r>
              <w:t>тыс. руб.</w:t>
            </w:r>
          </w:p>
        </w:tc>
        <w:tc>
          <w:tcPr>
            <w:tcW w:w="1320" w:type="dxa"/>
          </w:tcPr>
          <w:p w14:paraId="0008E162" w14:textId="77777777" w:rsidR="00642BA3" w:rsidRDefault="00642BA3">
            <w:pPr>
              <w:pStyle w:val="ConsPlusNormal"/>
              <w:jc w:val="both"/>
            </w:pPr>
          </w:p>
        </w:tc>
        <w:tc>
          <w:tcPr>
            <w:tcW w:w="2475" w:type="dxa"/>
          </w:tcPr>
          <w:p w14:paraId="6FBB1BBB" w14:textId="77777777" w:rsidR="00642BA3" w:rsidRDefault="00642BA3">
            <w:pPr>
              <w:pStyle w:val="ConsPlusNormal"/>
              <w:jc w:val="both"/>
            </w:pPr>
          </w:p>
        </w:tc>
      </w:tr>
      <w:tr w:rsidR="00642BA3" w14:paraId="0FC3BBAA" w14:textId="77777777">
        <w:tc>
          <w:tcPr>
            <w:tcW w:w="990" w:type="dxa"/>
          </w:tcPr>
          <w:p w14:paraId="0D6790B5" w14:textId="77777777" w:rsidR="00642BA3" w:rsidRDefault="00642BA3">
            <w:pPr>
              <w:pStyle w:val="ConsPlusNormal"/>
              <w:jc w:val="center"/>
            </w:pPr>
            <w:r>
              <w:t>1.5</w:t>
            </w:r>
          </w:p>
        </w:tc>
        <w:tc>
          <w:tcPr>
            <w:tcW w:w="5445" w:type="dxa"/>
          </w:tcPr>
          <w:p w14:paraId="59273882" w14:textId="77777777" w:rsidR="00642BA3" w:rsidRDefault="00642BA3">
            <w:pPr>
              <w:pStyle w:val="ConsPlusNormal"/>
            </w:pPr>
            <w:r>
              <w:t>Внереализационные расходы, всего</w:t>
            </w:r>
          </w:p>
        </w:tc>
        <w:tc>
          <w:tcPr>
            <w:tcW w:w="1980" w:type="dxa"/>
          </w:tcPr>
          <w:p w14:paraId="50AFBB60" w14:textId="77777777" w:rsidR="00642BA3" w:rsidRDefault="00642BA3">
            <w:pPr>
              <w:pStyle w:val="ConsPlusNormal"/>
              <w:jc w:val="center"/>
            </w:pPr>
            <w:r>
              <w:t>тыс. руб.</w:t>
            </w:r>
          </w:p>
        </w:tc>
        <w:tc>
          <w:tcPr>
            <w:tcW w:w="1320" w:type="dxa"/>
          </w:tcPr>
          <w:p w14:paraId="00B43E27" w14:textId="77777777" w:rsidR="00642BA3" w:rsidRDefault="00642BA3">
            <w:pPr>
              <w:pStyle w:val="ConsPlusNormal"/>
              <w:jc w:val="both"/>
            </w:pPr>
          </w:p>
        </w:tc>
        <w:tc>
          <w:tcPr>
            <w:tcW w:w="2475" w:type="dxa"/>
          </w:tcPr>
          <w:p w14:paraId="1DC0FD57" w14:textId="77777777" w:rsidR="00642BA3" w:rsidRDefault="00642BA3">
            <w:pPr>
              <w:pStyle w:val="ConsPlusNormal"/>
              <w:jc w:val="both"/>
            </w:pPr>
          </w:p>
        </w:tc>
      </w:tr>
      <w:tr w:rsidR="00642BA3" w14:paraId="5417C305" w14:textId="77777777">
        <w:tc>
          <w:tcPr>
            <w:tcW w:w="990" w:type="dxa"/>
          </w:tcPr>
          <w:p w14:paraId="63032B8E" w14:textId="77777777" w:rsidR="00642BA3" w:rsidRDefault="00642BA3">
            <w:pPr>
              <w:pStyle w:val="ConsPlusNormal"/>
              <w:jc w:val="center"/>
            </w:pPr>
            <w:r>
              <w:t>1.5.1</w:t>
            </w:r>
          </w:p>
        </w:tc>
        <w:tc>
          <w:tcPr>
            <w:tcW w:w="5445" w:type="dxa"/>
          </w:tcPr>
          <w:p w14:paraId="0BAAD106" w14:textId="77777777" w:rsidR="00642BA3" w:rsidRDefault="00642BA3">
            <w:pPr>
              <w:pStyle w:val="ConsPlusNormal"/>
            </w:pPr>
            <w:r>
              <w:t>расходы на услуги банков</w:t>
            </w:r>
          </w:p>
        </w:tc>
        <w:tc>
          <w:tcPr>
            <w:tcW w:w="1980" w:type="dxa"/>
          </w:tcPr>
          <w:p w14:paraId="33219AAA" w14:textId="77777777" w:rsidR="00642BA3" w:rsidRDefault="00642BA3">
            <w:pPr>
              <w:pStyle w:val="ConsPlusNormal"/>
              <w:jc w:val="center"/>
            </w:pPr>
            <w:r>
              <w:t>тыс. руб.</w:t>
            </w:r>
          </w:p>
        </w:tc>
        <w:tc>
          <w:tcPr>
            <w:tcW w:w="1320" w:type="dxa"/>
          </w:tcPr>
          <w:p w14:paraId="2B372A2D" w14:textId="77777777" w:rsidR="00642BA3" w:rsidRDefault="00642BA3">
            <w:pPr>
              <w:pStyle w:val="ConsPlusNormal"/>
              <w:jc w:val="both"/>
            </w:pPr>
          </w:p>
        </w:tc>
        <w:tc>
          <w:tcPr>
            <w:tcW w:w="2475" w:type="dxa"/>
          </w:tcPr>
          <w:p w14:paraId="7E59BF95" w14:textId="77777777" w:rsidR="00642BA3" w:rsidRDefault="00642BA3">
            <w:pPr>
              <w:pStyle w:val="ConsPlusNormal"/>
              <w:jc w:val="both"/>
            </w:pPr>
          </w:p>
        </w:tc>
      </w:tr>
      <w:tr w:rsidR="00642BA3" w14:paraId="6EBF76FB" w14:textId="77777777">
        <w:tc>
          <w:tcPr>
            <w:tcW w:w="990" w:type="dxa"/>
          </w:tcPr>
          <w:p w14:paraId="2EA17574" w14:textId="77777777" w:rsidR="00642BA3" w:rsidRDefault="00642BA3">
            <w:pPr>
              <w:pStyle w:val="ConsPlusNormal"/>
              <w:jc w:val="center"/>
            </w:pPr>
            <w:r>
              <w:t>1.5.2</w:t>
            </w:r>
          </w:p>
        </w:tc>
        <w:tc>
          <w:tcPr>
            <w:tcW w:w="5445" w:type="dxa"/>
          </w:tcPr>
          <w:p w14:paraId="0323A66E" w14:textId="77777777" w:rsidR="00642BA3" w:rsidRDefault="00642BA3">
            <w:pPr>
              <w:pStyle w:val="ConsPlusNormal"/>
            </w:pPr>
            <w:r>
              <w:t>расходы на обслуживание заемных средств</w:t>
            </w:r>
          </w:p>
        </w:tc>
        <w:tc>
          <w:tcPr>
            <w:tcW w:w="1980" w:type="dxa"/>
          </w:tcPr>
          <w:p w14:paraId="09B481C9" w14:textId="77777777" w:rsidR="00642BA3" w:rsidRDefault="00642BA3">
            <w:pPr>
              <w:pStyle w:val="ConsPlusNormal"/>
              <w:jc w:val="center"/>
            </w:pPr>
            <w:r>
              <w:t>тыс. руб.</w:t>
            </w:r>
          </w:p>
        </w:tc>
        <w:tc>
          <w:tcPr>
            <w:tcW w:w="1320" w:type="dxa"/>
          </w:tcPr>
          <w:p w14:paraId="6CE3BBDC" w14:textId="77777777" w:rsidR="00642BA3" w:rsidRDefault="00642BA3">
            <w:pPr>
              <w:pStyle w:val="ConsPlusNormal"/>
              <w:jc w:val="both"/>
            </w:pPr>
          </w:p>
        </w:tc>
        <w:tc>
          <w:tcPr>
            <w:tcW w:w="2475" w:type="dxa"/>
          </w:tcPr>
          <w:p w14:paraId="77AACE76" w14:textId="77777777" w:rsidR="00642BA3" w:rsidRDefault="00642BA3">
            <w:pPr>
              <w:pStyle w:val="ConsPlusNormal"/>
              <w:jc w:val="both"/>
            </w:pPr>
          </w:p>
        </w:tc>
      </w:tr>
      <w:tr w:rsidR="00642BA3" w14:paraId="7EC9A43D" w14:textId="77777777">
        <w:tc>
          <w:tcPr>
            <w:tcW w:w="990" w:type="dxa"/>
          </w:tcPr>
          <w:p w14:paraId="42446D99" w14:textId="77777777" w:rsidR="00642BA3" w:rsidRDefault="00642BA3">
            <w:pPr>
              <w:pStyle w:val="ConsPlusNormal"/>
              <w:jc w:val="center"/>
            </w:pPr>
            <w:r>
              <w:t>1.5.3</w:t>
            </w:r>
          </w:p>
        </w:tc>
        <w:tc>
          <w:tcPr>
            <w:tcW w:w="5445" w:type="dxa"/>
          </w:tcPr>
          <w:p w14:paraId="562D6E82" w14:textId="77777777" w:rsidR="00642BA3" w:rsidRDefault="00642BA3">
            <w:pPr>
              <w:pStyle w:val="ConsPlusNormal"/>
            </w:pPr>
            <w:r>
              <w:t>прочие обоснованные расходы</w:t>
            </w:r>
          </w:p>
        </w:tc>
        <w:tc>
          <w:tcPr>
            <w:tcW w:w="1980" w:type="dxa"/>
          </w:tcPr>
          <w:p w14:paraId="27F54898" w14:textId="77777777" w:rsidR="00642BA3" w:rsidRDefault="00642BA3">
            <w:pPr>
              <w:pStyle w:val="ConsPlusNormal"/>
              <w:jc w:val="center"/>
            </w:pPr>
            <w:r>
              <w:t>тыс. руб.</w:t>
            </w:r>
          </w:p>
        </w:tc>
        <w:tc>
          <w:tcPr>
            <w:tcW w:w="1320" w:type="dxa"/>
          </w:tcPr>
          <w:p w14:paraId="07EEC11E" w14:textId="77777777" w:rsidR="00642BA3" w:rsidRDefault="00642BA3">
            <w:pPr>
              <w:pStyle w:val="ConsPlusNormal"/>
              <w:jc w:val="both"/>
            </w:pPr>
          </w:p>
        </w:tc>
        <w:tc>
          <w:tcPr>
            <w:tcW w:w="2475" w:type="dxa"/>
          </w:tcPr>
          <w:p w14:paraId="6D7363D4" w14:textId="77777777" w:rsidR="00642BA3" w:rsidRDefault="00642BA3">
            <w:pPr>
              <w:pStyle w:val="ConsPlusNormal"/>
              <w:jc w:val="both"/>
            </w:pPr>
          </w:p>
        </w:tc>
      </w:tr>
      <w:tr w:rsidR="00642BA3" w14:paraId="31328637" w14:textId="77777777">
        <w:tc>
          <w:tcPr>
            <w:tcW w:w="990" w:type="dxa"/>
          </w:tcPr>
          <w:p w14:paraId="18AEAB7A" w14:textId="77777777" w:rsidR="00642BA3" w:rsidRDefault="00642BA3">
            <w:pPr>
              <w:pStyle w:val="ConsPlusNormal"/>
              <w:jc w:val="center"/>
            </w:pPr>
            <w:r>
              <w:t>1.6</w:t>
            </w:r>
          </w:p>
        </w:tc>
        <w:tc>
          <w:tcPr>
            <w:tcW w:w="5445" w:type="dxa"/>
          </w:tcPr>
          <w:p w14:paraId="7FF52FC6" w14:textId="77777777" w:rsidR="00642BA3" w:rsidRDefault="00642BA3">
            <w:pPr>
              <w:pStyle w:val="ConsPlusNormal"/>
            </w:pPr>
            <w:r>
              <w:t>Расходы, не учитываемые в целях налогообложения, всего</w:t>
            </w:r>
          </w:p>
        </w:tc>
        <w:tc>
          <w:tcPr>
            <w:tcW w:w="1980" w:type="dxa"/>
          </w:tcPr>
          <w:p w14:paraId="7C36B191" w14:textId="77777777" w:rsidR="00642BA3" w:rsidRDefault="00642BA3">
            <w:pPr>
              <w:pStyle w:val="ConsPlusNormal"/>
              <w:jc w:val="center"/>
            </w:pPr>
            <w:r>
              <w:t>тыс. руб.</w:t>
            </w:r>
          </w:p>
        </w:tc>
        <w:tc>
          <w:tcPr>
            <w:tcW w:w="1320" w:type="dxa"/>
          </w:tcPr>
          <w:p w14:paraId="59470494" w14:textId="77777777" w:rsidR="00642BA3" w:rsidRDefault="00642BA3">
            <w:pPr>
              <w:pStyle w:val="ConsPlusNormal"/>
              <w:jc w:val="both"/>
            </w:pPr>
          </w:p>
        </w:tc>
        <w:tc>
          <w:tcPr>
            <w:tcW w:w="2475" w:type="dxa"/>
          </w:tcPr>
          <w:p w14:paraId="14879A2E" w14:textId="77777777" w:rsidR="00642BA3" w:rsidRDefault="00642BA3">
            <w:pPr>
              <w:pStyle w:val="ConsPlusNormal"/>
              <w:jc w:val="both"/>
            </w:pPr>
          </w:p>
        </w:tc>
      </w:tr>
      <w:tr w:rsidR="00642BA3" w14:paraId="07F428A4" w14:textId="77777777">
        <w:tc>
          <w:tcPr>
            <w:tcW w:w="990" w:type="dxa"/>
          </w:tcPr>
          <w:p w14:paraId="7A53CBF6" w14:textId="77777777" w:rsidR="00642BA3" w:rsidRDefault="00642BA3">
            <w:pPr>
              <w:pStyle w:val="ConsPlusNormal"/>
              <w:jc w:val="center"/>
            </w:pPr>
            <w:r>
              <w:t>1.6.1</w:t>
            </w:r>
          </w:p>
        </w:tc>
        <w:tc>
          <w:tcPr>
            <w:tcW w:w="5445" w:type="dxa"/>
          </w:tcPr>
          <w:p w14:paraId="7BC4905A" w14:textId="77777777" w:rsidR="00642BA3" w:rsidRDefault="00642BA3">
            <w:pPr>
              <w:pStyle w:val="ConsPlusNormal"/>
            </w:pPr>
            <w:r>
              <w:t>- денежные выплаты социального характера (по Коллективному договору)</w:t>
            </w:r>
          </w:p>
        </w:tc>
        <w:tc>
          <w:tcPr>
            <w:tcW w:w="1980" w:type="dxa"/>
          </w:tcPr>
          <w:p w14:paraId="3EE2D3CB" w14:textId="77777777" w:rsidR="00642BA3" w:rsidRDefault="00642BA3">
            <w:pPr>
              <w:pStyle w:val="ConsPlusNormal"/>
              <w:jc w:val="center"/>
            </w:pPr>
            <w:r>
              <w:t>тыс. руб.</w:t>
            </w:r>
          </w:p>
        </w:tc>
        <w:tc>
          <w:tcPr>
            <w:tcW w:w="1320" w:type="dxa"/>
          </w:tcPr>
          <w:p w14:paraId="1EE3D968" w14:textId="77777777" w:rsidR="00642BA3" w:rsidRDefault="00642BA3">
            <w:pPr>
              <w:pStyle w:val="ConsPlusNormal"/>
              <w:jc w:val="both"/>
            </w:pPr>
          </w:p>
        </w:tc>
        <w:tc>
          <w:tcPr>
            <w:tcW w:w="2475" w:type="dxa"/>
          </w:tcPr>
          <w:p w14:paraId="26182946" w14:textId="77777777" w:rsidR="00642BA3" w:rsidRDefault="00642BA3">
            <w:pPr>
              <w:pStyle w:val="ConsPlusNormal"/>
              <w:jc w:val="both"/>
            </w:pPr>
          </w:p>
        </w:tc>
      </w:tr>
      <w:tr w:rsidR="00642BA3" w14:paraId="38415284" w14:textId="77777777">
        <w:tc>
          <w:tcPr>
            <w:tcW w:w="990" w:type="dxa"/>
          </w:tcPr>
          <w:p w14:paraId="3CC7D69F" w14:textId="77777777" w:rsidR="00642BA3" w:rsidRDefault="00642BA3">
            <w:pPr>
              <w:pStyle w:val="ConsPlusNormal"/>
              <w:jc w:val="center"/>
            </w:pPr>
            <w:r>
              <w:t>1.6.2</w:t>
            </w:r>
          </w:p>
        </w:tc>
        <w:tc>
          <w:tcPr>
            <w:tcW w:w="5445" w:type="dxa"/>
          </w:tcPr>
          <w:p w14:paraId="598170B2" w14:textId="77777777" w:rsidR="00642BA3" w:rsidRDefault="00642BA3">
            <w:pPr>
              <w:pStyle w:val="ConsPlusNormal"/>
            </w:pPr>
            <w:r>
              <w:t>- прочие расходы</w:t>
            </w:r>
          </w:p>
        </w:tc>
        <w:tc>
          <w:tcPr>
            <w:tcW w:w="1980" w:type="dxa"/>
          </w:tcPr>
          <w:p w14:paraId="55CD3BD2" w14:textId="77777777" w:rsidR="00642BA3" w:rsidRDefault="00642BA3">
            <w:pPr>
              <w:pStyle w:val="ConsPlusNormal"/>
              <w:jc w:val="center"/>
            </w:pPr>
            <w:r>
              <w:t>тыс. руб.</w:t>
            </w:r>
          </w:p>
        </w:tc>
        <w:tc>
          <w:tcPr>
            <w:tcW w:w="1320" w:type="dxa"/>
          </w:tcPr>
          <w:p w14:paraId="3D7CDB5A" w14:textId="77777777" w:rsidR="00642BA3" w:rsidRDefault="00642BA3">
            <w:pPr>
              <w:pStyle w:val="ConsPlusNormal"/>
              <w:jc w:val="both"/>
            </w:pPr>
          </w:p>
        </w:tc>
        <w:tc>
          <w:tcPr>
            <w:tcW w:w="2475" w:type="dxa"/>
          </w:tcPr>
          <w:p w14:paraId="79F7F365" w14:textId="77777777" w:rsidR="00642BA3" w:rsidRDefault="00642BA3">
            <w:pPr>
              <w:pStyle w:val="ConsPlusNormal"/>
              <w:jc w:val="both"/>
            </w:pPr>
          </w:p>
        </w:tc>
      </w:tr>
      <w:tr w:rsidR="00642BA3" w14:paraId="17558267" w14:textId="77777777">
        <w:tc>
          <w:tcPr>
            <w:tcW w:w="990" w:type="dxa"/>
          </w:tcPr>
          <w:p w14:paraId="3D07704A" w14:textId="77777777" w:rsidR="00642BA3" w:rsidRDefault="00642BA3">
            <w:pPr>
              <w:pStyle w:val="ConsPlusNormal"/>
              <w:jc w:val="center"/>
            </w:pPr>
            <w:bookmarkStart w:id="310" w:name="P9369"/>
            <w:bookmarkEnd w:id="310"/>
            <w:r>
              <w:t>2</w:t>
            </w:r>
          </w:p>
        </w:tc>
        <w:tc>
          <w:tcPr>
            <w:tcW w:w="5445" w:type="dxa"/>
          </w:tcPr>
          <w:p w14:paraId="616B94A8" w14:textId="77777777" w:rsidR="00642BA3" w:rsidRDefault="00642BA3">
            <w:pPr>
              <w:pStyle w:val="ConsPlusNormal"/>
            </w:pPr>
            <w:r>
              <w:t>Выпадающие доходы/экономия средств</w:t>
            </w:r>
          </w:p>
        </w:tc>
        <w:tc>
          <w:tcPr>
            <w:tcW w:w="1980" w:type="dxa"/>
          </w:tcPr>
          <w:p w14:paraId="7732DFB3" w14:textId="77777777" w:rsidR="00642BA3" w:rsidRDefault="00642BA3">
            <w:pPr>
              <w:pStyle w:val="ConsPlusNormal"/>
              <w:jc w:val="center"/>
            </w:pPr>
            <w:r>
              <w:t>тыс. руб.</w:t>
            </w:r>
          </w:p>
        </w:tc>
        <w:tc>
          <w:tcPr>
            <w:tcW w:w="1320" w:type="dxa"/>
          </w:tcPr>
          <w:p w14:paraId="75BCBABA" w14:textId="77777777" w:rsidR="00642BA3" w:rsidRDefault="00642BA3">
            <w:pPr>
              <w:pStyle w:val="ConsPlusNormal"/>
              <w:jc w:val="both"/>
            </w:pPr>
          </w:p>
        </w:tc>
        <w:tc>
          <w:tcPr>
            <w:tcW w:w="2475" w:type="dxa"/>
          </w:tcPr>
          <w:p w14:paraId="64547691" w14:textId="77777777" w:rsidR="00642BA3" w:rsidRDefault="00642BA3">
            <w:pPr>
              <w:pStyle w:val="ConsPlusNormal"/>
              <w:jc w:val="both"/>
            </w:pPr>
          </w:p>
        </w:tc>
      </w:tr>
      <w:tr w:rsidR="00642BA3" w14:paraId="7BF99807" w14:textId="77777777">
        <w:tc>
          <w:tcPr>
            <w:tcW w:w="990" w:type="dxa"/>
          </w:tcPr>
          <w:p w14:paraId="46786835" w14:textId="77777777" w:rsidR="00642BA3" w:rsidRDefault="00642BA3">
            <w:pPr>
              <w:pStyle w:val="ConsPlusNormal"/>
              <w:jc w:val="center"/>
            </w:pPr>
            <w:bookmarkStart w:id="311" w:name="P9374"/>
            <w:bookmarkEnd w:id="311"/>
            <w:r>
              <w:t>3</w:t>
            </w:r>
          </w:p>
        </w:tc>
        <w:tc>
          <w:tcPr>
            <w:tcW w:w="5445" w:type="dxa"/>
          </w:tcPr>
          <w:p w14:paraId="14429B57" w14:textId="77777777" w:rsidR="00642BA3" w:rsidRDefault="00642BA3">
            <w:pPr>
              <w:pStyle w:val="ConsPlusNormal"/>
            </w:pPr>
            <w:r>
              <w:t>Суммарная подключаемая тепловая нагрузка объектов заявителей</w:t>
            </w:r>
          </w:p>
        </w:tc>
        <w:tc>
          <w:tcPr>
            <w:tcW w:w="1980" w:type="dxa"/>
          </w:tcPr>
          <w:p w14:paraId="5A4E032A" w14:textId="77777777" w:rsidR="00642BA3" w:rsidRDefault="00642BA3">
            <w:pPr>
              <w:pStyle w:val="ConsPlusNormal"/>
              <w:jc w:val="center"/>
            </w:pPr>
            <w:r>
              <w:t>Гкал/ч</w:t>
            </w:r>
          </w:p>
        </w:tc>
        <w:tc>
          <w:tcPr>
            <w:tcW w:w="1320" w:type="dxa"/>
          </w:tcPr>
          <w:p w14:paraId="7DDC42B0" w14:textId="77777777" w:rsidR="00642BA3" w:rsidRDefault="00642BA3">
            <w:pPr>
              <w:pStyle w:val="ConsPlusNormal"/>
              <w:jc w:val="both"/>
            </w:pPr>
          </w:p>
        </w:tc>
        <w:tc>
          <w:tcPr>
            <w:tcW w:w="2475" w:type="dxa"/>
          </w:tcPr>
          <w:p w14:paraId="05F75161" w14:textId="77777777" w:rsidR="00642BA3" w:rsidRDefault="00642BA3">
            <w:pPr>
              <w:pStyle w:val="ConsPlusNormal"/>
              <w:jc w:val="both"/>
            </w:pPr>
          </w:p>
        </w:tc>
      </w:tr>
      <w:tr w:rsidR="00642BA3" w14:paraId="374CD567" w14:textId="77777777">
        <w:tc>
          <w:tcPr>
            <w:tcW w:w="990" w:type="dxa"/>
          </w:tcPr>
          <w:p w14:paraId="314A41AD" w14:textId="77777777" w:rsidR="00642BA3" w:rsidRDefault="00642BA3">
            <w:pPr>
              <w:pStyle w:val="ConsPlusNormal"/>
              <w:jc w:val="center"/>
            </w:pPr>
            <w:bookmarkStart w:id="312" w:name="P9379"/>
            <w:bookmarkEnd w:id="312"/>
            <w:r>
              <w:t>4</w:t>
            </w:r>
          </w:p>
        </w:tc>
        <w:tc>
          <w:tcPr>
            <w:tcW w:w="5445" w:type="dxa"/>
          </w:tcPr>
          <w:p w14:paraId="08C64A84" w14:textId="77777777" w:rsidR="00642BA3" w:rsidRDefault="00642BA3">
            <w:pPr>
              <w:pStyle w:val="ConsPlusNormal"/>
            </w:pPr>
            <w:r>
              <w:t>Расходы на проведение мероприятий по подключению объектов заявителей (П1)</w:t>
            </w:r>
          </w:p>
        </w:tc>
        <w:tc>
          <w:tcPr>
            <w:tcW w:w="1980" w:type="dxa"/>
          </w:tcPr>
          <w:p w14:paraId="3A255410" w14:textId="77777777" w:rsidR="00642BA3" w:rsidRDefault="00642BA3">
            <w:pPr>
              <w:pStyle w:val="ConsPlusNormal"/>
              <w:jc w:val="center"/>
            </w:pPr>
            <w:r>
              <w:t>тыс. руб./Гкал/ч</w:t>
            </w:r>
          </w:p>
        </w:tc>
        <w:tc>
          <w:tcPr>
            <w:tcW w:w="1320" w:type="dxa"/>
          </w:tcPr>
          <w:p w14:paraId="4516C6CC" w14:textId="77777777" w:rsidR="00642BA3" w:rsidRDefault="00642BA3">
            <w:pPr>
              <w:pStyle w:val="ConsPlusNormal"/>
              <w:jc w:val="both"/>
            </w:pPr>
          </w:p>
        </w:tc>
        <w:tc>
          <w:tcPr>
            <w:tcW w:w="2475" w:type="dxa"/>
          </w:tcPr>
          <w:p w14:paraId="15D569E9" w14:textId="77777777" w:rsidR="00642BA3" w:rsidRDefault="00642BA3">
            <w:pPr>
              <w:pStyle w:val="ConsPlusNormal"/>
              <w:jc w:val="both"/>
            </w:pPr>
          </w:p>
        </w:tc>
      </w:tr>
    </w:tbl>
    <w:p w14:paraId="19A3AE61" w14:textId="77777777" w:rsidR="00642BA3" w:rsidRDefault="00642BA3">
      <w:pPr>
        <w:pStyle w:val="ConsPlusNormal"/>
        <w:ind w:firstLine="540"/>
        <w:jc w:val="both"/>
      </w:pPr>
    </w:p>
    <w:p w14:paraId="37659089" w14:textId="77777777" w:rsidR="00642BA3" w:rsidRDefault="00642BA3">
      <w:pPr>
        <w:pStyle w:val="ConsPlusNormal"/>
        <w:ind w:firstLine="540"/>
        <w:jc w:val="both"/>
      </w:pPr>
      <w:r>
        <w:t>Примечания:</w:t>
      </w:r>
    </w:p>
    <w:p w14:paraId="4E66B4AE" w14:textId="77777777" w:rsidR="00642BA3" w:rsidRDefault="00642BA3">
      <w:pPr>
        <w:pStyle w:val="ConsPlusNormal"/>
        <w:spacing w:before="22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14:paraId="552E5A0A" w14:textId="77777777" w:rsidR="00642BA3" w:rsidRDefault="00642BA3">
      <w:pPr>
        <w:pStyle w:val="ConsPlusNormal"/>
        <w:spacing w:before="220"/>
        <w:ind w:firstLine="540"/>
        <w:jc w:val="both"/>
      </w:pPr>
      <w:r>
        <w:t xml:space="preserve">2. </w:t>
      </w:r>
      <w:hyperlink w:anchor="P9379" w:history="1">
        <w:r>
          <w:rPr>
            <w:color w:val="0000FF"/>
          </w:rPr>
          <w:t>Стр. 4</w:t>
        </w:r>
      </w:hyperlink>
      <w:r>
        <w:t xml:space="preserve"> = (</w:t>
      </w:r>
      <w:hyperlink w:anchor="P9274" w:history="1">
        <w:r>
          <w:rPr>
            <w:color w:val="0000FF"/>
          </w:rPr>
          <w:t>стр. 1</w:t>
        </w:r>
      </w:hyperlink>
      <w:r>
        <w:t xml:space="preserve"> + </w:t>
      </w:r>
      <w:hyperlink w:anchor="P9369" w:history="1">
        <w:r>
          <w:rPr>
            <w:color w:val="0000FF"/>
          </w:rPr>
          <w:t>стр. 2</w:t>
        </w:r>
      </w:hyperlink>
      <w:r>
        <w:t xml:space="preserve">) / </w:t>
      </w:r>
      <w:hyperlink w:anchor="P9374" w:history="1">
        <w:r>
          <w:rPr>
            <w:color w:val="0000FF"/>
          </w:rPr>
          <w:t>стр. 3</w:t>
        </w:r>
      </w:hyperlink>
      <w:r>
        <w:t>.</w:t>
      </w:r>
    </w:p>
    <w:p w14:paraId="6E4121DF" w14:textId="77777777" w:rsidR="00642BA3" w:rsidRDefault="00642BA3">
      <w:pPr>
        <w:pStyle w:val="ConsPlusNormal"/>
        <w:spacing w:before="220"/>
        <w:ind w:firstLine="540"/>
        <w:jc w:val="both"/>
      </w:pPr>
      <w:r>
        <w:t xml:space="preserve">3. Величина выпадающих доходов/экономии средств определяется только в части проведения мероприятий по подключению объектов заявителей, </w:t>
      </w:r>
      <w:r>
        <w:lastRenderedPageBreak/>
        <w:t>расходы на которые определяются в соответствии с настоящим приложением.</w:t>
      </w:r>
    </w:p>
    <w:p w14:paraId="53BD6BF6" w14:textId="77777777" w:rsidR="00642BA3" w:rsidRDefault="00642BA3">
      <w:pPr>
        <w:pStyle w:val="ConsPlusNormal"/>
        <w:ind w:firstLine="540"/>
        <w:jc w:val="both"/>
      </w:pPr>
    </w:p>
    <w:p w14:paraId="24E39143" w14:textId="77777777" w:rsidR="00642BA3" w:rsidRDefault="00642BA3">
      <w:pPr>
        <w:pStyle w:val="ConsPlusNormal"/>
        <w:ind w:firstLine="540"/>
        <w:jc w:val="both"/>
      </w:pPr>
    </w:p>
    <w:p w14:paraId="49488976" w14:textId="77777777" w:rsidR="00642BA3" w:rsidRDefault="00642BA3">
      <w:pPr>
        <w:pStyle w:val="ConsPlusNormal"/>
        <w:ind w:firstLine="540"/>
        <w:jc w:val="both"/>
      </w:pPr>
    </w:p>
    <w:p w14:paraId="7ECE50B3" w14:textId="77777777" w:rsidR="00642BA3" w:rsidRDefault="00642BA3">
      <w:pPr>
        <w:pStyle w:val="ConsPlusNormal"/>
        <w:ind w:firstLine="540"/>
        <w:jc w:val="both"/>
      </w:pPr>
    </w:p>
    <w:p w14:paraId="4BFAE541" w14:textId="77777777" w:rsidR="00642BA3" w:rsidRDefault="00642BA3">
      <w:pPr>
        <w:pStyle w:val="ConsPlusNormal"/>
        <w:ind w:firstLine="540"/>
        <w:jc w:val="both"/>
      </w:pPr>
    </w:p>
    <w:p w14:paraId="7339BCC3" w14:textId="77777777" w:rsidR="00642BA3" w:rsidRDefault="00642BA3">
      <w:pPr>
        <w:pStyle w:val="ConsPlusNormal"/>
        <w:jc w:val="right"/>
        <w:outlineLvl w:val="2"/>
      </w:pPr>
      <w:r>
        <w:t>Приложение 7.2</w:t>
      </w:r>
    </w:p>
    <w:p w14:paraId="090B6FFE" w14:textId="77777777" w:rsidR="00642BA3" w:rsidRDefault="00642BA3">
      <w:pPr>
        <w:pStyle w:val="ConsPlusNormal"/>
        <w:jc w:val="center"/>
      </w:pPr>
    </w:p>
    <w:p w14:paraId="16D40D29" w14:textId="77777777" w:rsidR="00642BA3" w:rsidRDefault="00642BA3">
      <w:pPr>
        <w:pStyle w:val="ConsPlusNormal"/>
        <w:jc w:val="center"/>
      </w:pPr>
      <w:bookmarkStart w:id="313" w:name="P9396"/>
      <w:bookmarkEnd w:id="313"/>
      <w:r>
        <w:t>Расчет</w:t>
      </w:r>
    </w:p>
    <w:p w14:paraId="6009A5F9" w14:textId="77777777" w:rsidR="00642BA3" w:rsidRDefault="00642BA3">
      <w:pPr>
        <w:pStyle w:val="ConsPlusNormal"/>
        <w:jc w:val="center"/>
      </w:pPr>
      <w:r>
        <w:t>расходов на создание (реконструкцию) тепловых сетей</w:t>
      </w:r>
    </w:p>
    <w:p w14:paraId="6D31379E" w14:textId="77777777" w:rsidR="00642BA3" w:rsidRDefault="00642BA3">
      <w:pPr>
        <w:pStyle w:val="ConsPlusNormal"/>
        <w:jc w:val="center"/>
      </w:pPr>
      <w:r>
        <w:t>(за исключением создания (реконструкции) тепловых пунктов)</w:t>
      </w:r>
    </w:p>
    <w:p w14:paraId="142F9366" w14:textId="77777777" w:rsidR="00642BA3" w:rsidRDefault="00642BA3">
      <w:pPr>
        <w:pStyle w:val="ConsPlusNormal"/>
        <w:jc w:val="center"/>
      </w:pPr>
      <w:r>
        <w:t>от существующих тепловых сетей или источников тепловой</w:t>
      </w:r>
    </w:p>
    <w:p w14:paraId="00367238" w14:textId="77777777" w:rsidR="00642BA3" w:rsidRDefault="00642BA3">
      <w:pPr>
        <w:pStyle w:val="ConsPlusNormal"/>
        <w:jc w:val="center"/>
      </w:pPr>
      <w:r>
        <w:t>энергии до точек подключения объектов заявителей,</w:t>
      </w:r>
    </w:p>
    <w:p w14:paraId="43C890BB" w14:textId="77777777" w:rsidR="00642BA3" w:rsidRDefault="00642BA3">
      <w:pPr>
        <w:pStyle w:val="ConsPlusNormal"/>
        <w:jc w:val="center"/>
      </w:pPr>
      <w:r>
        <w:t>подключаемая тепловая нагрузка которых более</w:t>
      </w:r>
    </w:p>
    <w:p w14:paraId="00652D3B" w14:textId="77777777" w:rsidR="00642BA3" w:rsidRDefault="00642BA3">
      <w:pPr>
        <w:pStyle w:val="ConsPlusNormal"/>
        <w:jc w:val="center"/>
      </w:pPr>
      <w:r>
        <w:t>0,1 Гкал/ч и не превышает 1,5 Гкал/ч</w:t>
      </w:r>
    </w:p>
    <w:p w14:paraId="4484E363"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2640"/>
        <w:gridCol w:w="2640"/>
        <w:gridCol w:w="2640"/>
        <w:gridCol w:w="2640"/>
        <w:gridCol w:w="2640"/>
        <w:gridCol w:w="2805"/>
      </w:tblGrid>
      <w:tr w:rsidR="00642BA3" w14:paraId="7390624B" w14:textId="77777777">
        <w:tc>
          <w:tcPr>
            <w:tcW w:w="990" w:type="dxa"/>
            <w:vMerge w:val="restart"/>
          </w:tcPr>
          <w:p w14:paraId="39141439" w14:textId="77777777" w:rsidR="00642BA3" w:rsidRDefault="00642BA3">
            <w:pPr>
              <w:pStyle w:val="ConsPlusNormal"/>
              <w:jc w:val="center"/>
            </w:pPr>
            <w:r>
              <w:t>N п/п</w:t>
            </w:r>
          </w:p>
        </w:tc>
        <w:tc>
          <w:tcPr>
            <w:tcW w:w="2475" w:type="dxa"/>
            <w:vMerge w:val="restart"/>
          </w:tcPr>
          <w:p w14:paraId="5258ACF7" w14:textId="77777777" w:rsidR="00642BA3" w:rsidRDefault="00642BA3">
            <w:pPr>
              <w:pStyle w:val="ConsPlusNormal"/>
              <w:jc w:val="center"/>
            </w:pPr>
            <w:r>
              <w:t>Критерий дифференциации</w:t>
            </w:r>
          </w:p>
        </w:tc>
        <w:tc>
          <w:tcPr>
            <w:tcW w:w="7920" w:type="dxa"/>
            <w:gridSpan w:val="3"/>
          </w:tcPr>
          <w:p w14:paraId="2EF06CE7" w14:textId="77777777" w:rsidR="00642BA3" w:rsidRDefault="00642BA3">
            <w:pPr>
              <w:pStyle w:val="ConsPlusNormal"/>
              <w:jc w:val="center"/>
            </w:pPr>
            <w:r>
              <w:t>Базовый период</w:t>
            </w:r>
          </w:p>
        </w:tc>
        <w:tc>
          <w:tcPr>
            <w:tcW w:w="8085" w:type="dxa"/>
            <w:gridSpan w:val="3"/>
          </w:tcPr>
          <w:p w14:paraId="588EA658" w14:textId="77777777" w:rsidR="00642BA3" w:rsidRDefault="00642BA3">
            <w:pPr>
              <w:pStyle w:val="ConsPlusNormal"/>
              <w:jc w:val="center"/>
            </w:pPr>
            <w:r>
              <w:t>Период регулирования</w:t>
            </w:r>
          </w:p>
        </w:tc>
      </w:tr>
      <w:tr w:rsidR="00642BA3" w14:paraId="4B00CEF7" w14:textId="77777777">
        <w:tc>
          <w:tcPr>
            <w:tcW w:w="990" w:type="dxa"/>
            <w:vMerge/>
          </w:tcPr>
          <w:p w14:paraId="0517DFC5" w14:textId="77777777" w:rsidR="00642BA3" w:rsidRDefault="00642BA3"/>
        </w:tc>
        <w:tc>
          <w:tcPr>
            <w:tcW w:w="2475" w:type="dxa"/>
            <w:vMerge/>
          </w:tcPr>
          <w:p w14:paraId="7FF03A3E" w14:textId="77777777" w:rsidR="00642BA3" w:rsidRDefault="00642BA3"/>
        </w:tc>
        <w:tc>
          <w:tcPr>
            <w:tcW w:w="2640" w:type="dxa"/>
          </w:tcPr>
          <w:p w14:paraId="3DF746C6"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14:paraId="5262E349" w14:textId="77777777" w:rsidR="00642BA3" w:rsidRDefault="00642BA3">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14:paraId="36B63AB1"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14:paraId="07F6639C"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14:paraId="1257F9D8" w14:textId="77777777" w:rsidR="00642BA3" w:rsidRDefault="00642BA3">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14:paraId="5418805A"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642BA3" w14:paraId="738B27E0" w14:textId="77777777">
        <w:tc>
          <w:tcPr>
            <w:tcW w:w="990" w:type="dxa"/>
          </w:tcPr>
          <w:p w14:paraId="7910C480" w14:textId="77777777" w:rsidR="00642BA3" w:rsidRDefault="00642BA3">
            <w:pPr>
              <w:pStyle w:val="ConsPlusNormal"/>
              <w:jc w:val="center"/>
            </w:pPr>
          </w:p>
        </w:tc>
        <w:tc>
          <w:tcPr>
            <w:tcW w:w="2475" w:type="dxa"/>
          </w:tcPr>
          <w:p w14:paraId="134F5C7C" w14:textId="77777777" w:rsidR="00642BA3" w:rsidRDefault="00642BA3">
            <w:pPr>
              <w:pStyle w:val="ConsPlusNormal"/>
              <w:jc w:val="center"/>
            </w:pPr>
          </w:p>
        </w:tc>
        <w:tc>
          <w:tcPr>
            <w:tcW w:w="2640" w:type="dxa"/>
          </w:tcPr>
          <w:p w14:paraId="669BCFCB" w14:textId="77777777" w:rsidR="00642BA3" w:rsidRDefault="00642BA3">
            <w:pPr>
              <w:pStyle w:val="ConsPlusNormal"/>
              <w:jc w:val="center"/>
            </w:pPr>
            <w:r>
              <w:t>тыс. руб.</w:t>
            </w:r>
          </w:p>
        </w:tc>
        <w:tc>
          <w:tcPr>
            <w:tcW w:w="2640" w:type="dxa"/>
          </w:tcPr>
          <w:p w14:paraId="027F9B48" w14:textId="77777777" w:rsidR="00642BA3" w:rsidRDefault="00642BA3">
            <w:pPr>
              <w:pStyle w:val="ConsPlusNormal"/>
              <w:jc w:val="center"/>
            </w:pPr>
            <w:r>
              <w:t>Гкал/ч</w:t>
            </w:r>
          </w:p>
        </w:tc>
        <w:tc>
          <w:tcPr>
            <w:tcW w:w="2640" w:type="dxa"/>
          </w:tcPr>
          <w:p w14:paraId="7474C849" w14:textId="77777777" w:rsidR="00642BA3" w:rsidRDefault="00642BA3">
            <w:pPr>
              <w:pStyle w:val="ConsPlusNormal"/>
              <w:jc w:val="center"/>
            </w:pPr>
            <w:r>
              <w:t>тыс. руб./Гкал/ч</w:t>
            </w:r>
          </w:p>
        </w:tc>
        <w:tc>
          <w:tcPr>
            <w:tcW w:w="2640" w:type="dxa"/>
          </w:tcPr>
          <w:p w14:paraId="3F347C07" w14:textId="77777777" w:rsidR="00642BA3" w:rsidRDefault="00642BA3">
            <w:pPr>
              <w:pStyle w:val="ConsPlusNormal"/>
              <w:jc w:val="center"/>
            </w:pPr>
            <w:r>
              <w:t>тыс. руб.</w:t>
            </w:r>
          </w:p>
        </w:tc>
        <w:tc>
          <w:tcPr>
            <w:tcW w:w="2640" w:type="dxa"/>
          </w:tcPr>
          <w:p w14:paraId="5B86EB7D" w14:textId="77777777" w:rsidR="00642BA3" w:rsidRDefault="00642BA3">
            <w:pPr>
              <w:pStyle w:val="ConsPlusNormal"/>
              <w:jc w:val="center"/>
            </w:pPr>
            <w:r>
              <w:t>Гкал/ч</w:t>
            </w:r>
          </w:p>
        </w:tc>
        <w:tc>
          <w:tcPr>
            <w:tcW w:w="2805" w:type="dxa"/>
          </w:tcPr>
          <w:p w14:paraId="6204F72B" w14:textId="77777777" w:rsidR="00642BA3" w:rsidRDefault="00642BA3">
            <w:pPr>
              <w:pStyle w:val="ConsPlusNormal"/>
              <w:jc w:val="center"/>
            </w:pPr>
            <w:r>
              <w:t>тыс. руб./Гкал/ч</w:t>
            </w:r>
          </w:p>
        </w:tc>
      </w:tr>
      <w:tr w:rsidR="00642BA3" w14:paraId="14234E24" w14:textId="77777777">
        <w:tc>
          <w:tcPr>
            <w:tcW w:w="990" w:type="dxa"/>
          </w:tcPr>
          <w:p w14:paraId="3C85B4DC" w14:textId="77777777" w:rsidR="00642BA3" w:rsidRDefault="00642BA3">
            <w:pPr>
              <w:pStyle w:val="ConsPlusNormal"/>
              <w:jc w:val="center"/>
            </w:pPr>
            <w:r>
              <w:t>1</w:t>
            </w:r>
          </w:p>
        </w:tc>
        <w:tc>
          <w:tcPr>
            <w:tcW w:w="2475" w:type="dxa"/>
          </w:tcPr>
          <w:p w14:paraId="707838C1" w14:textId="77777777" w:rsidR="00642BA3" w:rsidRDefault="00642BA3">
            <w:pPr>
              <w:pStyle w:val="ConsPlusNormal"/>
              <w:jc w:val="center"/>
            </w:pPr>
            <w:r>
              <w:t>2</w:t>
            </w:r>
          </w:p>
        </w:tc>
        <w:tc>
          <w:tcPr>
            <w:tcW w:w="2640" w:type="dxa"/>
          </w:tcPr>
          <w:p w14:paraId="4F264657" w14:textId="77777777" w:rsidR="00642BA3" w:rsidRDefault="00642BA3">
            <w:pPr>
              <w:pStyle w:val="ConsPlusNormal"/>
              <w:jc w:val="center"/>
            </w:pPr>
            <w:r>
              <w:t>3</w:t>
            </w:r>
          </w:p>
        </w:tc>
        <w:tc>
          <w:tcPr>
            <w:tcW w:w="2640" w:type="dxa"/>
          </w:tcPr>
          <w:p w14:paraId="0A6545C2" w14:textId="77777777" w:rsidR="00642BA3" w:rsidRDefault="00642BA3">
            <w:pPr>
              <w:pStyle w:val="ConsPlusNormal"/>
              <w:jc w:val="center"/>
            </w:pPr>
            <w:r>
              <w:t>4</w:t>
            </w:r>
          </w:p>
        </w:tc>
        <w:tc>
          <w:tcPr>
            <w:tcW w:w="2640" w:type="dxa"/>
          </w:tcPr>
          <w:p w14:paraId="6A31E842" w14:textId="77777777" w:rsidR="00642BA3" w:rsidRDefault="00642BA3">
            <w:pPr>
              <w:pStyle w:val="ConsPlusNormal"/>
              <w:jc w:val="center"/>
            </w:pPr>
            <w:r>
              <w:t>5</w:t>
            </w:r>
          </w:p>
        </w:tc>
        <w:tc>
          <w:tcPr>
            <w:tcW w:w="2640" w:type="dxa"/>
          </w:tcPr>
          <w:p w14:paraId="17A82271" w14:textId="77777777" w:rsidR="00642BA3" w:rsidRDefault="00642BA3">
            <w:pPr>
              <w:pStyle w:val="ConsPlusNormal"/>
              <w:jc w:val="center"/>
            </w:pPr>
            <w:r>
              <w:t>6</w:t>
            </w:r>
          </w:p>
        </w:tc>
        <w:tc>
          <w:tcPr>
            <w:tcW w:w="2640" w:type="dxa"/>
          </w:tcPr>
          <w:p w14:paraId="283E0332" w14:textId="77777777" w:rsidR="00642BA3" w:rsidRDefault="00642BA3">
            <w:pPr>
              <w:pStyle w:val="ConsPlusNormal"/>
              <w:jc w:val="center"/>
            </w:pPr>
            <w:r>
              <w:t>7</w:t>
            </w:r>
          </w:p>
        </w:tc>
        <w:tc>
          <w:tcPr>
            <w:tcW w:w="2805" w:type="dxa"/>
          </w:tcPr>
          <w:p w14:paraId="6E0D6D34" w14:textId="77777777" w:rsidR="00642BA3" w:rsidRDefault="00642BA3">
            <w:pPr>
              <w:pStyle w:val="ConsPlusNormal"/>
              <w:jc w:val="center"/>
            </w:pPr>
            <w:r>
              <w:t>8</w:t>
            </w:r>
          </w:p>
        </w:tc>
      </w:tr>
      <w:tr w:rsidR="00642BA3" w14:paraId="640538B1" w14:textId="77777777">
        <w:tc>
          <w:tcPr>
            <w:tcW w:w="990" w:type="dxa"/>
          </w:tcPr>
          <w:p w14:paraId="2979846F" w14:textId="77777777" w:rsidR="00642BA3" w:rsidRDefault="00642BA3">
            <w:pPr>
              <w:pStyle w:val="ConsPlusNormal"/>
              <w:jc w:val="center"/>
              <w:outlineLvl w:val="3"/>
            </w:pPr>
            <w:r>
              <w:t>1</w:t>
            </w:r>
          </w:p>
        </w:tc>
        <w:tc>
          <w:tcPr>
            <w:tcW w:w="2475" w:type="dxa"/>
          </w:tcPr>
          <w:p w14:paraId="35DA697F" w14:textId="77777777" w:rsidR="00642BA3" w:rsidRDefault="00642BA3">
            <w:pPr>
              <w:pStyle w:val="ConsPlusNormal"/>
            </w:pPr>
            <w:r>
              <w:t>Надземная (наземная) прокладка</w:t>
            </w:r>
          </w:p>
        </w:tc>
        <w:tc>
          <w:tcPr>
            <w:tcW w:w="2640" w:type="dxa"/>
          </w:tcPr>
          <w:p w14:paraId="170DF871" w14:textId="77777777" w:rsidR="00642BA3" w:rsidRDefault="00642BA3">
            <w:pPr>
              <w:pStyle w:val="ConsPlusNormal"/>
              <w:jc w:val="both"/>
            </w:pPr>
          </w:p>
        </w:tc>
        <w:tc>
          <w:tcPr>
            <w:tcW w:w="2640" w:type="dxa"/>
          </w:tcPr>
          <w:p w14:paraId="0E00CF96" w14:textId="77777777" w:rsidR="00642BA3" w:rsidRDefault="00642BA3">
            <w:pPr>
              <w:pStyle w:val="ConsPlusNormal"/>
              <w:jc w:val="both"/>
            </w:pPr>
          </w:p>
        </w:tc>
        <w:tc>
          <w:tcPr>
            <w:tcW w:w="2640" w:type="dxa"/>
          </w:tcPr>
          <w:p w14:paraId="50285A60" w14:textId="77777777" w:rsidR="00642BA3" w:rsidRDefault="00642BA3">
            <w:pPr>
              <w:pStyle w:val="ConsPlusNormal"/>
              <w:jc w:val="both"/>
            </w:pPr>
          </w:p>
        </w:tc>
        <w:tc>
          <w:tcPr>
            <w:tcW w:w="2640" w:type="dxa"/>
          </w:tcPr>
          <w:p w14:paraId="371FE726" w14:textId="77777777" w:rsidR="00642BA3" w:rsidRDefault="00642BA3">
            <w:pPr>
              <w:pStyle w:val="ConsPlusNormal"/>
              <w:jc w:val="both"/>
            </w:pPr>
          </w:p>
        </w:tc>
        <w:tc>
          <w:tcPr>
            <w:tcW w:w="2640" w:type="dxa"/>
          </w:tcPr>
          <w:p w14:paraId="5DF36136" w14:textId="77777777" w:rsidR="00642BA3" w:rsidRDefault="00642BA3">
            <w:pPr>
              <w:pStyle w:val="ConsPlusNormal"/>
              <w:jc w:val="both"/>
            </w:pPr>
          </w:p>
        </w:tc>
        <w:tc>
          <w:tcPr>
            <w:tcW w:w="2805" w:type="dxa"/>
          </w:tcPr>
          <w:p w14:paraId="5CE54E99" w14:textId="77777777" w:rsidR="00642BA3" w:rsidRDefault="00642BA3">
            <w:pPr>
              <w:pStyle w:val="ConsPlusNormal"/>
              <w:jc w:val="both"/>
            </w:pPr>
          </w:p>
        </w:tc>
      </w:tr>
      <w:tr w:rsidR="00642BA3" w14:paraId="63E2164E" w14:textId="77777777">
        <w:tc>
          <w:tcPr>
            <w:tcW w:w="990" w:type="dxa"/>
          </w:tcPr>
          <w:p w14:paraId="375CDAD5" w14:textId="77777777" w:rsidR="00642BA3" w:rsidRDefault="00642BA3">
            <w:pPr>
              <w:pStyle w:val="ConsPlusNormal"/>
              <w:jc w:val="center"/>
            </w:pPr>
            <w:r>
              <w:t>1.1</w:t>
            </w:r>
          </w:p>
        </w:tc>
        <w:tc>
          <w:tcPr>
            <w:tcW w:w="2475" w:type="dxa"/>
          </w:tcPr>
          <w:p w14:paraId="0043F2E0" w14:textId="77777777" w:rsidR="00642BA3" w:rsidRDefault="00642BA3">
            <w:pPr>
              <w:pStyle w:val="ConsPlusNormal"/>
            </w:pPr>
            <w:r>
              <w:t>50 - 250 мм</w:t>
            </w:r>
          </w:p>
        </w:tc>
        <w:tc>
          <w:tcPr>
            <w:tcW w:w="2640" w:type="dxa"/>
          </w:tcPr>
          <w:p w14:paraId="49C93884" w14:textId="77777777" w:rsidR="00642BA3" w:rsidRDefault="00642BA3">
            <w:pPr>
              <w:pStyle w:val="ConsPlusNormal"/>
              <w:jc w:val="both"/>
            </w:pPr>
          </w:p>
        </w:tc>
        <w:tc>
          <w:tcPr>
            <w:tcW w:w="2640" w:type="dxa"/>
          </w:tcPr>
          <w:p w14:paraId="478A022F" w14:textId="77777777" w:rsidR="00642BA3" w:rsidRDefault="00642BA3">
            <w:pPr>
              <w:pStyle w:val="ConsPlusNormal"/>
              <w:jc w:val="both"/>
            </w:pPr>
          </w:p>
        </w:tc>
        <w:tc>
          <w:tcPr>
            <w:tcW w:w="2640" w:type="dxa"/>
          </w:tcPr>
          <w:p w14:paraId="1482B253" w14:textId="77777777" w:rsidR="00642BA3" w:rsidRDefault="00642BA3">
            <w:pPr>
              <w:pStyle w:val="ConsPlusNormal"/>
              <w:jc w:val="both"/>
            </w:pPr>
          </w:p>
        </w:tc>
        <w:tc>
          <w:tcPr>
            <w:tcW w:w="2640" w:type="dxa"/>
          </w:tcPr>
          <w:p w14:paraId="74FFC72E" w14:textId="77777777" w:rsidR="00642BA3" w:rsidRDefault="00642BA3">
            <w:pPr>
              <w:pStyle w:val="ConsPlusNormal"/>
              <w:jc w:val="both"/>
            </w:pPr>
          </w:p>
        </w:tc>
        <w:tc>
          <w:tcPr>
            <w:tcW w:w="2640" w:type="dxa"/>
          </w:tcPr>
          <w:p w14:paraId="13893649" w14:textId="77777777" w:rsidR="00642BA3" w:rsidRDefault="00642BA3">
            <w:pPr>
              <w:pStyle w:val="ConsPlusNormal"/>
              <w:jc w:val="both"/>
            </w:pPr>
          </w:p>
        </w:tc>
        <w:tc>
          <w:tcPr>
            <w:tcW w:w="2805" w:type="dxa"/>
          </w:tcPr>
          <w:p w14:paraId="11F44AB1" w14:textId="77777777" w:rsidR="00642BA3" w:rsidRDefault="00642BA3">
            <w:pPr>
              <w:pStyle w:val="ConsPlusNormal"/>
              <w:jc w:val="both"/>
            </w:pPr>
          </w:p>
        </w:tc>
      </w:tr>
      <w:tr w:rsidR="00642BA3" w14:paraId="5023BE23" w14:textId="77777777">
        <w:tc>
          <w:tcPr>
            <w:tcW w:w="990" w:type="dxa"/>
          </w:tcPr>
          <w:p w14:paraId="737E9C67" w14:textId="77777777" w:rsidR="00642BA3" w:rsidRDefault="00642BA3">
            <w:pPr>
              <w:pStyle w:val="ConsPlusNormal"/>
              <w:jc w:val="center"/>
            </w:pPr>
            <w:r>
              <w:t>1.2</w:t>
            </w:r>
          </w:p>
        </w:tc>
        <w:tc>
          <w:tcPr>
            <w:tcW w:w="2475" w:type="dxa"/>
          </w:tcPr>
          <w:p w14:paraId="5B43151A" w14:textId="77777777" w:rsidR="00642BA3" w:rsidRDefault="00642BA3">
            <w:pPr>
              <w:pStyle w:val="ConsPlusNormal"/>
            </w:pPr>
            <w:r>
              <w:t>251 - 400 мм</w:t>
            </w:r>
          </w:p>
        </w:tc>
        <w:tc>
          <w:tcPr>
            <w:tcW w:w="2640" w:type="dxa"/>
          </w:tcPr>
          <w:p w14:paraId="378D5FB0" w14:textId="77777777" w:rsidR="00642BA3" w:rsidRDefault="00642BA3">
            <w:pPr>
              <w:pStyle w:val="ConsPlusNormal"/>
              <w:jc w:val="both"/>
            </w:pPr>
          </w:p>
        </w:tc>
        <w:tc>
          <w:tcPr>
            <w:tcW w:w="2640" w:type="dxa"/>
          </w:tcPr>
          <w:p w14:paraId="459CA33A" w14:textId="77777777" w:rsidR="00642BA3" w:rsidRDefault="00642BA3">
            <w:pPr>
              <w:pStyle w:val="ConsPlusNormal"/>
              <w:jc w:val="both"/>
            </w:pPr>
          </w:p>
        </w:tc>
        <w:tc>
          <w:tcPr>
            <w:tcW w:w="2640" w:type="dxa"/>
          </w:tcPr>
          <w:p w14:paraId="252EBC11" w14:textId="77777777" w:rsidR="00642BA3" w:rsidRDefault="00642BA3">
            <w:pPr>
              <w:pStyle w:val="ConsPlusNormal"/>
              <w:jc w:val="both"/>
            </w:pPr>
          </w:p>
        </w:tc>
        <w:tc>
          <w:tcPr>
            <w:tcW w:w="2640" w:type="dxa"/>
          </w:tcPr>
          <w:p w14:paraId="0CF1A368" w14:textId="77777777" w:rsidR="00642BA3" w:rsidRDefault="00642BA3">
            <w:pPr>
              <w:pStyle w:val="ConsPlusNormal"/>
              <w:jc w:val="both"/>
            </w:pPr>
          </w:p>
        </w:tc>
        <w:tc>
          <w:tcPr>
            <w:tcW w:w="2640" w:type="dxa"/>
          </w:tcPr>
          <w:p w14:paraId="2D168E58" w14:textId="77777777" w:rsidR="00642BA3" w:rsidRDefault="00642BA3">
            <w:pPr>
              <w:pStyle w:val="ConsPlusNormal"/>
              <w:jc w:val="both"/>
            </w:pPr>
          </w:p>
        </w:tc>
        <w:tc>
          <w:tcPr>
            <w:tcW w:w="2805" w:type="dxa"/>
          </w:tcPr>
          <w:p w14:paraId="555F9D56" w14:textId="77777777" w:rsidR="00642BA3" w:rsidRDefault="00642BA3">
            <w:pPr>
              <w:pStyle w:val="ConsPlusNormal"/>
              <w:jc w:val="both"/>
            </w:pPr>
          </w:p>
        </w:tc>
      </w:tr>
      <w:tr w:rsidR="00642BA3" w14:paraId="73D6DA89" w14:textId="77777777">
        <w:tc>
          <w:tcPr>
            <w:tcW w:w="990" w:type="dxa"/>
          </w:tcPr>
          <w:p w14:paraId="06423303" w14:textId="77777777" w:rsidR="00642BA3" w:rsidRDefault="00642BA3">
            <w:pPr>
              <w:pStyle w:val="ConsPlusNormal"/>
              <w:jc w:val="center"/>
            </w:pPr>
            <w:r>
              <w:t>1.3</w:t>
            </w:r>
          </w:p>
        </w:tc>
        <w:tc>
          <w:tcPr>
            <w:tcW w:w="2475" w:type="dxa"/>
          </w:tcPr>
          <w:p w14:paraId="34ABBBF4" w14:textId="77777777" w:rsidR="00642BA3" w:rsidRDefault="00642BA3">
            <w:pPr>
              <w:pStyle w:val="ConsPlusNormal"/>
            </w:pPr>
            <w:r>
              <w:t>401 - 550 мм</w:t>
            </w:r>
          </w:p>
        </w:tc>
        <w:tc>
          <w:tcPr>
            <w:tcW w:w="2640" w:type="dxa"/>
          </w:tcPr>
          <w:p w14:paraId="3B564C85" w14:textId="77777777" w:rsidR="00642BA3" w:rsidRDefault="00642BA3">
            <w:pPr>
              <w:pStyle w:val="ConsPlusNormal"/>
              <w:jc w:val="both"/>
            </w:pPr>
          </w:p>
        </w:tc>
        <w:tc>
          <w:tcPr>
            <w:tcW w:w="2640" w:type="dxa"/>
          </w:tcPr>
          <w:p w14:paraId="78C24BBA" w14:textId="77777777" w:rsidR="00642BA3" w:rsidRDefault="00642BA3">
            <w:pPr>
              <w:pStyle w:val="ConsPlusNormal"/>
              <w:jc w:val="both"/>
            </w:pPr>
          </w:p>
        </w:tc>
        <w:tc>
          <w:tcPr>
            <w:tcW w:w="2640" w:type="dxa"/>
          </w:tcPr>
          <w:p w14:paraId="50E00E5D" w14:textId="77777777" w:rsidR="00642BA3" w:rsidRDefault="00642BA3">
            <w:pPr>
              <w:pStyle w:val="ConsPlusNormal"/>
              <w:jc w:val="both"/>
            </w:pPr>
          </w:p>
        </w:tc>
        <w:tc>
          <w:tcPr>
            <w:tcW w:w="2640" w:type="dxa"/>
          </w:tcPr>
          <w:p w14:paraId="3E93DFED" w14:textId="77777777" w:rsidR="00642BA3" w:rsidRDefault="00642BA3">
            <w:pPr>
              <w:pStyle w:val="ConsPlusNormal"/>
              <w:jc w:val="both"/>
            </w:pPr>
          </w:p>
        </w:tc>
        <w:tc>
          <w:tcPr>
            <w:tcW w:w="2640" w:type="dxa"/>
          </w:tcPr>
          <w:p w14:paraId="4A024E47" w14:textId="77777777" w:rsidR="00642BA3" w:rsidRDefault="00642BA3">
            <w:pPr>
              <w:pStyle w:val="ConsPlusNormal"/>
              <w:jc w:val="both"/>
            </w:pPr>
          </w:p>
        </w:tc>
        <w:tc>
          <w:tcPr>
            <w:tcW w:w="2805" w:type="dxa"/>
          </w:tcPr>
          <w:p w14:paraId="5581E90F" w14:textId="77777777" w:rsidR="00642BA3" w:rsidRDefault="00642BA3">
            <w:pPr>
              <w:pStyle w:val="ConsPlusNormal"/>
              <w:jc w:val="both"/>
            </w:pPr>
          </w:p>
        </w:tc>
      </w:tr>
      <w:tr w:rsidR="00642BA3" w14:paraId="3762FB0A" w14:textId="77777777">
        <w:tc>
          <w:tcPr>
            <w:tcW w:w="990" w:type="dxa"/>
          </w:tcPr>
          <w:p w14:paraId="148A9DCD" w14:textId="77777777" w:rsidR="00642BA3" w:rsidRDefault="00642BA3">
            <w:pPr>
              <w:pStyle w:val="ConsPlusNormal"/>
              <w:jc w:val="center"/>
            </w:pPr>
            <w:r>
              <w:t>1.4</w:t>
            </w:r>
          </w:p>
        </w:tc>
        <w:tc>
          <w:tcPr>
            <w:tcW w:w="2475" w:type="dxa"/>
          </w:tcPr>
          <w:p w14:paraId="24D487D5" w14:textId="77777777" w:rsidR="00642BA3" w:rsidRDefault="00642BA3">
            <w:pPr>
              <w:pStyle w:val="ConsPlusNormal"/>
            </w:pPr>
            <w:r>
              <w:t>551 - 700 мм</w:t>
            </w:r>
          </w:p>
        </w:tc>
        <w:tc>
          <w:tcPr>
            <w:tcW w:w="2640" w:type="dxa"/>
          </w:tcPr>
          <w:p w14:paraId="086BBF5D" w14:textId="77777777" w:rsidR="00642BA3" w:rsidRDefault="00642BA3">
            <w:pPr>
              <w:pStyle w:val="ConsPlusNormal"/>
              <w:jc w:val="both"/>
            </w:pPr>
          </w:p>
        </w:tc>
        <w:tc>
          <w:tcPr>
            <w:tcW w:w="2640" w:type="dxa"/>
          </w:tcPr>
          <w:p w14:paraId="2899031E" w14:textId="77777777" w:rsidR="00642BA3" w:rsidRDefault="00642BA3">
            <w:pPr>
              <w:pStyle w:val="ConsPlusNormal"/>
              <w:jc w:val="both"/>
            </w:pPr>
          </w:p>
        </w:tc>
        <w:tc>
          <w:tcPr>
            <w:tcW w:w="2640" w:type="dxa"/>
          </w:tcPr>
          <w:p w14:paraId="11194F72" w14:textId="77777777" w:rsidR="00642BA3" w:rsidRDefault="00642BA3">
            <w:pPr>
              <w:pStyle w:val="ConsPlusNormal"/>
              <w:jc w:val="both"/>
            </w:pPr>
          </w:p>
        </w:tc>
        <w:tc>
          <w:tcPr>
            <w:tcW w:w="2640" w:type="dxa"/>
          </w:tcPr>
          <w:p w14:paraId="13098F13" w14:textId="77777777" w:rsidR="00642BA3" w:rsidRDefault="00642BA3">
            <w:pPr>
              <w:pStyle w:val="ConsPlusNormal"/>
              <w:jc w:val="both"/>
            </w:pPr>
          </w:p>
        </w:tc>
        <w:tc>
          <w:tcPr>
            <w:tcW w:w="2640" w:type="dxa"/>
          </w:tcPr>
          <w:p w14:paraId="70C28A64" w14:textId="77777777" w:rsidR="00642BA3" w:rsidRDefault="00642BA3">
            <w:pPr>
              <w:pStyle w:val="ConsPlusNormal"/>
              <w:jc w:val="both"/>
            </w:pPr>
          </w:p>
        </w:tc>
        <w:tc>
          <w:tcPr>
            <w:tcW w:w="2805" w:type="dxa"/>
          </w:tcPr>
          <w:p w14:paraId="72440AE5" w14:textId="77777777" w:rsidR="00642BA3" w:rsidRDefault="00642BA3">
            <w:pPr>
              <w:pStyle w:val="ConsPlusNormal"/>
              <w:jc w:val="both"/>
            </w:pPr>
          </w:p>
        </w:tc>
      </w:tr>
      <w:tr w:rsidR="00642BA3" w14:paraId="59FA8348" w14:textId="77777777">
        <w:tc>
          <w:tcPr>
            <w:tcW w:w="990" w:type="dxa"/>
          </w:tcPr>
          <w:p w14:paraId="6B456E3F" w14:textId="77777777" w:rsidR="00642BA3" w:rsidRDefault="00642BA3">
            <w:pPr>
              <w:pStyle w:val="ConsPlusNormal"/>
              <w:jc w:val="center"/>
            </w:pPr>
            <w:r>
              <w:t>1.5</w:t>
            </w:r>
          </w:p>
        </w:tc>
        <w:tc>
          <w:tcPr>
            <w:tcW w:w="2475" w:type="dxa"/>
          </w:tcPr>
          <w:p w14:paraId="61A348E4" w14:textId="77777777" w:rsidR="00642BA3" w:rsidRDefault="00642BA3">
            <w:pPr>
              <w:pStyle w:val="ConsPlusNormal"/>
            </w:pPr>
            <w:r>
              <w:t>701 мм и выше</w:t>
            </w:r>
          </w:p>
        </w:tc>
        <w:tc>
          <w:tcPr>
            <w:tcW w:w="2640" w:type="dxa"/>
          </w:tcPr>
          <w:p w14:paraId="50304325" w14:textId="77777777" w:rsidR="00642BA3" w:rsidRDefault="00642BA3">
            <w:pPr>
              <w:pStyle w:val="ConsPlusNormal"/>
              <w:jc w:val="both"/>
            </w:pPr>
          </w:p>
        </w:tc>
        <w:tc>
          <w:tcPr>
            <w:tcW w:w="2640" w:type="dxa"/>
          </w:tcPr>
          <w:p w14:paraId="668CC6FE" w14:textId="77777777" w:rsidR="00642BA3" w:rsidRDefault="00642BA3">
            <w:pPr>
              <w:pStyle w:val="ConsPlusNormal"/>
              <w:jc w:val="both"/>
            </w:pPr>
          </w:p>
        </w:tc>
        <w:tc>
          <w:tcPr>
            <w:tcW w:w="2640" w:type="dxa"/>
          </w:tcPr>
          <w:p w14:paraId="41BAF556" w14:textId="77777777" w:rsidR="00642BA3" w:rsidRDefault="00642BA3">
            <w:pPr>
              <w:pStyle w:val="ConsPlusNormal"/>
              <w:jc w:val="both"/>
            </w:pPr>
          </w:p>
        </w:tc>
        <w:tc>
          <w:tcPr>
            <w:tcW w:w="2640" w:type="dxa"/>
          </w:tcPr>
          <w:p w14:paraId="3C62AFC5" w14:textId="77777777" w:rsidR="00642BA3" w:rsidRDefault="00642BA3">
            <w:pPr>
              <w:pStyle w:val="ConsPlusNormal"/>
              <w:jc w:val="both"/>
            </w:pPr>
          </w:p>
        </w:tc>
        <w:tc>
          <w:tcPr>
            <w:tcW w:w="2640" w:type="dxa"/>
          </w:tcPr>
          <w:p w14:paraId="30FDF601" w14:textId="77777777" w:rsidR="00642BA3" w:rsidRDefault="00642BA3">
            <w:pPr>
              <w:pStyle w:val="ConsPlusNormal"/>
              <w:jc w:val="both"/>
            </w:pPr>
          </w:p>
        </w:tc>
        <w:tc>
          <w:tcPr>
            <w:tcW w:w="2805" w:type="dxa"/>
          </w:tcPr>
          <w:p w14:paraId="19D34B40" w14:textId="77777777" w:rsidR="00642BA3" w:rsidRDefault="00642BA3">
            <w:pPr>
              <w:pStyle w:val="ConsPlusNormal"/>
              <w:jc w:val="both"/>
            </w:pPr>
          </w:p>
        </w:tc>
      </w:tr>
      <w:tr w:rsidR="00642BA3" w14:paraId="7C3AA25F" w14:textId="77777777">
        <w:tc>
          <w:tcPr>
            <w:tcW w:w="990" w:type="dxa"/>
          </w:tcPr>
          <w:p w14:paraId="7A8B415C" w14:textId="77777777" w:rsidR="00642BA3" w:rsidRDefault="00642BA3">
            <w:pPr>
              <w:pStyle w:val="ConsPlusNormal"/>
              <w:jc w:val="center"/>
              <w:outlineLvl w:val="3"/>
            </w:pPr>
            <w:r>
              <w:t>2</w:t>
            </w:r>
          </w:p>
        </w:tc>
        <w:tc>
          <w:tcPr>
            <w:tcW w:w="2475" w:type="dxa"/>
          </w:tcPr>
          <w:p w14:paraId="4B576F51" w14:textId="77777777" w:rsidR="00642BA3" w:rsidRDefault="00642BA3">
            <w:pPr>
              <w:pStyle w:val="ConsPlusNormal"/>
            </w:pPr>
            <w:r>
              <w:t>Подземная прокладка, в том числе:</w:t>
            </w:r>
          </w:p>
        </w:tc>
        <w:tc>
          <w:tcPr>
            <w:tcW w:w="2640" w:type="dxa"/>
          </w:tcPr>
          <w:p w14:paraId="74564ADE" w14:textId="77777777" w:rsidR="00642BA3" w:rsidRDefault="00642BA3">
            <w:pPr>
              <w:pStyle w:val="ConsPlusNormal"/>
              <w:jc w:val="both"/>
            </w:pPr>
          </w:p>
        </w:tc>
        <w:tc>
          <w:tcPr>
            <w:tcW w:w="2640" w:type="dxa"/>
          </w:tcPr>
          <w:p w14:paraId="2D831BB0" w14:textId="77777777" w:rsidR="00642BA3" w:rsidRDefault="00642BA3">
            <w:pPr>
              <w:pStyle w:val="ConsPlusNormal"/>
              <w:jc w:val="both"/>
            </w:pPr>
          </w:p>
        </w:tc>
        <w:tc>
          <w:tcPr>
            <w:tcW w:w="2640" w:type="dxa"/>
          </w:tcPr>
          <w:p w14:paraId="19C9FE4A" w14:textId="77777777" w:rsidR="00642BA3" w:rsidRDefault="00642BA3">
            <w:pPr>
              <w:pStyle w:val="ConsPlusNormal"/>
              <w:jc w:val="both"/>
            </w:pPr>
          </w:p>
        </w:tc>
        <w:tc>
          <w:tcPr>
            <w:tcW w:w="2640" w:type="dxa"/>
          </w:tcPr>
          <w:p w14:paraId="752D1E11" w14:textId="77777777" w:rsidR="00642BA3" w:rsidRDefault="00642BA3">
            <w:pPr>
              <w:pStyle w:val="ConsPlusNormal"/>
              <w:jc w:val="both"/>
            </w:pPr>
          </w:p>
        </w:tc>
        <w:tc>
          <w:tcPr>
            <w:tcW w:w="2640" w:type="dxa"/>
          </w:tcPr>
          <w:p w14:paraId="5EE7736D" w14:textId="77777777" w:rsidR="00642BA3" w:rsidRDefault="00642BA3">
            <w:pPr>
              <w:pStyle w:val="ConsPlusNormal"/>
              <w:jc w:val="both"/>
            </w:pPr>
          </w:p>
        </w:tc>
        <w:tc>
          <w:tcPr>
            <w:tcW w:w="2805" w:type="dxa"/>
          </w:tcPr>
          <w:p w14:paraId="7044032C" w14:textId="77777777" w:rsidR="00642BA3" w:rsidRDefault="00642BA3">
            <w:pPr>
              <w:pStyle w:val="ConsPlusNormal"/>
              <w:jc w:val="both"/>
            </w:pPr>
          </w:p>
        </w:tc>
      </w:tr>
      <w:tr w:rsidR="00642BA3" w14:paraId="1C2D36E6" w14:textId="77777777">
        <w:tc>
          <w:tcPr>
            <w:tcW w:w="990" w:type="dxa"/>
          </w:tcPr>
          <w:p w14:paraId="70740C39" w14:textId="77777777" w:rsidR="00642BA3" w:rsidRDefault="00642BA3">
            <w:pPr>
              <w:pStyle w:val="ConsPlusNormal"/>
              <w:jc w:val="center"/>
            </w:pPr>
            <w:r>
              <w:t>2.1</w:t>
            </w:r>
          </w:p>
        </w:tc>
        <w:tc>
          <w:tcPr>
            <w:tcW w:w="2475" w:type="dxa"/>
          </w:tcPr>
          <w:p w14:paraId="2F05CE56" w14:textId="77777777" w:rsidR="00642BA3" w:rsidRDefault="00642BA3">
            <w:pPr>
              <w:pStyle w:val="ConsPlusNormal"/>
            </w:pPr>
            <w:r>
              <w:t>канальная прокладка</w:t>
            </w:r>
          </w:p>
        </w:tc>
        <w:tc>
          <w:tcPr>
            <w:tcW w:w="2640" w:type="dxa"/>
          </w:tcPr>
          <w:p w14:paraId="0CC974D0" w14:textId="77777777" w:rsidR="00642BA3" w:rsidRDefault="00642BA3">
            <w:pPr>
              <w:pStyle w:val="ConsPlusNormal"/>
              <w:jc w:val="both"/>
            </w:pPr>
          </w:p>
        </w:tc>
        <w:tc>
          <w:tcPr>
            <w:tcW w:w="2640" w:type="dxa"/>
          </w:tcPr>
          <w:p w14:paraId="2793128D" w14:textId="77777777" w:rsidR="00642BA3" w:rsidRDefault="00642BA3">
            <w:pPr>
              <w:pStyle w:val="ConsPlusNormal"/>
              <w:jc w:val="both"/>
            </w:pPr>
          </w:p>
        </w:tc>
        <w:tc>
          <w:tcPr>
            <w:tcW w:w="2640" w:type="dxa"/>
          </w:tcPr>
          <w:p w14:paraId="503B6D89" w14:textId="77777777" w:rsidR="00642BA3" w:rsidRDefault="00642BA3">
            <w:pPr>
              <w:pStyle w:val="ConsPlusNormal"/>
              <w:jc w:val="both"/>
            </w:pPr>
          </w:p>
        </w:tc>
        <w:tc>
          <w:tcPr>
            <w:tcW w:w="2640" w:type="dxa"/>
          </w:tcPr>
          <w:p w14:paraId="12E5F119" w14:textId="77777777" w:rsidR="00642BA3" w:rsidRDefault="00642BA3">
            <w:pPr>
              <w:pStyle w:val="ConsPlusNormal"/>
              <w:jc w:val="both"/>
            </w:pPr>
          </w:p>
        </w:tc>
        <w:tc>
          <w:tcPr>
            <w:tcW w:w="2640" w:type="dxa"/>
          </w:tcPr>
          <w:p w14:paraId="1A5EF4C5" w14:textId="77777777" w:rsidR="00642BA3" w:rsidRDefault="00642BA3">
            <w:pPr>
              <w:pStyle w:val="ConsPlusNormal"/>
              <w:jc w:val="both"/>
            </w:pPr>
          </w:p>
        </w:tc>
        <w:tc>
          <w:tcPr>
            <w:tcW w:w="2805" w:type="dxa"/>
          </w:tcPr>
          <w:p w14:paraId="47E0F53E" w14:textId="77777777" w:rsidR="00642BA3" w:rsidRDefault="00642BA3">
            <w:pPr>
              <w:pStyle w:val="ConsPlusNormal"/>
              <w:jc w:val="both"/>
            </w:pPr>
          </w:p>
        </w:tc>
      </w:tr>
      <w:tr w:rsidR="00642BA3" w14:paraId="5B00B255" w14:textId="77777777">
        <w:tc>
          <w:tcPr>
            <w:tcW w:w="990" w:type="dxa"/>
          </w:tcPr>
          <w:p w14:paraId="0D9FD433" w14:textId="77777777" w:rsidR="00642BA3" w:rsidRDefault="00642BA3">
            <w:pPr>
              <w:pStyle w:val="ConsPlusNormal"/>
              <w:jc w:val="both"/>
            </w:pPr>
            <w:r>
              <w:t>2.1.1</w:t>
            </w:r>
          </w:p>
        </w:tc>
        <w:tc>
          <w:tcPr>
            <w:tcW w:w="2475" w:type="dxa"/>
          </w:tcPr>
          <w:p w14:paraId="479C564F" w14:textId="77777777" w:rsidR="00642BA3" w:rsidRDefault="00642BA3">
            <w:pPr>
              <w:pStyle w:val="ConsPlusNormal"/>
            </w:pPr>
            <w:r>
              <w:t>50 - 250 мм</w:t>
            </w:r>
          </w:p>
        </w:tc>
        <w:tc>
          <w:tcPr>
            <w:tcW w:w="2640" w:type="dxa"/>
          </w:tcPr>
          <w:p w14:paraId="53A7EDDD" w14:textId="77777777" w:rsidR="00642BA3" w:rsidRDefault="00642BA3">
            <w:pPr>
              <w:pStyle w:val="ConsPlusNormal"/>
              <w:jc w:val="both"/>
            </w:pPr>
          </w:p>
        </w:tc>
        <w:tc>
          <w:tcPr>
            <w:tcW w:w="2640" w:type="dxa"/>
          </w:tcPr>
          <w:p w14:paraId="6C5D16F7" w14:textId="77777777" w:rsidR="00642BA3" w:rsidRDefault="00642BA3">
            <w:pPr>
              <w:pStyle w:val="ConsPlusNormal"/>
              <w:jc w:val="both"/>
            </w:pPr>
          </w:p>
        </w:tc>
        <w:tc>
          <w:tcPr>
            <w:tcW w:w="2640" w:type="dxa"/>
          </w:tcPr>
          <w:p w14:paraId="4A470036" w14:textId="77777777" w:rsidR="00642BA3" w:rsidRDefault="00642BA3">
            <w:pPr>
              <w:pStyle w:val="ConsPlusNormal"/>
              <w:jc w:val="both"/>
            </w:pPr>
          </w:p>
        </w:tc>
        <w:tc>
          <w:tcPr>
            <w:tcW w:w="2640" w:type="dxa"/>
          </w:tcPr>
          <w:p w14:paraId="20DFE279" w14:textId="77777777" w:rsidR="00642BA3" w:rsidRDefault="00642BA3">
            <w:pPr>
              <w:pStyle w:val="ConsPlusNormal"/>
              <w:jc w:val="both"/>
            </w:pPr>
          </w:p>
        </w:tc>
        <w:tc>
          <w:tcPr>
            <w:tcW w:w="2640" w:type="dxa"/>
          </w:tcPr>
          <w:p w14:paraId="4800010A" w14:textId="77777777" w:rsidR="00642BA3" w:rsidRDefault="00642BA3">
            <w:pPr>
              <w:pStyle w:val="ConsPlusNormal"/>
              <w:jc w:val="both"/>
            </w:pPr>
          </w:p>
        </w:tc>
        <w:tc>
          <w:tcPr>
            <w:tcW w:w="2805" w:type="dxa"/>
          </w:tcPr>
          <w:p w14:paraId="4334C89B" w14:textId="77777777" w:rsidR="00642BA3" w:rsidRDefault="00642BA3">
            <w:pPr>
              <w:pStyle w:val="ConsPlusNormal"/>
              <w:jc w:val="both"/>
            </w:pPr>
          </w:p>
        </w:tc>
      </w:tr>
      <w:tr w:rsidR="00642BA3" w14:paraId="5F257127" w14:textId="77777777">
        <w:tc>
          <w:tcPr>
            <w:tcW w:w="990" w:type="dxa"/>
          </w:tcPr>
          <w:p w14:paraId="44C6406B" w14:textId="77777777" w:rsidR="00642BA3" w:rsidRDefault="00642BA3">
            <w:pPr>
              <w:pStyle w:val="ConsPlusNormal"/>
              <w:jc w:val="both"/>
            </w:pPr>
            <w:r>
              <w:t>2.1.2</w:t>
            </w:r>
          </w:p>
        </w:tc>
        <w:tc>
          <w:tcPr>
            <w:tcW w:w="2475" w:type="dxa"/>
          </w:tcPr>
          <w:p w14:paraId="04A22509" w14:textId="77777777" w:rsidR="00642BA3" w:rsidRDefault="00642BA3">
            <w:pPr>
              <w:pStyle w:val="ConsPlusNormal"/>
            </w:pPr>
            <w:r>
              <w:t>251 - 400 мм</w:t>
            </w:r>
          </w:p>
        </w:tc>
        <w:tc>
          <w:tcPr>
            <w:tcW w:w="2640" w:type="dxa"/>
          </w:tcPr>
          <w:p w14:paraId="5B738DC7" w14:textId="77777777" w:rsidR="00642BA3" w:rsidRDefault="00642BA3">
            <w:pPr>
              <w:pStyle w:val="ConsPlusNormal"/>
              <w:jc w:val="both"/>
            </w:pPr>
          </w:p>
        </w:tc>
        <w:tc>
          <w:tcPr>
            <w:tcW w:w="2640" w:type="dxa"/>
          </w:tcPr>
          <w:p w14:paraId="7B12FE61" w14:textId="77777777" w:rsidR="00642BA3" w:rsidRDefault="00642BA3">
            <w:pPr>
              <w:pStyle w:val="ConsPlusNormal"/>
              <w:jc w:val="both"/>
            </w:pPr>
          </w:p>
        </w:tc>
        <w:tc>
          <w:tcPr>
            <w:tcW w:w="2640" w:type="dxa"/>
          </w:tcPr>
          <w:p w14:paraId="22B5CF71" w14:textId="77777777" w:rsidR="00642BA3" w:rsidRDefault="00642BA3">
            <w:pPr>
              <w:pStyle w:val="ConsPlusNormal"/>
              <w:jc w:val="both"/>
            </w:pPr>
          </w:p>
        </w:tc>
        <w:tc>
          <w:tcPr>
            <w:tcW w:w="2640" w:type="dxa"/>
          </w:tcPr>
          <w:p w14:paraId="33E3F3CC" w14:textId="77777777" w:rsidR="00642BA3" w:rsidRDefault="00642BA3">
            <w:pPr>
              <w:pStyle w:val="ConsPlusNormal"/>
              <w:jc w:val="both"/>
            </w:pPr>
          </w:p>
        </w:tc>
        <w:tc>
          <w:tcPr>
            <w:tcW w:w="2640" w:type="dxa"/>
          </w:tcPr>
          <w:p w14:paraId="4B0CB978" w14:textId="77777777" w:rsidR="00642BA3" w:rsidRDefault="00642BA3">
            <w:pPr>
              <w:pStyle w:val="ConsPlusNormal"/>
              <w:jc w:val="both"/>
            </w:pPr>
          </w:p>
        </w:tc>
        <w:tc>
          <w:tcPr>
            <w:tcW w:w="2805" w:type="dxa"/>
          </w:tcPr>
          <w:p w14:paraId="4233FAB3" w14:textId="77777777" w:rsidR="00642BA3" w:rsidRDefault="00642BA3">
            <w:pPr>
              <w:pStyle w:val="ConsPlusNormal"/>
              <w:jc w:val="both"/>
            </w:pPr>
          </w:p>
        </w:tc>
      </w:tr>
      <w:tr w:rsidR="00642BA3" w14:paraId="4CABEC13" w14:textId="77777777">
        <w:tc>
          <w:tcPr>
            <w:tcW w:w="990" w:type="dxa"/>
          </w:tcPr>
          <w:p w14:paraId="3A72D3FD" w14:textId="77777777" w:rsidR="00642BA3" w:rsidRDefault="00642BA3">
            <w:pPr>
              <w:pStyle w:val="ConsPlusNormal"/>
              <w:jc w:val="both"/>
            </w:pPr>
            <w:r>
              <w:t>2.1.3</w:t>
            </w:r>
          </w:p>
        </w:tc>
        <w:tc>
          <w:tcPr>
            <w:tcW w:w="2475" w:type="dxa"/>
          </w:tcPr>
          <w:p w14:paraId="623B5D2F" w14:textId="77777777" w:rsidR="00642BA3" w:rsidRDefault="00642BA3">
            <w:pPr>
              <w:pStyle w:val="ConsPlusNormal"/>
            </w:pPr>
            <w:r>
              <w:t>401 - 550 мм</w:t>
            </w:r>
          </w:p>
        </w:tc>
        <w:tc>
          <w:tcPr>
            <w:tcW w:w="2640" w:type="dxa"/>
          </w:tcPr>
          <w:p w14:paraId="1A72D0D5" w14:textId="77777777" w:rsidR="00642BA3" w:rsidRDefault="00642BA3">
            <w:pPr>
              <w:pStyle w:val="ConsPlusNormal"/>
              <w:jc w:val="both"/>
            </w:pPr>
          </w:p>
        </w:tc>
        <w:tc>
          <w:tcPr>
            <w:tcW w:w="2640" w:type="dxa"/>
          </w:tcPr>
          <w:p w14:paraId="41C23F6A" w14:textId="77777777" w:rsidR="00642BA3" w:rsidRDefault="00642BA3">
            <w:pPr>
              <w:pStyle w:val="ConsPlusNormal"/>
              <w:jc w:val="both"/>
            </w:pPr>
          </w:p>
        </w:tc>
        <w:tc>
          <w:tcPr>
            <w:tcW w:w="2640" w:type="dxa"/>
          </w:tcPr>
          <w:p w14:paraId="54079CA6" w14:textId="77777777" w:rsidR="00642BA3" w:rsidRDefault="00642BA3">
            <w:pPr>
              <w:pStyle w:val="ConsPlusNormal"/>
              <w:jc w:val="both"/>
            </w:pPr>
          </w:p>
        </w:tc>
        <w:tc>
          <w:tcPr>
            <w:tcW w:w="2640" w:type="dxa"/>
          </w:tcPr>
          <w:p w14:paraId="43116FA9" w14:textId="77777777" w:rsidR="00642BA3" w:rsidRDefault="00642BA3">
            <w:pPr>
              <w:pStyle w:val="ConsPlusNormal"/>
              <w:jc w:val="both"/>
            </w:pPr>
          </w:p>
        </w:tc>
        <w:tc>
          <w:tcPr>
            <w:tcW w:w="2640" w:type="dxa"/>
          </w:tcPr>
          <w:p w14:paraId="0EF57AB1" w14:textId="77777777" w:rsidR="00642BA3" w:rsidRDefault="00642BA3">
            <w:pPr>
              <w:pStyle w:val="ConsPlusNormal"/>
              <w:jc w:val="both"/>
            </w:pPr>
          </w:p>
        </w:tc>
        <w:tc>
          <w:tcPr>
            <w:tcW w:w="2805" w:type="dxa"/>
          </w:tcPr>
          <w:p w14:paraId="7A709909" w14:textId="77777777" w:rsidR="00642BA3" w:rsidRDefault="00642BA3">
            <w:pPr>
              <w:pStyle w:val="ConsPlusNormal"/>
              <w:jc w:val="both"/>
            </w:pPr>
          </w:p>
        </w:tc>
      </w:tr>
      <w:tr w:rsidR="00642BA3" w14:paraId="20A8580A" w14:textId="77777777">
        <w:tc>
          <w:tcPr>
            <w:tcW w:w="990" w:type="dxa"/>
          </w:tcPr>
          <w:p w14:paraId="7A8C6DD7" w14:textId="77777777" w:rsidR="00642BA3" w:rsidRDefault="00642BA3">
            <w:pPr>
              <w:pStyle w:val="ConsPlusNormal"/>
              <w:jc w:val="both"/>
            </w:pPr>
            <w:r>
              <w:t>2.1.4</w:t>
            </w:r>
          </w:p>
        </w:tc>
        <w:tc>
          <w:tcPr>
            <w:tcW w:w="2475" w:type="dxa"/>
          </w:tcPr>
          <w:p w14:paraId="785EC23E" w14:textId="77777777" w:rsidR="00642BA3" w:rsidRDefault="00642BA3">
            <w:pPr>
              <w:pStyle w:val="ConsPlusNormal"/>
            </w:pPr>
            <w:r>
              <w:t>551 - 700 мм</w:t>
            </w:r>
          </w:p>
        </w:tc>
        <w:tc>
          <w:tcPr>
            <w:tcW w:w="2640" w:type="dxa"/>
          </w:tcPr>
          <w:p w14:paraId="664ECF83" w14:textId="77777777" w:rsidR="00642BA3" w:rsidRDefault="00642BA3">
            <w:pPr>
              <w:pStyle w:val="ConsPlusNormal"/>
              <w:jc w:val="both"/>
            </w:pPr>
          </w:p>
        </w:tc>
        <w:tc>
          <w:tcPr>
            <w:tcW w:w="2640" w:type="dxa"/>
          </w:tcPr>
          <w:p w14:paraId="787BD2B1" w14:textId="77777777" w:rsidR="00642BA3" w:rsidRDefault="00642BA3">
            <w:pPr>
              <w:pStyle w:val="ConsPlusNormal"/>
              <w:jc w:val="both"/>
            </w:pPr>
          </w:p>
        </w:tc>
        <w:tc>
          <w:tcPr>
            <w:tcW w:w="2640" w:type="dxa"/>
          </w:tcPr>
          <w:p w14:paraId="414EC50A" w14:textId="77777777" w:rsidR="00642BA3" w:rsidRDefault="00642BA3">
            <w:pPr>
              <w:pStyle w:val="ConsPlusNormal"/>
              <w:jc w:val="both"/>
            </w:pPr>
          </w:p>
        </w:tc>
        <w:tc>
          <w:tcPr>
            <w:tcW w:w="2640" w:type="dxa"/>
          </w:tcPr>
          <w:p w14:paraId="05E9EA7A" w14:textId="77777777" w:rsidR="00642BA3" w:rsidRDefault="00642BA3">
            <w:pPr>
              <w:pStyle w:val="ConsPlusNormal"/>
              <w:jc w:val="both"/>
            </w:pPr>
          </w:p>
        </w:tc>
        <w:tc>
          <w:tcPr>
            <w:tcW w:w="2640" w:type="dxa"/>
          </w:tcPr>
          <w:p w14:paraId="79D4F5A0" w14:textId="77777777" w:rsidR="00642BA3" w:rsidRDefault="00642BA3">
            <w:pPr>
              <w:pStyle w:val="ConsPlusNormal"/>
              <w:jc w:val="both"/>
            </w:pPr>
          </w:p>
        </w:tc>
        <w:tc>
          <w:tcPr>
            <w:tcW w:w="2805" w:type="dxa"/>
          </w:tcPr>
          <w:p w14:paraId="79DFFAE0" w14:textId="77777777" w:rsidR="00642BA3" w:rsidRDefault="00642BA3">
            <w:pPr>
              <w:pStyle w:val="ConsPlusNormal"/>
              <w:jc w:val="both"/>
            </w:pPr>
          </w:p>
        </w:tc>
      </w:tr>
      <w:tr w:rsidR="00642BA3" w14:paraId="75C53B0B" w14:textId="77777777">
        <w:tc>
          <w:tcPr>
            <w:tcW w:w="990" w:type="dxa"/>
          </w:tcPr>
          <w:p w14:paraId="75464A6D" w14:textId="77777777" w:rsidR="00642BA3" w:rsidRDefault="00642BA3">
            <w:pPr>
              <w:pStyle w:val="ConsPlusNormal"/>
              <w:jc w:val="both"/>
            </w:pPr>
            <w:r>
              <w:t>2.1.5</w:t>
            </w:r>
          </w:p>
        </w:tc>
        <w:tc>
          <w:tcPr>
            <w:tcW w:w="2475" w:type="dxa"/>
          </w:tcPr>
          <w:p w14:paraId="24A22CCA" w14:textId="77777777" w:rsidR="00642BA3" w:rsidRDefault="00642BA3">
            <w:pPr>
              <w:pStyle w:val="ConsPlusNormal"/>
            </w:pPr>
            <w:r>
              <w:t>701 мм и выше</w:t>
            </w:r>
          </w:p>
        </w:tc>
        <w:tc>
          <w:tcPr>
            <w:tcW w:w="2640" w:type="dxa"/>
          </w:tcPr>
          <w:p w14:paraId="7C9CF827" w14:textId="77777777" w:rsidR="00642BA3" w:rsidRDefault="00642BA3">
            <w:pPr>
              <w:pStyle w:val="ConsPlusNormal"/>
              <w:jc w:val="both"/>
            </w:pPr>
          </w:p>
        </w:tc>
        <w:tc>
          <w:tcPr>
            <w:tcW w:w="2640" w:type="dxa"/>
          </w:tcPr>
          <w:p w14:paraId="2CE8E7E8" w14:textId="77777777" w:rsidR="00642BA3" w:rsidRDefault="00642BA3">
            <w:pPr>
              <w:pStyle w:val="ConsPlusNormal"/>
              <w:jc w:val="both"/>
            </w:pPr>
          </w:p>
        </w:tc>
        <w:tc>
          <w:tcPr>
            <w:tcW w:w="2640" w:type="dxa"/>
          </w:tcPr>
          <w:p w14:paraId="7E156CF2" w14:textId="77777777" w:rsidR="00642BA3" w:rsidRDefault="00642BA3">
            <w:pPr>
              <w:pStyle w:val="ConsPlusNormal"/>
              <w:jc w:val="both"/>
            </w:pPr>
          </w:p>
        </w:tc>
        <w:tc>
          <w:tcPr>
            <w:tcW w:w="2640" w:type="dxa"/>
          </w:tcPr>
          <w:p w14:paraId="17016C90" w14:textId="77777777" w:rsidR="00642BA3" w:rsidRDefault="00642BA3">
            <w:pPr>
              <w:pStyle w:val="ConsPlusNormal"/>
              <w:jc w:val="both"/>
            </w:pPr>
          </w:p>
        </w:tc>
        <w:tc>
          <w:tcPr>
            <w:tcW w:w="2640" w:type="dxa"/>
          </w:tcPr>
          <w:p w14:paraId="2CAE927A" w14:textId="77777777" w:rsidR="00642BA3" w:rsidRDefault="00642BA3">
            <w:pPr>
              <w:pStyle w:val="ConsPlusNormal"/>
              <w:jc w:val="both"/>
            </w:pPr>
          </w:p>
        </w:tc>
        <w:tc>
          <w:tcPr>
            <w:tcW w:w="2805" w:type="dxa"/>
          </w:tcPr>
          <w:p w14:paraId="403614B5" w14:textId="77777777" w:rsidR="00642BA3" w:rsidRDefault="00642BA3">
            <w:pPr>
              <w:pStyle w:val="ConsPlusNormal"/>
              <w:jc w:val="both"/>
            </w:pPr>
          </w:p>
        </w:tc>
      </w:tr>
      <w:tr w:rsidR="00642BA3" w14:paraId="38567FBB" w14:textId="77777777">
        <w:tc>
          <w:tcPr>
            <w:tcW w:w="990" w:type="dxa"/>
          </w:tcPr>
          <w:p w14:paraId="2A77064A" w14:textId="77777777" w:rsidR="00642BA3" w:rsidRDefault="00642BA3">
            <w:pPr>
              <w:pStyle w:val="ConsPlusNormal"/>
              <w:jc w:val="center"/>
            </w:pPr>
            <w:r>
              <w:t>2.2</w:t>
            </w:r>
          </w:p>
        </w:tc>
        <w:tc>
          <w:tcPr>
            <w:tcW w:w="2475" w:type="dxa"/>
          </w:tcPr>
          <w:p w14:paraId="333910F0" w14:textId="77777777" w:rsidR="00642BA3" w:rsidRDefault="00642BA3">
            <w:pPr>
              <w:pStyle w:val="ConsPlusNormal"/>
            </w:pPr>
            <w:r>
              <w:t>бесканальная прокладка</w:t>
            </w:r>
          </w:p>
        </w:tc>
        <w:tc>
          <w:tcPr>
            <w:tcW w:w="2640" w:type="dxa"/>
          </w:tcPr>
          <w:p w14:paraId="2F4B88AD" w14:textId="77777777" w:rsidR="00642BA3" w:rsidRDefault="00642BA3">
            <w:pPr>
              <w:pStyle w:val="ConsPlusNormal"/>
              <w:jc w:val="both"/>
            </w:pPr>
          </w:p>
        </w:tc>
        <w:tc>
          <w:tcPr>
            <w:tcW w:w="2640" w:type="dxa"/>
          </w:tcPr>
          <w:p w14:paraId="7FC7253E" w14:textId="77777777" w:rsidR="00642BA3" w:rsidRDefault="00642BA3">
            <w:pPr>
              <w:pStyle w:val="ConsPlusNormal"/>
              <w:jc w:val="both"/>
            </w:pPr>
          </w:p>
        </w:tc>
        <w:tc>
          <w:tcPr>
            <w:tcW w:w="2640" w:type="dxa"/>
          </w:tcPr>
          <w:p w14:paraId="15ECB7E8" w14:textId="77777777" w:rsidR="00642BA3" w:rsidRDefault="00642BA3">
            <w:pPr>
              <w:pStyle w:val="ConsPlusNormal"/>
              <w:jc w:val="both"/>
            </w:pPr>
          </w:p>
        </w:tc>
        <w:tc>
          <w:tcPr>
            <w:tcW w:w="2640" w:type="dxa"/>
          </w:tcPr>
          <w:p w14:paraId="355806D7" w14:textId="77777777" w:rsidR="00642BA3" w:rsidRDefault="00642BA3">
            <w:pPr>
              <w:pStyle w:val="ConsPlusNormal"/>
              <w:jc w:val="both"/>
            </w:pPr>
          </w:p>
        </w:tc>
        <w:tc>
          <w:tcPr>
            <w:tcW w:w="2640" w:type="dxa"/>
          </w:tcPr>
          <w:p w14:paraId="0D0B2B7E" w14:textId="77777777" w:rsidR="00642BA3" w:rsidRDefault="00642BA3">
            <w:pPr>
              <w:pStyle w:val="ConsPlusNormal"/>
              <w:jc w:val="both"/>
            </w:pPr>
          </w:p>
        </w:tc>
        <w:tc>
          <w:tcPr>
            <w:tcW w:w="2805" w:type="dxa"/>
          </w:tcPr>
          <w:p w14:paraId="00903BE5" w14:textId="77777777" w:rsidR="00642BA3" w:rsidRDefault="00642BA3">
            <w:pPr>
              <w:pStyle w:val="ConsPlusNormal"/>
              <w:jc w:val="both"/>
            </w:pPr>
          </w:p>
        </w:tc>
      </w:tr>
      <w:tr w:rsidR="00642BA3" w14:paraId="3A3548F3" w14:textId="77777777">
        <w:tc>
          <w:tcPr>
            <w:tcW w:w="990" w:type="dxa"/>
          </w:tcPr>
          <w:p w14:paraId="696F03F8" w14:textId="77777777" w:rsidR="00642BA3" w:rsidRDefault="00642BA3">
            <w:pPr>
              <w:pStyle w:val="ConsPlusNormal"/>
              <w:jc w:val="both"/>
            </w:pPr>
            <w:r>
              <w:t>2.2.1</w:t>
            </w:r>
          </w:p>
        </w:tc>
        <w:tc>
          <w:tcPr>
            <w:tcW w:w="2475" w:type="dxa"/>
          </w:tcPr>
          <w:p w14:paraId="62F840FF" w14:textId="77777777" w:rsidR="00642BA3" w:rsidRDefault="00642BA3">
            <w:pPr>
              <w:pStyle w:val="ConsPlusNormal"/>
            </w:pPr>
            <w:r>
              <w:t>50 - 250 мм</w:t>
            </w:r>
          </w:p>
        </w:tc>
        <w:tc>
          <w:tcPr>
            <w:tcW w:w="2640" w:type="dxa"/>
          </w:tcPr>
          <w:p w14:paraId="68E252CC" w14:textId="77777777" w:rsidR="00642BA3" w:rsidRDefault="00642BA3">
            <w:pPr>
              <w:pStyle w:val="ConsPlusNormal"/>
              <w:jc w:val="both"/>
            </w:pPr>
          </w:p>
        </w:tc>
        <w:tc>
          <w:tcPr>
            <w:tcW w:w="2640" w:type="dxa"/>
          </w:tcPr>
          <w:p w14:paraId="4D8F45FC" w14:textId="77777777" w:rsidR="00642BA3" w:rsidRDefault="00642BA3">
            <w:pPr>
              <w:pStyle w:val="ConsPlusNormal"/>
              <w:jc w:val="both"/>
            </w:pPr>
          </w:p>
        </w:tc>
        <w:tc>
          <w:tcPr>
            <w:tcW w:w="2640" w:type="dxa"/>
          </w:tcPr>
          <w:p w14:paraId="0C7CA147" w14:textId="77777777" w:rsidR="00642BA3" w:rsidRDefault="00642BA3">
            <w:pPr>
              <w:pStyle w:val="ConsPlusNormal"/>
              <w:jc w:val="both"/>
            </w:pPr>
          </w:p>
        </w:tc>
        <w:tc>
          <w:tcPr>
            <w:tcW w:w="2640" w:type="dxa"/>
          </w:tcPr>
          <w:p w14:paraId="2443D445" w14:textId="77777777" w:rsidR="00642BA3" w:rsidRDefault="00642BA3">
            <w:pPr>
              <w:pStyle w:val="ConsPlusNormal"/>
              <w:jc w:val="both"/>
            </w:pPr>
          </w:p>
        </w:tc>
        <w:tc>
          <w:tcPr>
            <w:tcW w:w="2640" w:type="dxa"/>
          </w:tcPr>
          <w:p w14:paraId="59332CBD" w14:textId="77777777" w:rsidR="00642BA3" w:rsidRDefault="00642BA3">
            <w:pPr>
              <w:pStyle w:val="ConsPlusNormal"/>
              <w:jc w:val="both"/>
            </w:pPr>
          </w:p>
        </w:tc>
        <w:tc>
          <w:tcPr>
            <w:tcW w:w="2805" w:type="dxa"/>
          </w:tcPr>
          <w:p w14:paraId="1B48280D" w14:textId="77777777" w:rsidR="00642BA3" w:rsidRDefault="00642BA3">
            <w:pPr>
              <w:pStyle w:val="ConsPlusNormal"/>
              <w:jc w:val="both"/>
            </w:pPr>
          </w:p>
        </w:tc>
      </w:tr>
      <w:tr w:rsidR="00642BA3" w14:paraId="2FC5A194" w14:textId="77777777">
        <w:tc>
          <w:tcPr>
            <w:tcW w:w="990" w:type="dxa"/>
          </w:tcPr>
          <w:p w14:paraId="293C5E08" w14:textId="77777777" w:rsidR="00642BA3" w:rsidRDefault="00642BA3">
            <w:pPr>
              <w:pStyle w:val="ConsPlusNormal"/>
              <w:jc w:val="both"/>
            </w:pPr>
            <w:r>
              <w:t>2.2.2</w:t>
            </w:r>
          </w:p>
        </w:tc>
        <w:tc>
          <w:tcPr>
            <w:tcW w:w="2475" w:type="dxa"/>
          </w:tcPr>
          <w:p w14:paraId="0BF024E3" w14:textId="77777777" w:rsidR="00642BA3" w:rsidRDefault="00642BA3">
            <w:pPr>
              <w:pStyle w:val="ConsPlusNormal"/>
            </w:pPr>
            <w:r>
              <w:t>251 - 400 мм</w:t>
            </w:r>
          </w:p>
        </w:tc>
        <w:tc>
          <w:tcPr>
            <w:tcW w:w="2640" w:type="dxa"/>
          </w:tcPr>
          <w:p w14:paraId="16C3D2FD" w14:textId="77777777" w:rsidR="00642BA3" w:rsidRDefault="00642BA3">
            <w:pPr>
              <w:pStyle w:val="ConsPlusNormal"/>
              <w:jc w:val="both"/>
            </w:pPr>
          </w:p>
        </w:tc>
        <w:tc>
          <w:tcPr>
            <w:tcW w:w="2640" w:type="dxa"/>
          </w:tcPr>
          <w:p w14:paraId="7181E210" w14:textId="77777777" w:rsidR="00642BA3" w:rsidRDefault="00642BA3">
            <w:pPr>
              <w:pStyle w:val="ConsPlusNormal"/>
              <w:jc w:val="both"/>
            </w:pPr>
          </w:p>
        </w:tc>
        <w:tc>
          <w:tcPr>
            <w:tcW w:w="2640" w:type="dxa"/>
          </w:tcPr>
          <w:p w14:paraId="1ECA7BD2" w14:textId="77777777" w:rsidR="00642BA3" w:rsidRDefault="00642BA3">
            <w:pPr>
              <w:pStyle w:val="ConsPlusNormal"/>
              <w:jc w:val="both"/>
            </w:pPr>
          </w:p>
        </w:tc>
        <w:tc>
          <w:tcPr>
            <w:tcW w:w="2640" w:type="dxa"/>
          </w:tcPr>
          <w:p w14:paraId="58FCF271" w14:textId="77777777" w:rsidR="00642BA3" w:rsidRDefault="00642BA3">
            <w:pPr>
              <w:pStyle w:val="ConsPlusNormal"/>
              <w:jc w:val="both"/>
            </w:pPr>
          </w:p>
        </w:tc>
        <w:tc>
          <w:tcPr>
            <w:tcW w:w="2640" w:type="dxa"/>
          </w:tcPr>
          <w:p w14:paraId="7AEDBA01" w14:textId="77777777" w:rsidR="00642BA3" w:rsidRDefault="00642BA3">
            <w:pPr>
              <w:pStyle w:val="ConsPlusNormal"/>
              <w:jc w:val="both"/>
            </w:pPr>
          </w:p>
        </w:tc>
        <w:tc>
          <w:tcPr>
            <w:tcW w:w="2805" w:type="dxa"/>
          </w:tcPr>
          <w:p w14:paraId="0D05BA38" w14:textId="77777777" w:rsidR="00642BA3" w:rsidRDefault="00642BA3">
            <w:pPr>
              <w:pStyle w:val="ConsPlusNormal"/>
              <w:jc w:val="both"/>
            </w:pPr>
          </w:p>
        </w:tc>
      </w:tr>
      <w:tr w:rsidR="00642BA3" w14:paraId="618B13EB" w14:textId="77777777">
        <w:tc>
          <w:tcPr>
            <w:tcW w:w="990" w:type="dxa"/>
          </w:tcPr>
          <w:p w14:paraId="4BD47D30" w14:textId="77777777" w:rsidR="00642BA3" w:rsidRDefault="00642BA3">
            <w:pPr>
              <w:pStyle w:val="ConsPlusNormal"/>
              <w:jc w:val="both"/>
            </w:pPr>
            <w:r>
              <w:lastRenderedPageBreak/>
              <w:t>2.2.3</w:t>
            </w:r>
          </w:p>
        </w:tc>
        <w:tc>
          <w:tcPr>
            <w:tcW w:w="2475" w:type="dxa"/>
          </w:tcPr>
          <w:p w14:paraId="31D36CC9" w14:textId="77777777" w:rsidR="00642BA3" w:rsidRDefault="00642BA3">
            <w:pPr>
              <w:pStyle w:val="ConsPlusNormal"/>
            </w:pPr>
            <w:r>
              <w:t>401 - 550 мм</w:t>
            </w:r>
          </w:p>
        </w:tc>
        <w:tc>
          <w:tcPr>
            <w:tcW w:w="2640" w:type="dxa"/>
          </w:tcPr>
          <w:p w14:paraId="17012666" w14:textId="77777777" w:rsidR="00642BA3" w:rsidRDefault="00642BA3">
            <w:pPr>
              <w:pStyle w:val="ConsPlusNormal"/>
              <w:jc w:val="both"/>
            </w:pPr>
          </w:p>
        </w:tc>
        <w:tc>
          <w:tcPr>
            <w:tcW w:w="2640" w:type="dxa"/>
          </w:tcPr>
          <w:p w14:paraId="222AE68E" w14:textId="77777777" w:rsidR="00642BA3" w:rsidRDefault="00642BA3">
            <w:pPr>
              <w:pStyle w:val="ConsPlusNormal"/>
              <w:jc w:val="both"/>
            </w:pPr>
          </w:p>
        </w:tc>
        <w:tc>
          <w:tcPr>
            <w:tcW w:w="2640" w:type="dxa"/>
          </w:tcPr>
          <w:p w14:paraId="62DBA4B5" w14:textId="77777777" w:rsidR="00642BA3" w:rsidRDefault="00642BA3">
            <w:pPr>
              <w:pStyle w:val="ConsPlusNormal"/>
              <w:jc w:val="both"/>
            </w:pPr>
          </w:p>
        </w:tc>
        <w:tc>
          <w:tcPr>
            <w:tcW w:w="2640" w:type="dxa"/>
          </w:tcPr>
          <w:p w14:paraId="1F4AACC4" w14:textId="77777777" w:rsidR="00642BA3" w:rsidRDefault="00642BA3">
            <w:pPr>
              <w:pStyle w:val="ConsPlusNormal"/>
              <w:jc w:val="both"/>
            </w:pPr>
          </w:p>
        </w:tc>
        <w:tc>
          <w:tcPr>
            <w:tcW w:w="2640" w:type="dxa"/>
          </w:tcPr>
          <w:p w14:paraId="0ED29C18" w14:textId="77777777" w:rsidR="00642BA3" w:rsidRDefault="00642BA3">
            <w:pPr>
              <w:pStyle w:val="ConsPlusNormal"/>
              <w:jc w:val="both"/>
            </w:pPr>
          </w:p>
        </w:tc>
        <w:tc>
          <w:tcPr>
            <w:tcW w:w="2805" w:type="dxa"/>
          </w:tcPr>
          <w:p w14:paraId="40BB03BC" w14:textId="77777777" w:rsidR="00642BA3" w:rsidRDefault="00642BA3">
            <w:pPr>
              <w:pStyle w:val="ConsPlusNormal"/>
              <w:jc w:val="both"/>
            </w:pPr>
          </w:p>
        </w:tc>
      </w:tr>
      <w:tr w:rsidR="00642BA3" w14:paraId="137E184B" w14:textId="77777777">
        <w:tc>
          <w:tcPr>
            <w:tcW w:w="990" w:type="dxa"/>
          </w:tcPr>
          <w:p w14:paraId="2F88094C" w14:textId="77777777" w:rsidR="00642BA3" w:rsidRDefault="00642BA3">
            <w:pPr>
              <w:pStyle w:val="ConsPlusNormal"/>
              <w:jc w:val="both"/>
            </w:pPr>
            <w:r>
              <w:t>2.2.4</w:t>
            </w:r>
          </w:p>
        </w:tc>
        <w:tc>
          <w:tcPr>
            <w:tcW w:w="2475" w:type="dxa"/>
          </w:tcPr>
          <w:p w14:paraId="10D963CE" w14:textId="77777777" w:rsidR="00642BA3" w:rsidRDefault="00642BA3">
            <w:pPr>
              <w:pStyle w:val="ConsPlusNormal"/>
            </w:pPr>
            <w:r>
              <w:t>551 - 700 мм</w:t>
            </w:r>
          </w:p>
        </w:tc>
        <w:tc>
          <w:tcPr>
            <w:tcW w:w="2640" w:type="dxa"/>
          </w:tcPr>
          <w:p w14:paraId="7ED69C57" w14:textId="77777777" w:rsidR="00642BA3" w:rsidRDefault="00642BA3">
            <w:pPr>
              <w:pStyle w:val="ConsPlusNormal"/>
              <w:jc w:val="both"/>
            </w:pPr>
          </w:p>
        </w:tc>
        <w:tc>
          <w:tcPr>
            <w:tcW w:w="2640" w:type="dxa"/>
          </w:tcPr>
          <w:p w14:paraId="0A38B2E4" w14:textId="77777777" w:rsidR="00642BA3" w:rsidRDefault="00642BA3">
            <w:pPr>
              <w:pStyle w:val="ConsPlusNormal"/>
              <w:jc w:val="both"/>
            </w:pPr>
          </w:p>
        </w:tc>
        <w:tc>
          <w:tcPr>
            <w:tcW w:w="2640" w:type="dxa"/>
          </w:tcPr>
          <w:p w14:paraId="3C337CEA" w14:textId="77777777" w:rsidR="00642BA3" w:rsidRDefault="00642BA3">
            <w:pPr>
              <w:pStyle w:val="ConsPlusNormal"/>
              <w:jc w:val="both"/>
            </w:pPr>
          </w:p>
        </w:tc>
        <w:tc>
          <w:tcPr>
            <w:tcW w:w="2640" w:type="dxa"/>
          </w:tcPr>
          <w:p w14:paraId="1E4BFDAB" w14:textId="77777777" w:rsidR="00642BA3" w:rsidRDefault="00642BA3">
            <w:pPr>
              <w:pStyle w:val="ConsPlusNormal"/>
              <w:jc w:val="both"/>
            </w:pPr>
          </w:p>
        </w:tc>
        <w:tc>
          <w:tcPr>
            <w:tcW w:w="2640" w:type="dxa"/>
          </w:tcPr>
          <w:p w14:paraId="644F48BC" w14:textId="77777777" w:rsidR="00642BA3" w:rsidRDefault="00642BA3">
            <w:pPr>
              <w:pStyle w:val="ConsPlusNormal"/>
              <w:jc w:val="both"/>
            </w:pPr>
          </w:p>
        </w:tc>
        <w:tc>
          <w:tcPr>
            <w:tcW w:w="2805" w:type="dxa"/>
          </w:tcPr>
          <w:p w14:paraId="50A6364D" w14:textId="77777777" w:rsidR="00642BA3" w:rsidRDefault="00642BA3">
            <w:pPr>
              <w:pStyle w:val="ConsPlusNormal"/>
              <w:jc w:val="both"/>
            </w:pPr>
          </w:p>
        </w:tc>
      </w:tr>
      <w:tr w:rsidR="00642BA3" w14:paraId="493C55DC" w14:textId="77777777">
        <w:tc>
          <w:tcPr>
            <w:tcW w:w="990" w:type="dxa"/>
          </w:tcPr>
          <w:p w14:paraId="6776B36F" w14:textId="77777777" w:rsidR="00642BA3" w:rsidRDefault="00642BA3">
            <w:pPr>
              <w:pStyle w:val="ConsPlusNormal"/>
              <w:jc w:val="both"/>
            </w:pPr>
            <w:r>
              <w:t>2.2.5</w:t>
            </w:r>
          </w:p>
        </w:tc>
        <w:tc>
          <w:tcPr>
            <w:tcW w:w="2475" w:type="dxa"/>
          </w:tcPr>
          <w:p w14:paraId="4FCEA062" w14:textId="77777777" w:rsidR="00642BA3" w:rsidRDefault="00642BA3">
            <w:pPr>
              <w:pStyle w:val="ConsPlusNormal"/>
            </w:pPr>
            <w:r>
              <w:t>701 мм и выше</w:t>
            </w:r>
          </w:p>
        </w:tc>
        <w:tc>
          <w:tcPr>
            <w:tcW w:w="2640" w:type="dxa"/>
          </w:tcPr>
          <w:p w14:paraId="44EBC17E" w14:textId="77777777" w:rsidR="00642BA3" w:rsidRDefault="00642BA3">
            <w:pPr>
              <w:pStyle w:val="ConsPlusNormal"/>
              <w:jc w:val="both"/>
            </w:pPr>
          </w:p>
        </w:tc>
        <w:tc>
          <w:tcPr>
            <w:tcW w:w="2640" w:type="dxa"/>
          </w:tcPr>
          <w:p w14:paraId="236ADC36" w14:textId="77777777" w:rsidR="00642BA3" w:rsidRDefault="00642BA3">
            <w:pPr>
              <w:pStyle w:val="ConsPlusNormal"/>
              <w:jc w:val="both"/>
            </w:pPr>
          </w:p>
        </w:tc>
        <w:tc>
          <w:tcPr>
            <w:tcW w:w="2640" w:type="dxa"/>
          </w:tcPr>
          <w:p w14:paraId="558ECA80" w14:textId="77777777" w:rsidR="00642BA3" w:rsidRDefault="00642BA3">
            <w:pPr>
              <w:pStyle w:val="ConsPlusNormal"/>
              <w:jc w:val="both"/>
            </w:pPr>
          </w:p>
        </w:tc>
        <w:tc>
          <w:tcPr>
            <w:tcW w:w="2640" w:type="dxa"/>
          </w:tcPr>
          <w:p w14:paraId="61FB63E5" w14:textId="77777777" w:rsidR="00642BA3" w:rsidRDefault="00642BA3">
            <w:pPr>
              <w:pStyle w:val="ConsPlusNormal"/>
              <w:jc w:val="both"/>
            </w:pPr>
          </w:p>
        </w:tc>
        <w:tc>
          <w:tcPr>
            <w:tcW w:w="2640" w:type="dxa"/>
          </w:tcPr>
          <w:p w14:paraId="04342867" w14:textId="77777777" w:rsidR="00642BA3" w:rsidRDefault="00642BA3">
            <w:pPr>
              <w:pStyle w:val="ConsPlusNormal"/>
              <w:jc w:val="both"/>
            </w:pPr>
          </w:p>
        </w:tc>
        <w:tc>
          <w:tcPr>
            <w:tcW w:w="2805" w:type="dxa"/>
          </w:tcPr>
          <w:p w14:paraId="5FFEB395" w14:textId="77777777" w:rsidR="00642BA3" w:rsidRDefault="00642BA3">
            <w:pPr>
              <w:pStyle w:val="ConsPlusNormal"/>
              <w:jc w:val="both"/>
            </w:pPr>
          </w:p>
        </w:tc>
      </w:tr>
    </w:tbl>
    <w:p w14:paraId="2AB6C6FE" w14:textId="77777777" w:rsidR="00642BA3" w:rsidRDefault="00642BA3">
      <w:pPr>
        <w:sectPr w:rsidR="00642BA3">
          <w:pgSz w:w="16838" w:h="11905" w:orient="landscape"/>
          <w:pgMar w:top="1701" w:right="1134" w:bottom="850" w:left="1134" w:header="0" w:footer="0" w:gutter="0"/>
          <w:cols w:space="720"/>
        </w:sectPr>
      </w:pPr>
    </w:p>
    <w:p w14:paraId="40FCD198" w14:textId="77777777" w:rsidR="00642BA3" w:rsidRDefault="00642BA3">
      <w:pPr>
        <w:pStyle w:val="ConsPlusNormal"/>
        <w:ind w:firstLine="540"/>
        <w:jc w:val="both"/>
      </w:pPr>
    </w:p>
    <w:p w14:paraId="3E018D75" w14:textId="77777777" w:rsidR="00642BA3" w:rsidRDefault="00642BA3">
      <w:pPr>
        <w:pStyle w:val="ConsPlusNormal"/>
        <w:ind w:firstLine="540"/>
        <w:jc w:val="both"/>
      </w:pPr>
      <w:r>
        <w:t>Примечания:</w:t>
      </w:r>
    </w:p>
    <w:p w14:paraId="5C9CA827" w14:textId="77777777" w:rsidR="00642BA3" w:rsidRDefault="00642BA3">
      <w:pPr>
        <w:pStyle w:val="ConsPlusNormal"/>
        <w:spacing w:before="220"/>
        <w:ind w:firstLine="540"/>
        <w:jc w:val="both"/>
      </w:pPr>
      <w:r>
        <w:t xml:space="preserve">1. К таблице прилагается расчет расходов по гр. 3 и 6 с учетом положений </w:t>
      </w:r>
      <w:hyperlink w:anchor="P1724" w:history="1">
        <w:r>
          <w:rPr>
            <w:color w:val="0000FF"/>
          </w:rPr>
          <w:t>пункта 173</w:t>
        </w:r>
      </w:hyperlink>
      <w:r>
        <w:t xml:space="preserve"> настоящих Методических указаний.</w:t>
      </w:r>
    </w:p>
    <w:p w14:paraId="00EBDA88" w14:textId="77777777" w:rsidR="00642BA3" w:rsidRDefault="00642BA3">
      <w:pPr>
        <w:pStyle w:val="ConsPlusNormal"/>
        <w:spacing w:before="220"/>
        <w:ind w:firstLine="540"/>
        <w:jc w:val="both"/>
      </w:pPr>
      <w:r>
        <w:t>2. Гр. 5 = гр. 3 / гр. 4.</w:t>
      </w:r>
    </w:p>
    <w:p w14:paraId="732B3845" w14:textId="77777777" w:rsidR="00642BA3" w:rsidRDefault="00642BA3">
      <w:pPr>
        <w:pStyle w:val="ConsPlusNormal"/>
        <w:spacing w:before="220"/>
        <w:ind w:firstLine="540"/>
        <w:jc w:val="both"/>
      </w:pPr>
      <w:r>
        <w:t>3. Гр. 8 = гр. 6 / гр. 7.</w:t>
      </w:r>
    </w:p>
    <w:p w14:paraId="5C1A96FE" w14:textId="77777777" w:rsidR="00642BA3" w:rsidRDefault="00642BA3">
      <w:pPr>
        <w:pStyle w:val="ConsPlusNormal"/>
        <w:ind w:firstLine="540"/>
        <w:jc w:val="both"/>
      </w:pPr>
    </w:p>
    <w:p w14:paraId="031F7142" w14:textId="77777777" w:rsidR="00642BA3" w:rsidRDefault="00642BA3">
      <w:pPr>
        <w:pStyle w:val="ConsPlusNormal"/>
        <w:ind w:firstLine="540"/>
        <w:jc w:val="both"/>
      </w:pPr>
    </w:p>
    <w:p w14:paraId="6848A26D" w14:textId="77777777" w:rsidR="00642BA3" w:rsidRDefault="00642BA3">
      <w:pPr>
        <w:pStyle w:val="ConsPlusNormal"/>
        <w:ind w:firstLine="540"/>
        <w:jc w:val="both"/>
      </w:pPr>
    </w:p>
    <w:p w14:paraId="458C2B4E" w14:textId="77777777" w:rsidR="00642BA3" w:rsidRDefault="00642BA3">
      <w:pPr>
        <w:pStyle w:val="ConsPlusNormal"/>
        <w:ind w:firstLine="540"/>
        <w:jc w:val="both"/>
      </w:pPr>
    </w:p>
    <w:p w14:paraId="2D663BE9" w14:textId="77777777" w:rsidR="00642BA3" w:rsidRDefault="00642BA3">
      <w:pPr>
        <w:pStyle w:val="ConsPlusNormal"/>
        <w:ind w:firstLine="540"/>
        <w:jc w:val="both"/>
      </w:pPr>
    </w:p>
    <w:p w14:paraId="461514B0" w14:textId="77777777" w:rsidR="00642BA3" w:rsidRDefault="00642BA3">
      <w:pPr>
        <w:pStyle w:val="ConsPlusNormal"/>
        <w:jc w:val="right"/>
        <w:outlineLvl w:val="2"/>
      </w:pPr>
      <w:r>
        <w:t>Приложение 7.3</w:t>
      </w:r>
    </w:p>
    <w:p w14:paraId="31C782DF" w14:textId="77777777" w:rsidR="00642BA3" w:rsidRDefault="00642BA3">
      <w:pPr>
        <w:pStyle w:val="ConsPlusNormal"/>
        <w:ind w:firstLine="540"/>
        <w:jc w:val="both"/>
      </w:pPr>
    </w:p>
    <w:p w14:paraId="4DF4842C" w14:textId="77777777" w:rsidR="00642BA3" w:rsidRDefault="00642BA3">
      <w:pPr>
        <w:pStyle w:val="ConsPlusNormal"/>
        <w:jc w:val="center"/>
      </w:pPr>
      <w:bookmarkStart w:id="314" w:name="P9594"/>
      <w:bookmarkEnd w:id="314"/>
      <w:r>
        <w:t>Расчет</w:t>
      </w:r>
    </w:p>
    <w:p w14:paraId="387F59B0" w14:textId="77777777" w:rsidR="00642BA3" w:rsidRDefault="00642BA3">
      <w:pPr>
        <w:pStyle w:val="ConsPlusNormal"/>
        <w:jc w:val="center"/>
      </w:pPr>
      <w:r>
        <w:t>расходов на создание (реконструкцию) тепловых пунктов</w:t>
      </w:r>
    </w:p>
    <w:p w14:paraId="08A07647" w14:textId="77777777" w:rsidR="00642BA3" w:rsidRDefault="00642BA3">
      <w:pPr>
        <w:pStyle w:val="ConsPlusNormal"/>
        <w:jc w:val="center"/>
      </w:pPr>
      <w:r>
        <w:t>от существующих тепловых сетей или источников тепловой</w:t>
      </w:r>
    </w:p>
    <w:p w14:paraId="0EE64442" w14:textId="77777777" w:rsidR="00642BA3" w:rsidRDefault="00642BA3">
      <w:pPr>
        <w:pStyle w:val="ConsPlusNormal"/>
        <w:jc w:val="center"/>
      </w:pPr>
      <w:r>
        <w:t>энергии до точек подключения объектов заявителей,</w:t>
      </w:r>
    </w:p>
    <w:p w14:paraId="32D54FE0" w14:textId="77777777" w:rsidR="00642BA3" w:rsidRDefault="00642BA3">
      <w:pPr>
        <w:pStyle w:val="ConsPlusNormal"/>
        <w:jc w:val="center"/>
      </w:pPr>
      <w:r>
        <w:t>подключаемая тепловая нагрузка которых более</w:t>
      </w:r>
    </w:p>
    <w:p w14:paraId="3C660B2F" w14:textId="77777777" w:rsidR="00642BA3" w:rsidRDefault="00642BA3">
      <w:pPr>
        <w:pStyle w:val="ConsPlusNormal"/>
        <w:jc w:val="center"/>
      </w:pPr>
      <w:r>
        <w:t>0,1 Гкал/ч и не превышает 1,5 Гкал/ч</w:t>
      </w:r>
    </w:p>
    <w:p w14:paraId="31C7D681"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1320"/>
        <w:gridCol w:w="2475"/>
      </w:tblGrid>
      <w:tr w:rsidR="00642BA3" w14:paraId="4450BA9C" w14:textId="77777777">
        <w:tc>
          <w:tcPr>
            <w:tcW w:w="660" w:type="dxa"/>
          </w:tcPr>
          <w:p w14:paraId="5A7CD0D4" w14:textId="77777777" w:rsidR="00642BA3" w:rsidRDefault="00642BA3">
            <w:pPr>
              <w:pStyle w:val="ConsPlusNormal"/>
              <w:jc w:val="center"/>
            </w:pPr>
            <w:r>
              <w:t>N п/п</w:t>
            </w:r>
          </w:p>
        </w:tc>
        <w:tc>
          <w:tcPr>
            <w:tcW w:w="5940" w:type="dxa"/>
          </w:tcPr>
          <w:p w14:paraId="0164372D" w14:textId="77777777" w:rsidR="00642BA3" w:rsidRDefault="00642BA3">
            <w:pPr>
              <w:pStyle w:val="ConsPlusNormal"/>
              <w:jc w:val="center"/>
            </w:pPr>
            <w:r>
              <w:t>Наименование</w:t>
            </w:r>
          </w:p>
        </w:tc>
        <w:tc>
          <w:tcPr>
            <w:tcW w:w="1815" w:type="dxa"/>
          </w:tcPr>
          <w:p w14:paraId="7CA56ADF" w14:textId="77777777" w:rsidR="00642BA3" w:rsidRDefault="00642BA3">
            <w:pPr>
              <w:pStyle w:val="ConsPlusNormal"/>
              <w:jc w:val="center"/>
            </w:pPr>
            <w:r>
              <w:t>Единица измерения</w:t>
            </w:r>
          </w:p>
        </w:tc>
        <w:tc>
          <w:tcPr>
            <w:tcW w:w="1320" w:type="dxa"/>
          </w:tcPr>
          <w:p w14:paraId="7101EFAF" w14:textId="77777777" w:rsidR="00642BA3" w:rsidRDefault="00642BA3">
            <w:pPr>
              <w:pStyle w:val="ConsPlusNormal"/>
              <w:jc w:val="center"/>
            </w:pPr>
            <w:r>
              <w:t>Базовый период</w:t>
            </w:r>
          </w:p>
        </w:tc>
        <w:tc>
          <w:tcPr>
            <w:tcW w:w="2475" w:type="dxa"/>
          </w:tcPr>
          <w:p w14:paraId="72550FEC" w14:textId="77777777" w:rsidR="00642BA3" w:rsidRDefault="00642BA3">
            <w:pPr>
              <w:pStyle w:val="ConsPlusNormal"/>
              <w:jc w:val="center"/>
            </w:pPr>
            <w:r>
              <w:t>Период регулирования</w:t>
            </w:r>
          </w:p>
        </w:tc>
      </w:tr>
      <w:tr w:rsidR="00642BA3" w14:paraId="50690490" w14:textId="77777777">
        <w:tc>
          <w:tcPr>
            <w:tcW w:w="660" w:type="dxa"/>
          </w:tcPr>
          <w:p w14:paraId="6813BF79" w14:textId="77777777" w:rsidR="00642BA3" w:rsidRDefault="00642BA3">
            <w:pPr>
              <w:pStyle w:val="ConsPlusNormal"/>
              <w:jc w:val="center"/>
            </w:pPr>
            <w:r>
              <w:t>1</w:t>
            </w:r>
          </w:p>
        </w:tc>
        <w:tc>
          <w:tcPr>
            <w:tcW w:w="5940" w:type="dxa"/>
          </w:tcPr>
          <w:p w14:paraId="58A565C3" w14:textId="77777777" w:rsidR="00642BA3" w:rsidRDefault="00642BA3">
            <w:pPr>
              <w:pStyle w:val="ConsPlusNormal"/>
              <w:jc w:val="center"/>
            </w:pPr>
            <w:r>
              <w:t>2</w:t>
            </w:r>
          </w:p>
        </w:tc>
        <w:tc>
          <w:tcPr>
            <w:tcW w:w="1815" w:type="dxa"/>
          </w:tcPr>
          <w:p w14:paraId="5C3DDDC1" w14:textId="77777777" w:rsidR="00642BA3" w:rsidRDefault="00642BA3">
            <w:pPr>
              <w:pStyle w:val="ConsPlusNormal"/>
              <w:jc w:val="center"/>
            </w:pPr>
            <w:r>
              <w:t>3</w:t>
            </w:r>
          </w:p>
        </w:tc>
        <w:tc>
          <w:tcPr>
            <w:tcW w:w="1320" w:type="dxa"/>
          </w:tcPr>
          <w:p w14:paraId="4C710EE0" w14:textId="77777777" w:rsidR="00642BA3" w:rsidRDefault="00642BA3">
            <w:pPr>
              <w:pStyle w:val="ConsPlusNormal"/>
              <w:jc w:val="center"/>
            </w:pPr>
            <w:r>
              <w:t>4</w:t>
            </w:r>
          </w:p>
        </w:tc>
        <w:tc>
          <w:tcPr>
            <w:tcW w:w="2475" w:type="dxa"/>
          </w:tcPr>
          <w:p w14:paraId="28549872" w14:textId="77777777" w:rsidR="00642BA3" w:rsidRDefault="00642BA3">
            <w:pPr>
              <w:pStyle w:val="ConsPlusNormal"/>
              <w:jc w:val="center"/>
            </w:pPr>
            <w:r>
              <w:t>5</w:t>
            </w:r>
          </w:p>
        </w:tc>
      </w:tr>
      <w:tr w:rsidR="00642BA3" w14:paraId="0C3A2615" w14:textId="77777777">
        <w:tc>
          <w:tcPr>
            <w:tcW w:w="660" w:type="dxa"/>
          </w:tcPr>
          <w:p w14:paraId="67E0D629" w14:textId="77777777" w:rsidR="00642BA3" w:rsidRDefault="00642BA3">
            <w:pPr>
              <w:pStyle w:val="ConsPlusNormal"/>
              <w:jc w:val="center"/>
            </w:pPr>
            <w:bookmarkStart w:id="315" w:name="P9611"/>
            <w:bookmarkEnd w:id="315"/>
            <w:r>
              <w:t>1</w:t>
            </w:r>
          </w:p>
        </w:tc>
        <w:tc>
          <w:tcPr>
            <w:tcW w:w="5940" w:type="dxa"/>
          </w:tcPr>
          <w:p w14:paraId="3784D888" w14:textId="77777777" w:rsidR="00642BA3" w:rsidRDefault="00642BA3">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14:paraId="7E73B9FC" w14:textId="77777777" w:rsidR="00642BA3" w:rsidRDefault="00642BA3">
            <w:pPr>
              <w:pStyle w:val="ConsPlusNormal"/>
              <w:jc w:val="center"/>
            </w:pPr>
            <w:r>
              <w:t>тыс. руб.</w:t>
            </w:r>
          </w:p>
        </w:tc>
        <w:tc>
          <w:tcPr>
            <w:tcW w:w="1320" w:type="dxa"/>
          </w:tcPr>
          <w:p w14:paraId="38B2FDEC" w14:textId="77777777" w:rsidR="00642BA3" w:rsidRDefault="00642BA3">
            <w:pPr>
              <w:pStyle w:val="ConsPlusNormal"/>
              <w:jc w:val="center"/>
            </w:pPr>
          </w:p>
        </w:tc>
        <w:tc>
          <w:tcPr>
            <w:tcW w:w="2475" w:type="dxa"/>
          </w:tcPr>
          <w:p w14:paraId="45C40680" w14:textId="77777777" w:rsidR="00642BA3" w:rsidRDefault="00642BA3">
            <w:pPr>
              <w:pStyle w:val="ConsPlusNormal"/>
              <w:jc w:val="center"/>
            </w:pPr>
          </w:p>
        </w:tc>
      </w:tr>
      <w:tr w:rsidR="00642BA3" w14:paraId="64452539" w14:textId="77777777">
        <w:tc>
          <w:tcPr>
            <w:tcW w:w="660" w:type="dxa"/>
          </w:tcPr>
          <w:p w14:paraId="2DD3B558" w14:textId="77777777" w:rsidR="00642BA3" w:rsidRDefault="00642BA3">
            <w:pPr>
              <w:pStyle w:val="ConsPlusNormal"/>
              <w:jc w:val="center"/>
            </w:pPr>
            <w:bookmarkStart w:id="316" w:name="P9616"/>
            <w:bookmarkEnd w:id="316"/>
            <w:r>
              <w:t>1.1</w:t>
            </w:r>
          </w:p>
        </w:tc>
        <w:tc>
          <w:tcPr>
            <w:tcW w:w="5940" w:type="dxa"/>
          </w:tcPr>
          <w:p w14:paraId="2DE0AFE9" w14:textId="77777777" w:rsidR="00642BA3" w:rsidRDefault="00642BA3">
            <w:pPr>
              <w:pStyle w:val="ConsPlusNormal"/>
              <w:ind w:left="567"/>
              <w:jc w:val="both"/>
            </w:pPr>
            <w:r>
              <w:t>тепловой пункт 1</w:t>
            </w:r>
          </w:p>
        </w:tc>
        <w:tc>
          <w:tcPr>
            <w:tcW w:w="1815" w:type="dxa"/>
          </w:tcPr>
          <w:p w14:paraId="1FC9474D" w14:textId="77777777" w:rsidR="00642BA3" w:rsidRDefault="00642BA3">
            <w:pPr>
              <w:pStyle w:val="ConsPlusNormal"/>
              <w:jc w:val="center"/>
            </w:pPr>
            <w:r>
              <w:t>тыс. руб.</w:t>
            </w:r>
          </w:p>
        </w:tc>
        <w:tc>
          <w:tcPr>
            <w:tcW w:w="1320" w:type="dxa"/>
          </w:tcPr>
          <w:p w14:paraId="07C11DA8" w14:textId="77777777" w:rsidR="00642BA3" w:rsidRDefault="00642BA3">
            <w:pPr>
              <w:pStyle w:val="ConsPlusNormal"/>
              <w:jc w:val="center"/>
            </w:pPr>
          </w:p>
        </w:tc>
        <w:tc>
          <w:tcPr>
            <w:tcW w:w="2475" w:type="dxa"/>
          </w:tcPr>
          <w:p w14:paraId="169B70DA" w14:textId="77777777" w:rsidR="00642BA3" w:rsidRDefault="00642BA3">
            <w:pPr>
              <w:pStyle w:val="ConsPlusNormal"/>
              <w:jc w:val="center"/>
            </w:pPr>
          </w:p>
        </w:tc>
      </w:tr>
      <w:tr w:rsidR="00642BA3" w14:paraId="7CB19DD4" w14:textId="77777777">
        <w:tc>
          <w:tcPr>
            <w:tcW w:w="660" w:type="dxa"/>
          </w:tcPr>
          <w:p w14:paraId="4BB1E73B" w14:textId="77777777" w:rsidR="00642BA3" w:rsidRDefault="00642BA3">
            <w:pPr>
              <w:pStyle w:val="ConsPlusNormal"/>
              <w:jc w:val="center"/>
            </w:pPr>
            <w:bookmarkStart w:id="317" w:name="P9621"/>
            <w:bookmarkEnd w:id="317"/>
            <w:r>
              <w:lastRenderedPageBreak/>
              <w:t>1.2</w:t>
            </w:r>
          </w:p>
        </w:tc>
        <w:tc>
          <w:tcPr>
            <w:tcW w:w="5940" w:type="dxa"/>
          </w:tcPr>
          <w:p w14:paraId="03008F04" w14:textId="77777777" w:rsidR="00642BA3" w:rsidRDefault="00642BA3">
            <w:pPr>
              <w:pStyle w:val="ConsPlusNormal"/>
              <w:ind w:left="567"/>
              <w:jc w:val="both"/>
            </w:pPr>
            <w:r>
              <w:t>тепловой пункт 2</w:t>
            </w:r>
          </w:p>
        </w:tc>
        <w:tc>
          <w:tcPr>
            <w:tcW w:w="1815" w:type="dxa"/>
          </w:tcPr>
          <w:p w14:paraId="477B31FE" w14:textId="77777777" w:rsidR="00642BA3" w:rsidRDefault="00642BA3">
            <w:pPr>
              <w:pStyle w:val="ConsPlusNormal"/>
              <w:jc w:val="center"/>
            </w:pPr>
            <w:r>
              <w:t>тыс. руб.</w:t>
            </w:r>
          </w:p>
        </w:tc>
        <w:tc>
          <w:tcPr>
            <w:tcW w:w="1320" w:type="dxa"/>
          </w:tcPr>
          <w:p w14:paraId="5C39B730" w14:textId="77777777" w:rsidR="00642BA3" w:rsidRDefault="00642BA3">
            <w:pPr>
              <w:pStyle w:val="ConsPlusNormal"/>
              <w:jc w:val="center"/>
            </w:pPr>
          </w:p>
        </w:tc>
        <w:tc>
          <w:tcPr>
            <w:tcW w:w="2475" w:type="dxa"/>
          </w:tcPr>
          <w:p w14:paraId="2D359C15" w14:textId="77777777" w:rsidR="00642BA3" w:rsidRDefault="00642BA3">
            <w:pPr>
              <w:pStyle w:val="ConsPlusNormal"/>
              <w:jc w:val="center"/>
            </w:pPr>
          </w:p>
        </w:tc>
      </w:tr>
      <w:tr w:rsidR="00642BA3" w14:paraId="6915AADA" w14:textId="77777777">
        <w:tc>
          <w:tcPr>
            <w:tcW w:w="660" w:type="dxa"/>
          </w:tcPr>
          <w:p w14:paraId="4500C3CE" w14:textId="77777777" w:rsidR="00642BA3" w:rsidRDefault="00642BA3">
            <w:pPr>
              <w:pStyle w:val="ConsPlusNormal"/>
              <w:jc w:val="center"/>
            </w:pPr>
            <w:r>
              <w:t>...</w:t>
            </w:r>
          </w:p>
        </w:tc>
        <w:tc>
          <w:tcPr>
            <w:tcW w:w="5940" w:type="dxa"/>
          </w:tcPr>
          <w:p w14:paraId="49647DFE" w14:textId="77777777" w:rsidR="00642BA3" w:rsidRDefault="00642BA3">
            <w:pPr>
              <w:pStyle w:val="ConsPlusNormal"/>
              <w:ind w:left="567"/>
              <w:jc w:val="both"/>
            </w:pPr>
            <w:r>
              <w:t>...</w:t>
            </w:r>
          </w:p>
        </w:tc>
        <w:tc>
          <w:tcPr>
            <w:tcW w:w="1815" w:type="dxa"/>
          </w:tcPr>
          <w:p w14:paraId="2F42500B" w14:textId="77777777" w:rsidR="00642BA3" w:rsidRDefault="00642BA3">
            <w:pPr>
              <w:pStyle w:val="ConsPlusNormal"/>
              <w:jc w:val="center"/>
            </w:pPr>
            <w:r>
              <w:t>тыс. руб.</w:t>
            </w:r>
          </w:p>
        </w:tc>
        <w:tc>
          <w:tcPr>
            <w:tcW w:w="1320" w:type="dxa"/>
          </w:tcPr>
          <w:p w14:paraId="1E057683" w14:textId="77777777" w:rsidR="00642BA3" w:rsidRDefault="00642BA3">
            <w:pPr>
              <w:pStyle w:val="ConsPlusNormal"/>
              <w:jc w:val="center"/>
            </w:pPr>
          </w:p>
        </w:tc>
        <w:tc>
          <w:tcPr>
            <w:tcW w:w="2475" w:type="dxa"/>
          </w:tcPr>
          <w:p w14:paraId="52A04220" w14:textId="77777777" w:rsidR="00642BA3" w:rsidRDefault="00642BA3">
            <w:pPr>
              <w:pStyle w:val="ConsPlusNormal"/>
              <w:jc w:val="center"/>
            </w:pPr>
          </w:p>
        </w:tc>
      </w:tr>
      <w:tr w:rsidR="00642BA3" w14:paraId="44F1B28C" w14:textId="77777777">
        <w:tc>
          <w:tcPr>
            <w:tcW w:w="660" w:type="dxa"/>
          </w:tcPr>
          <w:p w14:paraId="7F48563E" w14:textId="77777777" w:rsidR="00642BA3" w:rsidRDefault="00642BA3">
            <w:pPr>
              <w:pStyle w:val="ConsPlusNormal"/>
              <w:jc w:val="center"/>
            </w:pPr>
            <w:bookmarkStart w:id="318" w:name="P9631"/>
            <w:bookmarkEnd w:id="318"/>
            <w:r>
              <w:t>1.n</w:t>
            </w:r>
          </w:p>
        </w:tc>
        <w:tc>
          <w:tcPr>
            <w:tcW w:w="5940" w:type="dxa"/>
          </w:tcPr>
          <w:p w14:paraId="15217BB1" w14:textId="77777777" w:rsidR="00642BA3" w:rsidRDefault="00642BA3">
            <w:pPr>
              <w:pStyle w:val="ConsPlusNormal"/>
              <w:ind w:left="567"/>
              <w:jc w:val="both"/>
            </w:pPr>
            <w:r>
              <w:t>тепловой пункт n</w:t>
            </w:r>
          </w:p>
        </w:tc>
        <w:tc>
          <w:tcPr>
            <w:tcW w:w="1815" w:type="dxa"/>
          </w:tcPr>
          <w:p w14:paraId="4092EFD2" w14:textId="77777777" w:rsidR="00642BA3" w:rsidRDefault="00642BA3">
            <w:pPr>
              <w:pStyle w:val="ConsPlusNormal"/>
              <w:jc w:val="center"/>
            </w:pPr>
            <w:r>
              <w:t>тыс. руб.</w:t>
            </w:r>
          </w:p>
        </w:tc>
        <w:tc>
          <w:tcPr>
            <w:tcW w:w="1320" w:type="dxa"/>
          </w:tcPr>
          <w:p w14:paraId="60071FCE" w14:textId="77777777" w:rsidR="00642BA3" w:rsidRDefault="00642BA3">
            <w:pPr>
              <w:pStyle w:val="ConsPlusNormal"/>
              <w:jc w:val="center"/>
            </w:pPr>
          </w:p>
        </w:tc>
        <w:tc>
          <w:tcPr>
            <w:tcW w:w="2475" w:type="dxa"/>
          </w:tcPr>
          <w:p w14:paraId="0C5C1DD9" w14:textId="77777777" w:rsidR="00642BA3" w:rsidRDefault="00642BA3">
            <w:pPr>
              <w:pStyle w:val="ConsPlusNormal"/>
              <w:jc w:val="center"/>
            </w:pPr>
          </w:p>
        </w:tc>
      </w:tr>
      <w:tr w:rsidR="00642BA3" w14:paraId="7F923A87" w14:textId="77777777">
        <w:tc>
          <w:tcPr>
            <w:tcW w:w="660" w:type="dxa"/>
          </w:tcPr>
          <w:p w14:paraId="075B7EDA" w14:textId="77777777" w:rsidR="00642BA3" w:rsidRDefault="00642BA3">
            <w:pPr>
              <w:pStyle w:val="ConsPlusNormal"/>
              <w:jc w:val="center"/>
            </w:pPr>
            <w:bookmarkStart w:id="319" w:name="P9636"/>
            <w:bookmarkEnd w:id="319"/>
            <w:r>
              <w:t>2</w:t>
            </w:r>
          </w:p>
        </w:tc>
        <w:tc>
          <w:tcPr>
            <w:tcW w:w="5940" w:type="dxa"/>
          </w:tcPr>
          <w:p w14:paraId="5C1E2A70" w14:textId="77777777" w:rsidR="00642BA3" w:rsidRDefault="00642BA3">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14:paraId="0C4F0234" w14:textId="77777777" w:rsidR="00642BA3" w:rsidRDefault="00642BA3">
            <w:pPr>
              <w:pStyle w:val="ConsPlusNormal"/>
              <w:jc w:val="center"/>
            </w:pPr>
            <w:r>
              <w:t>Гкал/ч</w:t>
            </w:r>
          </w:p>
        </w:tc>
        <w:tc>
          <w:tcPr>
            <w:tcW w:w="1320" w:type="dxa"/>
          </w:tcPr>
          <w:p w14:paraId="4E142D80" w14:textId="77777777" w:rsidR="00642BA3" w:rsidRDefault="00642BA3">
            <w:pPr>
              <w:pStyle w:val="ConsPlusNormal"/>
              <w:jc w:val="center"/>
            </w:pPr>
          </w:p>
        </w:tc>
        <w:tc>
          <w:tcPr>
            <w:tcW w:w="2475" w:type="dxa"/>
          </w:tcPr>
          <w:p w14:paraId="77227292" w14:textId="77777777" w:rsidR="00642BA3" w:rsidRDefault="00642BA3">
            <w:pPr>
              <w:pStyle w:val="ConsPlusNormal"/>
              <w:jc w:val="center"/>
            </w:pPr>
          </w:p>
        </w:tc>
      </w:tr>
      <w:tr w:rsidR="00642BA3" w14:paraId="4D02363A" w14:textId="77777777">
        <w:tc>
          <w:tcPr>
            <w:tcW w:w="660" w:type="dxa"/>
          </w:tcPr>
          <w:p w14:paraId="27DC5809" w14:textId="77777777" w:rsidR="00642BA3" w:rsidRDefault="00642BA3">
            <w:pPr>
              <w:pStyle w:val="ConsPlusNormal"/>
              <w:jc w:val="center"/>
            </w:pPr>
            <w:bookmarkStart w:id="320" w:name="P9641"/>
            <w:bookmarkEnd w:id="320"/>
            <w:r>
              <w:t>3</w:t>
            </w:r>
          </w:p>
        </w:tc>
        <w:tc>
          <w:tcPr>
            <w:tcW w:w="5940" w:type="dxa"/>
          </w:tcPr>
          <w:p w14:paraId="4B2A2903" w14:textId="77777777" w:rsidR="00642BA3" w:rsidRDefault="00642BA3">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14:paraId="2B742677" w14:textId="77777777" w:rsidR="00642BA3" w:rsidRDefault="00642BA3">
            <w:pPr>
              <w:pStyle w:val="ConsPlusNormal"/>
              <w:jc w:val="center"/>
            </w:pPr>
            <w:r>
              <w:t>тыс. руб./ Гкал/ч</w:t>
            </w:r>
          </w:p>
        </w:tc>
        <w:tc>
          <w:tcPr>
            <w:tcW w:w="1320" w:type="dxa"/>
          </w:tcPr>
          <w:p w14:paraId="21F47CEC" w14:textId="77777777" w:rsidR="00642BA3" w:rsidRDefault="00642BA3">
            <w:pPr>
              <w:pStyle w:val="ConsPlusNormal"/>
              <w:jc w:val="center"/>
            </w:pPr>
          </w:p>
        </w:tc>
        <w:tc>
          <w:tcPr>
            <w:tcW w:w="2475" w:type="dxa"/>
          </w:tcPr>
          <w:p w14:paraId="3B692D78" w14:textId="77777777" w:rsidR="00642BA3" w:rsidRDefault="00642BA3">
            <w:pPr>
              <w:pStyle w:val="ConsPlusNormal"/>
              <w:jc w:val="center"/>
            </w:pPr>
          </w:p>
        </w:tc>
      </w:tr>
    </w:tbl>
    <w:p w14:paraId="68E71C8B" w14:textId="77777777" w:rsidR="00642BA3" w:rsidRDefault="00642BA3">
      <w:pPr>
        <w:pStyle w:val="ConsPlusNormal"/>
        <w:ind w:firstLine="540"/>
        <w:jc w:val="both"/>
      </w:pPr>
    </w:p>
    <w:p w14:paraId="053EF9A9" w14:textId="77777777" w:rsidR="00642BA3" w:rsidRDefault="00642BA3">
      <w:pPr>
        <w:pStyle w:val="ConsPlusNormal"/>
        <w:ind w:firstLine="540"/>
        <w:jc w:val="both"/>
      </w:pPr>
      <w:r>
        <w:t>Примечания:</w:t>
      </w:r>
    </w:p>
    <w:p w14:paraId="5BFC70DB" w14:textId="77777777" w:rsidR="00642BA3" w:rsidRDefault="00642BA3">
      <w:pPr>
        <w:pStyle w:val="ConsPlusNormal"/>
        <w:spacing w:before="220"/>
        <w:ind w:firstLine="540"/>
        <w:jc w:val="both"/>
      </w:pPr>
      <w:r>
        <w:t xml:space="preserve">1. К таблице прилагается расчет расходов по </w:t>
      </w:r>
      <w:hyperlink w:anchor="P9616" w:history="1">
        <w:r>
          <w:rPr>
            <w:color w:val="0000FF"/>
          </w:rPr>
          <w:t>стр. 1.1</w:t>
        </w:r>
      </w:hyperlink>
      <w:r>
        <w:t xml:space="preserve"> - </w:t>
      </w:r>
      <w:hyperlink w:anchor="P9631" w:history="1">
        <w:r>
          <w:rPr>
            <w:color w:val="0000FF"/>
          </w:rPr>
          <w:t>1.n</w:t>
        </w:r>
      </w:hyperlink>
      <w:r>
        <w:t xml:space="preserve"> с учетом положений </w:t>
      </w:r>
      <w:hyperlink w:anchor="P1724" w:history="1">
        <w:r>
          <w:rPr>
            <w:color w:val="0000FF"/>
          </w:rPr>
          <w:t>пункта 173</w:t>
        </w:r>
      </w:hyperlink>
      <w:r>
        <w:t xml:space="preserve"> настоящих Методических указаний.</w:t>
      </w:r>
    </w:p>
    <w:p w14:paraId="7E825EB1" w14:textId="77777777" w:rsidR="00642BA3" w:rsidRDefault="00642BA3">
      <w:pPr>
        <w:pStyle w:val="ConsPlusNormal"/>
        <w:spacing w:before="220"/>
        <w:ind w:firstLine="540"/>
        <w:jc w:val="both"/>
      </w:pPr>
      <w:r>
        <w:t xml:space="preserve">2. </w:t>
      </w:r>
      <w:hyperlink w:anchor="P9611" w:history="1">
        <w:r>
          <w:rPr>
            <w:color w:val="0000FF"/>
          </w:rPr>
          <w:t>Стр. 1</w:t>
        </w:r>
      </w:hyperlink>
      <w:r>
        <w:t xml:space="preserve"> = </w:t>
      </w:r>
      <w:hyperlink w:anchor="P9616" w:history="1">
        <w:r>
          <w:rPr>
            <w:color w:val="0000FF"/>
          </w:rPr>
          <w:t>стр. 1.1</w:t>
        </w:r>
      </w:hyperlink>
      <w:r>
        <w:t xml:space="preserve"> + </w:t>
      </w:r>
      <w:hyperlink w:anchor="P9621" w:history="1">
        <w:r>
          <w:rPr>
            <w:color w:val="0000FF"/>
          </w:rPr>
          <w:t>стр. 1.2</w:t>
        </w:r>
      </w:hyperlink>
      <w:r>
        <w:t xml:space="preserve"> + ... + </w:t>
      </w:r>
      <w:hyperlink w:anchor="P9631" w:history="1">
        <w:r>
          <w:rPr>
            <w:color w:val="0000FF"/>
          </w:rPr>
          <w:t>стр. 1.n</w:t>
        </w:r>
      </w:hyperlink>
      <w:r>
        <w:t>.</w:t>
      </w:r>
    </w:p>
    <w:p w14:paraId="6A77A409" w14:textId="77777777" w:rsidR="00642BA3" w:rsidRDefault="00642BA3">
      <w:pPr>
        <w:pStyle w:val="ConsPlusNormal"/>
        <w:spacing w:before="220"/>
        <w:ind w:firstLine="540"/>
        <w:jc w:val="both"/>
      </w:pPr>
      <w:r>
        <w:t xml:space="preserve">3. </w:t>
      </w:r>
      <w:hyperlink w:anchor="P9641" w:history="1">
        <w:r>
          <w:rPr>
            <w:color w:val="0000FF"/>
          </w:rPr>
          <w:t>Стр. 3</w:t>
        </w:r>
      </w:hyperlink>
      <w:r>
        <w:t xml:space="preserve"> = </w:t>
      </w:r>
      <w:hyperlink w:anchor="P9611" w:history="1">
        <w:r>
          <w:rPr>
            <w:color w:val="0000FF"/>
          </w:rPr>
          <w:t>стр. 1</w:t>
        </w:r>
      </w:hyperlink>
      <w:r>
        <w:t xml:space="preserve"> / </w:t>
      </w:r>
      <w:hyperlink w:anchor="P9636" w:history="1">
        <w:r>
          <w:rPr>
            <w:color w:val="0000FF"/>
          </w:rPr>
          <w:t>стр. 2</w:t>
        </w:r>
      </w:hyperlink>
      <w:r>
        <w:t>.</w:t>
      </w:r>
    </w:p>
    <w:p w14:paraId="0ADCD14D" w14:textId="77777777" w:rsidR="00642BA3" w:rsidRDefault="00642BA3">
      <w:pPr>
        <w:pStyle w:val="ConsPlusNormal"/>
        <w:ind w:firstLine="540"/>
        <w:jc w:val="both"/>
      </w:pPr>
    </w:p>
    <w:p w14:paraId="54563D41" w14:textId="77777777" w:rsidR="00642BA3" w:rsidRDefault="00642BA3">
      <w:pPr>
        <w:pStyle w:val="ConsPlusNormal"/>
        <w:ind w:firstLine="540"/>
        <w:jc w:val="both"/>
      </w:pPr>
    </w:p>
    <w:p w14:paraId="0B78CEFE" w14:textId="77777777" w:rsidR="00642BA3" w:rsidRDefault="00642BA3">
      <w:pPr>
        <w:pStyle w:val="ConsPlusNormal"/>
        <w:ind w:firstLine="540"/>
        <w:jc w:val="both"/>
      </w:pPr>
    </w:p>
    <w:p w14:paraId="34A99AB9" w14:textId="77777777" w:rsidR="00642BA3" w:rsidRDefault="00642BA3">
      <w:pPr>
        <w:pStyle w:val="ConsPlusNormal"/>
        <w:ind w:firstLine="540"/>
        <w:jc w:val="both"/>
      </w:pPr>
    </w:p>
    <w:p w14:paraId="69A18ABD" w14:textId="77777777" w:rsidR="00642BA3" w:rsidRDefault="00642BA3">
      <w:pPr>
        <w:pStyle w:val="ConsPlusNormal"/>
        <w:ind w:firstLine="540"/>
        <w:jc w:val="both"/>
      </w:pPr>
    </w:p>
    <w:p w14:paraId="75546533" w14:textId="77777777" w:rsidR="00642BA3" w:rsidRDefault="00642BA3">
      <w:pPr>
        <w:pStyle w:val="ConsPlusNormal"/>
        <w:jc w:val="right"/>
        <w:outlineLvl w:val="2"/>
      </w:pPr>
      <w:r>
        <w:t>Приложение 7.4</w:t>
      </w:r>
    </w:p>
    <w:p w14:paraId="41BB4EFD" w14:textId="77777777" w:rsidR="00642BA3" w:rsidRDefault="00642BA3">
      <w:pPr>
        <w:pStyle w:val="ConsPlusNormal"/>
        <w:ind w:firstLine="540"/>
        <w:jc w:val="both"/>
      </w:pPr>
    </w:p>
    <w:p w14:paraId="49D20452" w14:textId="77777777" w:rsidR="00642BA3" w:rsidRDefault="00642BA3">
      <w:pPr>
        <w:pStyle w:val="ConsPlusNormal"/>
        <w:jc w:val="center"/>
      </w:pPr>
      <w:bookmarkStart w:id="321" w:name="P9658"/>
      <w:bookmarkEnd w:id="321"/>
      <w:r>
        <w:t>Расчет</w:t>
      </w:r>
    </w:p>
    <w:p w14:paraId="18FC9169" w14:textId="77777777" w:rsidR="00642BA3" w:rsidRDefault="00642BA3">
      <w:pPr>
        <w:pStyle w:val="ConsPlusNormal"/>
        <w:jc w:val="center"/>
      </w:pPr>
      <w:r>
        <w:t>платы за подключение объектов заявителей, подключаемая</w:t>
      </w:r>
    </w:p>
    <w:p w14:paraId="2C6337E5" w14:textId="77777777" w:rsidR="00642BA3" w:rsidRDefault="00642BA3">
      <w:pPr>
        <w:pStyle w:val="ConsPlusNormal"/>
        <w:jc w:val="center"/>
      </w:pPr>
      <w:r>
        <w:t>тепловая нагрузка которых более 0,1 Гкал/ч</w:t>
      </w:r>
    </w:p>
    <w:p w14:paraId="7564225B" w14:textId="77777777" w:rsidR="00642BA3" w:rsidRDefault="00642BA3">
      <w:pPr>
        <w:pStyle w:val="ConsPlusNormal"/>
        <w:jc w:val="center"/>
      </w:pPr>
      <w:r>
        <w:lastRenderedPageBreak/>
        <w:t>и не превышает 1,5 Гкал/ч</w:t>
      </w:r>
    </w:p>
    <w:p w14:paraId="1D86F8EB" w14:textId="77777777" w:rsidR="00642BA3" w:rsidRDefault="00642BA3">
      <w:pPr>
        <w:pStyle w:val="ConsPlusNormal"/>
        <w:jc w:val="center"/>
      </w:pPr>
    </w:p>
    <w:p w14:paraId="5E080C96" w14:textId="77777777" w:rsidR="00642BA3" w:rsidRDefault="00642BA3">
      <w:pPr>
        <w:pStyle w:val="ConsPlusNormal"/>
        <w:jc w:val="right"/>
      </w:pPr>
      <w:r>
        <w:t>тыс. руб./Гкал/ч</w:t>
      </w:r>
    </w:p>
    <w:p w14:paraId="75D7BFB0"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642BA3" w14:paraId="07933780" w14:textId="77777777">
        <w:tc>
          <w:tcPr>
            <w:tcW w:w="1320" w:type="dxa"/>
          </w:tcPr>
          <w:p w14:paraId="70E1C409" w14:textId="77777777" w:rsidR="00642BA3" w:rsidRDefault="00642BA3">
            <w:pPr>
              <w:pStyle w:val="ConsPlusNormal"/>
              <w:jc w:val="center"/>
            </w:pPr>
            <w:r>
              <w:t>N п/п</w:t>
            </w:r>
          </w:p>
        </w:tc>
        <w:tc>
          <w:tcPr>
            <w:tcW w:w="9405" w:type="dxa"/>
          </w:tcPr>
          <w:p w14:paraId="202A8C46" w14:textId="77777777" w:rsidR="00642BA3" w:rsidRDefault="00642BA3">
            <w:pPr>
              <w:pStyle w:val="ConsPlusNormal"/>
              <w:jc w:val="center"/>
            </w:pPr>
            <w:r>
              <w:t>Наименование</w:t>
            </w:r>
          </w:p>
        </w:tc>
        <w:tc>
          <w:tcPr>
            <w:tcW w:w="1485" w:type="dxa"/>
          </w:tcPr>
          <w:p w14:paraId="1B542EC7" w14:textId="77777777" w:rsidR="00642BA3" w:rsidRDefault="00642BA3">
            <w:pPr>
              <w:pStyle w:val="ConsPlusNormal"/>
              <w:jc w:val="center"/>
            </w:pPr>
            <w:r>
              <w:t>Значение</w:t>
            </w:r>
          </w:p>
        </w:tc>
      </w:tr>
      <w:tr w:rsidR="00642BA3" w14:paraId="65E4697F" w14:textId="77777777">
        <w:tc>
          <w:tcPr>
            <w:tcW w:w="1320" w:type="dxa"/>
          </w:tcPr>
          <w:p w14:paraId="35C4ED9C" w14:textId="77777777" w:rsidR="00642BA3" w:rsidRDefault="00642BA3">
            <w:pPr>
              <w:pStyle w:val="ConsPlusNormal"/>
              <w:jc w:val="center"/>
            </w:pPr>
            <w:r>
              <w:t>1</w:t>
            </w:r>
          </w:p>
        </w:tc>
        <w:tc>
          <w:tcPr>
            <w:tcW w:w="9405" w:type="dxa"/>
          </w:tcPr>
          <w:p w14:paraId="5EDC57C8" w14:textId="77777777" w:rsidR="00642BA3" w:rsidRDefault="00642BA3">
            <w:pPr>
              <w:pStyle w:val="ConsPlusNormal"/>
              <w:jc w:val="center"/>
            </w:pPr>
            <w:r>
              <w:t>2</w:t>
            </w:r>
          </w:p>
        </w:tc>
        <w:tc>
          <w:tcPr>
            <w:tcW w:w="1485" w:type="dxa"/>
          </w:tcPr>
          <w:p w14:paraId="462072E4" w14:textId="77777777" w:rsidR="00642BA3" w:rsidRDefault="00642BA3">
            <w:pPr>
              <w:pStyle w:val="ConsPlusNormal"/>
              <w:jc w:val="center"/>
            </w:pPr>
            <w:r>
              <w:t>3</w:t>
            </w:r>
          </w:p>
        </w:tc>
      </w:tr>
      <w:tr w:rsidR="00642BA3" w14:paraId="2B7E25AE" w14:textId="77777777">
        <w:tc>
          <w:tcPr>
            <w:tcW w:w="12210" w:type="dxa"/>
            <w:gridSpan w:val="3"/>
          </w:tcPr>
          <w:p w14:paraId="06B010B8" w14:textId="77777777" w:rsidR="00642BA3" w:rsidRDefault="00642BA3">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642BA3" w14:paraId="4F4BFC49" w14:textId="77777777">
        <w:tc>
          <w:tcPr>
            <w:tcW w:w="1320" w:type="dxa"/>
          </w:tcPr>
          <w:p w14:paraId="21785EF4" w14:textId="77777777" w:rsidR="00642BA3" w:rsidRDefault="00642BA3">
            <w:pPr>
              <w:pStyle w:val="ConsPlusNormal"/>
              <w:jc w:val="center"/>
            </w:pPr>
            <w:bookmarkStart w:id="322" w:name="P9671"/>
            <w:bookmarkEnd w:id="322"/>
            <w:r>
              <w:t>1</w:t>
            </w:r>
          </w:p>
        </w:tc>
        <w:tc>
          <w:tcPr>
            <w:tcW w:w="9405" w:type="dxa"/>
          </w:tcPr>
          <w:p w14:paraId="21DF68D8" w14:textId="77777777" w:rsidR="00642BA3" w:rsidRDefault="00642BA3">
            <w:pPr>
              <w:pStyle w:val="ConsPlusNormal"/>
            </w:pPr>
            <w:r>
              <w:t>Расходы на проведение мероприятий по подключению объектов заявителей (П1)</w:t>
            </w:r>
          </w:p>
        </w:tc>
        <w:tc>
          <w:tcPr>
            <w:tcW w:w="1485" w:type="dxa"/>
          </w:tcPr>
          <w:p w14:paraId="12C5F4C6" w14:textId="77777777" w:rsidR="00642BA3" w:rsidRDefault="00642BA3">
            <w:pPr>
              <w:pStyle w:val="ConsPlusNormal"/>
              <w:jc w:val="both"/>
            </w:pPr>
          </w:p>
        </w:tc>
      </w:tr>
      <w:tr w:rsidR="00642BA3" w14:paraId="5E12028C" w14:textId="77777777">
        <w:tc>
          <w:tcPr>
            <w:tcW w:w="1320" w:type="dxa"/>
          </w:tcPr>
          <w:p w14:paraId="311A6ABE" w14:textId="77777777" w:rsidR="00642BA3" w:rsidRDefault="00642BA3">
            <w:pPr>
              <w:pStyle w:val="ConsPlusNormal"/>
              <w:jc w:val="center"/>
            </w:pPr>
            <w:bookmarkStart w:id="323" w:name="P9674"/>
            <w:bookmarkEnd w:id="323"/>
            <w:r>
              <w:t>2</w:t>
            </w:r>
          </w:p>
        </w:tc>
        <w:tc>
          <w:tcPr>
            <w:tcW w:w="9405" w:type="dxa"/>
          </w:tcPr>
          <w:p w14:paraId="5D7DB5EA" w14:textId="77777777" w:rsidR="00642BA3" w:rsidRDefault="00642BA3">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14:paraId="3AB8C95F" w14:textId="77777777" w:rsidR="00642BA3" w:rsidRDefault="00642BA3">
            <w:pPr>
              <w:pStyle w:val="ConsPlusNormal"/>
              <w:jc w:val="both"/>
            </w:pPr>
          </w:p>
        </w:tc>
      </w:tr>
      <w:tr w:rsidR="00642BA3" w14:paraId="2C6D21C8" w14:textId="77777777">
        <w:tc>
          <w:tcPr>
            <w:tcW w:w="1320" w:type="dxa"/>
          </w:tcPr>
          <w:p w14:paraId="73F8A82C" w14:textId="77777777" w:rsidR="00642BA3" w:rsidRDefault="00642BA3">
            <w:pPr>
              <w:pStyle w:val="ConsPlusNormal"/>
              <w:jc w:val="center"/>
            </w:pPr>
            <w:r>
              <w:t>2.1</w:t>
            </w:r>
          </w:p>
        </w:tc>
        <w:tc>
          <w:tcPr>
            <w:tcW w:w="9405" w:type="dxa"/>
          </w:tcPr>
          <w:p w14:paraId="25588EBB" w14:textId="77777777" w:rsidR="00642BA3" w:rsidRDefault="00642BA3">
            <w:pPr>
              <w:pStyle w:val="ConsPlusNormal"/>
            </w:pPr>
            <w:r>
              <w:t>Надземная (наземная) прокладка</w:t>
            </w:r>
          </w:p>
        </w:tc>
        <w:tc>
          <w:tcPr>
            <w:tcW w:w="1485" w:type="dxa"/>
          </w:tcPr>
          <w:p w14:paraId="51686164" w14:textId="77777777" w:rsidR="00642BA3" w:rsidRDefault="00642BA3">
            <w:pPr>
              <w:pStyle w:val="ConsPlusNormal"/>
              <w:jc w:val="both"/>
            </w:pPr>
          </w:p>
        </w:tc>
      </w:tr>
      <w:tr w:rsidR="00642BA3" w14:paraId="577B4EC2" w14:textId="77777777">
        <w:tc>
          <w:tcPr>
            <w:tcW w:w="1320" w:type="dxa"/>
          </w:tcPr>
          <w:p w14:paraId="71B5B112" w14:textId="77777777" w:rsidR="00642BA3" w:rsidRDefault="00642BA3">
            <w:pPr>
              <w:pStyle w:val="ConsPlusNormal"/>
              <w:jc w:val="center"/>
            </w:pPr>
            <w:r>
              <w:t>2.1.1</w:t>
            </w:r>
          </w:p>
        </w:tc>
        <w:tc>
          <w:tcPr>
            <w:tcW w:w="9405" w:type="dxa"/>
          </w:tcPr>
          <w:p w14:paraId="62570150" w14:textId="77777777" w:rsidR="00642BA3" w:rsidRDefault="00642BA3">
            <w:pPr>
              <w:pStyle w:val="ConsPlusNormal"/>
            </w:pPr>
            <w:r>
              <w:t>50 - 250 мм</w:t>
            </w:r>
          </w:p>
        </w:tc>
        <w:tc>
          <w:tcPr>
            <w:tcW w:w="1485" w:type="dxa"/>
          </w:tcPr>
          <w:p w14:paraId="3EDA4AFB" w14:textId="77777777" w:rsidR="00642BA3" w:rsidRDefault="00642BA3">
            <w:pPr>
              <w:pStyle w:val="ConsPlusNormal"/>
              <w:jc w:val="both"/>
            </w:pPr>
          </w:p>
        </w:tc>
      </w:tr>
      <w:tr w:rsidR="00642BA3" w14:paraId="5486250B" w14:textId="77777777">
        <w:tc>
          <w:tcPr>
            <w:tcW w:w="1320" w:type="dxa"/>
          </w:tcPr>
          <w:p w14:paraId="30893E92" w14:textId="77777777" w:rsidR="00642BA3" w:rsidRDefault="00642BA3">
            <w:pPr>
              <w:pStyle w:val="ConsPlusNormal"/>
              <w:jc w:val="center"/>
            </w:pPr>
            <w:r>
              <w:t>2.1.2</w:t>
            </w:r>
          </w:p>
        </w:tc>
        <w:tc>
          <w:tcPr>
            <w:tcW w:w="9405" w:type="dxa"/>
          </w:tcPr>
          <w:p w14:paraId="1C323591" w14:textId="77777777" w:rsidR="00642BA3" w:rsidRDefault="00642BA3">
            <w:pPr>
              <w:pStyle w:val="ConsPlusNormal"/>
            </w:pPr>
            <w:r>
              <w:t>251 - 400 мм</w:t>
            </w:r>
          </w:p>
        </w:tc>
        <w:tc>
          <w:tcPr>
            <w:tcW w:w="1485" w:type="dxa"/>
          </w:tcPr>
          <w:p w14:paraId="4D3DBCF0" w14:textId="77777777" w:rsidR="00642BA3" w:rsidRDefault="00642BA3">
            <w:pPr>
              <w:pStyle w:val="ConsPlusNormal"/>
              <w:jc w:val="both"/>
            </w:pPr>
          </w:p>
        </w:tc>
      </w:tr>
      <w:tr w:rsidR="00642BA3" w14:paraId="2919D6E6" w14:textId="77777777">
        <w:tc>
          <w:tcPr>
            <w:tcW w:w="1320" w:type="dxa"/>
          </w:tcPr>
          <w:p w14:paraId="3947F961" w14:textId="77777777" w:rsidR="00642BA3" w:rsidRDefault="00642BA3">
            <w:pPr>
              <w:pStyle w:val="ConsPlusNormal"/>
              <w:jc w:val="center"/>
            </w:pPr>
            <w:r>
              <w:t>2.1.3</w:t>
            </w:r>
          </w:p>
        </w:tc>
        <w:tc>
          <w:tcPr>
            <w:tcW w:w="9405" w:type="dxa"/>
          </w:tcPr>
          <w:p w14:paraId="1936C4AC" w14:textId="77777777" w:rsidR="00642BA3" w:rsidRDefault="00642BA3">
            <w:pPr>
              <w:pStyle w:val="ConsPlusNormal"/>
            </w:pPr>
            <w:r>
              <w:t>401 - 550 мм</w:t>
            </w:r>
          </w:p>
        </w:tc>
        <w:tc>
          <w:tcPr>
            <w:tcW w:w="1485" w:type="dxa"/>
          </w:tcPr>
          <w:p w14:paraId="6523CA6E" w14:textId="77777777" w:rsidR="00642BA3" w:rsidRDefault="00642BA3">
            <w:pPr>
              <w:pStyle w:val="ConsPlusNormal"/>
              <w:jc w:val="both"/>
            </w:pPr>
          </w:p>
        </w:tc>
      </w:tr>
      <w:tr w:rsidR="00642BA3" w14:paraId="5E23FA45" w14:textId="77777777">
        <w:tc>
          <w:tcPr>
            <w:tcW w:w="1320" w:type="dxa"/>
          </w:tcPr>
          <w:p w14:paraId="5F55EF79" w14:textId="77777777" w:rsidR="00642BA3" w:rsidRDefault="00642BA3">
            <w:pPr>
              <w:pStyle w:val="ConsPlusNormal"/>
              <w:jc w:val="center"/>
            </w:pPr>
            <w:r>
              <w:t>2.1.4</w:t>
            </w:r>
          </w:p>
        </w:tc>
        <w:tc>
          <w:tcPr>
            <w:tcW w:w="9405" w:type="dxa"/>
          </w:tcPr>
          <w:p w14:paraId="7ED0DE74" w14:textId="77777777" w:rsidR="00642BA3" w:rsidRDefault="00642BA3">
            <w:pPr>
              <w:pStyle w:val="ConsPlusNormal"/>
            </w:pPr>
            <w:r>
              <w:t>551 - 700 мм</w:t>
            </w:r>
          </w:p>
        </w:tc>
        <w:tc>
          <w:tcPr>
            <w:tcW w:w="1485" w:type="dxa"/>
          </w:tcPr>
          <w:p w14:paraId="2DF2FEC1" w14:textId="77777777" w:rsidR="00642BA3" w:rsidRDefault="00642BA3">
            <w:pPr>
              <w:pStyle w:val="ConsPlusNormal"/>
              <w:jc w:val="both"/>
            </w:pPr>
          </w:p>
        </w:tc>
      </w:tr>
      <w:tr w:rsidR="00642BA3" w14:paraId="38CAB1D2" w14:textId="77777777">
        <w:tc>
          <w:tcPr>
            <w:tcW w:w="1320" w:type="dxa"/>
          </w:tcPr>
          <w:p w14:paraId="2544FFD6" w14:textId="77777777" w:rsidR="00642BA3" w:rsidRDefault="00642BA3">
            <w:pPr>
              <w:pStyle w:val="ConsPlusNormal"/>
              <w:jc w:val="center"/>
            </w:pPr>
            <w:r>
              <w:t>2.1.5</w:t>
            </w:r>
          </w:p>
        </w:tc>
        <w:tc>
          <w:tcPr>
            <w:tcW w:w="9405" w:type="dxa"/>
          </w:tcPr>
          <w:p w14:paraId="63177541" w14:textId="77777777" w:rsidR="00642BA3" w:rsidRDefault="00642BA3">
            <w:pPr>
              <w:pStyle w:val="ConsPlusNormal"/>
            </w:pPr>
            <w:r>
              <w:t>701 мм и выше</w:t>
            </w:r>
          </w:p>
        </w:tc>
        <w:tc>
          <w:tcPr>
            <w:tcW w:w="1485" w:type="dxa"/>
          </w:tcPr>
          <w:p w14:paraId="15FA2784" w14:textId="77777777" w:rsidR="00642BA3" w:rsidRDefault="00642BA3">
            <w:pPr>
              <w:pStyle w:val="ConsPlusNormal"/>
              <w:jc w:val="both"/>
            </w:pPr>
          </w:p>
        </w:tc>
      </w:tr>
      <w:tr w:rsidR="00642BA3" w14:paraId="4AFC5097" w14:textId="77777777">
        <w:tc>
          <w:tcPr>
            <w:tcW w:w="1320" w:type="dxa"/>
          </w:tcPr>
          <w:p w14:paraId="531487F9" w14:textId="77777777" w:rsidR="00642BA3" w:rsidRDefault="00642BA3">
            <w:pPr>
              <w:pStyle w:val="ConsPlusNormal"/>
              <w:jc w:val="center"/>
            </w:pPr>
            <w:r>
              <w:t>2.2</w:t>
            </w:r>
          </w:p>
        </w:tc>
        <w:tc>
          <w:tcPr>
            <w:tcW w:w="9405" w:type="dxa"/>
          </w:tcPr>
          <w:p w14:paraId="55B14E9F" w14:textId="77777777" w:rsidR="00642BA3" w:rsidRDefault="00642BA3">
            <w:pPr>
              <w:pStyle w:val="ConsPlusNormal"/>
            </w:pPr>
            <w:r>
              <w:t>Подземная прокладка, в том числе:</w:t>
            </w:r>
          </w:p>
        </w:tc>
        <w:tc>
          <w:tcPr>
            <w:tcW w:w="1485" w:type="dxa"/>
          </w:tcPr>
          <w:p w14:paraId="0E220A93" w14:textId="77777777" w:rsidR="00642BA3" w:rsidRDefault="00642BA3">
            <w:pPr>
              <w:pStyle w:val="ConsPlusNormal"/>
              <w:jc w:val="both"/>
            </w:pPr>
          </w:p>
        </w:tc>
      </w:tr>
      <w:tr w:rsidR="00642BA3" w14:paraId="4750B0E0" w14:textId="77777777">
        <w:tc>
          <w:tcPr>
            <w:tcW w:w="1320" w:type="dxa"/>
          </w:tcPr>
          <w:p w14:paraId="4CAC8A9E" w14:textId="77777777" w:rsidR="00642BA3" w:rsidRDefault="00642BA3">
            <w:pPr>
              <w:pStyle w:val="ConsPlusNormal"/>
              <w:jc w:val="center"/>
            </w:pPr>
            <w:r>
              <w:t>2.2.1</w:t>
            </w:r>
          </w:p>
        </w:tc>
        <w:tc>
          <w:tcPr>
            <w:tcW w:w="9405" w:type="dxa"/>
          </w:tcPr>
          <w:p w14:paraId="124EC078" w14:textId="77777777" w:rsidR="00642BA3" w:rsidRDefault="00642BA3">
            <w:pPr>
              <w:pStyle w:val="ConsPlusNormal"/>
            </w:pPr>
            <w:r>
              <w:t>канальная прокладка</w:t>
            </w:r>
          </w:p>
        </w:tc>
        <w:tc>
          <w:tcPr>
            <w:tcW w:w="1485" w:type="dxa"/>
          </w:tcPr>
          <w:p w14:paraId="723A72BD" w14:textId="77777777" w:rsidR="00642BA3" w:rsidRDefault="00642BA3">
            <w:pPr>
              <w:pStyle w:val="ConsPlusNormal"/>
              <w:jc w:val="both"/>
            </w:pPr>
          </w:p>
        </w:tc>
      </w:tr>
      <w:tr w:rsidR="00642BA3" w14:paraId="7626DF07" w14:textId="77777777">
        <w:tc>
          <w:tcPr>
            <w:tcW w:w="1320" w:type="dxa"/>
          </w:tcPr>
          <w:p w14:paraId="7D9E50B8" w14:textId="77777777" w:rsidR="00642BA3" w:rsidRDefault="00642BA3">
            <w:pPr>
              <w:pStyle w:val="ConsPlusNormal"/>
              <w:jc w:val="center"/>
            </w:pPr>
            <w:r>
              <w:t>2.2.1.1</w:t>
            </w:r>
          </w:p>
        </w:tc>
        <w:tc>
          <w:tcPr>
            <w:tcW w:w="9405" w:type="dxa"/>
          </w:tcPr>
          <w:p w14:paraId="3D8BB0C2" w14:textId="77777777" w:rsidR="00642BA3" w:rsidRDefault="00642BA3">
            <w:pPr>
              <w:pStyle w:val="ConsPlusNormal"/>
            </w:pPr>
            <w:r>
              <w:t>50 - 250 мм</w:t>
            </w:r>
          </w:p>
        </w:tc>
        <w:tc>
          <w:tcPr>
            <w:tcW w:w="1485" w:type="dxa"/>
          </w:tcPr>
          <w:p w14:paraId="3308DD84" w14:textId="77777777" w:rsidR="00642BA3" w:rsidRDefault="00642BA3">
            <w:pPr>
              <w:pStyle w:val="ConsPlusNormal"/>
              <w:jc w:val="both"/>
            </w:pPr>
          </w:p>
        </w:tc>
      </w:tr>
      <w:tr w:rsidR="00642BA3" w14:paraId="63140063" w14:textId="77777777">
        <w:tc>
          <w:tcPr>
            <w:tcW w:w="1320" w:type="dxa"/>
          </w:tcPr>
          <w:p w14:paraId="4C46F3B9" w14:textId="77777777" w:rsidR="00642BA3" w:rsidRDefault="00642BA3">
            <w:pPr>
              <w:pStyle w:val="ConsPlusNormal"/>
              <w:jc w:val="center"/>
            </w:pPr>
            <w:r>
              <w:lastRenderedPageBreak/>
              <w:t>2.2.1.2</w:t>
            </w:r>
          </w:p>
        </w:tc>
        <w:tc>
          <w:tcPr>
            <w:tcW w:w="9405" w:type="dxa"/>
          </w:tcPr>
          <w:p w14:paraId="5900D480" w14:textId="77777777" w:rsidR="00642BA3" w:rsidRDefault="00642BA3">
            <w:pPr>
              <w:pStyle w:val="ConsPlusNormal"/>
            </w:pPr>
            <w:r>
              <w:t>251 - 400 мм</w:t>
            </w:r>
          </w:p>
        </w:tc>
        <w:tc>
          <w:tcPr>
            <w:tcW w:w="1485" w:type="dxa"/>
          </w:tcPr>
          <w:p w14:paraId="0FE5199B" w14:textId="77777777" w:rsidR="00642BA3" w:rsidRDefault="00642BA3">
            <w:pPr>
              <w:pStyle w:val="ConsPlusNormal"/>
              <w:jc w:val="both"/>
            </w:pPr>
          </w:p>
        </w:tc>
      </w:tr>
      <w:tr w:rsidR="00642BA3" w14:paraId="524E87FD" w14:textId="77777777">
        <w:tc>
          <w:tcPr>
            <w:tcW w:w="1320" w:type="dxa"/>
          </w:tcPr>
          <w:p w14:paraId="115FAED5" w14:textId="77777777" w:rsidR="00642BA3" w:rsidRDefault="00642BA3">
            <w:pPr>
              <w:pStyle w:val="ConsPlusNormal"/>
              <w:jc w:val="center"/>
            </w:pPr>
            <w:r>
              <w:t>2.2.1.3</w:t>
            </w:r>
          </w:p>
        </w:tc>
        <w:tc>
          <w:tcPr>
            <w:tcW w:w="9405" w:type="dxa"/>
          </w:tcPr>
          <w:p w14:paraId="1EC2E531" w14:textId="77777777" w:rsidR="00642BA3" w:rsidRDefault="00642BA3">
            <w:pPr>
              <w:pStyle w:val="ConsPlusNormal"/>
            </w:pPr>
            <w:r>
              <w:t>401 - 550 мм</w:t>
            </w:r>
          </w:p>
        </w:tc>
        <w:tc>
          <w:tcPr>
            <w:tcW w:w="1485" w:type="dxa"/>
          </w:tcPr>
          <w:p w14:paraId="35DF4B0A" w14:textId="77777777" w:rsidR="00642BA3" w:rsidRDefault="00642BA3">
            <w:pPr>
              <w:pStyle w:val="ConsPlusNormal"/>
              <w:jc w:val="both"/>
            </w:pPr>
          </w:p>
        </w:tc>
      </w:tr>
      <w:tr w:rsidR="00642BA3" w14:paraId="633E634D" w14:textId="77777777">
        <w:tc>
          <w:tcPr>
            <w:tcW w:w="1320" w:type="dxa"/>
          </w:tcPr>
          <w:p w14:paraId="29C3C815" w14:textId="77777777" w:rsidR="00642BA3" w:rsidRDefault="00642BA3">
            <w:pPr>
              <w:pStyle w:val="ConsPlusNormal"/>
              <w:jc w:val="center"/>
            </w:pPr>
            <w:r>
              <w:t>2.2.1.4</w:t>
            </w:r>
          </w:p>
        </w:tc>
        <w:tc>
          <w:tcPr>
            <w:tcW w:w="9405" w:type="dxa"/>
          </w:tcPr>
          <w:p w14:paraId="56DF98EE" w14:textId="77777777" w:rsidR="00642BA3" w:rsidRDefault="00642BA3">
            <w:pPr>
              <w:pStyle w:val="ConsPlusNormal"/>
            </w:pPr>
            <w:r>
              <w:t>551 - 700 мм</w:t>
            </w:r>
          </w:p>
        </w:tc>
        <w:tc>
          <w:tcPr>
            <w:tcW w:w="1485" w:type="dxa"/>
          </w:tcPr>
          <w:p w14:paraId="5AFAD15A" w14:textId="77777777" w:rsidR="00642BA3" w:rsidRDefault="00642BA3">
            <w:pPr>
              <w:pStyle w:val="ConsPlusNormal"/>
              <w:jc w:val="both"/>
            </w:pPr>
          </w:p>
        </w:tc>
      </w:tr>
      <w:tr w:rsidR="00642BA3" w14:paraId="3B5D24F2" w14:textId="77777777">
        <w:tc>
          <w:tcPr>
            <w:tcW w:w="1320" w:type="dxa"/>
          </w:tcPr>
          <w:p w14:paraId="6B74799B" w14:textId="77777777" w:rsidR="00642BA3" w:rsidRDefault="00642BA3">
            <w:pPr>
              <w:pStyle w:val="ConsPlusNormal"/>
              <w:jc w:val="center"/>
            </w:pPr>
            <w:r>
              <w:t>2.2.1.5</w:t>
            </w:r>
          </w:p>
        </w:tc>
        <w:tc>
          <w:tcPr>
            <w:tcW w:w="9405" w:type="dxa"/>
          </w:tcPr>
          <w:p w14:paraId="6E6A1A14" w14:textId="77777777" w:rsidR="00642BA3" w:rsidRDefault="00642BA3">
            <w:pPr>
              <w:pStyle w:val="ConsPlusNormal"/>
            </w:pPr>
            <w:r>
              <w:t>701 мм и выше</w:t>
            </w:r>
          </w:p>
        </w:tc>
        <w:tc>
          <w:tcPr>
            <w:tcW w:w="1485" w:type="dxa"/>
          </w:tcPr>
          <w:p w14:paraId="77776B52" w14:textId="77777777" w:rsidR="00642BA3" w:rsidRDefault="00642BA3">
            <w:pPr>
              <w:pStyle w:val="ConsPlusNormal"/>
              <w:jc w:val="both"/>
            </w:pPr>
          </w:p>
        </w:tc>
      </w:tr>
      <w:tr w:rsidR="00642BA3" w14:paraId="1EFFDA59" w14:textId="77777777">
        <w:tc>
          <w:tcPr>
            <w:tcW w:w="1320" w:type="dxa"/>
          </w:tcPr>
          <w:p w14:paraId="7F5F3100" w14:textId="77777777" w:rsidR="00642BA3" w:rsidRDefault="00642BA3">
            <w:pPr>
              <w:pStyle w:val="ConsPlusNormal"/>
              <w:jc w:val="center"/>
            </w:pPr>
            <w:r>
              <w:t>2.2.2</w:t>
            </w:r>
          </w:p>
        </w:tc>
        <w:tc>
          <w:tcPr>
            <w:tcW w:w="9405" w:type="dxa"/>
          </w:tcPr>
          <w:p w14:paraId="01E7CC15" w14:textId="77777777" w:rsidR="00642BA3" w:rsidRDefault="00642BA3">
            <w:pPr>
              <w:pStyle w:val="ConsPlusNormal"/>
            </w:pPr>
            <w:r>
              <w:t>бесканальная прокладка</w:t>
            </w:r>
          </w:p>
        </w:tc>
        <w:tc>
          <w:tcPr>
            <w:tcW w:w="1485" w:type="dxa"/>
          </w:tcPr>
          <w:p w14:paraId="348CF781" w14:textId="77777777" w:rsidR="00642BA3" w:rsidRDefault="00642BA3">
            <w:pPr>
              <w:pStyle w:val="ConsPlusNormal"/>
              <w:jc w:val="both"/>
            </w:pPr>
          </w:p>
        </w:tc>
      </w:tr>
      <w:tr w:rsidR="00642BA3" w14:paraId="7C813E41" w14:textId="77777777">
        <w:tc>
          <w:tcPr>
            <w:tcW w:w="1320" w:type="dxa"/>
          </w:tcPr>
          <w:p w14:paraId="58684193" w14:textId="77777777" w:rsidR="00642BA3" w:rsidRDefault="00642BA3">
            <w:pPr>
              <w:pStyle w:val="ConsPlusNormal"/>
              <w:jc w:val="center"/>
            </w:pPr>
            <w:r>
              <w:t>2.2.2.1</w:t>
            </w:r>
          </w:p>
        </w:tc>
        <w:tc>
          <w:tcPr>
            <w:tcW w:w="9405" w:type="dxa"/>
          </w:tcPr>
          <w:p w14:paraId="32A89BEA" w14:textId="77777777" w:rsidR="00642BA3" w:rsidRDefault="00642BA3">
            <w:pPr>
              <w:pStyle w:val="ConsPlusNormal"/>
            </w:pPr>
            <w:r>
              <w:t>50 - 250 мм</w:t>
            </w:r>
          </w:p>
        </w:tc>
        <w:tc>
          <w:tcPr>
            <w:tcW w:w="1485" w:type="dxa"/>
          </w:tcPr>
          <w:p w14:paraId="09722EFC" w14:textId="77777777" w:rsidR="00642BA3" w:rsidRDefault="00642BA3">
            <w:pPr>
              <w:pStyle w:val="ConsPlusNormal"/>
              <w:jc w:val="both"/>
            </w:pPr>
          </w:p>
        </w:tc>
      </w:tr>
      <w:tr w:rsidR="00642BA3" w14:paraId="6728F977" w14:textId="77777777">
        <w:tc>
          <w:tcPr>
            <w:tcW w:w="1320" w:type="dxa"/>
          </w:tcPr>
          <w:p w14:paraId="053E331C" w14:textId="77777777" w:rsidR="00642BA3" w:rsidRDefault="00642BA3">
            <w:pPr>
              <w:pStyle w:val="ConsPlusNormal"/>
              <w:jc w:val="center"/>
            </w:pPr>
            <w:r>
              <w:t>2.2.2.2</w:t>
            </w:r>
          </w:p>
        </w:tc>
        <w:tc>
          <w:tcPr>
            <w:tcW w:w="9405" w:type="dxa"/>
          </w:tcPr>
          <w:p w14:paraId="3E3B7770" w14:textId="77777777" w:rsidR="00642BA3" w:rsidRDefault="00642BA3">
            <w:pPr>
              <w:pStyle w:val="ConsPlusNormal"/>
            </w:pPr>
            <w:r>
              <w:t>251 - 400 мм</w:t>
            </w:r>
          </w:p>
        </w:tc>
        <w:tc>
          <w:tcPr>
            <w:tcW w:w="1485" w:type="dxa"/>
          </w:tcPr>
          <w:p w14:paraId="0A61DB5B" w14:textId="77777777" w:rsidR="00642BA3" w:rsidRDefault="00642BA3">
            <w:pPr>
              <w:pStyle w:val="ConsPlusNormal"/>
              <w:jc w:val="both"/>
            </w:pPr>
          </w:p>
        </w:tc>
      </w:tr>
      <w:tr w:rsidR="00642BA3" w14:paraId="7DD19AB2" w14:textId="77777777">
        <w:tc>
          <w:tcPr>
            <w:tcW w:w="1320" w:type="dxa"/>
          </w:tcPr>
          <w:p w14:paraId="29F7280B" w14:textId="77777777" w:rsidR="00642BA3" w:rsidRDefault="00642BA3">
            <w:pPr>
              <w:pStyle w:val="ConsPlusNormal"/>
              <w:jc w:val="center"/>
            </w:pPr>
            <w:r>
              <w:t>2.2.2.3</w:t>
            </w:r>
          </w:p>
        </w:tc>
        <w:tc>
          <w:tcPr>
            <w:tcW w:w="9405" w:type="dxa"/>
          </w:tcPr>
          <w:p w14:paraId="09C7F15C" w14:textId="77777777" w:rsidR="00642BA3" w:rsidRDefault="00642BA3">
            <w:pPr>
              <w:pStyle w:val="ConsPlusNormal"/>
            </w:pPr>
            <w:r>
              <w:t>401 - 550 мм</w:t>
            </w:r>
          </w:p>
        </w:tc>
        <w:tc>
          <w:tcPr>
            <w:tcW w:w="1485" w:type="dxa"/>
          </w:tcPr>
          <w:p w14:paraId="56831536" w14:textId="77777777" w:rsidR="00642BA3" w:rsidRDefault="00642BA3">
            <w:pPr>
              <w:pStyle w:val="ConsPlusNormal"/>
              <w:jc w:val="both"/>
            </w:pPr>
          </w:p>
        </w:tc>
      </w:tr>
      <w:tr w:rsidR="00642BA3" w14:paraId="04995DAE" w14:textId="77777777">
        <w:tc>
          <w:tcPr>
            <w:tcW w:w="1320" w:type="dxa"/>
          </w:tcPr>
          <w:p w14:paraId="6D2895F3" w14:textId="77777777" w:rsidR="00642BA3" w:rsidRDefault="00642BA3">
            <w:pPr>
              <w:pStyle w:val="ConsPlusNormal"/>
              <w:jc w:val="center"/>
            </w:pPr>
            <w:r>
              <w:t>2.2.2.4</w:t>
            </w:r>
          </w:p>
        </w:tc>
        <w:tc>
          <w:tcPr>
            <w:tcW w:w="9405" w:type="dxa"/>
          </w:tcPr>
          <w:p w14:paraId="490D6BB6" w14:textId="77777777" w:rsidR="00642BA3" w:rsidRDefault="00642BA3">
            <w:pPr>
              <w:pStyle w:val="ConsPlusNormal"/>
            </w:pPr>
            <w:r>
              <w:t>551 - 700 мм</w:t>
            </w:r>
          </w:p>
        </w:tc>
        <w:tc>
          <w:tcPr>
            <w:tcW w:w="1485" w:type="dxa"/>
          </w:tcPr>
          <w:p w14:paraId="22E9F644" w14:textId="77777777" w:rsidR="00642BA3" w:rsidRDefault="00642BA3">
            <w:pPr>
              <w:pStyle w:val="ConsPlusNormal"/>
              <w:jc w:val="both"/>
            </w:pPr>
          </w:p>
        </w:tc>
      </w:tr>
      <w:tr w:rsidR="00642BA3" w14:paraId="386898C0" w14:textId="77777777">
        <w:tc>
          <w:tcPr>
            <w:tcW w:w="1320" w:type="dxa"/>
          </w:tcPr>
          <w:p w14:paraId="0AABA0EC" w14:textId="77777777" w:rsidR="00642BA3" w:rsidRDefault="00642BA3">
            <w:pPr>
              <w:pStyle w:val="ConsPlusNormal"/>
              <w:jc w:val="center"/>
            </w:pPr>
            <w:r>
              <w:t>2.2.2.5</w:t>
            </w:r>
          </w:p>
        </w:tc>
        <w:tc>
          <w:tcPr>
            <w:tcW w:w="9405" w:type="dxa"/>
          </w:tcPr>
          <w:p w14:paraId="754946DD" w14:textId="77777777" w:rsidR="00642BA3" w:rsidRDefault="00642BA3">
            <w:pPr>
              <w:pStyle w:val="ConsPlusNormal"/>
            </w:pPr>
            <w:r>
              <w:t>701 мм и выше</w:t>
            </w:r>
          </w:p>
        </w:tc>
        <w:tc>
          <w:tcPr>
            <w:tcW w:w="1485" w:type="dxa"/>
          </w:tcPr>
          <w:p w14:paraId="173070EB" w14:textId="77777777" w:rsidR="00642BA3" w:rsidRDefault="00642BA3">
            <w:pPr>
              <w:pStyle w:val="ConsPlusNormal"/>
              <w:jc w:val="both"/>
            </w:pPr>
          </w:p>
        </w:tc>
      </w:tr>
      <w:tr w:rsidR="00642BA3" w14:paraId="2A107A87" w14:textId="77777777">
        <w:tc>
          <w:tcPr>
            <w:tcW w:w="1320" w:type="dxa"/>
          </w:tcPr>
          <w:p w14:paraId="1FB8CC21" w14:textId="77777777" w:rsidR="00642BA3" w:rsidRDefault="00642BA3">
            <w:pPr>
              <w:pStyle w:val="ConsPlusNormal"/>
              <w:jc w:val="center"/>
            </w:pPr>
            <w:bookmarkStart w:id="324" w:name="P9734"/>
            <w:bookmarkEnd w:id="324"/>
            <w:r>
              <w:t>3</w:t>
            </w:r>
          </w:p>
        </w:tc>
        <w:tc>
          <w:tcPr>
            <w:tcW w:w="9405" w:type="dxa"/>
          </w:tcPr>
          <w:p w14:paraId="0F7BC151" w14:textId="77777777" w:rsidR="00642BA3" w:rsidRDefault="00642BA3">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14:paraId="19B4042A" w14:textId="77777777" w:rsidR="00642BA3" w:rsidRDefault="00642BA3">
            <w:pPr>
              <w:pStyle w:val="ConsPlusNormal"/>
              <w:jc w:val="both"/>
            </w:pPr>
          </w:p>
        </w:tc>
      </w:tr>
      <w:tr w:rsidR="00642BA3" w14:paraId="1CC31C8F" w14:textId="77777777">
        <w:tc>
          <w:tcPr>
            <w:tcW w:w="1320" w:type="dxa"/>
          </w:tcPr>
          <w:p w14:paraId="55395A85" w14:textId="77777777" w:rsidR="00642BA3" w:rsidRDefault="00642BA3">
            <w:pPr>
              <w:pStyle w:val="ConsPlusNormal"/>
              <w:jc w:val="center"/>
            </w:pPr>
            <w:bookmarkStart w:id="325" w:name="P9737"/>
            <w:bookmarkEnd w:id="325"/>
            <w:r>
              <w:t>4</w:t>
            </w:r>
          </w:p>
        </w:tc>
        <w:tc>
          <w:tcPr>
            <w:tcW w:w="9405" w:type="dxa"/>
          </w:tcPr>
          <w:p w14:paraId="1452731D" w14:textId="77777777" w:rsidR="00642BA3" w:rsidRDefault="00642BA3">
            <w:pPr>
              <w:pStyle w:val="ConsPlusNormal"/>
            </w:pPr>
            <w:r>
              <w:t>Налог на прибыль</w:t>
            </w:r>
          </w:p>
        </w:tc>
        <w:tc>
          <w:tcPr>
            <w:tcW w:w="1485" w:type="dxa"/>
          </w:tcPr>
          <w:p w14:paraId="3A16EE5C" w14:textId="77777777" w:rsidR="00642BA3" w:rsidRDefault="00642BA3">
            <w:pPr>
              <w:pStyle w:val="ConsPlusNormal"/>
              <w:jc w:val="both"/>
            </w:pPr>
          </w:p>
        </w:tc>
      </w:tr>
    </w:tbl>
    <w:p w14:paraId="042B6B53" w14:textId="77777777" w:rsidR="00642BA3" w:rsidRDefault="00642BA3">
      <w:pPr>
        <w:pStyle w:val="ConsPlusNormal"/>
        <w:ind w:firstLine="540"/>
        <w:jc w:val="both"/>
      </w:pPr>
    </w:p>
    <w:p w14:paraId="10C10CAC" w14:textId="77777777" w:rsidR="00642BA3" w:rsidRDefault="00642BA3">
      <w:pPr>
        <w:pStyle w:val="ConsPlusNormal"/>
        <w:ind w:firstLine="540"/>
        <w:jc w:val="both"/>
      </w:pPr>
      <w:r>
        <w:t>Примечания:</w:t>
      </w:r>
    </w:p>
    <w:p w14:paraId="590FDAD4" w14:textId="77777777" w:rsidR="00642BA3" w:rsidRDefault="00642BA3">
      <w:pPr>
        <w:pStyle w:val="ConsPlusNormal"/>
        <w:spacing w:before="220"/>
        <w:ind w:firstLine="540"/>
        <w:jc w:val="both"/>
      </w:pPr>
      <w:r>
        <w:t xml:space="preserve">1. </w:t>
      </w:r>
      <w:hyperlink w:anchor="P9671" w:history="1">
        <w:r>
          <w:rPr>
            <w:color w:val="0000FF"/>
          </w:rPr>
          <w:t>Стр. 1</w:t>
        </w:r>
      </w:hyperlink>
      <w:r>
        <w:t xml:space="preserve"> заполняется по результатам заполнения </w:t>
      </w:r>
      <w:hyperlink w:anchor="P9260" w:history="1">
        <w:r>
          <w:rPr>
            <w:color w:val="0000FF"/>
          </w:rPr>
          <w:t>приложения 7.1</w:t>
        </w:r>
      </w:hyperlink>
      <w:r>
        <w:t xml:space="preserve"> к настоящим Методическим указаниям.</w:t>
      </w:r>
    </w:p>
    <w:p w14:paraId="504AE7A2" w14:textId="77777777" w:rsidR="00642BA3" w:rsidRDefault="00642BA3">
      <w:pPr>
        <w:pStyle w:val="ConsPlusNormal"/>
        <w:spacing w:before="220"/>
        <w:ind w:firstLine="540"/>
        <w:jc w:val="both"/>
      </w:pPr>
      <w:r>
        <w:t xml:space="preserve">2. </w:t>
      </w:r>
      <w:hyperlink w:anchor="P9674" w:history="1">
        <w:r>
          <w:rPr>
            <w:color w:val="0000FF"/>
          </w:rPr>
          <w:t>Стр. 2</w:t>
        </w:r>
      </w:hyperlink>
      <w:r>
        <w:t xml:space="preserve"> заполняется по результатам заполнения </w:t>
      </w:r>
      <w:hyperlink w:anchor="P9396" w:history="1">
        <w:r>
          <w:rPr>
            <w:color w:val="0000FF"/>
          </w:rPr>
          <w:t>приложения 7.2</w:t>
        </w:r>
      </w:hyperlink>
      <w:r>
        <w:t xml:space="preserve"> к настоящим Методическим указаниям.</w:t>
      </w:r>
    </w:p>
    <w:p w14:paraId="64A50BEA" w14:textId="77777777" w:rsidR="00642BA3" w:rsidRDefault="00642BA3">
      <w:pPr>
        <w:pStyle w:val="ConsPlusNormal"/>
        <w:spacing w:before="220"/>
        <w:ind w:firstLine="540"/>
        <w:jc w:val="both"/>
      </w:pPr>
      <w:r>
        <w:t xml:space="preserve">3. </w:t>
      </w:r>
      <w:hyperlink w:anchor="P9734" w:history="1">
        <w:r>
          <w:rPr>
            <w:color w:val="0000FF"/>
          </w:rPr>
          <w:t>Стр. 3</w:t>
        </w:r>
      </w:hyperlink>
      <w:r>
        <w:t xml:space="preserve"> заполняется по результатам заполнения </w:t>
      </w:r>
      <w:hyperlink w:anchor="P9594" w:history="1">
        <w:r>
          <w:rPr>
            <w:color w:val="0000FF"/>
          </w:rPr>
          <w:t>приложения 7.3</w:t>
        </w:r>
      </w:hyperlink>
      <w:r>
        <w:t xml:space="preserve"> к настоящим Методическим указаниям.</w:t>
      </w:r>
    </w:p>
    <w:p w14:paraId="2AC6F696" w14:textId="77777777" w:rsidR="00642BA3" w:rsidRDefault="00642BA3">
      <w:pPr>
        <w:pStyle w:val="ConsPlusNormal"/>
        <w:spacing w:before="220"/>
        <w:ind w:firstLine="540"/>
        <w:jc w:val="both"/>
      </w:pPr>
      <w:r>
        <w:t xml:space="preserve">4. В </w:t>
      </w:r>
      <w:hyperlink w:anchor="P9737"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14:paraId="2DEEA585" w14:textId="77777777" w:rsidR="00642BA3" w:rsidRDefault="00642BA3">
      <w:pPr>
        <w:pStyle w:val="ConsPlusNormal"/>
        <w:ind w:firstLine="540"/>
        <w:jc w:val="both"/>
      </w:pPr>
    </w:p>
    <w:p w14:paraId="3750AEAB" w14:textId="77777777" w:rsidR="00642BA3" w:rsidRDefault="00642BA3">
      <w:pPr>
        <w:pStyle w:val="ConsPlusNormal"/>
        <w:ind w:firstLine="540"/>
        <w:jc w:val="both"/>
      </w:pPr>
    </w:p>
    <w:p w14:paraId="2D49974F" w14:textId="77777777" w:rsidR="00642BA3" w:rsidRDefault="00642BA3">
      <w:pPr>
        <w:pStyle w:val="ConsPlusNormal"/>
        <w:ind w:firstLine="540"/>
        <w:jc w:val="both"/>
      </w:pPr>
    </w:p>
    <w:p w14:paraId="7B3E8C95" w14:textId="77777777" w:rsidR="00642BA3" w:rsidRDefault="00642BA3">
      <w:pPr>
        <w:pStyle w:val="ConsPlusNormal"/>
        <w:ind w:firstLine="540"/>
        <w:jc w:val="both"/>
      </w:pPr>
    </w:p>
    <w:p w14:paraId="29A43CFF" w14:textId="77777777" w:rsidR="00642BA3" w:rsidRDefault="00642BA3">
      <w:pPr>
        <w:pStyle w:val="ConsPlusNormal"/>
        <w:ind w:firstLine="540"/>
        <w:jc w:val="both"/>
      </w:pPr>
    </w:p>
    <w:p w14:paraId="1CC4C8B2" w14:textId="77777777" w:rsidR="00642BA3" w:rsidRDefault="00642BA3">
      <w:pPr>
        <w:pStyle w:val="ConsPlusNormal"/>
        <w:jc w:val="right"/>
        <w:outlineLvl w:val="2"/>
      </w:pPr>
      <w:r>
        <w:t>Приложение 7.5</w:t>
      </w:r>
    </w:p>
    <w:p w14:paraId="44542822" w14:textId="77777777" w:rsidR="00642BA3" w:rsidRDefault="00642BA3">
      <w:pPr>
        <w:pStyle w:val="ConsPlusNormal"/>
        <w:ind w:firstLine="540"/>
        <w:jc w:val="both"/>
      </w:pPr>
    </w:p>
    <w:p w14:paraId="6B948787" w14:textId="77777777" w:rsidR="00642BA3" w:rsidRDefault="00642BA3">
      <w:pPr>
        <w:pStyle w:val="ConsPlusNormal"/>
        <w:jc w:val="center"/>
      </w:pPr>
      <w:bookmarkStart w:id="326" w:name="P9753"/>
      <w:bookmarkEnd w:id="326"/>
      <w:r>
        <w:t>Расчет</w:t>
      </w:r>
    </w:p>
    <w:p w14:paraId="3C202474" w14:textId="77777777" w:rsidR="00642BA3" w:rsidRDefault="00642BA3">
      <w:pPr>
        <w:pStyle w:val="ConsPlusNormal"/>
        <w:jc w:val="center"/>
      </w:pPr>
      <w:r>
        <w:t>расходов на создание (реконструкцию) тепловых сетей</w:t>
      </w:r>
    </w:p>
    <w:p w14:paraId="38234AE3" w14:textId="77777777" w:rsidR="00642BA3" w:rsidRDefault="00642BA3">
      <w:pPr>
        <w:pStyle w:val="ConsPlusNormal"/>
        <w:jc w:val="center"/>
      </w:pPr>
      <w:r>
        <w:t>(за исключением создания (реконструкции) тепловых пунктов)</w:t>
      </w:r>
    </w:p>
    <w:p w14:paraId="3CFCAAA6" w14:textId="77777777" w:rsidR="00642BA3" w:rsidRDefault="00642BA3">
      <w:pPr>
        <w:pStyle w:val="ConsPlusNormal"/>
        <w:jc w:val="center"/>
      </w:pPr>
      <w:r>
        <w:t>от существующих тепловых сетей или источников тепловой</w:t>
      </w:r>
    </w:p>
    <w:p w14:paraId="442B8762" w14:textId="77777777" w:rsidR="00642BA3" w:rsidRDefault="00642BA3">
      <w:pPr>
        <w:pStyle w:val="ConsPlusNormal"/>
        <w:jc w:val="center"/>
      </w:pPr>
      <w:r>
        <w:t>энергии до точек подключения объектов заявителей,</w:t>
      </w:r>
    </w:p>
    <w:p w14:paraId="54F595B7" w14:textId="77777777" w:rsidR="00642BA3" w:rsidRDefault="00642BA3">
      <w:pPr>
        <w:pStyle w:val="ConsPlusNormal"/>
        <w:jc w:val="center"/>
      </w:pPr>
      <w:r>
        <w:t>подключаемая тепловая нагрузка которых превышает</w:t>
      </w:r>
    </w:p>
    <w:p w14:paraId="6C7D6286" w14:textId="77777777" w:rsidR="00642BA3" w:rsidRDefault="00642BA3">
      <w:pPr>
        <w:pStyle w:val="ConsPlusNormal"/>
        <w:jc w:val="center"/>
      </w:pPr>
      <w:r>
        <w:t>1,5 Гкал/ч, при наличии технической</w:t>
      </w:r>
    </w:p>
    <w:p w14:paraId="21398EBD" w14:textId="77777777" w:rsidR="00642BA3" w:rsidRDefault="00642BA3">
      <w:pPr>
        <w:pStyle w:val="ConsPlusNormal"/>
        <w:jc w:val="center"/>
      </w:pPr>
      <w:r>
        <w:t>возможности подключения</w:t>
      </w:r>
    </w:p>
    <w:p w14:paraId="3825BD68"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805"/>
        <w:gridCol w:w="2805"/>
        <w:gridCol w:w="2805"/>
        <w:gridCol w:w="2805"/>
        <w:gridCol w:w="2805"/>
        <w:gridCol w:w="2805"/>
        <w:gridCol w:w="2970"/>
      </w:tblGrid>
      <w:tr w:rsidR="00642BA3" w14:paraId="0AFD3FDF" w14:textId="77777777">
        <w:tc>
          <w:tcPr>
            <w:tcW w:w="1155" w:type="dxa"/>
            <w:vMerge w:val="restart"/>
          </w:tcPr>
          <w:p w14:paraId="1AE002F8" w14:textId="77777777" w:rsidR="00642BA3" w:rsidRDefault="00642BA3">
            <w:pPr>
              <w:pStyle w:val="ConsPlusNormal"/>
              <w:jc w:val="center"/>
            </w:pPr>
            <w:r>
              <w:t>N п/п</w:t>
            </w:r>
          </w:p>
        </w:tc>
        <w:tc>
          <w:tcPr>
            <w:tcW w:w="2805" w:type="dxa"/>
            <w:vMerge w:val="restart"/>
          </w:tcPr>
          <w:p w14:paraId="1EDEA2D0" w14:textId="77777777" w:rsidR="00642BA3" w:rsidRDefault="00642BA3">
            <w:pPr>
              <w:pStyle w:val="ConsPlusNormal"/>
              <w:jc w:val="center"/>
            </w:pPr>
            <w:r>
              <w:t>Критерий дифференциации</w:t>
            </w:r>
          </w:p>
        </w:tc>
        <w:tc>
          <w:tcPr>
            <w:tcW w:w="8415" w:type="dxa"/>
            <w:gridSpan w:val="3"/>
          </w:tcPr>
          <w:p w14:paraId="5E18BA4F" w14:textId="77777777" w:rsidR="00642BA3" w:rsidRDefault="00642BA3">
            <w:pPr>
              <w:pStyle w:val="ConsPlusNormal"/>
              <w:jc w:val="center"/>
            </w:pPr>
            <w:r>
              <w:t>Базовый период</w:t>
            </w:r>
          </w:p>
        </w:tc>
        <w:tc>
          <w:tcPr>
            <w:tcW w:w="8580" w:type="dxa"/>
            <w:gridSpan w:val="3"/>
          </w:tcPr>
          <w:p w14:paraId="75B0641A" w14:textId="77777777" w:rsidR="00642BA3" w:rsidRDefault="00642BA3">
            <w:pPr>
              <w:pStyle w:val="ConsPlusNormal"/>
              <w:jc w:val="center"/>
            </w:pPr>
            <w:r>
              <w:t>Период регулирования</w:t>
            </w:r>
          </w:p>
        </w:tc>
      </w:tr>
      <w:tr w:rsidR="00642BA3" w14:paraId="2C0364B1" w14:textId="77777777">
        <w:tc>
          <w:tcPr>
            <w:tcW w:w="1155" w:type="dxa"/>
            <w:vMerge/>
          </w:tcPr>
          <w:p w14:paraId="3087FC65" w14:textId="77777777" w:rsidR="00642BA3" w:rsidRDefault="00642BA3"/>
        </w:tc>
        <w:tc>
          <w:tcPr>
            <w:tcW w:w="2805" w:type="dxa"/>
            <w:vMerge/>
          </w:tcPr>
          <w:p w14:paraId="6BEA72E0" w14:textId="77777777" w:rsidR="00642BA3" w:rsidRDefault="00642BA3"/>
        </w:tc>
        <w:tc>
          <w:tcPr>
            <w:tcW w:w="2805" w:type="dxa"/>
          </w:tcPr>
          <w:p w14:paraId="1C45E075"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14:paraId="3FC09D54" w14:textId="77777777" w:rsidR="00642BA3" w:rsidRDefault="00642BA3">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14:paraId="5B607B87"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14:paraId="1F6FC5FB"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14:paraId="1E0B0328" w14:textId="77777777" w:rsidR="00642BA3" w:rsidRDefault="00642BA3">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14:paraId="2784C842" w14:textId="77777777" w:rsidR="00642BA3" w:rsidRDefault="00642BA3">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642BA3" w14:paraId="247B6B81" w14:textId="77777777">
        <w:tc>
          <w:tcPr>
            <w:tcW w:w="1155" w:type="dxa"/>
          </w:tcPr>
          <w:p w14:paraId="193AB68A" w14:textId="77777777" w:rsidR="00642BA3" w:rsidRDefault="00642BA3">
            <w:pPr>
              <w:pStyle w:val="ConsPlusNormal"/>
              <w:jc w:val="center"/>
            </w:pPr>
          </w:p>
        </w:tc>
        <w:tc>
          <w:tcPr>
            <w:tcW w:w="2805" w:type="dxa"/>
          </w:tcPr>
          <w:p w14:paraId="7C79969C" w14:textId="77777777" w:rsidR="00642BA3" w:rsidRDefault="00642BA3">
            <w:pPr>
              <w:pStyle w:val="ConsPlusNormal"/>
              <w:jc w:val="center"/>
            </w:pPr>
          </w:p>
        </w:tc>
        <w:tc>
          <w:tcPr>
            <w:tcW w:w="2805" w:type="dxa"/>
          </w:tcPr>
          <w:p w14:paraId="5F93CDA4" w14:textId="77777777" w:rsidR="00642BA3" w:rsidRDefault="00642BA3">
            <w:pPr>
              <w:pStyle w:val="ConsPlusNormal"/>
              <w:jc w:val="center"/>
            </w:pPr>
            <w:r>
              <w:t>тыс. руб.</w:t>
            </w:r>
          </w:p>
        </w:tc>
        <w:tc>
          <w:tcPr>
            <w:tcW w:w="2805" w:type="dxa"/>
          </w:tcPr>
          <w:p w14:paraId="4444E6DE" w14:textId="77777777" w:rsidR="00642BA3" w:rsidRDefault="00642BA3">
            <w:pPr>
              <w:pStyle w:val="ConsPlusNormal"/>
              <w:jc w:val="center"/>
            </w:pPr>
            <w:r>
              <w:t>Гкал/ч</w:t>
            </w:r>
          </w:p>
        </w:tc>
        <w:tc>
          <w:tcPr>
            <w:tcW w:w="2805" w:type="dxa"/>
          </w:tcPr>
          <w:p w14:paraId="2259A7C5" w14:textId="77777777" w:rsidR="00642BA3" w:rsidRDefault="00642BA3">
            <w:pPr>
              <w:pStyle w:val="ConsPlusNormal"/>
              <w:jc w:val="center"/>
            </w:pPr>
            <w:r>
              <w:t>тыс. руб./Гкал/ч</w:t>
            </w:r>
          </w:p>
        </w:tc>
        <w:tc>
          <w:tcPr>
            <w:tcW w:w="2805" w:type="dxa"/>
          </w:tcPr>
          <w:p w14:paraId="6485F13A" w14:textId="77777777" w:rsidR="00642BA3" w:rsidRDefault="00642BA3">
            <w:pPr>
              <w:pStyle w:val="ConsPlusNormal"/>
              <w:jc w:val="center"/>
            </w:pPr>
            <w:r>
              <w:t>тыс. руб.</w:t>
            </w:r>
          </w:p>
        </w:tc>
        <w:tc>
          <w:tcPr>
            <w:tcW w:w="2805" w:type="dxa"/>
          </w:tcPr>
          <w:p w14:paraId="018434E9" w14:textId="77777777" w:rsidR="00642BA3" w:rsidRDefault="00642BA3">
            <w:pPr>
              <w:pStyle w:val="ConsPlusNormal"/>
              <w:jc w:val="center"/>
            </w:pPr>
            <w:r>
              <w:t>Гкал/ч</w:t>
            </w:r>
          </w:p>
        </w:tc>
        <w:tc>
          <w:tcPr>
            <w:tcW w:w="2970" w:type="dxa"/>
          </w:tcPr>
          <w:p w14:paraId="47EE8544" w14:textId="77777777" w:rsidR="00642BA3" w:rsidRDefault="00642BA3">
            <w:pPr>
              <w:pStyle w:val="ConsPlusNormal"/>
              <w:jc w:val="center"/>
            </w:pPr>
            <w:r>
              <w:t>тыс. руб./Гкал/ч</w:t>
            </w:r>
          </w:p>
        </w:tc>
      </w:tr>
      <w:tr w:rsidR="00642BA3" w14:paraId="1A9D51B7" w14:textId="77777777">
        <w:tc>
          <w:tcPr>
            <w:tcW w:w="1155" w:type="dxa"/>
          </w:tcPr>
          <w:p w14:paraId="2DD80516" w14:textId="77777777" w:rsidR="00642BA3" w:rsidRDefault="00642BA3">
            <w:pPr>
              <w:pStyle w:val="ConsPlusNormal"/>
              <w:jc w:val="center"/>
            </w:pPr>
            <w:r>
              <w:t>1</w:t>
            </w:r>
          </w:p>
        </w:tc>
        <w:tc>
          <w:tcPr>
            <w:tcW w:w="2805" w:type="dxa"/>
          </w:tcPr>
          <w:p w14:paraId="5347F2EF" w14:textId="77777777" w:rsidR="00642BA3" w:rsidRDefault="00642BA3">
            <w:pPr>
              <w:pStyle w:val="ConsPlusNormal"/>
              <w:jc w:val="center"/>
            </w:pPr>
            <w:r>
              <w:t>2</w:t>
            </w:r>
          </w:p>
        </w:tc>
        <w:tc>
          <w:tcPr>
            <w:tcW w:w="2805" w:type="dxa"/>
          </w:tcPr>
          <w:p w14:paraId="0A3FA1C8" w14:textId="77777777" w:rsidR="00642BA3" w:rsidRDefault="00642BA3">
            <w:pPr>
              <w:pStyle w:val="ConsPlusNormal"/>
              <w:jc w:val="center"/>
            </w:pPr>
            <w:r>
              <w:t>3</w:t>
            </w:r>
          </w:p>
        </w:tc>
        <w:tc>
          <w:tcPr>
            <w:tcW w:w="2805" w:type="dxa"/>
          </w:tcPr>
          <w:p w14:paraId="462E18CC" w14:textId="77777777" w:rsidR="00642BA3" w:rsidRDefault="00642BA3">
            <w:pPr>
              <w:pStyle w:val="ConsPlusNormal"/>
              <w:jc w:val="center"/>
            </w:pPr>
            <w:r>
              <w:t>4</w:t>
            </w:r>
          </w:p>
        </w:tc>
        <w:tc>
          <w:tcPr>
            <w:tcW w:w="2805" w:type="dxa"/>
          </w:tcPr>
          <w:p w14:paraId="717A2B37" w14:textId="77777777" w:rsidR="00642BA3" w:rsidRDefault="00642BA3">
            <w:pPr>
              <w:pStyle w:val="ConsPlusNormal"/>
              <w:jc w:val="center"/>
            </w:pPr>
            <w:r>
              <w:t>5</w:t>
            </w:r>
          </w:p>
        </w:tc>
        <w:tc>
          <w:tcPr>
            <w:tcW w:w="2805" w:type="dxa"/>
          </w:tcPr>
          <w:p w14:paraId="76D8C667" w14:textId="77777777" w:rsidR="00642BA3" w:rsidRDefault="00642BA3">
            <w:pPr>
              <w:pStyle w:val="ConsPlusNormal"/>
              <w:jc w:val="center"/>
            </w:pPr>
            <w:r>
              <w:t>6</w:t>
            </w:r>
          </w:p>
        </w:tc>
        <w:tc>
          <w:tcPr>
            <w:tcW w:w="2805" w:type="dxa"/>
          </w:tcPr>
          <w:p w14:paraId="75404D22" w14:textId="77777777" w:rsidR="00642BA3" w:rsidRDefault="00642BA3">
            <w:pPr>
              <w:pStyle w:val="ConsPlusNormal"/>
              <w:jc w:val="center"/>
            </w:pPr>
            <w:r>
              <w:t>7</w:t>
            </w:r>
          </w:p>
        </w:tc>
        <w:tc>
          <w:tcPr>
            <w:tcW w:w="2970" w:type="dxa"/>
          </w:tcPr>
          <w:p w14:paraId="3EDC0AF6" w14:textId="77777777" w:rsidR="00642BA3" w:rsidRDefault="00642BA3">
            <w:pPr>
              <w:pStyle w:val="ConsPlusNormal"/>
              <w:jc w:val="center"/>
            </w:pPr>
            <w:r>
              <w:t>8</w:t>
            </w:r>
          </w:p>
        </w:tc>
      </w:tr>
      <w:tr w:rsidR="00642BA3" w14:paraId="1699AA44" w14:textId="77777777">
        <w:tc>
          <w:tcPr>
            <w:tcW w:w="1155" w:type="dxa"/>
          </w:tcPr>
          <w:p w14:paraId="2054A4DC" w14:textId="77777777" w:rsidR="00642BA3" w:rsidRDefault="00642BA3">
            <w:pPr>
              <w:pStyle w:val="ConsPlusNormal"/>
              <w:jc w:val="center"/>
              <w:outlineLvl w:val="3"/>
            </w:pPr>
            <w:r>
              <w:t>1</w:t>
            </w:r>
          </w:p>
        </w:tc>
        <w:tc>
          <w:tcPr>
            <w:tcW w:w="2805" w:type="dxa"/>
          </w:tcPr>
          <w:p w14:paraId="6A455B6B" w14:textId="77777777" w:rsidR="00642BA3" w:rsidRDefault="00642BA3">
            <w:pPr>
              <w:pStyle w:val="ConsPlusNormal"/>
            </w:pPr>
            <w:r>
              <w:t>Надземная (наземная) прокладка</w:t>
            </w:r>
          </w:p>
        </w:tc>
        <w:tc>
          <w:tcPr>
            <w:tcW w:w="2805" w:type="dxa"/>
          </w:tcPr>
          <w:p w14:paraId="01D10D5D" w14:textId="77777777" w:rsidR="00642BA3" w:rsidRDefault="00642BA3">
            <w:pPr>
              <w:pStyle w:val="ConsPlusNormal"/>
              <w:jc w:val="both"/>
            </w:pPr>
          </w:p>
        </w:tc>
        <w:tc>
          <w:tcPr>
            <w:tcW w:w="2805" w:type="dxa"/>
          </w:tcPr>
          <w:p w14:paraId="4BFA5511" w14:textId="77777777" w:rsidR="00642BA3" w:rsidRDefault="00642BA3">
            <w:pPr>
              <w:pStyle w:val="ConsPlusNormal"/>
              <w:jc w:val="both"/>
            </w:pPr>
          </w:p>
        </w:tc>
        <w:tc>
          <w:tcPr>
            <w:tcW w:w="2805" w:type="dxa"/>
          </w:tcPr>
          <w:p w14:paraId="5D9E546E" w14:textId="77777777" w:rsidR="00642BA3" w:rsidRDefault="00642BA3">
            <w:pPr>
              <w:pStyle w:val="ConsPlusNormal"/>
              <w:jc w:val="both"/>
            </w:pPr>
          </w:p>
        </w:tc>
        <w:tc>
          <w:tcPr>
            <w:tcW w:w="2805" w:type="dxa"/>
          </w:tcPr>
          <w:p w14:paraId="1E19D5FB" w14:textId="77777777" w:rsidR="00642BA3" w:rsidRDefault="00642BA3">
            <w:pPr>
              <w:pStyle w:val="ConsPlusNormal"/>
              <w:jc w:val="both"/>
            </w:pPr>
          </w:p>
        </w:tc>
        <w:tc>
          <w:tcPr>
            <w:tcW w:w="2805" w:type="dxa"/>
          </w:tcPr>
          <w:p w14:paraId="6032C5BD" w14:textId="77777777" w:rsidR="00642BA3" w:rsidRDefault="00642BA3">
            <w:pPr>
              <w:pStyle w:val="ConsPlusNormal"/>
              <w:jc w:val="both"/>
            </w:pPr>
          </w:p>
        </w:tc>
        <w:tc>
          <w:tcPr>
            <w:tcW w:w="2970" w:type="dxa"/>
          </w:tcPr>
          <w:p w14:paraId="16D8CF69" w14:textId="77777777" w:rsidR="00642BA3" w:rsidRDefault="00642BA3">
            <w:pPr>
              <w:pStyle w:val="ConsPlusNormal"/>
              <w:jc w:val="both"/>
            </w:pPr>
          </w:p>
        </w:tc>
      </w:tr>
      <w:tr w:rsidR="00642BA3" w14:paraId="145F5C8C" w14:textId="77777777">
        <w:tc>
          <w:tcPr>
            <w:tcW w:w="1155" w:type="dxa"/>
          </w:tcPr>
          <w:p w14:paraId="2025B23F" w14:textId="77777777" w:rsidR="00642BA3" w:rsidRDefault="00642BA3">
            <w:pPr>
              <w:pStyle w:val="ConsPlusNormal"/>
              <w:jc w:val="center"/>
            </w:pPr>
            <w:r>
              <w:t>1.1</w:t>
            </w:r>
          </w:p>
        </w:tc>
        <w:tc>
          <w:tcPr>
            <w:tcW w:w="2805" w:type="dxa"/>
          </w:tcPr>
          <w:p w14:paraId="6133CF8F" w14:textId="77777777" w:rsidR="00642BA3" w:rsidRDefault="00642BA3">
            <w:pPr>
              <w:pStyle w:val="ConsPlusNormal"/>
            </w:pPr>
            <w:r>
              <w:t>50 - 250 мм</w:t>
            </w:r>
          </w:p>
        </w:tc>
        <w:tc>
          <w:tcPr>
            <w:tcW w:w="2805" w:type="dxa"/>
          </w:tcPr>
          <w:p w14:paraId="1BAE9564" w14:textId="77777777" w:rsidR="00642BA3" w:rsidRDefault="00642BA3">
            <w:pPr>
              <w:pStyle w:val="ConsPlusNormal"/>
              <w:jc w:val="both"/>
            </w:pPr>
          </w:p>
        </w:tc>
        <w:tc>
          <w:tcPr>
            <w:tcW w:w="2805" w:type="dxa"/>
          </w:tcPr>
          <w:p w14:paraId="13A5DB26" w14:textId="77777777" w:rsidR="00642BA3" w:rsidRDefault="00642BA3">
            <w:pPr>
              <w:pStyle w:val="ConsPlusNormal"/>
              <w:jc w:val="both"/>
            </w:pPr>
          </w:p>
        </w:tc>
        <w:tc>
          <w:tcPr>
            <w:tcW w:w="2805" w:type="dxa"/>
          </w:tcPr>
          <w:p w14:paraId="5CD4EEA9" w14:textId="77777777" w:rsidR="00642BA3" w:rsidRDefault="00642BA3">
            <w:pPr>
              <w:pStyle w:val="ConsPlusNormal"/>
              <w:jc w:val="both"/>
            </w:pPr>
          </w:p>
        </w:tc>
        <w:tc>
          <w:tcPr>
            <w:tcW w:w="2805" w:type="dxa"/>
          </w:tcPr>
          <w:p w14:paraId="6FD4A986" w14:textId="77777777" w:rsidR="00642BA3" w:rsidRDefault="00642BA3">
            <w:pPr>
              <w:pStyle w:val="ConsPlusNormal"/>
              <w:jc w:val="both"/>
            </w:pPr>
          </w:p>
        </w:tc>
        <w:tc>
          <w:tcPr>
            <w:tcW w:w="2805" w:type="dxa"/>
          </w:tcPr>
          <w:p w14:paraId="4C787B9B" w14:textId="77777777" w:rsidR="00642BA3" w:rsidRDefault="00642BA3">
            <w:pPr>
              <w:pStyle w:val="ConsPlusNormal"/>
              <w:jc w:val="both"/>
            </w:pPr>
          </w:p>
        </w:tc>
        <w:tc>
          <w:tcPr>
            <w:tcW w:w="2970" w:type="dxa"/>
          </w:tcPr>
          <w:p w14:paraId="452AC1F3" w14:textId="77777777" w:rsidR="00642BA3" w:rsidRDefault="00642BA3">
            <w:pPr>
              <w:pStyle w:val="ConsPlusNormal"/>
              <w:jc w:val="both"/>
            </w:pPr>
          </w:p>
        </w:tc>
      </w:tr>
      <w:tr w:rsidR="00642BA3" w14:paraId="67C4D779" w14:textId="77777777">
        <w:tc>
          <w:tcPr>
            <w:tcW w:w="1155" w:type="dxa"/>
          </w:tcPr>
          <w:p w14:paraId="296E3576" w14:textId="77777777" w:rsidR="00642BA3" w:rsidRDefault="00642BA3">
            <w:pPr>
              <w:pStyle w:val="ConsPlusNormal"/>
              <w:jc w:val="center"/>
            </w:pPr>
            <w:r>
              <w:t>1.2</w:t>
            </w:r>
          </w:p>
        </w:tc>
        <w:tc>
          <w:tcPr>
            <w:tcW w:w="2805" w:type="dxa"/>
          </w:tcPr>
          <w:p w14:paraId="0405B81A" w14:textId="77777777" w:rsidR="00642BA3" w:rsidRDefault="00642BA3">
            <w:pPr>
              <w:pStyle w:val="ConsPlusNormal"/>
            </w:pPr>
            <w:r>
              <w:t>251 - 400 мм</w:t>
            </w:r>
          </w:p>
        </w:tc>
        <w:tc>
          <w:tcPr>
            <w:tcW w:w="2805" w:type="dxa"/>
          </w:tcPr>
          <w:p w14:paraId="6A7474D1" w14:textId="77777777" w:rsidR="00642BA3" w:rsidRDefault="00642BA3">
            <w:pPr>
              <w:pStyle w:val="ConsPlusNormal"/>
              <w:jc w:val="both"/>
            </w:pPr>
          </w:p>
        </w:tc>
        <w:tc>
          <w:tcPr>
            <w:tcW w:w="2805" w:type="dxa"/>
          </w:tcPr>
          <w:p w14:paraId="10B258AF" w14:textId="77777777" w:rsidR="00642BA3" w:rsidRDefault="00642BA3">
            <w:pPr>
              <w:pStyle w:val="ConsPlusNormal"/>
              <w:jc w:val="both"/>
            </w:pPr>
          </w:p>
        </w:tc>
        <w:tc>
          <w:tcPr>
            <w:tcW w:w="2805" w:type="dxa"/>
          </w:tcPr>
          <w:p w14:paraId="2500F47D" w14:textId="77777777" w:rsidR="00642BA3" w:rsidRDefault="00642BA3">
            <w:pPr>
              <w:pStyle w:val="ConsPlusNormal"/>
              <w:jc w:val="both"/>
            </w:pPr>
          </w:p>
        </w:tc>
        <w:tc>
          <w:tcPr>
            <w:tcW w:w="2805" w:type="dxa"/>
          </w:tcPr>
          <w:p w14:paraId="30B01AC1" w14:textId="77777777" w:rsidR="00642BA3" w:rsidRDefault="00642BA3">
            <w:pPr>
              <w:pStyle w:val="ConsPlusNormal"/>
              <w:jc w:val="both"/>
            </w:pPr>
          </w:p>
        </w:tc>
        <w:tc>
          <w:tcPr>
            <w:tcW w:w="2805" w:type="dxa"/>
          </w:tcPr>
          <w:p w14:paraId="6EFF328E" w14:textId="77777777" w:rsidR="00642BA3" w:rsidRDefault="00642BA3">
            <w:pPr>
              <w:pStyle w:val="ConsPlusNormal"/>
              <w:jc w:val="both"/>
            </w:pPr>
          </w:p>
        </w:tc>
        <w:tc>
          <w:tcPr>
            <w:tcW w:w="2970" w:type="dxa"/>
          </w:tcPr>
          <w:p w14:paraId="4F4366A0" w14:textId="77777777" w:rsidR="00642BA3" w:rsidRDefault="00642BA3">
            <w:pPr>
              <w:pStyle w:val="ConsPlusNormal"/>
              <w:jc w:val="both"/>
            </w:pPr>
          </w:p>
        </w:tc>
      </w:tr>
      <w:tr w:rsidR="00642BA3" w14:paraId="51147FB9" w14:textId="77777777">
        <w:tc>
          <w:tcPr>
            <w:tcW w:w="1155" w:type="dxa"/>
          </w:tcPr>
          <w:p w14:paraId="058B2483" w14:textId="77777777" w:rsidR="00642BA3" w:rsidRDefault="00642BA3">
            <w:pPr>
              <w:pStyle w:val="ConsPlusNormal"/>
              <w:jc w:val="center"/>
            </w:pPr>
            <w:r>
              <w:t>1.3</w:t>
            </w:r>
          </w:p>
        </w:tc>
        <w:tc>
          <w:tcPr>
            <w:tcW w:w="2805" w:type="dxa"/>
          </w:tcPr>
          <w:p w14:paraId="46046A1D" w14:textId="77777777" w:rsidR="00642BA3" w:rsidRDefault="00642BA3">
            <w:pPr>
              <w:pStyle w:val="ConsPlusNormal"/>
            </w:pPr>
            <w:r>
              <w:t>401 - 550 мм</w:t>
            </w:r>
          </w:p>
        </w:tc>
        <w:tc>
          <w:tcPr>
            <w:tcW w:w="2805" w:type="dxa"/>
          </w:tcPr>
          <w:p w14:paraId="3267C10A" w14:textId="77777777" w:rsidR="00642BA3" w:rsidRDefault="00642BA3">
            <w:pPr>
              <w:pStyle w:val="ConsPlusNormal"/>
              <w:jc w:val="both"/>
            </w:pPr>
          </w:p>
        </w:tc>
        <w:tc>
          <w:tcPr>
            <w:tcW w:w="2805" w:type="dxa"/>
          </w:tcPr>
          <w:p w14:paraId="516562B1" w14:textId="77777777" w:rsidR="00642BA3" w:rsidRDefault="00642BA3">
            <w:pPr>
              <w:pStyle w:val="ConsPlusNormal"/>
              <w:jc w:val="both"/>
            </w:pPr>
          </w:p>
        </w:tc>
        <w:tc>
          <w:tcPr>
            <w:tcW w:w="2805" w:type="dxa"/>
          </w:tcPr>
          <w:p w14:paraId="3987F3C6" w14:textId="77777777" w:rsidR="00642BA3" w:rsidRDefault="00642BA3">
            <w:pPr>
              <w:pStyle w:val="ConsPlusNormal"/>
              <w:jc w:val="both"/>
            </w:pPr>
          </w:p>
        </w:tc>
        <w:tc>
          <w:tcPr>
            <w:tcW w:w="2805" w:type="dxa"/>
          </w:tcPr>
          <w:p w14:paraId="2F9FB3BE" w14:textId="77777777" w:rsidR="00642BA3" w:rsidRDefault="00642BA3">
            <w:pPr>
              <w:pStyle w:val="ConsPlusNormal"/>
              <w:jc w:val="both"/>
            </w:pPr>
          </w:p>
        </w:tc>
        <w:tc>
          <w:tcPr>
            <w:tcW w:w="2805" w:type="dxa"/>
          </w:tcPr>
          <w:p w14:paraId="1CBF5E70" w14:textId="77777777" w:rsidR="00642BA3" w:rsidRDefault="00642BA3">
            <w:pPr>
              <w:pStyle w:val="ConsPlusNormal"/>
              <w:jc w:val="both"/>
            </w:pPr>
          </w:p>
        </w:tc>
        <w:tc>
          <w:tcPr>
            <w:tcW w:w="2970" w:type="dxa"/>
          </w:tcPr>
          <w:p w14:paraId="74969D11" w14:textId="77777777" w:rsidR="00642BA3" w:rsidRDefault="00642BA3">
            <w:pPr>
              <w:pStyle w:val="ConsPlusNormal"/>
              <w:jc w:val="both"/>
            </w:pPr>
          </w:p>
        </w:tc>
      </w:tr>
      <w:tr w:rsidR="00642BA3" w14:paraId="405FD33E" w14:textId="77777777">
        <w:tc>
          <w:tcPr>
            <w:tcW w:w="1155" w:type="dxa"/>
          </w:tcPr>
          <w:p w14:paraId="1A74C170" w14:textId="77777777" w:rsidR="00642BA3" w:rsidRDefault="00642BA3">
            <w:pPr>
              <w:pStyle w:val="ConsPlusNormal"/>
              <w:jc w:val="center"/>
            </w:pPr>
            <w:r>
              <w:t>1.4</w:t>
            </w:r>
          </w:p>
        </w:tc>
        <w:tc>
          <w:tcPr>
            <w:tcW w:w="2805" w:type="dxa"/>
          </w:tcPr>
          <w:p w14:paraId="0C2DA861" w14:textId="77777777" w:rsidR="00642BA3" w:rsidRDefault="00642BA3">
            <w:pPr>
              <w:pStyle w:val="ConsPlusNormal"/>
            </w:pPr>
            <w:r>
              <w:t>551 - 700 мм</w:t>
            </w:r>
          </w:p>
        </w:tc>
        <w:tc>
          <w:tcPr>
            <w:tcW w:w="2805" w:type="dxa"/>
          </w:tcPr>
          <w:p w14:paraId="4EA137AD" w14:textId="77777777" w:rsidR="00642BA3" w:rsidRDefault="00642BA3">
            <w:pPr>
              <w:pStyle w:val="ConsPlusNormal"/>
              <w:jc w:val="both"/>
            </w:pPr>
          </w:p>
        </w:tc>
        <w:tc>
          <w:tcPr>
            <w:tcW w:w="2805" w:type="dxa"/>
          </w:tcPr>
          <w:p w14:paraId="19E1C8A8" w14:textId="77777777" w:rsidR="00642BA3" w:rsidRDefault="00642BA3">
            <w:pPr>
              <w:pStyle w:val="ConsPlusNormal"/>
              <w:jc w:val="both"/>
            </w:pPr>
          </w:p>
        </w:tc>
        <w:tc>
          <w:tcPr>
            <w:tcW w:w="2805" w:type="dxa"/>
          </w:tcPr>
          <w:p w14:paraId="05DBA296" w14:textId="77777777" w:rsidR="00642BA3" w:rsidRDefault="00642BA3">
            <w:pPr>
              <w:pStyle w:val="ConsPlusNormal"/>
              <w:jc w:val="both"/>
            </w:pPr>
          </w:p>
        </w:tc>
        <w:tc>
          <w:tcPr>
            <w:tcW w:w="2805" w:type="dxa"/>
          </w:tcPr>
          <w:p w14:paraId="55F907E4" w14:textId="77777777" w:rsidR="00642BA3" w:rsidRDefault="00642BA3">
            <w:pPr>
              <w:pStyle w:val="ConsPlusNormal"/>
              <w:jc w:val="both"/>
            </w:pPr>
          </w:p>
        </w:tc>
        <w:tc>
          <w:tcPr>
            <w:tcW w:w="2805" w:type="dxa"/>
          </w:tcPr>
          <w:p w14:paraId="4DB0A6E5" w14:textId="77777777" w:rsidR="00642BA3" w:rsidRDefault="00642BA3">
            <w:pPr>
              <w:pStyle w:val="ConsPlusNormal"/>
              <w:jc w:val="both"/>
            </w:pPr>
          </w:p>
        </w:tc>
        <w:tc>
          <w:tcPr>
            <w:tcW w:w="2970" w:type="dxa"/>
          </w:tcPr>
          <w:p w14:paraId="0CFF7CB5" w14:textId="77777777" w:rsidR="00642BA3" w:rsidRDefault="00642BA3">
            <w:pPr>
              <w:pStyle w:val="ConsPlusNormal"/>
              <w:jc w:val="both"/>
            </w:pPr>
          </w:p>
        </w:tc>
      </w:tr>
      <w:tr w:rsidR="00642BA3" w14:paraId="46E2906B" w14:textId="77777777">
        <w:tc>
          <w:tcPr>
            <w:tcW w:w="1155" w:type="dxa"/>
          </w:tcPr>
          <w:p w14:paraId="3737C0CC" w14:textId="77777777" w:rsidR="00642BA3" w:rsidRDefault="00642BA3">
            <w:pPr>
              <w:pStyle w:val="ConsPlusNormal"/>
              <w:jc w:val="center"/>
            </w:pPr>
            <w:r>
              <w:t>1.5</w:t>
            </w:r>
          </w:p>
        </w:tc>
        <w:tc>
          <w:tcPr>
            <w:tcW w:w="2805" w:type="dxa"/>
          </w:tcPr>
          <w:p w14:paraId="70EC32B0" w14:textId="77777777" w:rsidR="00642BA3" w:rsidRDefault="00642BA3">
            <w:pPr>
              <w:pStyle w:val="ConsPlusNormal"/>
            </w:pPr>
            <w:r>
              <w:t>701 мм и выше</w:t>
            </w:r>
          </w:p>
        </w:tc>
        <w:tc>
          <w:tcPr>
            <w:tcW w:w="2805" w:type="dxa"/>
          </w:tcPr>
          <w:p w14:paraId="30618F50" w14:textId="77777777" w:rsidR="00642BA3" w:rsidRDefault="00642BA3">
            <w:pPr>
              <w:pStyle w:val="ConsPlusNormal"/>
              <w:jc w:val="both"/>
            </w:pPr>
          </w:p>
        </w:tc>
        <w:tc>
          <w:tcPr>
            <w:tcW w:w="2805" w:type="dxa"/>
          </w:tcPr>
          <w:p w14:paraId="29C3AFD4" w14:textId="77777777" w:rsidR="00642BA3" w:rsidRDefault="00642BA3">
            <w:pPr>
              <w:pStyle w:val="ConsPlusNormal"/>
              <w:jc w:val="both"/>
            </w:pPr>
          </w:p>
        </w:tc>
        <w:tc>
          <w:tcPr>
            <w:tcW w:w="2805" w:type="dxa"/>
          </w:tcPr>
          <w:p w14:paraId="533D2198" w14:textId="77777777" w:rsidR="00642BA3" w:rsidRDefault="00642BA3">
            <w:pPr>
              <w:pStyle w:val="ConsPlusNormal"/>
              <w:jc w:val="both"/>
            </w:pPr>
          </w:p>
        </w:tc>
        <w:tc>
          <w:tcPr>
            <w:tcW w:w="2805" w:type="dxa"/>
          </w:tcPr>
          <w:p w14:paraId="6B3EAC4B" w14:textId="77777777" w:rsidR="00642BA3" w:rsidRDefault="00642BA3">
            <w:pPr>
              <w:pStyle w:val="ConsPlusNormal"/>
              <w:jc w:val="both"/>
            </w:pPr>
          </w:p>
        </w:tc>
        <w:tc>
          <w:tcPr>
            <w:tcW w:w="2805" w:type="dxa"/>
          </w:tcPr>
          <w:p w14:paraId="5E649E8C" w14:textId="77777777" w:rsidR="00642BA3" w:rsidRDefault="00642BA3">
            <w:pPr>
              <w:pStyle w:val="ConsPlusNormal"/>
              <w:jc w:val="both"/>
            </w:pPr>
          </w:p>
        </w:tc>
        <w:tc>
          <w:tcPr>
            <w:tcW w:w="2970" w:type="dxa"/>
          </w:tcPr>
          <w:p w14:paraId="552350E0" w14:textId="77777777" w:rsidR="00642BA3" w:rsidRDefault="00642BA3">
            <w:pPr>
              <w:pStyle w:val="ConsPlusNormal"/>
              <w:jc w:val="both"/>
            </w:pPr>
          </w:p>
        </w:tc>
      </w:tr>
      <w:tr w:rsidR="00642BA3" w14:paraId="68B6DFCF" w14:textId="77777777">
        <w:tc>
          <w:tcPr>
            <w:tcW w:w="1155" w:type="dxa"/>
          </w:tcPr>
          <w:p w14:paraId="7CCB3A0D" w14:textId="77777777" w:rsidR="00642BA3" w:rsidRDefault="00642BA3">
            <w:pPr>
              <w:pStyle w:val="ConsPlusNormal"/>
              <w:jc w:val="center"/>
              <w:outlineLvl w:val="3"/>
            </w:pPr>
            <w:r>
              <w:t>2</w:t>
            </w:r>
          </w:p>
        </w:tc>
        <w:tc>
          <w:tcPr>
            <w:tcW w:w="2805" w:type="dxa"/>
          </w:tcPr>
          <w:p w14:paraId="1B7EF51E" w14:textId="77777777" w:rsidR="00642BA3" w:rsidRDefault="00642BA3">
            <w:pPr>
              <w:pStyle w:val="ConsPlusNormal"/>
            </w:pPr>
            <w:r>
              <w:t>Подземная прокладка, в том числе:</w:t>
            </w:r>
          </w:p>
        </w:tc>
        <w:tc>
          <w:tcPr>
            <w:tcW w:w="2805" w:type="dxa"/>
          </w:tcPr>
          <w:p w14:paraId="708E450E" w14:textId="77777777" w:rsidR="00642BA3" w:rsidRDefault="00642BA3">
            <w:pPr>
              <w:pStyle w:val="ConsPlusNormal"/>
              <w:jc w:val="both"/>
            </w:pPr>
          </w:p>
        </w:tc>
        <w:tc>
          <w:tcPr>
            <w:tcW w:w="2805" w:type="dxa"/>
          </w:tcPr>
          <w:p w14:paraId="1CFC1D07" w14:textId="77777777" w:rsidR="00642BA3" w:rsidRDefault="00642BA3">
            <w:pPr>
              <w:pStyle w:val="ConsPlusNormal"/>
              <w:jc w:val="both"/>
            </w:pPr>
          </w:p>
        </w:tc>
        <w:tc>
          <w:tcPr>
            <w:tcW w:w="2805" w:type="dxa"/>
          </w:tcPr>
          <w:p w14:paraId="0EF26199" w14:textId="77777777" w:rsidR="00642BA3" w:rsidRDefault="00642BA3">
            <w:pPr>
              <w:pStyle w:val="ConsPlusNormal"/>
              <w:jc w:val="both"/>
            </w:pPr>
          </w:p>
        </w:tc>
        <w:tc>
          <w:tcPr>
            <w:tcW w:w="2805" w:type="dxa"/>
          </w:tcPr>
          <w:p w14:paraId="0396EC13" w14:textId="77777777" w:rsidR="00642BA3" w:rsidRDefault="00642BA3">
            <w:pPr>
              <w:pStyle w:val="ConsPlusNormal"/>
              <w:jc w:val="both"/>
            </w:pPr>
          </w:p>
        </w:tc>
        <w:tc>
          <w:tcPr>
            <w:tcW w:w="2805" w:type="dxa"/>
          </w:tcPr>
          <w:p w14:paraId="4FEB3EF0" w14:textId="77777777" w:rsidR="00642BA3" w:rsidRDefault="00642BA3">
            <w:pPr>
              <w:pStyle w:val="ConsPlusNormal"/>
              <w:jc w:val="both"/>
            </w:pPr>
          </w:p>
        </w:tc>
        <w:tc>
          <w:tcPr>
            <w:tcW w:w="2970" w:type="dxa"/>
          </w:tcPr>
          <w:p w14:paraId="0EDA5335" w14:textId="77777777" w:rsidR="00642BA3" w:rsidRDefault="00642BA3">
            <w:pPr>
              <w:pStyle w:val="ConsPlusNormal"/>
              <w:jc w:val="both"/>
            </w:pPr>
          </w:p>
        </w:tc>
      </w:tr>
      <w:tr w:rsidR="00642BA3" w14:paraId="195286CD" w14:textId="77777777">
        <w:tc>
          <w:tcPr>
            <w:tcW w:w="1155" w:type="dxa"/>
          </w:tcPr>
          <w:p w14:paraId="4AB4F3F2" w14:textId="77777777" w:rsidR="00642BA3" w:rsidRDefault="00642BA3">
            <w:pPr>
              <w:pStyle w:val="ConsPlusNormal"/>
              <w:jc w:val="center"/>
              <w:outlineLvl w:val="4"/>
            </w:pPr>
            <w:r>
              <w:t>2.1</w:t>
            </w:r>
          </w:p>
        </w:tc>
        <w:tc>
          <w:tcPr>
            <w:tcW w:w="2805" w:type="dxa"/>
          </w:tcPr>
          <w:p w14:paraId="1AFF6C66" w14:textId="77777777" w:rsidR="00642BA3" w:rsidRDefault="00642BA3">
            <w:pPr>
              <w:pStyle w:val="ConsPlusNormal"/>
            </w:pPr>
            <w:r>
              <w:t>канальная прокладка</w:t>
            </w:r>
          </w:p>
        </w:tc>
        <w:tc>
          <w:tcPr>
            <w:tcW w:w="2805" w:type="dxa"/>
          </w:tcPr>
          <w:p w14:paraId="53EE4498" w14:textId="77777777" w:rsidR="00642BA3" w:rsidRDefault="00642BA3">
            <w:pPr>
              <w:pStyle w:val="ConsPlusNormal"/>
              <w:jc w:val="both"/>
            </w:pPr>
          </w:p>
        </w:tc>
        <w:tc>
          <w:tcPr>
            <w:tcW w:w="2805" w:type="dxa"/>
          </w:tcPr>
          <w:p w14:paraId="76CA5641" w14:textId="77777777" w:rsidR="00642BA3" w:rsidRDefault="00642BA3">
            <w:pPr>
              <w:pStyle w:val="ConsPlusNormal"/>
              <w:jc w:val="both"/>
            </w:pPr>
          </w:p>
        </w:tc>
        <w:tc>
          <w:tcPr>
            <w:tcW w:w="2805" w:type="dxa"/>
          </w:tcPr>
          <w:p w14:paraId="4B5BF00D" w14:textId="77777777" w:rsidR="00642BA3" w:rsidRDefault="00642BA3">
            <w:pPr>
              <w:pStyle w:val="ConsPlusNormal"/>
              <w:jc w:val="both"/>
            </w:pPr>
          </w:p>
        </w:tc>
        <w:tc>
          <w:tcPr>
            <w:tcW w:w="2805" w:type="dxa"/>
          </w:tcPr>
          <w:p w14:paraId="2115070E" w14:textId="77777777" w:rsidR="00642BA3" w:rsidRDefault="00642BA3">
            <w:pPr>
              <w:pStyle w:val="ConsPlusNormal"/>
              <w:jc w:val="both"/>
            </w:pPr>
          </w:p>
        </w:tc>
        <w:tc>
          <w:tcPr>
            <w:tcW w:w="2805" w:type="dxa"/>
          </w:tcPr>
          <w:p w14:paraId="3EBC5FE1" w14:textId="77777777" w:rsidR="00642BA3" w:rsidRDefault="00642BA3">
            <w:pPr>
              <w:pStyle w:val="ConsPlusNormal"/>
              <w:jc w:val="both"/>
            </w:pPr>
          </w:p>
        </w:tc>
        <w:tc>
          <w:tcPr>
            <w:tcW w:w="2970" w:type="dxa"/>
          </w:tcPr>
          <w:p w14:paraId="5BB712A1" w14:textId="77777777" w:rsidR="00642BA3" w:rsidRDefault="00642BA3">
            <w:pPr>
              <w:pStyle w:val="ConsPlusNormal"/>
              <w:jc w:val="both"/>
            </w:pPr>
          </w:p>
        </w:tc>
      </w:tr>
      <w:tr w:rsidR="00642BA3" w14:paraId="52AAF5E1" w14:textId="77777777">
        <w:tc>
          <w:tcPr>
            <w:tcW w:w="1155" w:type="dxa"/>
          </w:tcPr>
          <w:p w14:paraId="0E0A37EC" w14:textId="77777777" w:rsidR="00642BA3" w:rsidRDefault="00642BA3">
            <w:pPr>
              <w:pStyle w:val="ConsPlusNormal"/>
              <w:jc w:val="center"/>
            </w:pPr>
            <w:r>
              <w:t>2.1.1</w:t>
            </w:r>
          </w:p>
        </w:tc>
        <w:tc>
          <w:tcPr>
            <w:tcW w:w="2805" w:type="dxa"/>
          </w:tcPr>
          <w:p w14:paraId="39101D38" w14:textId="77777777" w:rsidR="00642BA3" w:rsidRDefault="00642BA3">
            <w:pPr>
              <w:pStyle w:val="ConsPlusNormal"/>
            </w:pPr>
            <w:r>
              <w:t>50 - 250 мм</w:t>
            </w:r>
          </w:p>
        </w:tc>
        <w:tc>
          <w:tcPr>
            <w:tcW w:w="2805" w:type="dxa"/>
          </w:tcPr>
          <w:p w14:paraId="3A3DC7EF" w14:textId="77777777" w:rsidR="00642BA3" w:rsidRDefault="00642BA3">
            <w:pPr>
              <w:pStyle w:val="ConsPlusNormal"/>
              <w:jc w:val="both"/>
            </w:pPr>
          </w:p>
        </w:tc>
        <w:tc>
          <w:tcPr>
            <w:tcW w:w="2805" w:type="dxa"/>
          </w:tcPr>
          <w:p w14:paraId="6F2BE673" w14:textId="77777777" w:rsidR="00642BA3" w:rsidRDefault="00642BA3">
            <w:pPr>
              <w:pStyle w:val="ConsPlusNormal"/>
              <w:jc w:val="both"/>
            </w:pPr>
          </w:p>
        </w:tc>
        <w:tc>
          <w:tcPr>
            <w:tcW w:w="2805" w:type="dxa"/>
          </w:tcPr>
          <w:p w14:paraId="0234C6B0" w14:textId="77777777" w:rsidR="00642BA3" w:rsidRDefault="00642BA3">
            <w:pPr>
              <w:pStyle w:val="ConsPlusNormal"/>
              <w:jc w:val="both"/>
            </w:pPr>
          </w:p>
        </w:tc>
        <w:tc>
          <w:tcPr>
            <w:tcW w:w="2805" w:type="dxa"/>
          </w:tcPr>
          <w:p w14:paraId="3DB6F99F" w14:textId="77777777" w:rsidR="00642BA3" w:rsidRDefault="00642BA3">
            <w:pPr>
              <w:pStyle w:val="ConsPlusNormal"/>
              <w:jc w:val="both"/>
            </w:pPr>
          </w:p>
        </w:tc>
        <w:tc>
          <w:tcPr>
            <w:tcW w:w="2805" w:type="dxa"/>
          </w:tcPr>
          <w:p w14:paraId="2F931EA2" w14:textId="77777777" w:rsidR="00642BA3" w:rsidRDefault="00642BA3">
            <w:pPr>
              <w:pStyle w:val="ConsPlusNormal"/>
              <w:jc w:val="both"/>
            </w:pPr>
          </w:p>
        </w:tc>
        <w:tc>
          <w:tcPr>
            <w:tcW w:w="2970" w:type="dxa"/>
          </w:tcPr>
          <w:p w14:paraId="3A0AFD7A" w14:textId="77777777" w:rsidR="00642BA3" w:rsidRDefault="00642BA3">
            <w:pPr>
              <w:pStyle w:val="ConsPlusNormal"/>
              <w:jc w:val="both"/>
            </w:pPr>
          </w:p>
        </w:tc>
      </w:tr>
      <w:tr w:rsidR="00642BA3" w14:paraId="4CEF48AE" w14:textId="77777777">
        <w:tc>
          <w:tcPr>
            <w:tcW w:w="1155" w:type="dxa"/>
          </w:tcPr>
          <w:p w14:paraId="03A79A4D" w14:textId="77777777" w:rsidR="00642BA3" w:rsidRDefault="00642BA3">
            <w:pPr>
              <w:pStyle w:val="ConsPlusNormal"/>
              <w:jc w:val="center"/>
            </w:pPr>
            <w:r>
              <w:t>2.1.2</w:t>
            </w:r>
          </w:p>
        </w:tc>
        <w:tc>
          <w:tcPr>
            <w:tcW w:w="2805" w:type="dxa"/>
          </w:tcPr>
          <w:p w14:paraId="4FD71C1E" w14:textId="77777777" w:rsidR="00642BA3" w:rsidRDefault="00642BA3">
            <w:pPr>
              <w:pStyle w:val="ConsPlusNormal"/>
            </w:pPr>
            <w:r>
              <w:t>251 - 400 мм</w:t>
            </w:r>
          </w:p>
        </w:tc>
        <w:tc>
          <w:tcPr>
            <w:tcW w:w="2805" w:type="dxa"/>
          </w:tcPr>
          <w:p w14:paraId="0A5E81D2" w14:textId="77777777" w:rsidR="00642BA3" w:rsidRDefault="00642BA3">
            <w:pPr>
              <w:pStyle w:val="ConsPlusNormal"/>
              <w:jc w:val="both"/>
            </w:pPr>
          </w:p>
        </w:tc>
        <w:tc>
          <w:tcPr>
            <w:tcW w:w="2805" w:type="dxa"/>
          </w:tcPr>
          <w:p w14:paraId="66A6FD60" w14:textId="77777777" w:rsidR="00642BA3" w:rsidRDefault="00642BA3">
            <w:pPr>
              <w:pStyle w:val="ConsPlusNormal"/>
              <w:jc w:val="both"/>
            </w:pPr>
          </w:p>
        </w:tc>
        <w:tc>
          <w:tcPr>
            <w:tcW w:w="2805" w:type="dxa"/>
          </w:tcPr>
          <w:p w14:paraId="2F532C89" w14:textId="77777777" w:rsidR="00642BA3" w:rsidRDefault="00642BA3">
            <w:pPr>
              <w:pStyle w:val="ConsPlusNormal"/>
              <w:jc w:val="both"/>
            </w:pPr>
          </w:p>
        </w:tc>
        <w:tc>
          <w:tcPr>
            <w:tcW w:w="2805" w:type="dxa"/>
          </w:tcPr>
          <w:p w14:paraId="24E04363" w14:textId="77777777" w:rsidR="00642BA3" w:rsidRDefault="00642BA3">
            <w:pPr>
              <w:pStyle w:val="ConsPlusNormal"/>
              <w:jc w:val="both"/>
            </w:pPr>
          </w:p>
        </w:tc>
        <w:tc>
          <w:tcPr>
            <w:tcW w:w="2805" w:type="dxa"/>
          </w:tcPr>
          <w:p w14:paraId="4A85E89C" w14:textId="77777777" w:rsidR="00642BA3" w:rsidRDefault="00642BA3">
            <w:pPr>
              <w:pStyle w:val="ConsPlusNormal"/>
              <w:jc w:val="both"/>
            </w:pPr>
          </w:p>
        </w:tc>
        <w:tc>
          <w:tcPr>
            <w:tcW w:w="2970" w:type="dxa"/>
          </w:tcPr>
          <w:p w14:paraId="0E3972A1" w14:textId="77777777" w:rsidR="00642BA3" w:rsidRDefault="00642BA3">
            <w:pPr>
              <w:pStyle w:val="ConsPlusNormal"/>
              <w:jc w:val="both"/>
            </w:pPr>
          </w:p>
        </w:tc>
      </w:tr>
      <w:tr w:rsidR="00642BA3" w14:paraId="755E7669" w14:textId="77777777">
        <w:tc>
          <w:tcPr>
            <w:tcW w:w="1155" w:type="dxa"/>
          </w:tcPr>
          <w:p w14:paraId="12C40BE9" w14:textId="77777777" w:rsidR="00642BA3" w:rsidRDefault="00642BA3">
            <w:pPr>
              <w:pStyle w:val="ConsPlusNormal"/>
              <w:jc w:val="center"/>
            </w:pPr>
            <w:r>
              <w:t>2.1.3</w:t>
            </w:r>
          </w:p>
        </w:tc>
        <w:tc>
          <w:tcPr>
            <w:tcW w:w="2805" w:type="dxa"/>
          </w:tcPr>
          <w:p w14:paraId="0609B52D" w14:textId="77777777" w:rsidR="00642BA3" w:rsidRDefault="00642BA3">
            <w:pPr>
              <w:pStyle w:val="ConsPlusNormal"/>
            </w:pPr>
            <w:r>
              <w:t>401 - 550 мм</w:t>
            </w:r>
          </w:p>
        </w:tc>
        <w:tc>
          <w:tcPr>
            <w:tcW w:w="2805" w:type="dxa"/>
          </w:tcPr>
          <w:p w14:paraId="3D78366C" w14:textId="77777777" w:rsidR="00642BA3" w:rsidRDefault="00642BA3">
            <w:pPr>
              <w:pStyle w:val="ConsPlusNormal"/>
              <w:jc w:val="both"/>
            </w:pPr>
          </w:p>
        </w:tc>
        <w:tc>
          <w:tcPr>
            <w:tcW w:w="2805" w:type="dxa"/>
          </w:tcPr>
          <w:p w14:paraId="47CC941E" w14:textId="77777777" w:rsidR="00642BA3" w:rsidRDefault="00642BA3">
            <w:pPr>
              <w:pStyle w:val="ConsPlusNormal"/>
              <w:jc w:val="both"/>
            </w:pPr>
          </w:p>
        </w:tc>
        <w:tc>
          <w:tcPr>
            <w:tcW w:w="2805" w:type="dxa"/>
          </w:tcPr>
          <w:p w14:paraId="0E5B164C" w14:textId="77777777" w:rsidR="00642BA3" w:rsidRDefault="00642BA3">
            <w:pPr>
              <w:pStyle w:val="ConsPlusNormal"/>
              <w:jc w:val="both"/>
            </w:pPr>
          </w:p>
        </w:tc>
        <w:tc>
          <w:tcPr>
            <w:tcW w:w="2805" w:type="dxa"/>
          </w:tcPr>
          <w:p w14:paraId="57731B74" w14:textId="77777777" w:rsidR="00642BA3" w:rsidRDefault="00642BA3">
            <w:pPr>
              <w:pStyle w:val="ConsPlusNormal"/>
              <w:jc w:val="both"/>
            </w:pPr>
          </w:p>
        </w:tc>
        <w:tc>
          <w:tcPr>
            <w:tcW w:w="2805" w:type="dxa"/>
          </w:tcPr>
          <w:p w14:paraId="75F113AB" w14:textId="77777777" w:rsidR="00642BA3" w:rsidRDefault="00642BA3">
            <w:pPr>
              <w:pStyle w:val="ConsPlusNormal"/>
              <w:jc w:val="both"/>
            </w:pPr>
          </w:p>
        </w:tc>
        <w:tc>
          <w:tcPr>
            <w:tcW w:w="2970" w:type="dxa"/>
          </w:tcPr>
          <w:p w14:paraId="3C8C81DB" w14:textId="77777777" w:rsidR="00642BA3" w:rsidRDefault="00642BA3">
            <w:pPr>
              <w:pStyle w:val="ConsPlusNormal"/>
              <w:jc w:val="both"/>
            </w:pPr>
          </w:p>
        </w:tc>
      </w:tr>
      <w:tr w:rsidR="00642BA3" w14:paraId="7535263A" w14:textId="77777777">
        <w:tc>
          <w:tcPr>
            <w:tcW w:w="1155" w:type="dxa"/>
          </w:tcPr>
          <w:p w14:paraId="43F1A1C4" w14:textId="77777777" w:rsidR="00642BA3" w:rsidRDefault="00642BA3">
            <w:pPr>
              <w:pStyle w:val="ConsPlusNormal"/>
              <w:jc w:val="center"/>
            </w:pPr>
            <w:r>
              <w:t>2.1.4</w:t>
            </w:r>
          </w:p>
        </w:tc>
        <w:tc>
          <w:tcPr>
            <w:tcW w:w="2805" w:type="dxa"/>
          </w:tcPr>
          <w:p w14:paraId="27D7AD5A" w14:textId="77777777" w:rsidR="00642BA3" w:rsidRDefault="00642BA3">
            <w:pPr>
              <w:pStyle w:val="ConsPlusNormal"/>
            </w:pPr>
            <w:r>
              <w:t>551 - 700 мм</w:t>
            </w:r>
          </w:p>
        </w:tc>
        <w:tc>
          <w:tcPr>
            <w:tcW w:w="2805" w:type="dxa"/>
          </w:tcPr>
          <w:p w14:paraId="182224AC" w14:textId="77777777" w:rsidR="00642BA3" w:rsidRDefault="00642BA3">
            <w:pPr>
              <w:pStyle w:val="ConsPlusNormal"/>
              <w:jc w:val="both"/>
            </w:pPr>
          </w:p>
        </w:tc>
        <w:tc>
          <w:tcPr>
            <w:tcW w:w="2805" w:type="dxa"/>
          </w:tcPr>
          <w:p w14:paraId="70E59F31" w14:textId="77777777" w:rsidR="00642BA3" w:rsidRDefault="00642BA3">
            <w:pPr>
              <w:pStyle w:val="ConsPlusNormal"/>
              <w:jc w:val="both"/>
            </w:pPr>
          </w:p>
        </w:tc>
        <w:tc>
          <w:tcPr>
            <w:tcW w:w="2805" w:type="dxa"/>
          </w:tcPr>
          <w:p w14:paraId="34190A4C" w14:textId="77777777" w:rsidR="00642BA3" w:rsidRDefault="00642BA3">
            <w:pPr>
              <w:pStyle w:val="ConsPlusNormal"/>
              <w:jc w:val="both"/>
            </w:pPr>
          </w:p>
        </w:tc>
        <w:tc>
          <w:tcPr>
            <w:tcW w:w="2805" w:type="dxa"/>
          </w:tcPr>
          <w:p w14:paraId="3FACC3E0" w14:textId="77777777" w:rsidR="00642BA3" w:rsidRDefault="00642BA3">
            <w:pPr>
              <w:pStyle w:val="ConsPlusNormal"/>
              <w:jc w:val="both"/>
            </w:pPr>
          </w:p>
        </w:tc>
        <w:tc>
          <w:tcPr>
            <w:tcW w:w="2805" w:type="dxa"/>
          </w:tcPr>
          <w:p w14:paraId="61E3400A" w14:textId="77777777" w:rsidR="00642BA3" w:rsidRDefault="00642BA3">
            <w:pPr>
              <w:pStyle w:val="ConsPlusNormal"/>
              <w:jc w:val="both"/>
            </w:pPr>
          </w:p>
        </w:tc>
        <w:tc>
          <w:tcPr>
            <w:tcW w:w="2970" w:type="dxa"/>
          </w:tcPr>
          <w:p w14:paraId="661CAD67" w14:textId="77777777" w:rsidR="00642BA3" w:rsidRDefault="00642BA3">
            <w:pPr>
              <w:pStyle w:val="ConsPlusNormal"/>
              <w:jc w:val="both"/>
            </w:pPr>
          </w:p>
        </w:tc>
      </w:tr>
      <w:tr w:rsidR="00642BA3" w14:paraId="7794AAE9" w14:textId="77777777">
        <w:tc>
          <w:tcPr>
            <w:tcW w:w="1155" w:type="dxa"/>
          </w:tcPr>
          <w:p w14:paraId="130868CC" w14:textId="77777777" w:rsidR="00642BA3" w:rsidRDefault="00642BA3">
            <w:pPr>
              <w:pStyle w:val="ConsPlusNormal"/>
              <w:jc w:val="center"/>
            </w:pPr>
            <w:r>
              <w:t>2.1.5</w:t>
            </w:r>
          </w:p>
        </w:tc>
        <w:tc>
          <w:tcPr>
            <w:tcW w:w="2805" w:type="dxa"/>
          </w:tcPr>
          <w:p w14:paraId="44A918F9" w14:textId="77777777" w:rsidR="00642BA3" w:rsidRDefault="00642BA3">
            <w:pPr>
              <w:pStyle w:val="ConsPlusNormal"/>
            </w:pPr>
            <w:r>
              <w:t>701 мм и выше</w:t>
            </w:r>
          </w:p>
        </w:tc>
        <w:tc>
          <w:tcPr>
            <w:tcW w:w="2805" w:type="dxa"/>
          </w:tcPr>
          <w:p w14:paraId="262FF182" w14:textId="77777777" w:rsidR="00642BA3" w:rsidRDefault="00642BA3">
            <w:pPr>
              <w:pStyle w:val="ConsPlusNormal"/>
              <w:jc w:val="both"/>
            </w:pPr>
          </w:p>
        </w:tc>
        <w:tc>
          <w:tcPr>
            <w:tcW w:w="2805" w:type="dxa"/>
          </w:tcPr>
          <w:p w14:paraId="1850D508" w14:textId="77777777" w:rsidR="00642BA3" w:rsidRDefault="00642BA3">
            <w:pPr>
              <w:pStyle w:val="ConsPlusNormal"/>
              <w:jc w:val="both"/>
            </w:pPr>
          </w:p>
        </w:tc>
        <w:tc>
          <w:tcPr>
            <w:tcW w:w="2805" w:type="dxa"/>
          </w:tcPr>
          <w:p w14:paraId="70094E59" w14:textId="77777777" w:rsidR="00642BA3" w:rsidRDefault="00642BA3">
            <w:pPr>
              <w:pStyle w:val="ConsPlusNormal"/>
              <w:jc w:val="both"/>
            </w:pPr>
          </w:p>
        </w:tc>
        <w:tc>
          <w:tcPr>
            <w:tcW w:w="2805" w:type="dxa"/>
          </w:tcPr>
          <w:p w14:paraId="300FA03F" w14:textId="77777777" w:rsidR="00642BA3" w:rsidRDefault="00642BA3">
            <w:pPr>
              <w:pStyle w:val="ConsPlusNormal"/>
              <w:jc w:val="both"/>
            </w:pPr>
          </w:p>
        </w:tc>
        <w:tc>
          <w:tcPr>
            <w:tcW w:w="2805" w:type="dxa"/>
          </w:tcPr>
          <w:p w14:paraId="62836AB9" w14:textId="77777777" w:rsidR="00642BA3" w:rsidRDefault="00642BA3">
            <w:pPr>
              <w:pStyle w:val="ConsPlusNormal"/>
              <w:jc w:val="both"/>
            </w:pPr>
          </w:p>
        </w:tc>
        <w:tc>
          <w:tcPr>
            <w:tcW w:w="2970" w:type="dxa"/>
          </w:tcPr>
          <w:p w14:paraId="66A2333D" w14:textId="77777777" w:rsidR="00642BA3" w:rsidRDefault="00642BA3">
            <w:pPr>
              <w:pStyle w:val="ConsPlusNormal"/>
              <w:jc w:val="both"/>
            </w:pPr>
          </w:p>
        </w:tc>
      </w:tr>
      <w:tr w:rsidR="00642BA3" w14:paraId="180D6E3C" w14:textId="77777777">
        <w:tc>
          <w:tcPr>
            <w:tcW w:w="1155" w:type="dxa"/>
          </w:tcPr>
          <w:p w14:paraId="1D6DA13C" w14:textId="77777777" w:rsidR="00642BA3" w:rsidRDefault="00642BA3">
            <w:pPr>
              <w:pStyle w:val="ConsPlusNormal"/>
              <w:jc w:val="center"/>
              <w:outlineLvl w:val="4"/>
            </w:pPr>
            <w:r>
              <w:t>2.2</w:t>
            </w:r>
          </w:p>
        </w:tc>
        <w:tc>
          <w:tcPr>
            <w:tcW w:w="2805" w:type="dxa"/>
          </w:tcPr>
          <w:p w14:paraId="11CF468D" w14:textId="77777777" w:rsidR="00642BA3" w:rsidRDefault="00642BA3">
            <w:pPr>
              <w:pStyle w:val="ConsPlusNormal"/>
            </w:pPr>
            <w:r>
              <w:t>бесканальная прокладка</w:t>
            </w:r>
          </w:p>
        </w:tc>
        <w:tc>
          <w:tcPr>
            <w:tcW w:w="2805" w:type="dxa"/>
          </w:tcPr>
          <w:p w14:paraId="57D25B33" w14:textId="77777777" w:rsidR="00642BA3" w:rsidRDefault="00642BA3">
            <w:pPr>
              <w:pStyle w:val="ConsPlusNormal"/>
              <w:jc w:val="both"/>
            </w:pPr>
          </w:p>
        </w:tc>
        <w:tc>
          <w:tcPr>
            <w:tcW w:w="2805" w:type="dxa"/>
          </w:tcPr>
          <w:p w14:paraId="3C019469" w14:textId="77777777" w:rsidR="00642BA3" w:rsidRDefault="00642BA3">
            <w:pPr>
              <w:pStyle w:val="ConsPlusNormal"/>
              <w:jc w:val="both"/>
            </w:pPr>
          </w:p>
        </w:tc>
        <w:tc>
          <w:tcPr>
            <w:tcW w:w="2805" w:type="dxa"/>
          </w:tcPr>
          <w:p w14:paraId="23A754AA" w14:textId="77777777" w:rsidR="00642BA3" w:rsidRDefault="00642BA3">
            <w:pPr>
              <w:pStyle w:val="ConsPlusNormal"/>
              <w:jc w:val="both"/>
            </w:pPr>
          </w:p>
        </w:tc>
        <w:tc>
          <w:tcPr>
            <w:tcW w:w="2805" w:type="dxa"/>
          </w:tcPr>
          <w:p w14:paraId="6567D366" w14:textId="77777777" w:rsidR="00642BA3" w:rsidRDefault="00642BA3">
            <w:pPr>
              <w:pStyle w:val="ConsPlusNormal"/>
              <w:jc w:val="both"/>
            </w:pPr>
          </w:p>
        </w:tc>
        <w:tc>
          <w:tcPr>
            <w:tcW w:w="2805" w:type="dxa"/>
          </w:tcPr>
          <w:p w14:paraId="5B25E17F" w14:textId="77777777" w:rsidR="00642BA3" w:rsidRDefault="00642BA3">
            <w:pPr>
              <w:pStyle w:val="ConsPlusNormal"/>
              <w:jc w:val="both"/>
            </w:pPr>
          </w:p>
        </w:tc>
        <w:tc>
          <w:tcPr>
            <w:tcW w:w="2970" w:type="dxa"/>
          </w:tcPr>
          <w:p w14:paraId="57489F20" w14:textId="77777777" w:rsidR="00642BA3" w:rsidRDefault="00642BA3">
            <w:pPr>
              <w:pStyle w:val="ConsPlusNormal"/>
              <w:jc w:val="both"/>
            </w:pPr>
          </w:p>
        </w:tc>
      </w:tr>
      <w:tr w:rsidR="00642BA3" w14:paraId="5DB7532B" w14:textId="77777777">
        <w:tc>
          <w:tcPr>
            <w:tcW w:w="1155" w:type="dxa"/>
          </w:tcPr>
          <w:p w14:paraId="564AC4F1" w14:textId="77777777" w:rsidR="00642BA3" w:rsidRDefault="00642BA3">
            <w:pPr>
              <w:pStyle w:val="ConsPlusNormal"/>
              <w:jc w:val="center"/>
            </w:pPr>
            <w:r>
              <w:t>2.2.1</w:t>
            </w:r>
          </w:p>
        </w:tc>
        <w:tc>
          <w:tcPr>
            <w:tcW w:w="2805" w:type="dxa"/>
          </w:tcPr>
          <w:p w14:paraId="0D7246E4" w14:textId="77777777" w:rsidR="00642BA3" w:rsidRDefault="00642BA3">
            <w:pPr>
              <w:pStyle w:val="ConsPlusNormal"/>
            </w:pPr>
            <w:r>
              <w:t>50 - 250 мм</w:t>
            </w:r>
          </w:p>
        </w:tc>
        <w:tc>
          <w:tcPr>
            <w:tcW w:w="2805" w:type="dxa"/>
          </w:tcPr>
          <w:p w14:paraId="74165D89" w14:textId="77777777" w:rsidR="00642BA3" w:rsidRDefault="00642BA3">
            <w:pPr>
              <w:pStyle w:val="ConsPlusNormal"/>
              <w:jc w:val="both"/>
            </w:pPr>
          </w:p>
        </w:tc>
        <w:tc>
          <w:tcPr>
            <w:tcW w:w="2805" w:type="dxa"/>
          </w:tcPr>
          <w:p w14:paraId="190F4044" w14:textId="77777777" w:rsidR="00642BA3" w:rsidRDefault="00642BA3">
            <w:pPr>
              <w:pStyle w:val="ConsPlusNormal"/>
              <w:jc w:val="both"/>
            </w:pPr>
          </w:p>
        </w:tc>
        <w:tc>
          <w:tcPr>
            <w:tcW w:w="2805" w:type="dxa"/>
          </w:tcPr>
          <w:p w14:paraId="79212EF7" w14:textId="77777777" w:rsidR="00642BA3" w:rsidRDefault="00642BA3">
            <w:pPr>
              <w:pStyle w:val="ConsPlusNormal"/>
              <w:jc w:val="both"/>
            </w:pPr>
          </w:p>
        </w:tc>
        <w:tc>
          <w:tcPr>
            <w:tcW w:w="2805" w:type="dxa"/>
          </w:tcPr>
          <w:p w14:paraId="0913B7C3" w14:textId="77777777" w:rsidR="00642BA3" w:rsidRDefault="00642BA3">
            <w:pPr>
              <w:pStyle w:val="ConsPlusNormal"/>
              <w:jc w:val="both"/>
            </w:pPr>
          </w:p>
        </w:tc>
        <w:tc>
          <w:tcPr>
            <w:tcW w:w="2805" w:type="dxa"/>
          </w:tcPr>
          <w:p w14:paraId="547D7B65" w14:textId="77777777" w:rsidR="00642BA3" w:rsidRDefault="00642BA3">
            <w:pPr>
              <w:pStyle w:val="ConsPlusNormal"/>
              <w:jc w:val="both"/>
            </w:pPr>
          </w:p>
        </w:tc>
        <w:tc>
          <w:tcPr>
            <w:tcW w:w="2970" w:type="dxa"/>
          </w:tcPr>
          <w:p w14:paraId="6CF3BD70" w14:textId="77777777" w:rsidR="00642BA3" w:rsidRDefault="00642BA3">
            <w:pPr>
              <w:pStyle w:val="ConsPlusNormal"/>
              <w:jc w:val="both"/>
            </w:pPr>
          </w:p>
        </w:tc>
      </w:tr>
      <w:tr w:rsidR="00642BA3" w14:paraId="1A73BBE3" w14:textId="77777777">
        <w:tc>
          <w:tcPr>
            <w:tcW w:w="1155" w:type="dxa"/>
          </w:tcPr>
          <w:p w14:paraId="5CFE7E99" w14:textId="77777777" w:rsidR="00642BA3" w:rsidRDefault="00642BA3">
            <w:pPr>
              <w:pStyle w:val="ConsPlusNormal"/>
              <w:jc w:val="center"/>
            </w:pPr>
            <w:r>
              <w:t>2.2.2</w:t>
            </w:r>
          </w:p>
        </w:tc>
        <w:tc>
          <w:tcPr>
            <w:tcW w:w="2805" w:type="dxa"/>
          </w:tcPr>
          <w:p w14:paraId="2A4B9597" w14:textId="77777777" w:rsidR="00642BA3" w:rsidRDefault="00642BA3">
            <w:pPr>
              <w:pStyle w:val="ConsPlusNormal"/>
            </w:pPr>
            <w:r>
              <w:t>251 - 400 мм</w:t>
            </w:r>
          </w:p>
        </w:tc>
        <w:tc>
          <w:tcPr>
            <w:tcW w:w="2805" w:type="dxa"/>
          </w:tcPr>
          <w:p w14:paraId="30B68BD0" w14:textId="77777777" w:rsidR="00642BA3" w:rsidRDefault="00642BA3">
            <w:pPr>
              <w:pStyle w:val="ConsPlusNormal"/>
              <w:jc w:val="both"/>
            </w:pPr>
          </w:p>
        </w:tc>
        <w:tc>
          <w:tcPr>
            <w:tcW w:w="2805" w:type="dxa"/>
          </w:tcPr>
          <w:p w14:paraId="661E68C0" w14:textId="77777777" w:rsidR="00642BA3" w:rsidRDefault="00642BA3">
            <w:pPr>
              <w:pStyle w:val="ConsPlusNormal"/>
              <w:jc w:val="both"/>
            </w:pPr>
          </w:p>
        </w:tc>
        <w:tc>
          <w:tcPr>
            <w:tcW w:w="2805" w:type="dxa"/>
          </w:tcPr>
          <w:p w14:paraId="37A584D0" w14:textId="77777777" w:rsidR="00642BA3" w:rsidRDefault="00642BA3">
            <w:pPr>
              <w:pStyle w:val="ConsPlusNormal"/>
              <w:jc w:val="both"/>
            </w:pPr>
          </w:p>
        </w:tc>
        <w:tc>
          <w:tcPr>
            <w:tcW w:w="2805" w:type="dxa"/>
          </w:tcPr>
          <w:p w14:paraId="63E4EB17" w14:textId="77777777" w:rsidR="00642BA3" w:rsidRDefault="00642BA3">
            <w:pPr>
              <w:pStyle w:val="ConsPlusNormal"/>
              <w:jc w:val="both"/>
            </w:pPr>
          </w:p>
        </w:tc>
        <w:tc>
          <w:tcPr>
            <w:tcW w:w="2805" w:type="dxa"/>
          </w:tcPr>
          <w:p w14:paraId="601BAECA" w14:textId="77777777" w:rsidR="00642BA3" w:rsidRDefault="00642BA3">
            <w:pPr>
              <w:pStyle w:val="ConsPlusNormal"/>
              <w:jc w:val="both"/>
            </w:pPr>
          </w:p>
        </w:tc>
        <w:tc>
          <w:tcPr>
            <w:tcW w:w="2970" w:type="dxa"/>
          </w:tcPr>
          <w:p w14:paraId="210D68A1" w14:textId="77777777" w:rsidR="00642BA3" w:rsidRDefault="00642BA3">
            <w:pPr>
              <w:pStyle w:val="ConsPlusNormal"/>
              <w:jc w:val="both"/>
            </w:pPr>
          </w:p>
        </w:tc>
      </w:tr>
      <w:tr w:rsidR="00642BA3" w14:paraId="0311D0B3" w14:textId="77777777">
        <w:tc>
          <w:tcPr>
            <w:tcW w:w="1155" w:type="dxa"/>
          </w:tcPr>
          <w:p w14:paraId="64FBAD4F" w14:textId="77777777" w:rsidR="00642BA3" w:rsidRDefault="00642BA3">
            <w:pPr>
              <w:pStyle w:val="ConsPlusNormal"/>
              <w:jc w:val="center"/>
            </w:pPr>
            <w:r>
              <w:lastRenderedPageBreak/>
              <w:t>2.2.3</w:t>
            </w:r>
          </w:p>
        </w:tc>
        <w:tc>
          <w:tcPr>
            <w:tcW w:w="2805" w:type="dxa"/>
          </w:tcPr>
          <w:p w14:paraId="2634923B" w14:textId="77777777" w:rsidR="00642BA3" w:rsidRDefault="00642BA3">
            <w:pPr>
              <w:pStyle w:val="ConsPlusNormal"/>
            </w:pPr>
            <w:r>
              <w:t>401 - 550 мм</w:t>
            </w:r>
          </w:p>
        </w:tc>
        <w:tc>
          <w:tcPr>
            <w:tcW w:w="2805" w:type="dxa"/>
          </w:tcPr>
          <w:p w14:paraId="49DAB5CD" w14:textId="77777777" w:rsidR="00642BA3" w:rsidRDefault="00642BA3">
            <w:pPr>
              <w:pStyle w:val="ConsPlusNormal"/>
              <w:jc w:val="both"/>
            </w:pPr>
          </w:p>
        </w:tc>
        <w:tc>
          <w:tcPr>
            <w:tcW w:w="2805" w:type="dxa"/>
          </w:tcPr>
          <w:p w14:paraId="667D678A" w14:textId="77777777" w:rsidR="00642BA3" w:rsidRDefault="00642BA3">
            <w:pPr>
              <w:pStyle w:val="ConsPlusNormal"/>
              <w:jc w:val="both"/>
            </w:pPr>
          </w:p>
        </w:tc>
        <w:tc>
          <w:tcPr>
            <w:tcW w:w="2805" w:type="dxa"/>
          </w:tcPr>
          <w:p w14:paraId="73FA12D0" w14:textId="77777777" w:rsidR="00642BA3" w:rsidRDefault="00642BA3">
            <w:pPr>
              <w:pStyle w:val="ConsPlusNormal"/>
              <w:jc w:val="both"/>
            </w:pPr>
          </w:p>
        </w:tc>
        <w:tc>
          <w:tcPr>
            <w:tcW w:w="2805" w:type="dxa"/>
          </w:tcPr>
          <w:p w14:paraId="5BB0B52A" w14:textId="77777777" w:rsidR="00642BA3" w:rsidRDefault="00642BA3">
            <w:pPr>
              <w:pStyle w:val="ConsPlusNormal"/>
              <w:jc w:val="both"/>
            </w:pPr>
          </w:p>
        </w:tc>
        <w:tc>
          <w:tcPr>
            <w:tcW w:w="2805" w:type="dxa"/>
          </w:tcPr>
          <w:p w14:paraId="2522F2FD" w14:textId="77777777" w:rsidR="00642BA3" w:rsidRDefault="00642BA3">
            <w:pPr>
              <w:pStyle w:val="ConsPlusNormal"/>
              <w:jc w:val="both"/>
            </w:pPr>
          </w:p>
        </w:tc>
        <w:tc>
          <w:tcPr>
            <w:tcW w:w="2970" w:type="dxa"/>
          </w:tcPr>
          <w:p w14:paraId="48D08882" w14:textId="77777777" w:rsidR="00642BA3" w:rsidRDefault="00642BA3">
            <w:pPr>
              <w:pStyle w:val="ConsPlusNormal"/>
              <w:jc w:val="both"/>
            </w:pPr>
          </w:p>
        </w:tc>
      </w:tr>
      <w:tr w:rsidR="00642BA3" w14:paraId="385A71F4" w14:textId="77777777">
        <w:tc>
          <w:tcPr>
            <w:tcW w:w="1155" w:type="dxa"/>
          </w:tcPr>
          <w:p w14:paraId="5D8024F6" w14:textId="77777777" w:rsidR="00642BA3" w:rsidRDefault="00642BA3">
            <w:pPr>
              <w:pStyle w:val="ConsPlusNormal"/>
              <w:jc w:val="center"/>
            </w:pPr>
            <w:r>
              <w:t>2.2.4</w:t>
            </w:r>
          </w:p>
        </w:tc>
        <w:tc>
          <w:tcPr>
            <w:tcW w:w="2805" w:type="dxa"/>
          </w:tcPr>
          <w:p w14:paraId="1816EB95" w14:textId="77777777" w:rsidR="00642BA3" w:rsidRDefault="00642BA3">
            <w:pPr>
              <w:pStyle w:val="ConsPlusNormal"/>
            </w:pPr>
            <w:r>
              <w:t>551 - 700 мм</w:t>
            </w:r>
          </w:p>
        </w:tc>
        <w:tc>
          <w:tcPr>
            <w:tcW w:w="2805" w:type="dxa"/>
          </w:tcPr>
          <w:p w14:paraId="4258610F" w14:textId="77777777" w:rsidR="00642BA3" w:rsidRDefault="00642BA3">
            <w:pPr>
              <w:pStyle w:val="ConsPlusNormal"/>
              <w:jc w:val="both"/>
            </w:pPr>
          </w:p>
        </w:tc>
        <w:tc>
          <w:tcPr>
            <w:tcW w:w="2805" w:type="dxa"/>
          </w:tcPr>
          <w:p w14:paraId="5390638D" w14:textId="77777777" w:rsidR="00642BA3" w:rsidRDefault="00642BA3">
            <w:pPr>
              <w:pStyle w:val="ConsPlusNormal"/>
              <w:jc w:val="both"/>
            </w:pPr>
          </w:p>
        </w:tc>
        <w:tc>
          <w:tcPr>
            <w:tcW w:w="2805" w:type="dxa"/>
          </w:tcPr>
          <w:p w14:paraId="6547EFA9" w14:textId="77777777" w:rsidR="00642BA3" w:rsidRDefault="00642BA3">
            <w:pPr>
              <w:pStyle w:val="ConsPlusNormal"/>
              <w:jc w:val="both"/>
            </w:pPr>
          </w:p>
        </w:tc>
        <w:tc>
          <w:tcPr>
            <w:tcW w:w="2805" w:type="dxa"/>
          </w:tcPr>
          <w:p w14:paraId="13C225A0" w14:textId="77777777" w:rsidR="00642BA3" w:rsidRDefault="00642BA3">
            <w:pPr>
              <w:pStyle w:val="ConsPlusNormal"/>
              <w:jc w:val="both"/>
            </w:pPr>
          </w:p>
        </w:tc>
        <w:tc>
          <w:tcPr>
            <w:tcW w:w="2805" w:type="dxa"/>
          </w:tcPr>
          <w:p w14:paraId="1A2A2EF0" w14:textId="77777777" w:rsidR="00642BA3" w:rsidRDefault="00642BA3">
            <w:pPr>
              <w:pStyle w:val="ConsPlusNormal"/>
              <w:jc w:val="both"/>
            </w:pPr>
          </w:p>
        </w:tc>
        <w:tc>
          <w:tcPr>
            <w:tcW w:w="2970" w:type="dxa"/>
          </w:tcPr>
          <w:p w14:paraId="5F576F6C" w14:textId="77777777" w:rsidR="00642BA3" w:rsidRDefault="00642BA3">
            <w:pPr>
              <w:pStyle w:val="ConsPlusNormal"/>
              <w:jc w:val="both"/>
            </w:pPr>
          </w:p>
        </w:tc>
      </w:tr>
      <w:tr w:rsidR="00642BA3" w14:paraId="2559C2D0" w14:textId="77777777">
        <w:tc>
          <w:tcPr>
            <w:tcW w:w="1155" w:type="dxa"/>
          </w:tcPr>
          <w:p w14:paraId="00D270D1" w14:textId="77777777" w:rsidR="00642BA3" w:rsidRDefault="00642BA3">
            <w:pPr>
              <w:pStyle w:val="ConsPlusNormal"/>
              <w:jc w:val="center"/>
            </w:pPr>
            <w:r>
              <w:t>2.2.5</w:t>
            </w:r>
          </w:p>
        </w:tc>
        <w:tc>
          <w:tcPr>
            <w:tcW w:w="2805" w:type="dxa"/>
          </w:tcPr>
          <w:p w14:paraId="243EA6DE" w14:textId="77777777" w:rsidR="00642BA3" w:rsidRDefault="00642BA3">
            <w:pPr>
              <w:pStyle w:val="ConsPlusNormal"/>
            </w:pPr>
            <w:r>
              <w:t>701 мм и выше</w:t>
            </w:r>
          </w:p>
        </w:tc>
        <w:tc>
          <w:tcPr>
            <w:tcW w:w="2805" w:type="dxa"/>
          </w:tcPr>
          <w:p w14:paraId="12945B2F" w14:textId="77777777" w:rsidR="00642BA3" w:rsidRDefault="00642BA3">
            <w:pPr>
              <w:pStyle w:val="ConsPlusNormal"/>
              <w:jc w:val="both"/>
            </w:pPr>
          </w:p>
        </w:tc>
        <w:tc>
          <w:tcPr>
            <w:tcW w:w="2805" w:type="dxa"/>
          </w:tcPr>
          <w:p w14:paraId="607AD275" w14:textId="77777777" w:rsidR="00642BA3" w:rsidRDefault="00642BA3">
            <w:pPr>
              <w:pStyle w:val="ConsPlusNormal"/>
              <w:jc w:val="both"/>
            </w:pPr>
          </w:p>
        </w:tc>
        <w:tc>
          <w:tcPr>
            <w:tcW w:w="2805" w:type="dxa"/>
          </w:tcPr>
          <w:p w14:paraId="62E8B36C" w14:textId="77777777" w:rsidR="00642BA3" w:rsidRDefault="00642BA3">
            <w:pPr>
              <w:pStyle w:val="ConsPlusNormal"/>
              <w:jc w:val="both"/>
            </w:pPr>
          </w:p>
        </w:tc>
        <w:tc>
          <w:tcPr>
            <w:tcW w:w="2805" w:type="dxa"/>
          </w:tcPr>
          <w:p w14:paraId="14382163" w14:textId="77777777" w:rsidR="00642BA3" w:rsidRDefault="00642BA3">
            <w:pPr>
              <w:pStyle w:val="ConsPlusNormal"/>
              <w:jc w:val="both"/>
            </w:pPr>
          </w:p>
        </w:tc>
        <w:tc>
          <w:tcPr>
            <w:tcW w:w="2805" w:type="dxa"/>
          </w:tcPr>
          <w:p w14:paraId="48657CB3" w14:textId="77777777" w:rsidR="00642BA3" w:rsidRDefault="00642BA3">
            <w:pPr>
              <w:pStyle w:val="ConsPlusNormal"/>
              <w:jc w:val="both"/>
            </w:pPr>
          </w:p>
        </w:tc>
        <w:tc>
          <w:tcPr>
            <w:tcW w:w="2970" w:type="dxa"/>
          </w:tcPr>
          <w:p w14:paraId="786DBF88" w14:textId="77777777" w:rsidR="00642BA3" w:rsidRDefault="00642BA3">
            <w:pPr>
              <w:pStyle w:val="ConsPlusNormal"/>
              <w:jc w:val="both"/>
            </w:pPr>
          </w:p>
        </w:tc>
      </w:tr>
    </w:tbl>
    <w:p w14:paraId="7F936985" w14:textId="77777777" w:rsidR="00642BA3" w:rsidRDefault="00642BA3">
      <w:pPr>
        <w:pStyle w:val="ConsPlusNormal"/>
        <w:ind w:firstLine="540"/>
        <w:jc w:val="both"/>
      </w:pPr>
    </w:p>
    <w:p w14:paraId="554409DA" w14:textId="77777777" w:rsidR="00642BA3" w:rsidRDefault="00642BA3">
      <w:pPr>
        <w:pStyle w:val="ConsPlusNormal"/>
        <w:ind w:firstLine="540"/>
        <w:jc w:val="both"/>
      </w:pPr>
      <w:r>
        <w:t>Примечания:</w:t>
      </w:r>
    </w:p>
    <w:p w14:paraId="2E3AD7D3" w14:textId="77777777" w:rsidR="00642BA3" w:rsidRDefault="00642BA3">
      <w:pPr>
        <w:pStyle w:val="ConsPlusNormal"/>
        <w:spacing w:before="220"/>
        <w:ind w:firstLine="540"/>
        <w:jc w:val="both"/>
      </w:pPr>
      <w:r>
        <w:t xml:space="preserve">1. К таблице прилагается расчет расходов по гр. 3 и 6 с учетом положений </w:t>
      </w:r>
      <w:hyperlink w:anchor="P1724" w:history="1">
        <w:r>
          <w:rPr>
            <w:color w:val="0000FF"/>
          </w:rPr>
          <w:t>пункта 173</w:t>
        </w:r>
      </w:hyperlink>
      <w:r>
        <w:t xml:space="preserve"> настоящих Методических указаний.</w:t>
      </w:r>
    </w:p>
    <w:p w14:paraId="22767526" w14:textId="77777777" w:rsidR="00642BA3" w:rsidRDefault="00642BA3">
      <w:pPr>
        <w:pStyle w:val="ConsPlusNormal"/>
        <w:spacing w:before="220"/>
        <w:ind w:firstLine="540"/>
        <w:jc w:val="both"/>
      </w:pPr>
      <w:r>
        <w:t>2. Гр. 5 = гр. 3 / гр. 4.</w:t>
      </w:r>
    </w:p>
    <w:p w14:paraId="3578EED3" w14:textId="77777777" w:rsidR="00642BA3" w:rsidRDefault="00642BA3">
      <w:pPr>
        <w:pStyle w:val="ConsPlusNormal"/>
        <w:spacing w:before="220"/>
        <w:ind w:firstLine="540"/>
        <w:jc w:val="both"/>
      </w:pPr>
      <w:r>
        <w:t>3. Гр. 8 = гр. 6 / гр. 7.</w:t>
      </w:r>
    </w:p>
    <w:p w14:paraId="7B6EDB15" w14:textId="77777777" w:rsidR="00642BA3" w:rsidRDefault="00642BA3">
      <w:pPr>
        <w:pStyle w:val="ConsPlusNormal"/>
        <w:ind w:firstLine="540"/>
        <w:jc w:val="both"/>
      </w:pPr>
    </w:p>
    <w:p w14:paraId="66D7AAF0" w14:textId="77777777" w:rsidR="00642BA3" w:rsidRDefault="00642BA3">
      <w:pPr>
        <w:pStyle w:val="ConsPlusNormal"/>
        <w:ind w:firstLine="540"/>
        <w:jc w:val="both"/>
      </w:pPr>
    </w:p>
    <w:p w14:paraId="7AC5B232" w14:textId="77777777" w:rsidR="00642BA3" w:rsidRDefault="00642BA3">
      <w:pPr>
        <w:pStyle w:val="ConsPlusNormal"/>
        <w:ind w:firstLine="540"/>
        <w:jc w:val="both"/>
      </w:pPr>
    </w:p>
    <w:p w14:paraId="0D520F6B" w14:textId="77777777" w:rsidR="00642BA3" w:rsidRDefault="00642BA3">
      <w:pPr>
        <w:pStyle w:val="ConsPlusNormal"/>
        <w:ind w:firstLine="540"/>
        <w:jc w:val="both"/>
      </w:pPr>
    </w:p>
    <w:p w14:paraId="20263B0A" w14:textId="77777777" w:rsidR="00642BA3" w:rsidRDefault="00642BA3">
      <w:pPr>
        <w:pStyle w:val="ConsPlusNormal"/>
        <w:ind w:firstLine="540"/>
        <w:jc w:val="both"/>
      </w:pPr>
    </w:p>
    <w:p w14:paraId="75B3A6D3" w14:textId="77777777" w:rsidR="00642BA3" w:rsidRDefault="00642BA3">
      <w:pPr>
        <w:pStyle w:val="ConsPlusNormal"/>
        <w:jc w:val="right"/>
        <w:outlineLvl w:val="2"/>
      </w:pPr>
      <w:r>
        <w:t>Приложение 7.6</w:t>
      </w:r>
    </w:p>
    <w:p w14:paraId="0813F5B3" w14:textId="77777777" w:rsidR="00642BA3" w:rsidRDefault="00642BA3">
      <w:pPr>
        <w:pStyle w:val="ConsPlusNormal"/>
        <w:jc w:val="right"/>
      </w:pPr>
    </w:p>
    <w:p w14:paraId="00C5900D" w14:textId="77777777" w:rsidR="00642BA3" w:rsidRDefault="00642BA3">
      <w:pPr>
        <w:pStyle w:val="ConsPlusNormal"/>
        <w:jc w:val="center"/>
      </w:pPr>
      <w:bookmarkStart w:id="327" w:name="P9952"/>
      <w:bookmarkEnd w:id="327"/>
      <w:r>
        <w:t>Расчет</w:t>
      </w:r>
    </w:p>
    <w:p w14:paraId="3633E2CB" w14:textId="77777777" w:rsidR="00642BA3" w:rsidRDefault="00642BA3">
      <w:pPr>
        <w:pStyle w:val="ConsPlusNormal"/>
        <w:jc w:val="center"/>
      </w:pPr>
      <w:r>
        <w:t>расходов на создание (реконструкцию) тепловых пунктов</w:t>
      </w:r>
    </w:p>
    <w:p w14:paraId="7F9055B1" w14:textId="77777777" w:rsidR="00642BA3" w:rsidRDefault="00642BA3">
      <w:pPr>
        <w:pStyle w:val="ConsPlusNormal"/>
        <w:jc w:val="center"/>
      </w:pPr>
      <w:r>
        <w:t>от существующих тепловых сетей или источников тепловой</w:t>
      </w:r>
    </w:p>
    <w:p w14:paraId="5F346BB3" w14:textId="77777777" w:rsidR="00642BA3" w:rsidRDefault="00642BA3">
      <w:pPr>
        <w:pStyle w:val="ConsPlusNormal"/>
        <w:jc w:val="center"/>
      </w:pPr>
      <w:r>
        <w:t>энергии до точек подключения объектов заявителей,</w:t>
      </w:r>
    </w:p>
    <w:p w14:paraId="79148A5D" w14:textId="77777777" w:rsidR="00642BA3" w:rsidRDefault="00642BA3">
      <w:pPr>
        <w:pStyle w:val="ConsPlusNormal"/>
        <w:jc w:val="center"/>
      </w:pPr>
      <w:r>
        <w:t>подключаемая тепловая нагрузка которых превышает</w:t>
      </w:r>
    </w:p>
    <w:p w14:paraId="240D17E9" w14:textId="77777777" w:rsidR="00642BA3" w:rsidRDefault="00642BA3">
      <w:pPr>
        <w:pStyle w:val="ConsPlusNormal"/>
        <w:jc w:val="center"/>
      </w:pPr>
      <w:r>
        <w:t>1,5 Гкал/ч, при наличии технической</w:t>
      </w:r>
    </w:p>
    <w:p w14:paraId="255AFE84" w14:textId="77777777" w:rsidR="00642BA3" w:rsidRDefault="00642BA3">
      <w:pPr>
        <w:pStyle w:val="ConsPlusNormal"/>
        <w:jc w:val="center"/>
      </w:pPr>
      <w:r>
        <w:t>возможности подключения</w:t>
      </w:r>
    </w:p>
    <w:p w14:paraId="2EE2E2A0" w14:textId="77777777" w:rsidR="00642BA3" w:rsidRDefault="00642B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0"/>
        <w:gridCol w:w="2145"/>
        <w:gridCol w:w="1320"/>
        <w:gridCol w:w="2475"/>
      </w:tblGrid>
      <w:tr w:rsidR="00642BA3" w14:paraId="202FD06A" w14:textId="77777777">
        <w:tc>
          <w:tcPr>
            <w:tcW w:w="660" w:type="dxa"/>
          </w:tcPr>
          <w:p w14:paraId="511CD157" w14:textId="77777777" w:rsidR="00642BA3" w:rsidRDefault="00642BA3">
            <w:pPr>
              <w:pStyle w:val="ConsPlusNormal"/>
              <w:jc w:val="center"/>
            </w:pPr>
            <w:r>
              <w:t>N п/п</w:t>
            </w:r>
          </w:p>
        </w:tc>
        <w:tc>
          <w:tcPr>
            <w:tcW w:w="5610" w:type="dxa"/>
          </w:tcPr>
          <w:p w14:paraId="5997DFCE" w14:textId="77777777" w:rsidR="00642BA3" w:rsidRDefault="00642BA3">
            <w:pPr>
              <w:pStyle w:val="ConsPlusNormal"/>
              <w:jc w:val="center"/>
            </w:pPr>
            <w:r>
              <w:t>Наименование</w:t>
            </w:r>
          </w:p>
        </w:tc>
        <w:tc>
          <w:tcPr>
            <w:tcW w:w="2145" w:type="dxa"/>
          </w:tcPr>
          <w:p w14:paraId="3271BC93" w14:textId="77777777" w:rsidR="00642BA3" w:rsidRDefault="00642BA3">
            <w:pPr>
              <w:pStyle w:val="ConsPlusNormal"/>
              <w:jc w:val="center"/>
            </w:pPr>
            <w:r>
              <w:t>Единица измерения</w:t>
            </w:r>
          </w:p>
        </w:tc>
        <w:tc>
          <w:tcPr>
            <w:tcW w:w="1320" w:type="dxa"/>
          </w:tcPr>
          <w:p w14:paraId="505C2BF8" w14:textId="77777777" w:rsidR="00642BA3" w:rsidRDefault="00642BA3">
            <w:pPr>
              <w:pStyle w:val="ConsPlusNormal"/>
              <w:jc w:val="center"/>
            </w:pPr>
            <w:r>
              <w:t>Базовый период</w:t>
            </w:r>
          </w:p>
        </w:tc>
        <w:tc>
          <w:tcPr>
            <w:tcW w:w="2475" w:type="dxa"/>
          </w:tcPr>
          <w:p w14:paraId="7B0F9764" w14:textId="77777777" w:rsidR="00642BA3" w:rsidRDefault="00642BA3">
            <w:pPr>
              <w:pStyle w:val="ConsPlusNormal"/>
              <w:jc w:val="center"/>
            </w:pPr>
            <w:r>
              <w:t>Период регулирования</w:t>
            </w:r>
          </w:p>
        </w:tc>
      </w:tr>
      <w:tr w:rsidR="00642BA3" w14:paraId="4AD8AFBE" w14:textId="77777777">
        <w:tc>
          <w:tcPr>
            <w:tcW w:w="660" w:type="dxa"/>
          </w:tcPr>
          <w:p w14:paraId="655B3A5D" w14:textId="77777777" w:rsidR="00642BA3" w:rsidRDefault="00642BA3">
            <w:pPr>
              <w:pStyle w:val="ConsPlusNormal"/>
              <w:jc w:val="center"/>
            </w:pPr>
            <w:r>
              <w:t>1</w:t>
            </w:r>
          </w:p>
        </w:tc>
        <w:tc>
          <w:tcPr>
            <w:tcW w:w="5610" w:type="dxa"/>
          </w:tcPr>
          <w:p w14:paraId="77DAE30A" w14:textId="77777777" w:rsidR="00642BA3" w:rsidRDefault="00642BA3">
            <w:pPr>
              <w:pStyle w:val="ConsPlusNormal"/>
              <w:jc w:val="center"/>
            </w:pPr>
            <w:r>
              <w:t>2</w:t>
            </w:r>
          </w:p>
        </w:tc>
        <w:tc>
          <w:tcPr>
            <w:tcW w:w="2145" w:type="dxa"/>
          </w:tcPr>
          <w:p w14:paraId="2344EDFF" w14:textId="77777777" w:rsidR="00642BA3" w:rsidRDefault="00642BA3">
            <w:pPr>
              <w:pStyle w:val="ConsPlusNormal"/>
              <w:jc w:val="center"/>
            </w:pPr>
            <w:r>
              <w:t>3</w:t>
            </w:r>
          </w:p>
        </w:tc>
        <w:tc>
          <w:tcPr>
            <w:tcW w:w="1320" w:type="dxa"/>
          </w:tcPr>
          <w:p w14:paraId="266B10C0" w14:textId="77777777" w:rsidR="00642BA3" w:rsidRDefault="00642BA3">
            <w:pPr>
              <w:pStyle w:val="ConsPlusNormal"/>
              <w:jc w:val="center"/>
            </w:pPr>
            <w:r>
              <w:t>4</w:t>
            </w:r>
          </w:p>
        </w:tc>
        <w:tc>
          <w:tcPr>
            <w:tcW w:w="2475" w:type="dxa"/>
          </w:tcPr>
          <w:p w14:paraId="746E69AB" w14:textId="77777777" w:rsidR="00642BA3" w:rsidRDefault="00642BA3">
            <w:pPr>
              <w:pStyle w:val="ConsPlusNormal"/>
              <w:jc w:val="center"/>
            </w:pPr>
            <w:r>
              <w:t>5</w:t>
            </w:r>
          </w:p>
        </w:tc>
      </w:tr>
      <w:tr w:rsidR="00642BA3" w14:paraId="095DDE13" w14:textId="77777777">
        <w:tc>
          <w:tcPr>
            <w:tcW w:w="660" w:type="dxa"/>
          </w:tcPr>
          <w:p w14:paraId="75DAF824" w14:textId="77777777" w:rsidR="00642BA3" w:rsidRDefault="00642BA3">
            <w:pPr>
              <w:pStyle w:val="ConsPlusNormal"/>
              <w:jc w:val="center"/>
            </w:pPr>
            <w:bookmarkStart w:id="328" w:name="P9970"/>
            <w:bookmarkEnd w:id="328"/>
            <w:r>
              <w:t>1</w:t>
            </w:r>
          </w:p>
        </w:tc>
        <w:tc>
          <w:tcPr>
            <w:tcW w:w="5610" w:type="dxa"/>
          </w:tcPr>
          <w:p w14:paraId="6C6E8166" w14:textId="77777777" w:rsidR="00642BA3" w:rsidRDefault="00642BA3">
            <w:pPr>
              <w:pStyle w:val="ConsPlusNormal"/>
              <w:jc w:val="both"/>
            </w:pPr>
            <w:r>
              <w:t xml:space="preserve">Расходы на создание (реконструкцию) тепловых пунктов </w:t>
            </w:r>
            <w:r>
              <w:lastRenderedPageBreak/>
              <w:t>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14:paraId="66671DDD" w14:textId="77777777" w:rsidR="00642BA3" w:rsidRDefault="00642BA3">
            <w:pPr>
              <w:pStyle w:val="ConsPlusNormal"/>
              <w:jc w:val="center"/>
            </w:pPr>
            <w:r>
              <w:lastRenderedPageBreak/>
              <w:t>тыс. руб.</w:t>
            </w:r>
          </w:p>
        </w:tc>
        <w:tc>
          <w:tcPr>
            <w:tcW w:w="1320" w:type="dxa"/>
          </w:tcPr>
          <w:p w14:paraId="1CF19236" w14:textId="77777777" w:rsidR="00642BA3" w:rsidRDefault="00642BA3">
            <w:pPr>
              <w:pStyle w:val="ConsPlusNormal"/>
              <w:jc w:val="center"/>
            </w:pPr>
          </w:p>
        </w:tc>
        <w:tc>
          <w:tcPr>
            <w:tcW w:w="2475" w:type="dxa"/>
          </w:tcPr>
          <w:p w14:paraId="7A82DCCF" w14:textId="77777777" w:rsidR="00642BA3" w:rsidRDefault="00642BA3">
            <w:pPr>
              <w:pStyle w:val="ConsPlusNormal"/>
              <w:jc w:val="center"/>
            </w:pPr>
          </w:p>
        </w:tc>
      </w:tr>
      <w:tr w:rsidR="00642BA3" w14:paraId="2622E670" w14:textId="77777777">
        <w:tc>
          <w:tcPr>
            <w:tcW w:w="660" w:type="dxa"/>
          </w:tcPr>
          <w:p w14:paraId="711D2F87" w14:textId="77777777" w:rsidR="00642BA3" w:rsidRDefault="00642BA3">
            <w:pPr>
              <w:pStyle w:val="ConsPlusNormal"/>
              <w:jc w:val="center"/>
            </w:pPr>
            <w:bookmarkStart w:id="329" w:name="P9975"/>
            <w:bookmarkEnd w:id="329"/>
            <w:r>
              <w:t>1.1</w:t>
            </w:r>
          </w:p>
        </w:tc>
        <w:tc>
          <w:tcPr>
            <w:tcW w:w="5610" w:type="dxa"/>
          </w:tcPr>
          <w:p w14:paraId="07B549D4" w14:textId="77777777" w:rsidR="00642BA3" w:rsidRDefault="00642BA3">
            <w:pPr>
              <w:pStyle w:val="ConsPlusNormal"/>
              <w:ind w:left="567"/>
              <w:jc w:val="both"/>
            </w:pPr>
            <w:r>
              <w:t>тепловой пункт 1</w:t>
            </w:r>
          </w:p>
        </w:tc>
        <w:tc>
          <w:tcPr>
            <w:tcW w:w="2145" w:type="dxa"/>
          </w:tcPr>
          <w:p w14:paraId="50DE0030" w14:textId="77777777" w:rsidR="00642BA3" w:rsidRDefault="00642BA3">
            <w:pPr>
              <w:pStyle w:val="ConsPlusNormal"/>
              <w:jc w:val="center"/>
            </w:pPr>
            <w:r>
              <w:t>тыс. руб.</w:t>
            </w:r>
          </w:p>
        </w:tc>
        <w:tc>
          <w:tcPr>
            <w:tcW w:w="1320" w:type="dxa"/>
          </w:tcPr>
          <w:p w14:paraId="6FBA17C9" w14:textId="77777777" w:rsidR="00642BA3" w:rsidRDefault="00642BA3">
            <w:pPr>
              <w:pStyle w:val="ConsPlusNormal"/>
              <w:jc w:val="center"/>
            </w:pPr>
          </w:p>
        </w:tc>
        <w:tc>
          <w:tcPr>
            <w:tcW w:w="2475" w:type="dxa"/>
          </w:tcPr>
          <w:p w14:paraId="512F7EDE" w14:textId="77777777" w:rsidR="00642BA3" w:rsidRDefault="00642BA3">
            <w:pPr>
              <w:pStyle w:val="ConsPlusNormal"/>
              <w:jc w:val="center"/>
            </w:pPr>
          </w:p>
        </w:tc>
      </w:tr>
      <w:tr w:rsidR="00642BA3" w14:paraId="0FED6C79" w14:textId="77777777">
        <w:tc>
          <w:tcPr>
            <w:tcW w:w="660" w:type="dxa"/>
          </w:tcPr>
          <w:p w14:paraId="23EF1DB9" w14:textId="77777777" w:rsidR="00642BA3" w:rsidRDefault="00642BA3">
            <w:pPr>
              <w:pStyle w:val="ConsPlusNormal"/>
              <w:jc w:val="center"/>
            </w:pPr>
            <w:bookmarkStart w:id="330" w:name="P9980"/>
            <w:bookmarkEnd w:id="330"/>
            <w:r>
              <w:t>1.2</w:t>
            </w:r>
          </w:p>
        </w:tc>
        <w:tc>
          <w:tcPr>
            <w:tcW w:w="5610" w:type="dxa"/>
          </w:tcPr>
          <w:p w14:paraId="2753FD2D" w14:textId="77777777" w:rsidR="00642BA3" w:rsidRDefault="00642BA3">
            <w:pPr>
              <w:pStyle w:val="ConsPlusNormal"/>
              <w:ind w:left="567"/>
              <w:jc w:val="both"/>
            </w:pPr>
            <w:r>
              <w:t>тепловой пункт 2</w:t>
            </w:r>
          </w:p>
        </w:tc>
        <w:tc>
          <w:tcPr>
            <w:tcW w:w="2145" w:type="dxa"/>
          </w:tcPr>
          <w:p w14:paraId="5C247F50" w14:textId="77777777" w:rsidR="00642BA3" w:rsidRDefault="00642BA3">
            <w:pPr>
              <w:pStyle w:val="ConsPlusNormal"/>
              <w:jc w:val="center"/>
            </w:pPr>
            <w:r>
              <w:t>тыс. руб.</w:t>
            </w:r>
          </w:p>
        </w:tc>
        <w:tc>
          <w:tcPr>
            <w:tcW w:w="1320" w:type="dxa"/>
          </w:tcPr>
          <w:p w14:paraId="7F350357" w14:textId="77777777" w:rsidR="00642BA3" w:rsidRDefault="00642BA3">
            <w:pPr>
              <w:pStyle w:val="ConsPlusNormal"/>
              <w:jc w:val="center"/>
            </w:pPr>
          </w:p>
        </w:tc>
        <w:tc>
          <w:tcPr>
            <w:tcW w:w="2475" w:type="dxa"/>
          </w:tcPr>
          <w:p w14:paraId="2FCE144C" w14:textId="77777777" w:rsidR="00642BA3" w:rsidRDefault="00642BA3">
            <w:pPr>
              <w:pStyle w:val="ConsPlusNormal"/>
              <w:jc w:val="center"/>
            </w:pPr>
          </w:p>
        </w:tc>
      </w:tr>
      <w:tr w:rsidR="00642BA3" w14:paraId="793EF13A" w14:textId="77777777">
        <w:tc>
          <w:tcPr>
            <w:tcW w:w="660" w:type="dxa"/>
          </w:tcPr>
          <w:p w14:paraId="22670EAA" w14:textId="77777777" w:rsidR="00642BA3" w:rsidRDefault="00642BA3">
            <w:pPr>
              <w:pStyle w:val="ConsPlusNormal"/>
              <w:jc w:val="center"/>
            </w:pPr>
            <w:r>
              <w:t>...</w:t>
            </w:r>
          </w:p>
        </w:tc>
        <w:tc>
          <w:tcPr>
            <w:tcW w:w="5610" w:type="dxa"/>
          </w:tcPr>
          <w:p w14:paraId="66AA45C7" w14:textId="77777777" w:rsidR="00642BA3" w:rsidRDefault="00642BA3">
            <w:pPr>
              <w:pStyle w:val="ConsPlusNormal"/>
              <w:ind w:left="567"/>
              <w:jc w:val="both"/>
            </w:pPr>
            <w:r>
              <w:t>...</w:t>
            </w:r>
          </w:p>
        </w:tc>
        <w:tc>
          <w:tcPr>
            <w:tcW w:w="2145" w:type="dxa"/>
          </w:tcPr>
          <w:p w14:paraId="2D43E213" w14:textId="77777777" w:rsidR="00642BA3" w:rsidRDefault="00642BA3">
            <w:pPr>
              <w:pStyle w:val="ConsPlusNormal"/>
              <w:jc w:val="center"/>
            </w:pPr>
            <w:r>
              <w:t>тыс. руб.</w:t>
            </w:r>
          </w:p>
        </w:tc>
        <w:tc>
          <w:tcPr>
            <w:tcW w:w="1320" w:type="dxa"/>
          </w:tcPr>
          <w:p w14:paraId="2044B345" w14:textId="77777777" w:rsidR="00642BA3" w:rsidRDefault="00642BA3">
            <w:pPr>
              <w:pStyle w:val="ConsPlusNormal"/>
              <w:jc w:val="center"/>
            </w:pPr>
          </w:p>
        </w:tc>
        <w:tc>
          <w:tcPr>
            <w:tcW w:w="2475" w:type="dxa"/>
          </w:tcPr>
          <w:p w14:paraId="069E12AB" w14:textId="77777777" w:rsidR="00642BA3" w:rsidRDefault="00642BA3">
            <w:pPr>
              <w:pStyle w:val="ConsPlusNormal"/>
              <w:jc w:val="center"/>
            </w:pPr>
          </w:p>
        </w:tc>
      </w:tr>
      <w:tr w:rsidR="00642BA3" w14:paraId="1E090BDA" w14:textId="77777777">
        <w:tc>
          <w:tcPr>
            <w:tcW w:w="660" w:type="dxa"/>
          </w:tcPr>
          <w:p w14:paraId="7EB9265E" w14:textId="77777777" w:rsidR="00642BA3" w:rsidRDefault="00642BA3">
            <w:pPr>
              <w:pStyle w:val="ConsPlusNormal"/>
              <w:jc w:val="center"/>
            </w:pPr>
            <w:bookmarkStart w:id="331" w:name="P9990"/>
            <w:bookmarkEnd w:id="331"/>
            <w:r>
              <w:t>1.n</w:t>
            </w:r>
          </w:p>
        </w:tc>
        <w:tc>
          <w:tcPr>
            <w:tcW w:w="5610" w:type="dxa"/>
          </w:tcPr>
          <w:p w14:paraId="2001DE5C" w14:textId="77777777" w:rsidR="00642BA3" w:rsidRDefault="00642BA3">
            <w:pPr>
              <w:pStyle w:val="ConsPlusNormal"/>
              <w:ind w:left="567"/>
              <w:jc w:val="both"/>
            </w:pPr>
            <w:r>
              <w:t>тепловой пункт n</w:t>
            </w:r>
          </w:p>
        </w:tc>
        <w:tc>
          <w:tcPr>
            <w:tcW w:w="2145" w:type="dxa"/>
          </w:tcPr>
          <w:p w14:paraId="02BC2CCB" w14:textId="77777777" w:rsidR="00642BA3" w:rsidRDefault="00642BA3">
            <w:pPr>
              <w:pStyle w:val="ConsPlusNormal"/>
              <w:jc w:val="center"/>
            </w:pPr>
            <w:r>
              <w:t>тыс. руб.</w:t>
            </w:r>
          </w:p>
        </w:tc>
        <w:tc>
          <w:tcPr>
            <w:tcW w:w="1320" w:type="dxa"/>
          </w:tcPr>
          <w:p w14:paraId="080F1229" w14:textId="77777777" w:rsidR="00642BA3" w:rsidRDefault="00642BA3">
            <w:pPr>
              <w:pStyle w:val="ConsPlusNormal"/>
              <w:jc w:val="center"/>
            </w:pPr>
          </w:p>
        </w:tc>
        <w:tc>
          <w:tcPr>
            <w:tcW w:w="2475" w:type="dxa"/>
          </w:tcPr>
          <w:p w14:paraId="45385B08" w14:textId="77777777" w:rsidR="00642BA3" w:rsidRDefault="00642BA3">
            <w:pPr>
              <w:pStyle w:val="ConsPlusNormal"/>
              <w:jc w:val="center"/>
            </w:pPr>
          </w:p>
        </w:tc>
      </w:tr>
      <w:tr w:rsidR="00642BA3" w14:paraId="67C4DC0B" w14:textId="77777777">
        <w:tc>
          <w:tcPr>
            <w:tcW w:w="660" w:type="dxa"/>
          </w:tcPr>
          <w:p w14:paraId="5C187F76" w14:textId="77777777" w:rsidR="00642BA3" w:rsidRDefault="00642BA3">
            <w:pPr>
              <w:pStyle w:val="ConsPlusNormal"/>
              <w:jc w:val="center"/>
            </w:pPr>
            <w:bookmarkStart w:id="332" w:name="P9995"/>
            <w:bookmarkEnd w:id="332"/>
            <w:r>
              <w:t>2</w:t>
            </w:r>
          </w:p>
        </w:tc>
        <w:tc>
          <w:tcPr>
            <w:tcW w:w="5610" w:type="dxa"/>
          </w:tcPr>
          <w:p w14:paraId="32DEC6D5" w14:textId="77777777" w:rsidR="00642BA3" w:rsidRDefault="00642BA3">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14:paraId="277EA19D" w14:textId="77777777" w:rsidR="00642BA3" w:rsidRDefault="00642BA3">
            <w:pPr>
              <w:pStyle w:val="ConsPlusNormal"/>
              <w:jc w:val="center"/>
            </w:pPr>
            <w:r>
              <w:t>Гкал/ч</w:t>
            </w:r>
          </w:p>
        </w:tc>
        <w:tc>
          <w:tcPr>
            <w:tcW w:w="1320" w:type="dxa"/>
          </w:tcPr>
          <w:p w14:paraId="400ABB68" w14:textId="77777777" w:rsidR="00642BA3" w:rsidRDefault="00642BA3">
            <w:pPr>
              <w:pStyle w:val="ConsPlusNormal"/>
              <w:jc w:val="center"/>
            </w:pPr>
          </w:p>
        </w:tc>
        <w:tc>
          <w:tcPr>
            <w:tcW w:w="2475" w:type="dxa"/>
          </w:tcPr>
          <w:p w14:paraId="76C46789" w14:textId="77777777" w:rsidR="00642BA3" w:rsidRDefault="00642BA3">
            <w:pPr>
              <w:pStyle w:val="ConsPlusNormal"/>
              <w:jc w:val="center"/>
            </w:pPr>
          </w:p>
        </w:tc>
      </w:tr>
      <w:tr w:rsidR="00642BA3" w14:paraId="246EA635" w14:textId="77777777">
        <w:tc>
          <w:tcPr>
            <w:tcW w:w="660" w:type="dxa"/>
          </w:tcPr>
          <w:p w14:paraId="063A73C8" w14:textId="77777777" w:rsidR="00642BA3" w:rsidRDefault="00642BA3">
            <w:pPr>
              <w:pStyle w:val="ConsPlusNormal"/>
              <w:jc w:val="center"/>
            </w:pPr>
            <w:bookmarkStart w:id="333" w:name="P10000"/>
            <w:bookmarkEnd w:id="333"/>
            <w:r>
              <w:t>3</w:t>
            </w:r>
          </w:p>
        </w:tc>
        <w:tc>
          <w:tcPr>
            <w:tcW w:w="5610" w:type="dxa"/>
          </w:tcPr>
          <w:p w14:paraId="0B7874B6" w14:textId="77777777" w:rsidR="00642BA3" w:rsidRDefault="00642BA3">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14:paraId="27220E4F" w14:textId="77777777" w:rsidR="00642BA3" w:rsidRDefault="00642BA3">
            <w:pPr>
              <w:pStyle w:val="ConsPlusNormal"/>
              <w:jc w:val="center"/>
            </w:pPr>
            <w:r>
              <w:t>тыс. руб./Гкал/ч</w:t>
            </w:r>
          </w:p>
        </w:tc>
        <w:tc>
          <w:tcPr>
            <w:tcW w:w="1320" w:type="dxa"/>
          </w:tcPr>
          <w:p w14:paraId="608BBC45" w14:textId="77777777" w:rsidR="00642BA3" w:rsidRDefault="00642BA3">
            <w:pPr>
              <w:pStyle w:val="ConsPlusNormal"/>
              <w:jc w:val="center"/>
            </w:pPr>
          </w:p>
        </w:tc>
        <w:tc>
          <w:tcPr>
            <w:tcW w:w="2475" w:type="dxa"/>
          </w:tcPr>
          <w:p w14:paraId="6BC29F85" w14:textId="77777777" w:rsidR="00642BA3" w:rsidRDefault="00642BA3">
            <w:pPr>
              <w:pStyle w:val="ConsPlusNormal"/>
              <w:jc w:val="center"/>
            </w:pPr>
          </w:p>
        </w:tc>
      </w:tr>
    </w:tbl>
    <w:p w14:paraId="43EB0084" w14:textId="77777777" w:rsidR="00642BA3" w:rsidRDefault="00642BA3">
      <w:pPr>
        <w:pStyle w:val="ConsPlusNormal"/>
        <w:ind w:firstLine="540"/>
        <w:jc w:val="both"/>
      </w:pPr>
    </w:p>
    <w:p w14:paraId="297FA9D0" w14:textId="77777777" w:rsidR="00642BA3" w:rsidRDefault="00642BA3">
      <w:pPr>
        <w:pStyle w:val="ConsPlusNormal"/>
        <w:ind w:firstLine="540"/>
        <w:jc w:val="both"/>
      </w:pPr>
      <w:r>
        <w:t>Примечания:</w:t>
      </w:r>
    </w:p>
    <w:p w14:paraId="21A24C95" w14:textId="77777777" w:rsidR="00642BA3" w:rsidRDefault="00642BA3">
      <w:pPr>
        <w:pStyle w:val="ConsPlusNormal"/>
        <w:spacing w:before="220"/>
        <w:ind w:firstLine="540"/>
        <w:jc w:val="both"/>
      </w:pPr>
      <w:r>
        <w:t xml:space="preserve">1. К таблице прилагается расчет расходов по </w:t>
      </w:r>
      <w:hyperlink w:anchor="P9975" w:history="1">
        <w:r>
          <w:rPr>
            <w:color w:val="0000FF"/>
          </w:rPr>
          <w:t>стр. 1.1</w:t>
        </w:r>
      </w:hyperlink>
      <w:r>
        <w:t xml:space="preserve"> - </w:t>
      </w:r>
      <w:hyperlink w:anchor="P9990" w:history="1">
        <w:r>
          <w:rPr>
            <w:color w:val="0000FF"/>
          </w:rPr>
          <w:t>1.n</w:t>
        </w:r>
      </w:hyperlink>
      <w:r>
        <w:t xml:space="preserve"> с учетом положений </w:t>
      </w:r>
      <w:hyperlink w:anchor="P1724" w:history="1">
        <w:r>
          <w:rPr>
            <w:color w:val="0000FF"/>
          </w:rPr>
          <w:t>пункта 173</w:t>
        </w:r>
      </w:hyperlink>
      <w:r>
        <w:t xml:space="preserve"> настоящих Методических указаний.</w:t>
      </w:r>
    </w:p>
    <w:p w14:paraId="6A60B68F" w14:textId="77777777" w:rsidR="00642BA3" w:rsidRDefault="00642BA3">
      <w:pPr>
        <w:pStyle w:val="ConsPlusNormal"/>
        <w:spacing w:before="220"/>
        <w:ind w:firstLine="540"/>
        <w:jc w:val="both"/>
      </w:pPr>
      <w:hyperlink w:anchor="P9970" w:history="1">
        <w:r>
          <w:rPr>
            <w:color w:val="0000FF"/>
          </w:rPr>
          <w:t>2. Стр. 1</w:t>
        </w:r>
      </w:hyperlink>
      <w:r>
        <w:t xml:space="preserve"> = </w:t>
      </w:r>
      <w:hyperlink w:anchor="P9975" w:history="1">
        <w:r>
          <w:rPr>
            <w:color w:val="0000FF"/>
          </w:rPr>
          <w:t>стр. 1.1</w:t>
        </w:r>
      </w:hyperlink>
      <w:r>
        <w:t xml:space="preserve"> + </w:t>
      </w:r>
      <w:hyperlink w:anchor="P9980" w:history="1">
        <w:r>
          <w:rPr>
            <w:color w:val="0000FF"/>
          </w:rPr>
          <w:t>стр. 1.2</w:t>
        </w:r>
      </w:hyperlink>
      <w:r>
        <w:t xml:space="preserve"> + ... + </w:t>
      </w:r>
      <w:hyperlink w:anchor="P9990" w:history="1">
        <w:r>
          <w:rPr>
            <w:color w:val="0000FF"/>
          </w:rPr>
          <w:t>стр. 1.n</w:t>
        </w:r>
      </w:hyperlink>
      <w:r>
        <w:t>.</w:t>
      </w:r>
    </w:p>
    <w:p w14:paraId="1B488243" w14:textId="77777777" w:rsidR="00642BA3" w:rsidRDefault="00642BA3">
      <w:pPr>
        <w:pStyle w:val="ConsPlusNormal"/>
        <w:spacing w:before="220"/>
        <w:ind w:firstLine="540"/>
        <w:jc w:val="both"/>
      </w:pPr>
      <w:hyperlink w:anchor="P10000" w:history="1">
        <w:r>
          <w:rPr>
            <w:color w:val="0000FF"/>
          </w:rPr>
          <w:t>3. Стр. 3</w:t>
        </w:r>
      </w:hyperlink>
      <w:r>
        <w:t xml:space="preserve"> = </w:t>
      </w:r>
      <w:hyperlink w:anchor="P9970" w:history="1">
        <w:r>
          <w:rPr>
            <w:color w:val="0000FF"/>
          </w:rPr>
          <w:t>стр. 1</w:t>
        </w:r>
      </w:hyperlink>
      <w:r>
        <w:t xml:space="preserve"> / </w:t>
      </w:r>
      <w:hyperlink w:anchor="P9995" w:history="1">
        <w:r>
          <w:rPr>
            <w:color w:val="0000FF"/>
          </w:rPr>
          <w:t>стр. 2</w:t>
        </w:r>
      </w:hyperlink>
      <w:r>
        <w:t>.</w:t>
      </w:r>
    </w:p>
    <w:p w14:paraId="47BA16E9" w14:textId="77777777" w:rsidR="00642BA3" w:rsidRDefault="00642BA3">
      <w:pPr>
        <w:pStyle w:val="ConsPlusNormal"/>
        <w:ind w:firstLine="540"/>
        <w:jc w:val="both"/>
      </w:pPr>
    </w:p>
    <w:p w14:paraId="490DC8ED" w14:textId="77777777" w:rsidR="00642BA3" w:rsidRDefault="00642BA3">
      <w:pPr>
        <w:pStyle w:val="ConsPlusNormal"/>
        <w:ind w:firstLine="540"/>
        <w:jc w:val="both"/>
      </w:pPr>
    </w:p>
    <w:p w14:paraId="30E21599" w14:textId="77777777" w:rsidR="00642BA3" w:rsidRDefault="00642BA3">
      <w:pPr>
        <w:pStyle w:val="ConsPlusNormal"/>
        <w:ind w:firstLine="540"/>
        <w:jc w:val="both"/>
      </w:pPr>
    </w:p>
    <w:p w14:paraId="6C635ED4" w14:textId="77777777" w:rsidR="00642BA3" w:rsidRDefault="00642BA3">
      <w:pPr>
        <w:pStyle w:val="ConsPlusNormal"/>
        <w:ind w:firstLine="540"/>
        <w:jc w:val="both"/>
      </w:pPr>
    </w:p>
    <w:p w14:paraId="3B39D976" w14:textId="77777777" w:rsidR="00642BA3" w:rsidRDefault="00642BA3">
      <w:pPr>
        <w:pStyle w:val="ConsPlusNormal"/>
        <w:ind w:firstLine="540"/>
        <w:jc w:val="both"/>
      </w:pPr>
    </w:p>
    <w:p w14:paraId="355853D1" w14:textId="77777777" w:rsidR="00642BA3" w:rsidRDefault="00642BA3">
      <w:pPr>
        <w:pStyle w:val="ConsPlusNormal"/>
        <w:jc w:val="right"/>
        <w:outlineLvl w:val="2"/>
      </w:pPr>
      <w:r>
        <w:t>Приложение 7.7</w:t>
      </w:r>
    </w:p>
    <w:p w14:paraId="18944B80" w14:textId="77777777" w:rsidR="00642BA3" w:rsidRDefault="00642BA3">
      <w:pPr>
        <w:pStyle w:val="ConsPlusNormal"/>
        <w:jc w:val="right"/>
      </w:pPr>
    </w:p>
    <w:p w14:paraId="0C21276C" w14:textId="77777777" w:rsidR="00642BA3" w:rsidRDefault="00642BA3">
      <w:pPr>
        <w:pStyle w:val="ConsPlusNormal"/>
        <w:jc w:val="center"/>
      </w:pPr>
      <w:bookmarkStart w:id="334" w:name="P10017"/>
      <w:bookmarkEnd w:id="334"/>
      <w:r>
        <w:t>Расчет</w:t>
      </w:r>
    </w:p>
    <w:p w14:paraId="6EF21D5E" w14:textId="77777777" w:rsidR="00642BA3" w:rsidRDefault="00642BA3">
      <w:pPr>
        <w:pStyle w:val="ConsPlusNormal"/>
        <w:jc w:val="center"/>
      </w:pPr>
      <w:r>
        <w:t>платы за подключение объектов заявителей, подключаемая</w:t>
      </w:r>
    </w:p>
    <w:p w14:paraId="595D95C2" w14:textId="77777777" w:rsidR="00642BA3" w:rsidRDefault="00642BA3">
      <w:pPr>
        <w:pStyle w:val="ConsPlusNormal"/>
        <w:jc w:val="center"/>
      </w:pPr>
      <w:r>
        <w:t>тепловая нагрузка которых превышает 1,5 Гкал/ч,</w:t>
      </w:r>
    </w:p>
    <w:p w14:paraId="764721FE" w14:textId="77777777" w:rsidR="00642BA3" w:rsidRDefault="00642BA3">
      <w:pPr>
        <w:pStyle w:val="ConsPlusNormal"/>
        <w:jc w:val="center"/>
      </w:pPr>
      <w:r>
        <w:t>при наличии технической возможности подключения</w:t>
      </w:r>
    </w:p>
    <w:p w14:paraId="21F00A68" w14:textId="77777777" w:rsidR="00642BA3" w:rsidRDefault="00642BA3">
      <w:pPr>
        <w:pStyle w:val="ConsPlusNormal"/>
        <w:ind w:firstLine="540"/>
        <w:jc w:val="both"/>
      </w:pPr>
    </w:p>
    <w:p w14:paraId="10CBF873" w14:textId="77777777" w:rsidR="00642BA3" w:rsidRDefault="00642BA3">
      <w:pPr>
        <w:pStyle w:val="ConsPlusNormal"/>
        <w:jc w:val="right"/>
      </w:pPr>
      <w:r>
        <w:t>тыс. руб./Гкал/ч</w:t>
      </w:r>
    </w:p>
    <w:p w14:paraId="7C06FDE2" w14:textId="77777777" w:rsidR="00642BA3" w:rsidRDefault="00642B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642BA3" w14:paraId="0859A289" w14:textId="77777777">
        <w:tc>
          <w:tcPr>
            <w:tcW w:w="1320" w:type="dxa"/>
          </w:tcPr>
          <w:p w14:paraId="3346CA74" w14:textId="77777777" w:rsidR="00642BA3" w:rsidRDefault="00642BA3">
            <w:pPr>
              <w:pStyle w:val="ConsPlusNormal"/>
              <w:jc w:val="center"/>
            </w:pPr>
            <w:r>
              <w:t>N п/п</w:t>
            </w:r>
          </w:p>
        </w:tc>
        <w:tc>
          <w:tcPr>
            <w:tcW w:w="9405" w:type="dxa"/>
          </w:tcPr>
          <w:p w14:paraId="3DD187A7" w14:textId="77777777" w:rsidR="00642BA3" w:rsidRDefault="00642BA3">
            <w:pPr>
              <w:pStyle w:val="ConsPlusNormal"/>
              <w:jc w:val="center"/>
            </w:pPr>
            <w:r>
              <w:t>Наименование</w:t>
            </w:r>
          </w:p>
        </w:tc>
        <w:tc>
          <w:tcPr>
            <w:tcW w:w="1485" w:type="dxa"/>
          </w:tcPr>
          <w:p w14:paraId="2A4DDE65" w14:textId="77777777" w:rsidR="00642BA3" w:rsidRDefault="00642BA3">
            <w:pPr>
              <w:pStyle w:val="ConsPlusNormal"/>
              <w:jc w:val="center"/>
            </w:pPr>
            <w:r>
              <w:t>Значение</w:t>
            </w:r>
          </w:p>
        </w:tc>
      </w:tr>
      <w:tr w:rsidR="00642BA3" w14:paraId="56E997AC" w14:textId="77777777">
        <w:tc>
          <w:tcPr>
            <w:tcW w:w="1320" w:type="dxa"/>
          </w:tcPr>
          <w:p w14:paraId="71BD0D13" w14:textId="77777777" w:rsidR="00642BA3" w:rsidRDefault="00642BA3">
            <w:pPr>
              <w:pStyle w:val="ConsPlusNormal"/>
              <w:jc w:val="center"/>
            </w:pPr>
            <w:r>
              <w:t>1</w:t>
            </w:r>
          </w:p>
        </w:tc>
        <w:tc>
          <w:tcPr>
            <w:tcW w:w="9405" w:type="dxa"/>
          </w:tcPr>
          <w:p w14:paraId="7CAB91A7" w14:textId="77777777" w:rsidR="00642BA3" w:rsidRDefault="00642BA3">
            <w:pPr>
              <w:pStyle w:val="ConsPlusNormal"/>
              <w:jc w:val="center"/>
            </w:pPr>
            <w:r>
              <w:t>2</w:t>
            </w:r>
          </w:p>
        </w:tc>
        <w:tc>
          <w:tcPr>
            <w:tcW w:w="1485" w:type="dxa"/>
          </w:tcPr>
          <w:p w14:paraId="5CFFA854" w14:textId="77777777" w:rsidR="00642BA3" w:rsidRDefault="00642BA3">
            <w:pPr>
              <w:pStyle w:val="ConsPlusNormal"/>
              <w:jc w:val="center"/>
            </w:pPr>
            <w:r>
              <w:t>3</w:t>
            </w:r>
          </w:p>
        </w:tc>
      </w:tr>
      <w:tr w:rsidR="00642BA3" w14:paraId="12DD21A0" w14:textId="77777777">
        <w:tc>
          <w:tcPr>
            <w:tcW w:w="12210" w:type="dxa"/>
            <w:gridSpan w:val="3"/>
          </w:tcPr>
          <w:p w14:paraId="5A6C96AC" w14:textId="77777777" w:rsidR="00642BA3" w:rsidRDefault="00642BA3">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642BA3" w14:paraId="5D9279B2" w14:textId="77777777">
        <w:tc>
          <w:tcPr>
            <w:tcW w:w="1320" w:type="dxa"/>
          </w:tcPr>
          <w:p w14:paraId="485FA222" w14:textId="77777777" w:rsidR="00642BA3" w:rsidRDefault="00642BA3">
            <w:pPr>
              <w:pStyle w:val="ConsPlusNormal"/>
              <w:jc w:val="center"/>
            </w:pPr>
            <w:bookmarkStart w:id="335" w:name="P10030"/>
            <w:bookmarkEnd w:id="335"/>
            <w:r>
              <w:t>1</w:t>
            </w:r>
          </w:p>
        </w:tc>
        <w:tc>
          <w:tcPr>
            <w:tcW w:w="9405" w:type="dxa"/>
          </w:tcPr>
          <w:p w14:paraId="17DBD63C" w14:textId="77777777" w:rsidR="00642BA3" w:rsidRDefault="00642BA3">
            <w:pPr>
              <w:pStyle w:val="ConsPlusNormal"/>
              <w:jc w:val="both"/>
            </w:pPr>
            <w:r>
              <w:t>Расходы на проведение мероприятий по подключению объектов заявителей (П1)</w:t>
            </w:r>
          </w:p>
        </w:tc>
        <w:tc>
          <w:tcPr>
            <w:tcW w:w="1485" w:type="dxa"/>
          </w:tcPr>
          <w:p w14:paraId="67B67424" w14:textId="77777777" w:rsidR="00642BA3" w:rsidRDefault="00642BA3">
            <w:pPr>
              <w:pStyle w:val="ConsPlusNormal"/>
              <w:jc w:val="both"/>
            </w:pPr>
          </w:p>
        </w:tc>
      </w:tr>
      <w:tr w:rsidR="00642BA3" w14:paraId="24835DBB" w14:textId="77777777">
        <w:tc>
          <w:tcPr>
            <w:tcW w:w="1320" w:type="dxa"/>
          </w:tcPr>
          <w:p w14:paraId="57537BBA" w14:textId="77777777" w:rsidR="00642BA3" w:rsidRDefault="00642BA3">
            <w:pPr>
              <w:pStyle w:val="ConsPlusNormal"/>
              <w:jc w:val="center"/>
            </w:pPr>
            <w:bookmarkStart w:id="336" w:name="P10033"/>
            <w:bookmarkEnd w:id="336"/>
            <w:r>
              <w:t>2</w:t>
            </w:r>
          </w:p>
        </w:tc>
        <w:tc>
          <w:tcPr>
            <w:tcW w:w="9405" w:type="dxa"/>
          </w:tcPr>
          <w:p w14:paraId="38BE7526" w14:textId="77777777" w:rsidR="00642BA3" w:rsidRDefault="00642BA3">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14:paraId="7DA0FFD4" w14:textId="77777777" w:rsidR="00642BA3" w:rsidRDefault="00642BA3">
            <w:pPr>
              <w:pStyle w:val="ConsPlusNormal"/>
              <w:jc w:val="both"/>
            </w:pPr>
          </w:p>
        </w:tc>
      </w:tr>
      <w:tr w:rsidR="00642BA3" w14:paraId="14E174F7" w14:textId="77777777">
        <w:tc>
          <w:tcPr>
            <w:tcW w:w="1320" w:type="dxa"/>
          </w:tcPr>
          <w:p w14:paraId="5EAF9032" w14:textId="77777777" w:rsidR="00642BA3" w:rsidRDefault="00642BA3">
            <w:pPr>
              <w:pStyle w:val="ConsPlusNormal"/>
              <w:jc w:val="center"/>
            </w:pPr>
            <w:r>
              <w:t>2.1</w:t>
            </w:r>
          </w:p>
        </w:tc>
        <w:tc>
          <w:tcPr>
            <w:tcW w:w="9405" w:type="dxa"/>
          </w:tcPr>
          <w:p w14:paraId="103BB006" w14:textId="77777777" w:rsidR="00642BA3" w:rsidRDefault="00642BA3">
            <w:pPr>
              <w:pStyle w:val="ConsPlusNormal"/>
              <w:jc w:val="both"/>
            </w:pPr>
            <w:r>
              <w:t>Надземная (наземная) прокладка</w:t>
            </w:r>
          </w:p>
        </w:tc>
        <w:tc>
          <w:tcPr>
            <w:tcW w:w="1485" w:type="dxa"/>
          </w:tcPr>
          <w:p w14:paraId="5CDC9232" w14:textId="77777777" w:rsidR="00642BA3" w:rsidRDefault="00642BA3">
            <w:pPr>
              <w:pStyle w:val="ConsPlusNormal"/>
              <w:jc w:val="both"/>
            </w:pPr>
          </w:p>
        </w:tc>
      </w:tr>
      <w:tr w:rsidR="00642BA3" w14:paraId="405890DF" w14:textId="77777777">
        <w:tc>
          <w:tcPr>
            <w:tcW w:w="1320" w:type="dxa"/>
          </w:tcPr>
          <w:p w14:paraId="2850D151" w14:textId="77777777" w:rsidR="00642BA3" w:rsidRDefault="00642BA3">
            <w:pPr>
              <w:pStyle w:val="ConsPlusNormal"/>
              <w:jc w:val="center"/>
            </w:pPr>
            <w:r>
              <w:t>2.1.1</w:t>
            </w:r>
          </w:p>
        </w:tc>
        <w:tc>
          <w:tcPr>
            <w:tcW w:w="9405" w:type="dxa"/>
          </w:tcPr>
          <w:p w14:paraId="3F7AE2FF" w14:textId="77777777" w:rsidR="00642BA3" w:rsidRDefault="00642BA3">
            <w:pPr>
              <w:pStyle w:val="ConsPlusNormal"/>
              <w:jc w:val="both"/>
            </w:pPr>
            <w:r>
              <w:t>50 - 250 мм</w:t>
            </w:r>
          </w:p>
        </w:tc>
        <w:tc>
          <w:tcPr>
            <w:tcW w:w="1485" w:type="dxa"/>
          </w:tcPr>
          <w:p w14:paraId="686330EB" w14:textId="77777777" w:rsidR="00642BA3" w:rsidRDefault="00642BA3">
            <w:pPr>
              <w:pStyle w:val="ConsPlusNormal"/>
              <w:jc w:val="both"/>
            </w:pPr>
          </w:p>
        </w:tc>
      </w:tr>
      <w:tr w:rsidR="00642BA3" w14:paraId="7FA259E6" w14:textId="77777777">
        <w:tc>
          <w:tcPr>
            <w:tcW w:w="1320" w:type="dxa"/>
          </w:tcPr>
          <w:p w14:paraId="20BA8B43" w14:textId="77777777" w:rsidR="00642BA3" w:rsidRDefault="00642BA3">
            <w:pPr>
              <w:pStyle w:val="ConsPlusNormal"/>
              <w:jc w:val="center"/>
            </w:pPr>
            <w:r>
              <w:t>2.1.2</w:t>
            </w:r>
          </w:p>
        </w:tc>
        <w:tc>
          <w:tcPr>
            <w:tcW w:w="9405" w:type="dxa"/>
          </w:tcPr>
          <w:p w14:paraId="2F7D516C" w14:textId="77777777" w:rsidR="00642BA3" w:rsidRDefault="00642BA3">
            <w:pPr>
              <w:pStyle w:val="ConsPlusNormal"/>
              <w:jc w:val="both"/>
            </w:pPr>
            <w:r>
              <w:t>251 - 400 мм</w:t>
            </w:r>
          </w:p>
        </w:tc>
        <w:tc>
          <w:tcPr>
            <w:tcW w:w="1485" w:type="dxa"/>
          </w:tcPr>
          <w:p w14:paraId="75A96C08" w14:textId="77777777" w:rsidR="00642BA3" w:rsidRDefault="00642BA3">
            <w:pPr>
              <w:pStyle w:val="ConsPlusNormal"/>
              <w:jc w:val="both"/>
            </w:pPr>
          </w:p>
        </w:tc>
      </w:tr>
      <w:tr w:rsidR="00642BA3" w14:paraId="5A9D9D06" w14:textId="77777777">
        <w:tc>
          <w:tcPr>
            <w:tcW w:w="1320" w:type="dxa"/>
          </w:tcPr>
          <w:p w14:paraId="125FDB72" w14:textId="77777777" w:rsidR="00642BA3" w:rsidRDefault="00642BA3">
            <w:pPr>
              <w:pStyle w:val="ConsPlusNormal"/>
              <w:jc w:val="center"/>
            </w:pPr>
            <w:r>
              <w:t>2.1.3</w:t>
            </w:r>
          </w:p>
        </w:tc>
        <w:tc>
          <w:tcPr>
            <w:tcW w:w="9405" w:type="dxa"/>
          </w:tcPr>
          <w:p w14:paraId="027266E1" w14:textId="77777777" w:rsidR="00642BA3" w:rsidRDefault="00642BA3">
            <w:pPr>
              <w:pStyle w:val="ConsPlusNormal"/>
              <w:jc w:val="both"/>
            </w:pPr>
            <w:r>
              <w:t>401 - 550 мм</w:t>
            </w:r>
          </w:p>
        </w:tc>
        <w:tc>
          <w:tcPr>
            <w:tcW w:w="1485" w:type="dxa"/>
          </w:tcPr>
          <w:p w14:paraId="79E17DA2" w14:textId="77777777" w:rsidR="00642BA3" w:rsidRDefault="00642BA3">
            <w:pPr>
              <w:pStyle w:val="ConsPlusNormal"/>
              <w:jc w:val="both"/>
            </w:pPr>
          </w:p>
        </w:tc>
      </w:tr>
      <w:tr w:rsidR="00642BA3" w14:paraId="469AEA65" w14:textId="77777777">
        <w:tc>
          <w:tcPr>
            <w:tcW w:w="1320" w:type="dxa"/>
          </w:tcPr>
          <w:p w14:paraId="6B9DD29B" w14:textId="77777777" w:rsidR="00642BA3" w:rsidRDefault="00642BA3">
            <w:pPr>
              <w:pStyle w:val="ConsPlusNormal"/>
              <w:jc w:val="center"/>
            </w:pPr>
            <w:r>
              <w:lastRenderedPageBreak/>
              <w:t>2.1.4</w:t>
            </w:r>
          </w:p>
        </w:tc>
        <w:tc>
          <w:tcPr>
            <w:tcW w:w="9405" w:type="dxa"/>
          </w:tcPr>
          <w:p w14:paraId="20A585F0" w14:textId="77777777" w:rsidR="00642BA3" w:rsidRDefault="00642BA3">
            <w:pPr>
              <w:pStyle w:val="ConsPlusNormal"/>
              <w:jc w:val="both"/>
            </w:pPr>
            <w:r>
              <w:t>551 - 700 мм</w:t>
            </w:r>
          </w:p>
        </w:tc>
        <w:tc>
          <w:tcPr>
            <w:tcW w:w="1485" w:type="dxa"/>
          </w:tcPr>
          <w:p w14:paraId="091004F5" w14:textId="77777777" w:rsidR="00642BA3" w:rsidRDefault="00642BA3">
            <w:pPr>
              <w:pStyle w:val="ConsPlusNormal"/>
              <w:jc w:val="both"/>
            </w:pPr>
          </w:p>
        </w:tc>
      </w:tr>
      <w:tr w:rsidR="00642BA3" w14:paraId="470D31DC" w14:textId="77777777">
        <w:tc>
          <w:tcPr>
            <w:tcW w:w="1320" w:type="dxa"/>
          </w:tcPr>
          <w:p w14:paraId="401EF1CB" w14:textId="77777777" w:rsidR="00642BA3" w:rsidRDefault="00642BA3">
            <w:pPr>
              <w:pStyle w:val="ConsPlusNormal"/>
              <w:jc w:val="center"/>
            </w:pPr>
            <w:r>
              <w:t>2.1.5</w:t>
            </w:r>
          </w:p>
        </w:tc>
        <w:tc>
          <w:tcPr>
            <w:tcW w:w="9405" w:type="dxa"/>
          </w:tcPr>
          <w:p w14:paraId="7E2ECF0F" w14:textId="77777777" w:rsidR="00642BA3" w:rsidRDefault="00642BA3">
            <w:pPr>
              <w:pStyle w:val="ConsPlusNormal"/>
              <w:jc w:val="both"/>
            </w:pPr>
            <w:r>
              <w:t>701 мм и выше</w:t>
            </w:r>
          </w:p>
        </w:tc>
        <w:tc>
          <w:tcPr>
            <w:tcW w:w="1485" w:type="dxa"/>
          </w:tcPr>
          <w:p w14:paraId="64CA7C3E" w14:textId="77777777" w:rsidR="00642BA3" w:rsidRDefault="00642BA3">
            <w:pPr>
              <w:pStyle w:val="ConsPlusNormal"/>
              <w:jc w:val="both"/>
            </w:pPr>
          </w:p>
        </w:tc>
      </w:tr>
      <w:tr w:rsidR="00642BA3" w14:paraId="673F0900" w14:textId="77777777">
        <w:tc>
          <w:tcPr>
            <w:tcW w:w="1320" w:type="dxa"/>
          </w:tcPr>
          <w:p w14:paraId="603EAEDE" w14:textId="77777777" w:rsidR="00642BA3" w:rsidRDefault="00642BA3">
            <w:pPr>
              <w:pStyle w:val="ConsPlusNormal"/>
              <w:jc w:val="center"/>
            </w:pPr>
            <w:r>
              <w:t>2.2</w:t>
            </w:r>
          </w:p>
        </w:tc>
        <w:tc>
          <w:tcPr>
            <w:tcW w:w="9405" w:type="dxa"/>
          </w:tcPr>
          <w:p w14:paraId="5FC774B4" w14:textId="77777777" w:rsidR="00642BA3" w:rsidRDefault="00642BA3">
            <w:pPr>
              <w:pStyle w:val="ConsPlusNormal"/>
              <w:jc w:val="both"/>
            </w:pPr>
            <w:r>
              <w:t>Подземная прокладка, в том числе:</w:t>
            </w:r>
          </w:p>
        </w:tc>
        <w:tc>
          <w:tcPr>
            <w:tcW w:w="1485" w:type="dxa"/>
          </w:tcPr>
          <w:p w14:paraId="01D5197A" w14:textId="77777777" w:rsidR="00642BA3" w:rsidRDefault="00642BA3">
            <w:pPr>
              <w:pStyle w:val="ConsPlusNormal"/>
              <w:jc w:val="both"/>
            </w:pPr>
          </w:p>
        </w:tc>
      </w:tr>
      <w:tr w:rsidR="00642BA3" w14:paraId="772C974D" w14:textId="77777777">
        <w:tc>
          <w:tcPr>
            <w:tcW w:w="1320" w:type="dxa"/>
          </w:tcPr>
          <w:p w14:paraId="7849413B" w14:textId="77777777" w:rsidR="00642BA3" w:rsidRDefault="00642BA3">
            <w:pPr>
              <w:pStyle w:val="ConsPlusNormal"/>
              <w:jc w:val="center"/>
            </w:pPr>
            <w:r>
              <w:t>2.2.1</w:t>
            </w:r>
          </w:p>
        </w:tc>
        <w:tc>
          <w:tcPr>
            <w:tcW w:w="9405" w:type="dxa"/>
          </w:tcPr>
          <w:p w14:paraId="2D586B6C" w14:textId="77777777" w:rsidR="00642BA3" w:rsidRDefault="00642BA3">
            <w:pPr>
              <w:pStyle w:val="ConsPlusNormal"/>
              <w:jc w:val="both"/>
            </w:pPr>
            <w:r>
              <w:t>канальная прокладка</w:t>
            </w:r>
          </w:p>
        </w:tc>
        <w:tc>
          <w:tcPr>
            <w:tcW w:w="1485" w:type="dxa"/>
          </w:tcPr>
          <w:p w14:paraId="341DD2CB" w14:textId="77777777" w:rsidR="00642BA3" w:rsidRDefault="00642BA3">
            <w:pPr>
              <w:pStyle w:val="ConsPlusNormal"/>
              <w:jc w:val="both"/>
            </w:pPr>
          </w:p>
        </w:tc>
      </w:tr>
      <w:tr w:rsidR="00642BA3" w14:paraId="4037F30E" w14:textId="77777777">
        <w:tc>
          <w:tcPr>
            <w:tcW w:w="1320" w:type="dxa"/>
          </w:tcPr>
          <w:p w14:paraId="04B551D9" w14:textId="77777777" w:rsidR="00642BA3" w:rsidRDefault="00642BA3">
            <w:pPr>
              <w:pStyle w:val="ConsPlusNormal"/>
              <w:jc w:val="center"/>
            </w:pPr>
            <w:r>
              <w:t>2.2.1.1</w:t>
            </w:r>
          </w:p>
        </w:tc>
        <w:tc>
          <w:tcPr>
            <w:tcW w:w="9405" w:type="dxa"/>
          </w:tcPr>
          <w:p w14:paraId="3B11A276" w14:textId="77777777" w:rsidR="00642BA3" w:rsidRDefault="00642BA3">
            <w:pPr>
              <w:pStyle w:val="ConsPlusNormal"/>
              <w:jc w:val="both"/>
            </w:pPr>
            <w:r>
              <w:t>50 - 250 мм</w:t>
            </w:r>
          </w:p>
        </w:tc>
        <w:tc>
          <w:tcPr>
            <w:tcW w:w="1485" w:type="dxa"/>
          </w:tcPr>
          <w:p w14:paraId="2E925E49" w14:textId="77777777" w:rsidR="00642BA3" w:rsidRDefault="00642BA3">
            <w:pPr>
              <w:pStyle w:val="ConsPlusNormal"/>
              <w:jc w:val="both"/>
            </w:pPr>
          </w:p>
        </w:tc>
      </w:tr>
      <w:tr w:rsidR="00642BA3" w14:paraId="57D2D717" w14:textId="77777777">
        <w:tc>
          <w:tcPr>
            <w:tcW w:w="1320" w:type="dxa"/>
          </w:tcPr>
          <w:p w14:paraId="3D744670" w14:textId="77777777" w:rsidR="00642BA3" w:rsidRDefault="00642BA3">
            <w:pPr>
              <w:pStyle w:val="ConsPlusNormal"/>
              <w:jc w:val="center"/>
            </w:pPr>
            <w:r>
              <w:t>2.2.1.2</w:t>
            </w:r>
          </w:p>
        </w:tc>
        <w:tc>
          <w:tcPr>
            <w:tcW w:w="9405" w:type="dxa"/>
          </w:tcPr>
          <w:p w14:paraId="30BF152C" w14:textId="77777777" w:rsidR="00642BA3" w:rsidRDefault="00642BA3">
            <w:pPr>
              <w:pStyle w:val="ConsPlusNormal"/>
              <w:jc w:val="both"/>
            </w:pPr>
            <w:r>
              <w:t>251 - 400 мм</w:t>
            </w:r>
          </w:p>
        </w:tc>
        <w:tc>
          <w:tcPr>
            <w:tcW w:w="1485" w:type="dxa"/>
          </w:tcPr>
          <w:p w14:paraId="2D9C14B3" w14:textId="77777777" w:rsidR="00642BA3" w:rsidRDefault="00642BA3">
            <w:pPr>
              <w:pStyle w:val="ConsPlusNormal"/>
              <w:jc w:val="both"/>
            </w:pPr>
          </w:p>
        </w:tc>
      </w:tr>
      <w:tr w:rsidR="00642BA3" w14:paraId="2512DF02" w14:textId="77777777">
        <w:tc>
          <w:tcPr>
            <w:tcW w:w="1320" w:type="dxa"/>
          </w:tcPr>
          <w:p w14:paraId="4E9272CF" w14:textId="77777777" w:rsidR="00642BA3" w:rsidRDefault="00642BA3">
            <w:pPr>
              <w:pStyle w:val="ConsPlusNormal"/>
              <w:jc w:val="center"/>
            </w:pPr>
            <w:r>
              <w:t>2.2.1.3</w:t>
            </w:r>
          </w:p>
        </w:tc>
        <w:tc>
          <w:tcPr>
            <w:tcW w:w="9405" w:type="dxa"/>
          </w:tcPr>
          <w:p w14:paraId="634B46CA" w14:textId="77777777" w:rsidR="00642BA3" w:rsidRDefault="00642BA3">
            <w:pPr>
              <w:pStyle w:val="ConsPlusNormal"/>
              <w:jc w:val="both"/>
            </w:pPr>
            <w:r>
              <w:t>401 - 550 мм</w:t>
            </w:r>
          </w:p>
        </w:tc>
        <w:tc>
          <w:tcPr>
            <w:tcW w:w="1485" w:type="dxa"/>
          </w:tcPr>
          <w:p w14:paraId="59E79A2F" w14:textId="77777777" w:rsidR="00642BA3" w:rsidRDefault="00642BA3">
            <w:pPr>
              <w:pStyle w:val="ConsPlusNormal"/>
              <w:jc w:val="both"/>
            </w:pPr>
          </w:p>
        </w:tc>
      </w:tr>
      <w:tr w:rsidR="00642BA3" w14:paraId="0748C598" w14:textId="77777777">
        <w:tc>
          <w:tcPr>
            <w:tcW w:w="1320" w:type="dxa"/>
          </w:tcPr>
          <w:p w14:paraId="600212B6" w14:textId="77777777" w:rsidR="00642BA3" w:rsidRDefault="00642BA3">
            <w:pPr>
              <w:pStyle w:val="ConsPlusNormal"/>
              <w:jc w:val="center"/>
            </w:pPr>
            <w:r>
              <w:t>2.2.1.4</w:t>
            </w:r>
          </w:p>
        </w:tc>
        <w:tc>
          <w:tcPr>
            <w:tcW w:w="9405" w:type="dxa"/>
          </w:tcPr>
          <w:p w14:paraId="4A94B8CB" w14:textId="77777777" w:rsidR="00642BA3" w:rsidRDefault="00642BA3">
            <w:pPr>
              <w:pStyle w:val="ConsPlusNormal"/>
              <w:jc w:val="both"/>
            </w:pPr>
            <w:r>
              <w:t>551 - 700 мм</w:t>
            </w:r>
          </w:p>
        </w:tc>
        <w:tc>
          <w:tcPr>
            <w:tcW w:w="1485" w:type="dxa"/>
          </w:tcPr>
          <w:p w14:paraId="46821412" w14:textId="77777777" w:rsidR="00642BA3" w:rsidRDefault="00642BA3">
            <w:pPr>
              <w:pStyle w:val="ConsPlusNormal"/>
              <w:jc w:val="both"/>
            </w:pPr>
          </w:p>
        </w:tc>
      </w:tr>
      <w:tr w:rsidR="00642BA3" w14:paraId="78C44FC0" w14:textId="77777777">
        <w:tc>
          <w:tcPr>
            <w:tcW w:w="1320" w:type="dxa"/>
          </w:tcPr>
          <w:p w14:paraId="0DD0FD89" w14:textId="77777777" w:rsidR="00642BA3" w:rsidRDefault="00642BA3">
            <w:pPr>
              <w:pStyle w:val="ConsPlusNormal"/>
              <w:jc w:val="center"/>
            </w:pPr>
            <w:r>
              <w:t>2.2.1.5</w:t>
            </w:r>
          </w:p>
        </w:tc>
        <w:tc>
          <w:tcPr>
            <w:tcW w:w="9405" w:type="dxa"/>
          </w:tcPr>
          <w:p w14:paraId="259B35C8" w14:textId="77777777" w:rsidR="00642BA3" w:rsidRDefault="00642BA3">
            <w:pPr>
              <w:pStyle w:val="ConsPlusNormal"/>
              <w:jc w:val="both"/>
            </w:pPr>
            <w:r>
              <w:t>701 мм и выше</w:t>
            </w:r>
          </w:p>
        </w:tc>
        <w:tc>
          <w:tcPr>
            <w:tcW w:w="1485" w:type="dxa"/>
          </w:tcPr>
          <w:p w14:paraId="4E6AF84C" w14:textId="77777777" w:rsidR="00642BA3" w:rsidRDefault="00642BA3">
            <w:pPr>
              <w:pStyle w:val="ConsPlusNormal"/>
              <w:jc w:val="both"/>
            </w:pPr>
          </w:p>
        </w:tc>
      </w:tr>
      <w:tr w:rsidR="00642BA3" w14:paraId="4BAC3A52" w14:textId="77777777">
        <w:tc>
          <w:tcPr>
            <w:tcW w:w="1320" w:type="dxa"/>
          </w:tcPr>
          <w:p w14:paraId="1E347848" w14:textId="77777777" w:rsidR="00642BA3" w:rsidRDefault="00642BA3">
            <w:pPr>
              <w:pStyle w:val="ConsPlusNormal"/>
              <w:jc w:val="center"/>
            </w:pPr>
            <w:r>
              <w:t>2.2.2</w:t>
            </w:r>
          </w:p>
        </w:tc>
        <w:tc>
          <w:tcPr>
            <w:tcW w:w="9405" w:type="dxa"/>
          </w:tcPr>
          <w:p w14:paraId="5DF71BA0" w14:textId="77777777" w:rsidR="00642BA3" w:rsidRDefault="00642BA3">
            <w:pPr>
              <w:pStyle w:val="ConsPlusNormal"/>
              <w:jc w:val="both"/>
            </w:pPr>
            <w:r>
              <w:t>бесканальная прокладка</w:t>
            </w:r>
          </w:p>
        </w:tc>
        <w:tc>
          <w:tcPr>
            <w:tcW w:w="1485" w:type="dxa"/>
          </w:tcPr>
          <w:p w14:paraId="6BEBAF2D" w14:textId="77777777" w:rsidR="00642BA3" w:rsidRDefault="00642BA3">
            <w:pPr>
              <w:pStyle w:val="ConsPlusNormal"/>
              <w:jc w:val="both"/>
            </w:pPr>
          </w:p>
        </w:tc>
      </w:tr>
      <w:tr w:rsidR="00642BA3" w14:paraId="697A219F" w14:textId="77777777">
        <w:tc>
          <w:tcPr>
            <w:tcW w:w="1320" w:type="dxa"/>
          </w:tcPr>
          <w:p w14:paraId="29464810" w14:textId="77777777" w:rsidR="00642BA3" w:rsidRDefault="00642BA3">
            <w:pPr>
              <w:pStyle w:val="ConsPlusNormal"/>
              <w:jc w:val="center"/>
            </w:pPr>
            <w:r>
              <w:t>2.2.2.1</w:t>
            </w:r>
          </w:p>
        </w:tc>
        <w:tc>
          <w:tcPr>
            <w:tcW w:w="9405" w:type="dxa"/>
          </w:tcPr>
          <w:p w14:paraId="0847535A" w14:textId="77777777" w:rsidR="00642BA3" w:rsidRDefault="00642BA3">
            <w:pPr>
              <w:pStyle w:val="ConsPlusNormal"/>
              <w:jc w:val="both"/>
            </w:pPr>
            <w:r>
              <w:t>50 - 250 мм</w:t>
            </w:r>
          </w:p>
        </w:tc>
        <w:tc>
          <w:tcPr>
            <w:tcW w:w="1485" w:type="dxa"/>
          </w:tcPr>
          <w:p w14:paraId="33554663" w14:textId="77777777" w:rsidR="00642BA3" w:rsidRDefault="00642BA3">
            <w:pPr>
              <w:pStyle w:val="ConsPlusNormal"/>
              <w:jc w:val="both"/>
            </w:pPr>
          </w:p>
        </w:tc>
      </w:tr>
      <w:tr w:rsidR="00642BA3" w14:paraId="21CF6DB3" w14:textId="77777777">
        <w:tc>
          <w:tcPr>
            <w:tcW w:w="1320" w:type="dxa"/>
          </w:tcPr>
          <w:p w14:paraId="0D68D2EA" w14:textId="77777777" w:rsidR="00642BA3" w:rsidRDefault="00642BA3">
            <w:pPr>
              <w:pStyle w:val="ConsPlusNormal"/>
              <w:jc w:val="center"/>
            </w:pPr>
            <w:r>
              <w:t>2.2.2.2</w:t>
            </w:r>
          </w:p>
        </w:tc>
        <w:tc>
          <w:tcPr>
            <w:tcW w:w="9405" w:type="dxa"/>
          </w:tcPr>
          <w:p w14:paraId="0970220B" w14:textId="77777777" w:rsidR="00642BA3" w:rsidRDefault="00642BA3">
            <w:pPr>
              <w:pStyle w:val="ConsPlusNormal"/>
              <w:jc w:val="both"/>
            </w:pPr>
            <w:r>
              <w:t>251 - 400 мм</w:t>
            </w:r>
          </w:p>
        </w:tc>
        <w:tc>
          <w:tcPr>
            <w:tcW w:w="1485" w:type="dxa"/>
          </w:tcPr>
          <w:p w14:paraId="2DD6BAF7" w14:textId="77777777" w:rsidR="00642BA3" w:rsidRDefault="00642BA3">
            <w:pPr>
              <w:pStyle w:val="ConsPlusNormal"/>
              <w:jc w:val="both"/>
            </w:pPr>
          </w:p>
        </w:tc>
      </w:tr>
      <w:tr w:rsidR="00642BA3" w14:paraId="761D1AAA" w14:textId="77777777">
        <w:tc>
          <w:tcPr>
            <w:tcW w:w="1320" w:type="dxa"/>
          </w:tcPr>
          <w:p w14:paraId="2DB028F2" w14:textId="77777777" w:rsidR="00642BA3" w:rsidRDefault="00642BA3">
            <w:pPr>
              <w:pStyle w:val="ConsPlusNormal"/>
              <w:jc w:val="center"/>
            </w:pPr>
            <w:r>
              <w:t>2.2.2.3</w:t>
            </w:r>
          </w:p>
        </w:tc>
        <w:tc>
          <w:tcPr>
            <w:tcW w:w="9405" w:type="dxa"/>
          </w:tcPr>
          <w:p w14:paraId="5A1F993D" w14:textId="77777777" w:rsidR="00642BA3" w:rsidRDefault="00642BA3">
            <w:pPr>
              <w:pStyle w:val="ConsPlusNormal"/>
              <w:jc w:val="both"/>
            </w:pPr>
            <w:r>
              <w:t>401 - 550 мм</w:t>
            </w:r>
          </w:p>
        </w:tc>
        <w:tc>
          <w:tcPr>
            <w:tcW w:w="1485" w:type="dxa"/>
          </w:tcPr>
          <w:p w14:paraId="0946A463" w14:textId="77777777" w:rsidR="00642BA3" w:rsidRDefault="00642BA3">
            <w:pPr>
              <w:pStyle w:val="ConsPlusNormal"/>
              <w:jc w:val="both"/>
            </w:pPr>
          </w:p>
        </w:tc>
      </w:tr>
      <w:tr w:rsidR="00642BA3" w14:paraId="3C991831" w14:textId="77777777">
        <w:tc>
          <w:tcPr>
            <w:tcW w:w="1320" w:type="dxa"/>
          </w:tcPr>
          <w:p w14:paraId="5594EE82" w14:textId="77777777" w:rsidR="00642BA3" w:rsidRDefault="00642BA3">
            <w:pPr>
              <w:pStyle w:val="ConsPlusNormal"/>
              <w:jc w:val="center"/>
            </w:pPr>
            <w:r>
              <w:t>2.2.2.4</w:t>
            </w:r>
          </w:p>
        </w:tc>
        <w:tc>
          <w:tcPr>
            <w:tcW w:w="9405" w:type="dxa"/>
          </w:tcPr>
          <w:p w14:paraId="4D8EC9B7" w14:textId="77777777" w:rsidR="00642BA3" w:rsidRDefault="00642BA3">
            <w:pPr>
              <w:pStyle w:val="ConsPlusNormal"/>
              <w:jc w:val="both"/>
            </w:pPr>
            <w:r>
              <w:t>551 - 700 мм</w:t>
            </w:r>
          </w:p>
        </w:tc>
        <w:tc>
          <w:tcPr>
            <w:tcW w:w="1485" w:type="dxa"/>
          </w:tcPr>
          <w:p w14:paraId="79DD5F2C" w14:textId="77777777" w:rsidR="00642BA3" w:rsidRDefault="00642BA3">
            <w:pPr>
              <w:pStyle w:val="ConsPlusNormal"/>
              <w:jc w:val="both"/>
            </w:pPr>
          </w:p>
        </w:tc>
      </w:tr>
      <w:tr w:rsidR="00642BA3" w14:paraId="2B6E7A68" w14:textId="77777777">
        <w:tc>
          <w:tcPr>
            <w:tcW w:w="1320" w:type="dxa"/>
          </w:tcPr>
          <w:p w14:paraId="5841D75B" w14:textId="77777777" w:rsidR="00642BA3" w:rsidRDefault="00642BA3">
            <w:pPr>
              <w:pStyle w:val="ConsPlusNormal"/>
              <w:jc w:val="center"/>
            </w:pPr>
            <w:r>
              <w:t>2.2.2.5</w:t>
            </w:r>
          </w:p>
        </w:tc>
        <w:tc>
          <w:tcPr>
            <w:tcW w:w="9405" w:type="dxa"/>
          </w:tcPr>
          <w:p w14:paraId="70EFA9CE" w14:textId="77777777" w:rsidR="00642BA3" w:rsidRDefault="00642BA3">
            <w:pPr>
              <w:pStyle w:val="ConsPlusNormal"/>
              <w:jc w:val="both"/>
            </w:pPr>
            <w:r>
              <w:t>701 мм и выше</w:t>
            </w:r>
          </w:p>
        </w:tc>
        <w:tc>
          <w:tcPr>
            <w:tcW w:w="1485" w:type="dxa"/>
          </w:tcPr>
          <w:p w14:paraId="35522552" w14:textId="77777777" w:rsidR="00642BA3" w:rsidRDefault="00642BA3">
            <w:pPr>
              <w:pStyle w:val="ConsPlusNormal"/>
              <w:jc w:val="both"/>
            </w:pPr>
          </w:p>
        </w:tc>
      </w:tr>
      <w:tr w:rsidR="00642BA3" w14:paraId="0021F9FF" w14:textId="77777777">
        <w:tc>
          <w:tcPr>
            <w:tcW w:w="1320" w:type="dxa"/>
          </w:tcPr>
          <w:p w14:paraId="485AA36D" w14:textId="77777777" w:rsidR="00642BA3" w:rsidRDefault="00642BA3">
            <w:pPr>
              <w:pStyle w:val="ConsPlusNormal"/>
              <w:jc w:val="center"/>
            </w:pPr>
            <w:bookmarkStart w:id="337" w:name="P10093"/>
            <w:bookmarkEnd w:id="337"/>
            <w:r>
              <w:t>3</w:t>
            </w:r>
          </w:p>
        </w:tc>
        <w:tc>
          <w:tcPr>
            <w:tcW w:w="9405" w:type="dxa"/>
          </w:tcPr>
          <w:p w14:paraId="583C568D" w14:textId="77777777" w:rsidR="00642BA3" w:rsidRDefault="00642BA3">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14:paraId="1DD143C7" w14:textId="77777777" w:rsidR="00642BA3" w:rsidRDefault="00642BA3">
            <w:pPr>
              <w:pStyle w:val="ConsPlusNormal"/>
              <w:jc w:val="both"/>
            </w:pPr>
          </w:p>
        </w:tc>
      </w:tr>
      <w:tr w:rsidR="00642BA3" w14:paraId="6A1CCFC1" w14:textId="77777777">
        <w:tc>
          <w:tcPr>
            <w:tcW w:w="1320" w:type="dxa"/>
          </w:tcPr>
          <w:p w14:paraId="328050CD" w14:textId="77777777" w:rsidR="00642BA3" w:rsidRDefault="00642BA3">
            <w:pPr>
              <w:pStyle w:val="ConsPlusNormal"/>
              <w:jc w:val="center"/>
            </w:pPr>
            <w:bookmarkStart w:id="338" w:name="P10096"/>
            <w:bookmarkEnd w:id="338"/>
            <w:r>
              <w:t>4</w:t>
            </w:r>
          </w:p>
        </w:tc>
        <w:tc>
          <w:tcPr>
            <w:tcW w:w="9405" w:type="dxa"/>
          </w:tcPr>
          <w:p w14:paraId="7FA8A5E8" w14:textId="77777777" w:rsidR="00642BA3" w:rsidRDefault="00642BA3">
            <w:pPr>
              <w:pStyle w:val="ConsPlusNormal"/>
              <w:jc w:val="both"/>
            </w:pPr>
            <w:r>
              <w:t>Налог на прибыль</w:t>
            </w:r>
          </w:p>
        </w:tc>
        <w:tc>
          <w:tcPr>
            <w:tcW w:w="1485" w:type="dxa"/>
          </w:tcPr>
          <w:p w14:paraId="03F1B0EB" w14:textId="77777777" w:rsidR="00642BA3" w:rsidRDefault="00642BA3">
            <w:pPr>
              <w:pStyle w:val="ConsPlusNormal"/>
              <w:jc w:val="both"/>
            </w:pPr>
          </w:p>
        </w:tc>
      </w:tr>
    </w:tbl>
    <w:p w14:paraId="6E5B1BA4" w14:textId="77777777" w:rsidR="00642BA3" w:rsidRDefault="00642BA3">
      <w:pPr>
        <w:sectPr w:rsidR="00642BA3">
          <w:pgSz w:w="16838" w:h="11905" w:orient="landscape"/>
          <w:pgMar w:top="1701" w:right="1134" w:bottom="850" w:left="1134" w:header="0" w:footer="0" w:gutter="0"/>
          <w:cols w:space="720"/>
        </w:sectPr>
      </w:pPr>
    </w:p>
    <w:p w14:paraId="38405E6F" w14:textId="77777777" w:rsidR="00642BA3" w:rsidRDefault="00642BA3">
      <w:pPr>
        <w:pStyle w:val="ConsPlusNormal"/>
        <w:ind w:firstLine="540"/>
        <w:jc w:val="both"/>
      </w:pPr>
    </w:p>
    <w:p w14:paraId="1873ABE8" w14:textId="77777777" w:rsidR="00642BA3" w:rsidRDefault="00642BA3">
      <w:pPr>
        <w:pStyle w:val="ConsPlusNormal"/>
        <w:ind w:firstLine="540"/>
        <w:jc w:val="both"/>
      </w:pPr>
      <w:r>
        <w:t>Примечания:</w:t>
      </w:r>
    </w:p>
    <w:p w14:paraId="2896A61E" w14:textId="77777777" w:rsidR="00642BA3" w:rsidRDefault="00642BA3">
      <w:pPr>
        <w:pStyle w:val="ConsPlusNormal"/>
        <w:spacing w:before="220"/>
        <w:ind w:firstLine="540"/>
        <w:jc w:val="both"/>
      </w:pPr>
      <w:r>
        <w:t xml:space="preserve">1. </w:t>
      </w:r>
      <w:hyperlink w:anchor="P10030" w:history="1">
        <w:r>
          <w:rPr>
            <w:color w:val="0000FF"/>
          </w:rPr>
          <w:t>Стр. 1</w:t>
        </w:r>
      </w:hyperlink>
      <w:r>
        <w:t xml:space="preserve"> заполняется по результатам заполнения </w:t>
      </w:r>
      <w:hyperlink w:anchor="P9658" w:history="1">
        <w:r>
          <w:rPr>
            <w:color w:val="0000FF"/>
          </w:rPr>
          <w:t>приложения 7.4</w:t>
        </w:r>
      </w:hyperlink>
      <w:r>
        <w:t xml:space="preserve"> к настоящим Методическим указаниям.</w:t>
      </w:r>
    </w:p>
    <w:p w14:paraId="366FA7A3" w14:textId="77777777" w:rsidR="00642BA3" w:rsidRDefault="00642BA3">
      <w:pPr>
        <w:pStyle w:val="ConsPlusNormal"/>
        <w:spacing w:before="220"/>
        <w:ind w:firstLine="540"/>
        <w:jc w:val="both"/>
      </w:pPr>
      <w:r>
        <w:t xml:space="preserve">2. </w:t>
      </w:r>
      <w:hyperlink w:anchor="P10033" w:history="1">
        <w:r>
          <w:rPr>
            <w:color w:val="0000FF"/>
          </w:rPr>
          <w:t>Стр. 2</w:t>
        </w:r>
      </w:hyperlink>
      <w:r>
        <w:t xml:space="preserve"> заполняется по результатам заполнения </w:t>
      </w:r>
      <w:hyperlink w:anchor="P9753" w:history="1">
        <w:r>
          <w:rPr>
            <w:color w:val="0000FF"/>
          </w:rPr>
          <w:t>приложения 7.5</w:t>
        </w:r>
      </w:hyperlink>
      <w:r>
        <w:t xml:space="preserve"> к настоящим Методическим указаниям.</w:t>
      </w:r>
    </w:p>
    <w:p w14:paraId="747EF0C7" w14:textId="77777777" w:rsidR="00642BA3" w:rsidRDefault="00642BA3">
      <w:pPr>
        <w:pStyle w:val="ConsPlusNormal"/>
        <w:spacing w:before="220"/>
        <w:ind w:firstLine="540"/>
        <w:jc w:val="both"/>
      </w:pPr>
      <w:r>
        <w:t xml:space="preserve">3. </w:t>
      </w:r>
      <w:hyperlink w:anchor="P10093" w:history="1">
        <w:r>
          <w:rPr>
            <w:color w:val="0000FF"/>
          </w:rPr>
          <w:t>Стр. 3</w:t>
        </w:r>
      </w:hyperlink>
      <w:r>
        <w:t xml:space="preserve"> заполняется по результатам заполнения </w:t>
      </w:r>
      <w:hyperlink w:anchor="P9952" w:history="1">
        <w:r>
          <w:rPr>
            <w:color w:val="0000FF"/>
          </w:rPr>
          <w:t>приложения 7.6</w:t>
        </w:r>
      </w:hyperlink>
      <w:r>
        <w:t xml:space="preserve"> к настоящим Методическим указаниям.</w:t>
      </w:r>
    </w:p>
    <w:p w14:paraId="44E7F6F5" w14:textId="77777777" w:rsidR="00642BA3" w:rsidRDefault="00642BA3">
      <w:pPr>
        <w:pStyle w:val="ConsPlusNormal"/>
        <w:spacing w:before="220"/>
        <w:ind w:firstLine="540"/>
        <w:jc w:val="both"/>
      </w:pPr>
      <w:r>
        <w:t xml:space="preserve">4. В </w:t>
      </w:r>
      <w:hyperlink w:anchor="P10096"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14:paraId="11F9E7CE" w14:textId="77777777" w:rsidR="00642BA3" w:rsidRDefault="00642BA3">
      <w:pPr>
        <w:pStyle w:val="ConsPlusNormal"/>
        <w:ind w:firstLine="540"/>
        <w:jc w:val="both"/>
      </w:pPr>
    </w:p>
    <w:p w14:paraId="3B3E724C" w14:textId="77777777" w:rsidR="00642BA3" w:rsidRDefault="00642BA3">
      <w:pPr>
        <w:pStyle w:val="ConsPlusNormal"/>
        <w:ind w:firstLine="540"/>
        <w:jc w:val="both"/>
      </w:pPr>
    </w:p>
    <w:p w14:paraId="65B3AABE" w14:textId="77777777" w:rsidR="00642BA3" w:rsidRDefault="00642BA3">
      <w:pPr>
        <w:pStyle w:val="ConsPlusNormal"/>
        <w:ind w:firstLine="540"/>
        <w:jc w:val="both"/>
      </w:pPr>
    </w:p>
    <w:p w14:paraId="38AA32C2" w14:textId="77777777" w:rsidR="00642BA3" w:rsidRDefault="00642BA3">
      <w:pPr>
        <w:pStyle w:val="ConsPlusNormal"/>
        <w:ind w:firstLine="540"/>
        <w:jc w:val="both"/>
      </w:pPr>
    </w:p>
    <w:p w14:paraId="746A205A" w14:textId="77777777" w:rsidR="00642BA3" w:rsidRDefault="00642BA3">
      <w:pPr>
        <w:pStyle w:val="ConsPlusNormal"/>
        <w:ind w:firstLine="540"/>
        <w:jc w:val="both"/>
      </w:pPr>
    </w:p>
    <w:p w14:paraId="266821C5" w14:textId="77777777" w:rsidR="00642BA3" w:rsidRDefault="00642BA3">
      <w:pPr>
        <w:pStyle w:val="ConsPlusNormal"/>
        <w:jc w:val="right"/>
        <w:outlineLvl w:val="2"/>
      </w:pPr>
      <w:r>
        <w:t>Приложение 7.8</w:t>
      </w:r>
    </w:p>
    <w:p w14:paraId="03E44CD3" w14:textId="77777777" w:rsidR="00642BA3" w:rsidRDefault="00642BA3">
      <w:pPr>
        <w:pStyle w:val="ConsPlusNormal"/>
        <w:jc w:val="right"/>
      </w:pPr>
    </w:p>
    <w:p w14:paraId="6863EE5A" w14:textId="77777777" w:rsidR="00642BA3" w:rsidRDefault="00642BA3">
      <w:pPr>
        <w:pStyle w:val="ConsPlusNormal"/>
        <w:jc w:val="center"/>
      </w:pPr>
      <w:bookmarkStart w:id="339" w:name="P10112"/>
      <w:bookmarkEnd w:id="339"/>
      <w:r>
        <w:t>Расчет</w:t>
      </w:r>
    </w:p>
    <w:p w14:paraId="5CBBD945" w14:textId="77777777" w:rsidR="00642BA3" w:rsidRDefault="00642BA3">
      <w:pPr>
        <w:pStyle w:val="ConsPlusNormal"/>
        <w:jc w:val="center"/>
      </w:pPr>
      <w:r>
        <w:t>платы за подключение объекта заявителя, подключаемая</w:t>
      </w:r>
    </w:p>
    <w:p w14:paraId="2D8B1F75" w14:textId="77777777" w:rsidR="00642BA3" w:rsidRDefault="00642BA3">
      <w:pPr>
        <w:pStyle w:val="ConsPlusNormal"/>
        <w:jc w:val="center"/>
      </w:pPr>
      <w:r>
        <w:t>тепловая нагрузка которого превышает 1,5 Гкал/ч,</w:t>
      </w:r>
    </w:p>
    <w:p w14:paraId="4D429ADA" w14:textId="77777777" w:rsidR="00642BA3" w:rsidRDefault="00642BA3">
      <w:pPr>
        <w:pStyle w:val="ConsPlusNormal"/>
        <w:jc w:val="center"/>
      </w:pPr>
      <w:r>
        <w:t>при отсутствии технической возможности</w:t>
      </w:r>
    </w:p>
    <w:p w14:paraId="0F3B84C0" w14:textId="77777777" w:rsidR="00642BA3" w:rsidRDefault="00642BA3">
      <w:pPr>
        <w:pStyle w:val="ConsPlusNormal"/>
        <w:jc w:val="center"/>
      </w:pPr>
      <w:r>
        <w:t>подключения к системе теплоснабжения</w:t>
      </w:r>
    </w:p>
    <w:p w14:paraId="79606E46" w14:textId="77777777" w:rsidR="00642BA3" w:rsidRDefault="00642BA3">
      <w:pPr>
        <w:pStyle w:val="ConsPlusNormal"/>
        <w:ind w:firstLine="540"/>
        <w:jc w:val="both"/>
      </w:pPr>
    </w:p>
    <w:p w14:paraId="037359F0" w14:textId="77777777" w:rsidR="00642BA3" w:rsidRDefault="00642BA3">
      <w:pPr>
        <w:pStyle w:val="ConsPlusNormal"/>
        <w:jc w:val="both"/>
      </w:pPr>
      <w:r>
        <w:t>Заявитель _______________________________</w:t>
      </w:r>
    </w:p>
    <w:p w14:paraId="7B4DEBE1" w14:textId="77777777" w:rsidR="00642BA3" w:rsidRDefault="00642B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095"/>
        <w:gridCol w:w="1980"/>
        <w:gridCol w:w="1485"/>
      </w:tblGrid>
      <w:tr w:rsidR="00642BA3" w14:paraId="07488889" w14:textId="77777777">
        <w:tc>
          <w:tcPr>
            <w:tcW w:w="1650" w:type="dxa"/>
          </w:tcPr>
          <w:p w14:paraId="775F1092" w14:textId="77777777" w:rsidR="00642BA3" w:rsidRDefault="00642BA3">
            <w:pPr>
              <w:pStyle w:val="ConsPlusNormal"/>
              <w:jc w:val="center"/>
            </w:pPr>
            <w:r>
              <w:t>N п/п</w:t>
            </w:r>
          </w:p>
        </w:tc>
        <w:tc>
          <w:tcPr>
            <w:tcW w:w="7095" w:type="dxa"/>
          </w:tcPr>
          <w:p w14:paraId="150B985E" w14:textId="77777777" w:rsidR="00642BA3" w:rsidRDefault="00642BA3">
            <w:pPr>
              <w:pStyle w:val="ConsPlusNormal"/>
              <w:jc w:val="center"/>
            </w:pPr>
            <w:r>
              <w:t>Наименование</w:t>
            </w:r>
          </w:p>
        </w:tc>
        <w:tc>
          <w:tcPr>
            <w:tcW w:w="1980" w:type="dxa"/>
          </w:tcPr>
          <w:p w14:paraId="78E11434" w14:textId="77777777" w:rsidR="00642BA3" w:rsidRDefault="00642BA3">
            <w:pPr>
              <w:pStyle w:val="ConsPlusNormal"/>
              <w:jc w:val="center"/>
            </w:pPr>
            <w:r>
              <w:t>Единица измерения</w:t>
            </w:r>
          </w:p>
        </w:tc>
        <w:tc>
          <w:tcPr>
            <w:tcW w:w="1485" w:type="dxa"/>
          </w:tcPr>
          <w:p w14:paraId="6DD108B9" w14:textId="77777777" w:rsidR="00642BA3" w:rsidRDefault="00642BA3">
            <w:pPr>
              <w:pStyle w:val="ConsPlusNormal"/>
              <w:jc w:val="both"/>
            </w:pPr>
            <w:r>
              <w:t>Значение</w:t>
            </w:r>
          </w:p>
        </w:tc>
      </w:tr>
      <w:tr w:rsidR="00642BA3" w14:paraId="728291A4" w14:textId="77777777">
        <w:tc>
          <w:tcPr>
            <w:tcW w:w="1650" w:type="dxa"/>
          </w:tcPr>
          <w:p w14:paraId="04AAB5D5" w14:textId="77777777" w:rsidR="00642BA3" w:rsidRDefault="00642BA3">
            <w:pPr>
              <w:pStyle w:val="ConsPlusNormal"/>
              <w:jc w:val="center"/>
            </w:pPr>
            <w:r>
              <w:t>1</w:t>
            </w:r>
          </w:p>
        </w:tc>
        <w:tc>
          <w:tcPr>
            <w:tcW w:w="7095" w:type="dxa"/>
          </w:tcPr>
          <w:p w14:paraId="240E597D" w14:textId="77777777" w:rsidR="00642BA3" w:rsidRDefault="00642BA3">
            <w:pPr>
              <w:pStyle w:val="ConsPlusNormal"/>
              <w:jc w:val="center"/>
            </w:pPr>
            <w:r>
              <w:t>2</w:t>
            </w:r>
          </w:p>
        </w:tc>
        <w:tc>
          <w:tcPr>
            <w:tcW w:w="1980" w:type="dxa"/>
          </w:tcPr>
          <w:p w14:paraId="558BD139" w14:textId="77777777" w:rsidR="00642BA3" w:rsidRDefault="00642BA3">
            <w:pPr>
              <w:pStyle w:val="ConsPlusNormal"/>
              <w:jc w:val="center"/>
            </w:pPr>
            <w:r>
              <w:t>3</w:t>
            </w:r>
          </w:p>
        </w:tc>
        <w:tc>
          <w:tcPr>
            <w:tcW w:w="1485" w:type="dxa"/>
          </w:tcPr>
          <w:p w14:paraId="6FE6561D" w14:textId="77777777" w:rsidR="00642BA3" w:rsidRDefault="00642BA3">
            <w:pPr>
              <w:pStyle w:val="ConsPlusNormal"/>
              <w:jc w:val="center"/>
            </w:pPr>
            <w:r>
              <w:t>4</w:t>
            </w:r>
          </w:p>
        </w:tc>
      </w:tr>
      <w:tr w:rsidR="00642BA3" w14:paraId="072DAFEA" w14:textId="77777777">
        <w:tc>
          <w:tcPr>
            <w:tcW w:w="1650" w:type="dxa"/>
          </w:tcPr>
          <w:p w14:paraId="161A2B34" w14:textId="77777777" w:rsidR="00642BA3" w:rsidRDefault="00642BA3">
            <w:pPr>
              <w:pStyle w:val="ConsPlusNormal"/>
              <w:jc w:val="center"/>
              <w:outlineLvl w:val="3"/>
            </w:pPr>
            <w:bookmarkStart w:id="340" w:name="P10128"/>
            <w:bookmarkEnd w:id="340"/>
            <w:r>
              <w:t>1</w:t>
            </w:r>
          </w:p>
        </w:tc>
        <w:tc>
          <w:tcPr>
            <w:tcW w:w="7095" w:type="dxa"/>
          </w:tcPr>
          <w:p w14:paraId="04F82FA7" w14:textId="77777777" w:rsidR="00642BA3" w:rsidRDefault="00642BA3">
            <w:pPr>
              <w:pStyle w:val="ConsPlusNormal"/>
              <w:jc w:val="both"/>
            </w:pPr>
            <w: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14:paraId="4048D144" w14:textId="77777777" w:rsidR="00642BA3" w:rsidRDefault="00642BA3">
            <w:pPr>
              <w:pStyle w:val="ConsPlusNormal"/>
              <w:jc w:val="center"/>
            </w:pPr>
            <w:r>
              <w:t>тыс. руб.</w:t>
            </w:r>
          </w:p>
        </w:tc>
        <w:tc>
          <w:tcPr>
            <w:tcW w:w="1485" w:type="dxa"/>
          </w:tcPr>
          <w:p w14:paraId="4490EF00" w14:textId="77777777" w:rsidR="00642BA3" w:rsidRDefault="00642BA3">
            <w:pPr>
              <w:pStyle w:val="ConsPlusNormal"/>
              <w:jc w:val="both"/>
            </w:pPr>
          </w:p>
        </w:tc>
      </w:tr>
      <w:tr w:rsidR="00642BA3" w14:paraId="13A27E00" w14:textId="77777777">
        <w:tc>
          <w:tcPr>
            <w:tcW w:w="1650" w:type="dxa"/>
          </w:tcPr>
          <w:p w14:paraId="7EC26079" w14:textId="77777777" w:rsidR="00642BA3" w:rsidRDefault="00642BA3">
            <w:pPr>
              <w:pStyle w:val="ConsPlusNormal"/>
              <w:jc w:val="center"/>
              <w:outlineLvl w:val="3"/>
            </w:pPr>
            <w:bookmarkStart w:id="341" w:name="P10132"/>
            <w:bookmarkEnd w:id="341"/>
            <w:r>
              <w:lastRenderedPageBreak/>
              <w:t>2</w:t>
            </w:r>
          </w:p>
        </w:tc>
        <w:tc>
          <w:tcPr>
            <w:tcW w:w="7095" w:type="dxa"/>
          </w:tcPr>
          <w:p w14:paraId="01FBF234" w14:textId="77777777" w:rsidR="00642BA3" w:rsidRDefault="00642BA3">
            <w:pPr>
              <w:pStyle w:val="ConsPlusNormal"/>
              <w:jc w:val="both"/>
            </w:pPr>
            <w:r>
              <w:t>Расходы на проведение мероприятий по подключению объектов заявителей</w:t>
            </w:r>
          </w:p>
        </w:tc>
        <w:tc>
          <w:tcPr>
            <w:tcW w:w="1980" w:type="dxa"/>
          </w:tcPr>
          <w:p w14:paraId="39876C43" w14:textId="77777777" w:rsidR="00642BA3" w:rsidRDefault="00642BA3">
            <w:pPr>
              <w:pStyle w:val="ConsPlusNormal"/>
              <w:jc w:val="center"/>
            </w:pPr>
            <w:r>
              <w:t>тыс. руб.</w:t>
            </w:r>
          </w:p>
        </w:tc>
        <w:tc>
          <w:tcPr>
            <w:tcW w:w="1485" w:type="dxa"/>
          </w:tcPr>
          <w:p w14:paraId="1B51291A" w14:textId="77777777" w:rsidR="00642BA3" w:rsidRDefault="00642BA3">
            <w:pPr>
              <w:pStyle w:val="ConsPlusNormal"/>
              <w:jc w:val="both"/>
            </w:pPr>
          </w:p>
        </w:tc>
      </w:tr>
      <w:tr w:rsidR="00642BA3" w14:paraId="2A121B66" w14:textId="77777777">
        <w:tc>
          <w:tcPr>
            <w:tcW w:w="1650" w:type="dxa"/>
          </w:tcPr>
          <w:p w14:paraId="5BC87847" w14:textId="77777777" w:rsidR="00642BA3" w:rsidRDefault="00642BA3">
            <w:pPr>
              <w:pStyle w:val="ConsPlusNormal"/>
              <w:jc w:val="center"/>
            </w:pPr>
            <w:bookmarkStart w:id="342" w:name="P10136"/>
            <w:bookmarkEnd w:id="342"/>
            <w:r>
              <w:t>2.1</w:t>
            </w:r>
          </w:p>
        </w:tc>
        <w:tc>
          <w:tcPr>
            <w:tcW w:w="7095" w:type="dxa"/>
          </w:tcPr>
          <w:p w14:paraId="34BB1110" w14:textId="77777777" w:rsidR="00642BA3" w:rsidRDefault="00642BA3">
            <w:pPr>
              <w:pStyle w:val="ConsPlusNormal"/>
              <w:jc w:val="both"/>
            </w:pPr>
            <w:r>
              <w:t>Расходы на проведение мероприятий по подключению объектов заявителей (П1)</w:t>
            </w:r>
          </w:p>
        </w:tc>
        <w:tc>
          <w:tcPr>
            <w:tcW w:w="1980" w:type="dxa"/>
          </w:tcPr>
          <w:p w14:paraId="078A616B" w14:textId="77777777" w:rsidR="00642BA3" w:rsidRDefault="00642BA3">
            <w:pPr>
              <w:pStyle w:val="ConsPlusNormal"/>
              <w:jc w:val="center"/>
            </w:pPr>
            <w:r>
              <w:t>тыс. руб./ Гкал/ч</w:t>
            </w:r>
          </w:p>
        </w:tc>
        <w:tc>
          <w:tcPr>
            <w:tcW w:w="1485" w:type="dxa"/>
          </w:tcPr>
          <w:p w14:paraId="62C7E7BD" w14:textId="77777777" w:rsidR="00642BA3" w:rsidRDefault="00642BA3">
            <w:pPr>
              <w:pStyle w:val="ConsPlusNormal"/>
              <w:jc w:val="both"/>
            </w:pPr>
          </w:p>
        </w:tc>
      </w:tr>
      <w:tr w:rsidR="00642BA3" w14:paraId="47234DA4" w14:textId="77777777">
        <w:tc>
          <w:tcPr>
            <w:tcW w:w="1650" w:type="dxa"/>
          </w:tcPr>
          <w:p w14:paraId="13B1D473" w14:textId="77777777" w:rsidR="00642BA3" w:rsidRDefault="00642BA3">
            <w:pPr>
              <w:pStyle w:val="ConsPlusNormal"/>
              <w:jc w:val="center"/>
            </w:pPr>
            <w:bookmarkStart w:id="343" w:name="P10140"/>
            <w:bookmarkEnd w:id="343"/>
            <w:r>
              <w:t>2.2</w:t>
            </w:r>
          </w:p>
        </w:tc>
        <w:tc>
          <w:tcPr>
            <w:tcW w:w="7095" w:type="dxa"/>
          </w:tcPr>
          <w:p w14:paraId="283002B1" w14:textId="77777777" w:rsidR="00642BA3" w:rsidRDefault="00642BA3">
            <w:pPr>
              <w:pStyle w:val="ConsPlusNormal"/>
              <w:jc w:val="both"/>
            </w:pPr>
            <w:r>
              <w:t>Подключаемая тепловая нагрузка объекта заявителя</w:t>
            </w:r>
          </w:p>
        </w:tc>
        <w:tc>
          <w:tcPr>
            <w:tcW w:w="1980" w:type="dxa"/>
          </w:tcPr>
          <w:p w14:paraId="54E3FBA5" w14:textId="77777777" w:rsidR="00642BA3" w:rsidRDefault="00642BA3">
            <w:pPr>
              <w:pStyle w:val="ConsPlusNormal"/>
              <w:jc w:val="center"/>
            </w:pPr>
            <w:r>
              <w:t>Гкал/ч</w:t>
            </w:r>
          </w:p>
        </w:tc>
        <w:tc>
          <w:tcPr>
            <w:tcW w:w="1485" w:type="dxa"/>
          </w:tcPr>
          <w:p w14:paraId="4939BD63" w14:textId="77777777" w:rsidR="00642BA3" w:rsidRDefault="00642BA3">
            <w:pPr>
              <w:pStyle w:val="ConsPlusNormal"/>
              <w:jc w:val="both"/>
            </w:pPr>
          </w:p>
        </w:tc>
      </w:tr>
      <w:tr w:rsidR="00642BA3" w14:paraId="34CB82A8" w14:textId="77777777">
        <w:tc>
          <w:tcPr>
            <w:tcW w:w="1650" w:type="dxa"/>
          </w:tcPr>
          <w:p w14:paraId="30665BC7" w14:textId="77777777" w:rsidR="00642BA3" w:rsidRDefault="00642BA3">
            <w:pPr>
              <w:pStyle w:val="ConsPlusNormal"/>
              <w:jc w:val="center"/>
              <w:outlineLvl w:val="3"/>
            </w:pPr>
            <w:bookmarkStart w:id="344" w:name="P10144"/>
            <w:bookmarkEnd w:id="344"/>
            <w:r>
              <w:t>3</w:t>
            </w:r>
          </w:p>
        </w:tc>
        <w:tc>
          <w:tcPr>
            <w:tcW w:w="7095" w:type="dxa"/>
          </w:tcPr>
          <w:p w14:paraId="61DBBAE8" w14:textId="77777777" w:rsidR="00642BA3" w:rsidRDefault="00642BA3">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14:paraId="459E3969" w14:textId="77777777" w:rsidR="00642BA3" w:rsidRDefault="00642BA3">
            <w:pPr>
              <w:pStyle w:val="ConsPlusNormal"/>
              <w:jc w:val="center"/>
            </w:pPr>
            <w:r>
              <w:t>тыс. руб.</w:t>
            </w:r>
          </w:p>
        </w:tc>
        <w:tc>
          <w:tcPr>
            <w:tcW w:w="1485" w:type="dxa"/>
          </w:tcPr>
          <w:p w14:paraId="620D56E5" w14:textId="77777777" w:rsidR="00642BA3" w:rsidRDefault="00642BA3">
            <w:pPr>
              <w:pStyle w:val="ConsPlusNormal"/>
              <w:jc w:val="both"/>
            </w:pPr>
          </w:p>
        </w:tc>
      </w:tr>
      <w:tr w:rsidR="00642BA3" w14:paraId="3121DD4E" w14:textId="77777777">
        <w:tc>
          <w:tcPr>
            <w:tcW w:w="1650" w:type="dxa"/>
          </w:tcPr>
          <w:p w14:paraId="7E603D58" w14:textId="77777777" w:rsidR="00642BA3" w:rsidRDefault="00642BA3">
            <w:pPr>
              <w:pStyle w:val="ConsPlusNormal"/>
              <w:jc w:val="center"/>
              <w:outlineLvl w:val="4"/>
            </w:pPr>
            <w:bookmarkStart w:id="345" w:name="P10148"/>
            <w:bookmarkEnd w:id="345"/>
            <w:r>
              <w:t>3.1</w:t>
            </w:r>
          </w:p>
        </w:tc>
        <w:tc>
          <w:tcPr>
            <w:tcW w:w="7095" w:type="dxa"/>
          </w:tcPr>
          <w:p w14:paraId="4D1E62C3" w14:textId="77777777" w:rsidR="00642BA3" w:rsidRDefault="00642BA3">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14:paraId="21BFAE2E" w14:textId="77777777" w:rsidR="00642BA3" w:rsidRDefault="00642BA3">
            <w:pPr>
              <w:pStyle w:val="ConsPlusNormal"/>
              <w:jc w:val="center"/>
            </w:pPr>
            <w:r>
              <w:t>тыс. руб.</w:t>
            </w:r>
          </w:p>
        </w:tc>
        <w:tc>
          <w:tcPr>
            <w:tcW w:w="1485" w:type="dxa"/>
          </w:tcPr>
          <w:p w14:paraId="5189DE4C" w14:textId="77777777" w:rsidR="00642BA3" w:rsidRDefault="00642BA3">
            <w:pPr>
              <w:pStyle w:val="ConsPlusNormal"/>
              <w:jc w:val="both"/>
            </w:pPr>
          </w:p>
        </w:tc>
      </w:tr>
      <w:tr w:rsidR="00642BA3" w14:paraId="4572F608" w14:textId="77777777">
        <w:tc>
          <w:tcPr>
            <w:tcW w:w="1650" w:type="dxa"/>
          </w:tcPr>
          <w:p w14:paraId="7B33CF0D" w14:textId="77777777" w:rsidR="00642BA3" w:rsidRDefault="00642BA3">
            <w:pPr>
              <w:pStyle w:val="ConsPlusNormal"/>
              <w:jc w:val="center"/>
            </w:pPr>
            <w:bookmarkStart w:id="346" w:name="P10152"/>
            <w:bookmarkEnd w:id="346"/>
            <w:r>
              <w:t>3.1.1</w:t>
            </w:r>
          </w:p>
        </w:tc>
        <w:tc>
          <w:tcPr>
            <w:tcW w:w="7095" w:type="dxa"/>
          </w:tcPr>
          <w:p w14:paraId="0D9B1E23" w14:textId="77777777" w:rsidR="00642BA3" w:rsidRDefault="00642BA3">
            <w:pPr>
              <w:pStyle w:val="ConsPlusNormal"/>
              <w:jc w:val="both"/>
            </w:pPr>
            <w:r>
              <w:t>Надземная (наземная) прокладка</w:t>
            </w:r>
          </w:p>
        </w:tc>
        <w:tc>
          <w:tcPr>
            <w:tcW w:w="1980" w:type="dxa"/>
          </w:tcPr>
          <w:p w14:paraId="12DFD44C" w14:textId="77777777" w:rsidR="00642BA3" w:rsidRDefault="00642BA3">
            <w:pPr>
              <w:pStyle w:val="ConsPlusNormal"/>
              <w:jc w:val="center"/>
            </w:pPr>
            <w:r>
              <w:t>тыс. руб.</w:t>
            </w:r>
          </w:p>
        </w:tc>
        <w:tc>
          <w:tcPr>
            <w:tcW w:w="1485" w:type="dxa"/>
          </w:tcPr>
          <w:p w14:paraId="2FE02833" w14:textId="77777777" w:rsidR="00642BA3" w:rsidRDefault="00642BA3">
            <w:pPr>
              <w:pStyle w:val="ConsPlusNormal"/>
              <w:jc w:val="both"/>
            </w:pPr>
          </w:p>
        </w:tc>
      </w:tr>
      <w:tr w:rsidR="00642BA3" w14:paraId="2C5AA82B" w14:textId="77777777">
        <w:tc>
          <w:tcPr>
            <w:tcW w:w="1650" w:type="dxa"/>
          </w:tcPr>
          <w:p w14:paraId="66557203" w14:textId="77777777" w:rsidR="00642BA3" w:rsidRDefault="00642BA3">
            <w:pPr>
              <w:pStyle w:val="ConsPlusNormal"/>
              <w:jc w:val="center"/>
            </w:pPr>
            <w:bookmarkStart w:id="347" w:name="P10156"/>
            <w:bookmarkEnd w:id="347"/>
            <w:r>
              <w:t>3.1.1.1</w:t>
            </w:r>
          </w:p>
        </w:tc>
        <w:tc>
          <w:tcPr>
            <w:tcW w:w="7095" w:type="dxa"/>
          </w:tcPr>
          <w:p w14:paraId="7703C683" w14:textId="77777777" w:rsidR="00642BA3" w:rsidRDefault="00642BA3">
            <w:pPr>
              <w:pStyle w:val="ConsPlusNormal"/>
              <w:jc w:val="both"/>
            </w:pPr>
            <w:r>
              <w:t>диаметр труб 1</w:t>
            </w:r>
          </w:p>
        </w:tc>
        <w:tc>
          <w:tcPr>
            <w:tcW w:w="1980" w:type="dxa"/>
          </w:tcPr>
          <w:p w14:paraId="66E37F3B" w14:textId="77777777" w:rsidR="00642BA3" w:rsidRDefault="00642BA3">
            <w:pPr>
              <w:pStyle w:val="ConsPlusNormal"/>
              <w:jc w:val="center"/>
            </w:pPr>
            <w:r>
              <w:t>тыс. руб.</w:t>
            </w:r>
          </w:p>
        </w:tc>
        <w:tc>
          <w:tcPr>
            <w:tcW w:w="1485" w:type="dxa"/>
          </w:tcPr>
          <w:p w14:paraId="4094ED26" w14:textId="77777777" w:rsidR="00642BA3" w:rsidRDefault="00642BA3">
            <w:pPr>
              <w:pStyle w:val="ConsPlusNormal"/>
              <w:jc w:val="both"/>
            </w:pPr>
          </w:p>
        </w:tc>
      </w:tr>
      <w:tr w:rsidR="00642BA3" w14:paraId="161BD65D" w14:textId="77777777">
        <w:tc>
          <w:tcPr>
            <w:tcW w:w="1650" w:type="dxa"/>
          </w:tcPr>
          <w:p w14:paraId="2CF23989" w14:textId="77777777" w:rsidR="00642BA3" w:rsidRDefault="00642BA3">
            <w:pPr>
              <w:pStyle w:val="ConsPlusNormal"/>
              <w:jc w:val="center"/>
            </w:pPr>
            <w:bookmarkStart w:id="348" w:name="P10160"/>
            <w:bookmarkEnd w:id="348"/>
            <w:r>
              <w:t>3.1.1.2</w:t>
            </w:r>
          </w:p>
        </w:tc>
        <w:tc>
          <w:tcPr>
            <w:tcW w:w="7095" w:type="dxa"/>
          </w:tcPr>
          <w:p w14:paraId="63961449" w14:textId="77777777" w:rsidR="00642BA3" w:rsidRDefault="00642BA3">
            <w:pPr>
              <w:pStyle w:val="ConsPlusNormal"/>
              <w:jc w:val="both"/>
            </w:pPr>
            <w:r>
              <w:t>диаметр труб 2</w:t>
            </w:r>
          </w:p>
        </w:tc>
        <w:tc>
          <w:tcPr>
            <w:tcW w:w="1980" w:type="dxa"/>
          </w:tcPr>
          <w:p w14:paraId="0F95145B" w14:textId="77777777" w:rsidR="00642BA3" w:rsidRDefault="00642BA3">
            <w:pPr>
              <w:pStyle w:val="ConsPlusNormal"/>
              <w:jc w:val="center"/>
            </w:pPr>
            <w:r>
              <w:t>тыс. руб.</w:t>
            </w:r>
          </w:p>
        </w:tc>
        <w:tc>
          <w:tcPr>
            <w:tcW w:w="1485" w:type="dxa"/>
          </w:tcPr>
          <w:p w14:paraId="653AA6BF" w14:textId="77777777" w:rsidR="00642BA3" w:rsidRDefault="00642BA3">
            <w:pPr>
              <w:pStyle w:val="ConsPlusNormal"/>
              <w:jc w:val="both"/>
            </w:pPr>
          </w:p>
        </w:tc>
      </w:tr>
      <w:tr w:rsidR="00642BA3" w14:paraId="7F84889D" w14:textId="77777777">
        <w:tc>
          <w:tcPr>
            <w:tcW w:w="1650" w:type="dxa"/>
          </w:tcPr>
          <w:p w14:paraId="44FB739E" w14:textId="77777777" w:rsidR="00642BA3" w:rsidRDefault="00642BA3">
            <w:pPr>
              <w:pStyle w:val="ConsPlusNormal"/>
              <w:jc w:val="center"/>
            </w:pPr>
            <w:r>
              <w:t>...</w:t>
            </w:r>
          </w:p>
        </w:tc>
        <w:tc>
          <w:tcPr>
            <w:tcW w:w="7095" w:type="dxa"/>
          </w:tcPr>
          <w:p w14:paraId="7D8F5953" w14:textId="77777777" w:rsidR="00642BA3" w:rsidRDefault="00642BA3">
            <w:pPr>
              <w:pStyle w:val="ConsPlusNormal"/>
              <w:jc w:val="both"/>
            </w:pPr>
            <w:r>
              <w:t>...</w:t>
            </w:r>
          </w:p>
        </w:tc>
        <w:tc>
          <w:tcPr>
            <w:tcW w:w="1980" w:type="dxa"/>
          </w:tcPr>
          <w:p w14:paraId="7F62B8B0" w14:textId="77777777" w:rsidR="00642BA3" w:rsidRDefault="00642BA3">
            <w:pPr>
              <w:pStyle w:val="ConsPlusNormal"/>
              <w:jc w:val="center"/>
            </w:pPr>
          </w:p>
        </w:tc>
        <w:tc>
          <w:tcPr>
            <w:tcW w:w="1485" w:type="dxa"/>
          </w:tcPr>
          <w:p w14:paraId="09543BBD" w14:textId="77777777" w:rsidR="00642BA3" w:rsidRDefault="00642BA3">
            <w:pPr>
              <w:pStyle w:val="ConsPlusNormal"/>
              <w:jc w:val="both"/>
            </w:pPr>
          </w:p>
        </w:tc>
      </w:tr>
      <w:tr w:rsidR="00642BA3" w14:paraId="4040AE7D" w14:textId="77777777">
        <w:tc>
          <w:tcPr>
            <w:tcW w:w="1650" w:type="dxa"/>
          </w:tcPr>
          <w:p w14:paraId="1A79EFC4" w14:textId="77777777" w:rsidR="00642BA3" w:rsidRDefault="00642BA3">
            <w:pPr>
              <w:pStyle w:val="ConsPlusNormal"/>
              <w:jc w:val="center"/>
            </w:pPr>
            <w:bookmarkStart w:id="349" w:name="P10168"/>
            <w:bookmarkEnd w:id="349"/>
            <w:r>
              <w:t>3.1.1.1.n</w:t>
            </w:r>
          </w:p>
        </w:tc>
        <w:tc>
          <w:tcPr>
            <w:tcW w:w="7095" w:type="dxa"/>
          </w:tcPr>
          <w:p w14:paraId="52EFE813" w14:textId="77777777" w:rsidR="00642BA3" w:rsidRDefault="00642BA3">
            <w:pPr>
              <w:pStyle w:val="ConsPlusNormal"/>
              <w:jc w:val="both"/>
            </w:pPr>
            <w:r>
              <w:t>диаметр труб n</w:t>
            </w:r>
          </w:p>
        </w:tc>
        <w:tc>
          <w:tcPr>
            <w:tcW w:w="1980" w:type="dxa"/>
          </w:tcPr>
          <w:p w14:paraId="58A711BE" w14:textId="77777777" w:rsidR="00642BA3" w:rsidRDefault="00642BA3">
            <w:pPr>
              <w:pStyle w:val="ConsPlusNormal"/>
              <w:jc w:val="center"/>
            </w:pPr>
            <w:r>
              <w:t>тыс. руб.</w:t>
            </w:r>
          </w:p>
        </w:tc>
        <w:tc>
          <w:tcPr>
            <w:tcW w:w="1485" w:type="dxa"/>
          </w:tcPr>
          <w:p w14:paraId="1C6094FF" w14:textId="77777777" w:rsidR="00642BA3" w:rsidRDefault="00642BA3">
            <w:pPr>
              <w:pStyle w:val="ConsPlusNormal"/>
              <w:jc w:val="both"/>
            </w:pPr>
          </w:p>
        </w:tc>
      </w:tr>
      <w:tr w:rsidR="00642BA3" w14:paraId="77CFC062" w14:textId="77777777">
        <w:tc>
          <w:tcPr>
            <w:tcW w:w="1650" w:type="dxa"/>
          </w:tcPr>
          <w:p w14:paraId="0C72BF90" w14:textId="77777777" w:rsidR="00642BA3" w:rsidRDefault="00642BA3">
            <w:pPr>
              <w:pStyle w:val="ConsPlusNormal"/>
              <w:jc w:val="center"/>
            </w:pPr>
            <w:bookmarkStart w:id="350" w:name="P10172"/>
            <w:bookmarkEnd w:id="350"/>
            <w:r>
              <w:t>3.1.2</w:t>
            </w:r>
          </w:p>
        </w:tc>
        <w:tc>
          <w:tcPr>
            <w:tcW w:w="7095" w:type="dxa"/>
          </w:tcPr>
          <w:p w14:paraId="292BBC19" w14:textId="77777777" w:rsidR="00642BA3" w:rsidRDefault="00642BA3">
            <w:pPr>
              <w:pStyle w:val="ConsPlusNormal"/>
              <w:jc w:val="both"/>
            </w:pPr>
            <w:r>
              <w:t>Подземная прокладка</w:t>
            </w:r>
          </w:p>
        </w:tc>
        <w:tc>
          <w:tcPr>
            <w:tcW w:w="1980" w:type="dxa"/>
          </w:tcPr>
          <w:p w14:paraId="0DDBDB2F" w14:textId="77777777" w:rsidR="00642BA3" w:rsidRDefault="00642BA3">
            <w:pPr>
              <w:pStyle w:val="ConsPlusNormal"/>
              <w:jc w:val="center"/>
            </w:pPr>
            <w:r>
              <w:t>тыс. руб.</w:t>
            </w:r>
          </w:p>
        </w:tc>
        <w:tc>
          <w:tcPr>
            <w:tcW w:w="1485" w:type="dxa"/>
          </w:tcPr>
          <w:p w14:paraId="46745438" w14:textId="77777777" w:rsidR="00642BA3" w:rsidRDefault="00642BA3">
            <w:pPr>
              <w:pStyle w:val="ConsPlusNormal"/>
              <w:jc w:val="both"/>
            </w:pPr>
          </w:p>
        </w:tc>
      </w:tr>
      <w:tr w:rsidR="00642BA3" w14:paraId="71880335" w14:textId="77777777">
        <w:tc>
          <w:tcPr>
            <w:tcW w:w="1650" w:type="dxa"/>
          </w:tcPr>
          <w:p w14:paraId="781459D9" w14:textId="77777777" w:rsidR="00642BA3" w:rsidRDefault="00642BA3">
            <w:pPr>
              <w:pStyle w:val="ConsPlusNormal"/>
              <w:jc w:val="center"/>
            </w:pPr>
            <w:bookmarkStart w:id="351" w:name="P10176"/>
            <w:bookmarkEnd w:id="351"/>
            <w:r>
              <w:t>3.1.2.1</w:t>
            </w:r>
          </w:p>
        </w:tc>
        <w:tc>
          <w:tcPr>
            <w:tcW w:w="7095" w:type="dxa"/>
          </w:tcPr>
          <w:p w14:paraId="3FC7C98D" w14:textId="77777777" w:rsidR="00642BA3" w:rsidRDefault="00642BA3">
            <w:pPr>
              <w:pStyle w:val="ConsPlusNormal"/>
              <w:jc w:val="both"/>
            </w:pPr>
            <w:r>
              <w:t>в т.ч. канальная</w:t>
            </w:r>
          </w:p>
        </w:tc>
        <w:tc>
          <w:tcPr>
            <w:tcW w:w="1980" w:type="dxa"/>
          </w:tcPr>
          <w:p w14:paraId="6E8BF977" w14:textId="77777777" w:rsidR="00642BA3" w:rsidRDefault="00642BA3">
            <w:pPr>
              <w:pStyle w:val="ConsPlusNormal"/>
              <w:jc w:val="center"/>
            </w:pPr>
            <w:r>
              <w:t>тыс. руб.</w:t>
            </w:r>
          </w:p>
        </w:tc>
        <w:tc>
          <w:tcPr>
            <w:tcW w:w="1485" w:type="dxa"/>
          </w:tcPr>
          <w:p w14:paraId="0AEE42DE" w14:textId="77777777" w:rsidR="00642BA3" w:rsidRDefault="00642BA3">
            <w:pPr>
              <w:pStyle w:val="ConsPlusNormal"/>
              <w:jc w:val="both"/>
            </w:pPr>
          </w:p>
        </w:tc>
      </w:tr>
      <w:tr w:rsidR="00642BA3" w14:paraId="0172D3B5" w14:textId="77777777">
        <w:tc>
          <w:tcPr>
            <w:tcW w:w="1650" w:type="dxa"/>
          </w:tcPr>
          <w:p w14:paraId="09EFE9D0" w14:textId="77777777" w:rsidR="00642BA3" w:rsidRDefault="00642BA3">
            <w:pPr>
              <w:pStyle w:val="ConsPlusNormal"/>
              <w:jc w:val="center"/>
            </w:pPr>
            <w:bookmarkStart w:id="352" w:name="P10180"/>
            <w:bookmarkEnd w:id="352"/>
            <w:r>
              <w:t>3.1.2.1.1</w:t>
            </w:r>
          </w:p>
        </w:tc>
        <w:tc>
          <w:tcPr>
            <w:tcW w:w="7095" w:type="dxa"/>
          </w:tcPr>
          <w:p w14:paraId="53E99738" w14:textId="77777777" w:rsidR="00642BA3" w:rsidRDefault="00642BA3">
            <w:pPr>
              <w:pStyle w:val="ConsPlusNormal"/>
              <w:jc w:val="both"/>
            </w:pPr>
            <w:r>
              <w:t>диаметр труб 1</w:t>
            </w:r>
          </w:p>
        </w:tc>
        <w:tc>
          <w:tcPr>
            <w:tcW w:w="1980" w:type="dxa"/>
          </w:tcPr>
          <w:p w14:paraId="435B2433" w14:textId="77777777" w:rsidR="00642BA3" w:rsidRDefault="00642BA3">
            <w:pPr>
              <w:pStyle w:val="ConsPlusNormal"/>
              <w:jc w:val="center"/>
            </w:pPr>
            <w:r>
              <w:t>тыс. руб.</w:t>
            </w:r>
          </w:p>
        </w:tc>
        <w:tc>
          <w:tcPr>
            <w:tcW w:w="1485" w:type="dxa"/>
          </w:tcPr>
          <w:p w14:paraId="1A887EBD" w14:textId="77777777" w:rsidR="00642BA3" w:rsidRDefault="00642BA3">
            <w:pPr>
              <w:pStyle w:val="ConsPlusNormal"/>
              <w:jc w:val="both"/>
            </w:pPr>
          </w:p>
        </w:tc>
      </w:tr>
      <w:tr w:rsidR="00642BA3" w14:paraId="54E8F91C" w14:textId="77777777">
        <w:tc>
          <w:tcPr>
            <w:tcW w:w="1650" w:type="dxa"/>
          </w:tcPr>
          <w:p w14:paraId="2D307F54" w14:textId="77777777" w:rsidR="00642BA3" w:rsidRDefault="00642BA3">
            <w:pPr>
              <w:pStyle w:val="ConsPlusNormal"/>
              <w:jc w:val="center"/>
            </w:pPr>
            <w:bookmarkStart w:id="353" w:name="P10184"/>
            <w:bookmarkEnd w:id="353"/>
            <w:r>
              <w:t>3.1.2.1.2</w:t>
            </w:r>
          </w:p>
        </w:tc>
        <w:tc>
          <w:tcPr>
            <w:tcW w:w="7095" w:type="dxa"/>
          </w:tcPr>
          <w:p w14:paraId="38917250" w14:textId="77777777" w:rsidR="00642BA3" w:rsidRDefault="00642BA3">
            <w:pPr>
              <w:pStyle w:val="ConsPlusNormal"/>
              <w:jc w:val="both"/>
            </w:pPr>
            <w:r>
              <w:t>диаметр труб 2</w:t>
            </w:r>
          </w:p>
        </w:tc>
        <w:tc>
          <w:tcPr>
            <w:tcW w:w="1980" w:type="dxa"/>
          </w:tcPr>
          <w:p w14:paraId="3EDB4044" w14:textId="77777777" w:rsidR="00642BA3" w:rsidRDefault="00642BA3">
            <w:pPr>
              <w:pStyle w:val="ConsPlusNormal"/>
              <w:jc w:val="center"/>
            </w:pPr>
            <w:r>
              <w:t>тыс. руб.</w:t>
            </w:r>
          </w:p>
        </w:tc>
        <w:tc>
          <w:tcPr>
            <w:tcW w:w="1485" w:type="dxa"/>
          </w:tcPr>
          <w:p w14:paraId="7C3D40B9" w14:textId="77777777" w:rsidR="00642BA3" w:rsidRDefault="00642BA3">
            <w:pPr>
              <w:pStyle w:val="ConsPlusNormal"/>
              <w:jc w:val="both"/>
            </w:pPr>
          </w:p>
        </w:tc>
      </w:tr>
      <w:tr w:rsidR="00642BA3" w14:paraId="2399C2F5" w14:textId="77777777">
        <w:tc>
          <w:tcPr>
            <w:tcW w:w="1650" w:type="dxa"/>
          </w:tcPr>
          <w:p w14:paraId="08A9836A" w14:textId="77777777" w:rsidR="00642BA3" w:rsidRDefault="00642BA3">
            <w:pPr>
              <w:pStyle w:val="ConsPlusNormal"/>
              <w:jc w:val="center"/>
            </w:pPr>
            <w:r>
              <w:t>...</w:t>
            </w:r>
          </w:p>
        </w:tc>
        <w:tc>
          <w:tcPr>
            <w:tcW w:w="7095" w:type="dxa"/>
          </w:tcPr>
          <w:p w14:paraId="6A231D9F" w14:textId="77777777" w:rsidR="00642BA3" w:rsidRDefault="00642BA3">
            <w:pPr>
              <w:pStyle w:val="ConsPlusNormal"/>
              <w:jc w:val="both"/>
            </w:pPr>
            <w:r>
              <w:t>...</w:t>
            </w:r>
          </w:p>
        </w:tc>
        <w:tc>
          <w:tcPr>
            <w:tcW w:w="1980" w:type="dxa"/>
          </w:tcPr>
          <w:p w14:paraId="60344BBB" w14:textId="77777777" w:rsidR="00642BA3" w:rsidRDefault="00642BA3">
            <w:pPr>
              <w:pStyle w:val="ConsPlusNormal"/>
              <w:jc w:val="center"/>
            </w:pPr>
          </w:p>
        </w:tc>
        <w:tc>
          <w:tcPr>
            <w:tcW w:w="1485" w:type="dxa"/>
          </w:tcPr>
          <w:p w14:paraId="514A1F26" w14:textId="77777777" w:rsidR="00642BA3" w:rsidRDefault="00642BA3">
            <w:pPr>
              <w:pStyle w:val="ConsPlusNormal"/>
              <w:jc w:val="both"/>
            </w:pPr>
          </w:p>
        </w:tc>
      </w:tr>
      <w:tr w:rsidR="00642BA3" w14:paraId="0156AA5C" w14:textId="77777777">
        <w:tc>
          <w:tcPr>
            <w:tcW w:w="1650" w:type="dxa"/>
          </w:tcPr>
          <w:p w14:paraId="5CD8F5C9" w14:textId="77777777" w:rsidR="00642BA3" w:rsidRDefault="00642BA3">
            <w:pPr>
              <w:pStyle w:val="ConsPlusNormal"/>
              <w:jc w:val="center"/>
            </w:pPr>
            <w:bookmarkStart w:id="354" w:name="P10192"/>
            <w:bookmarkEnd w:id="354"/>
            <w:r>
              <w:t>3.1.2.1.n</w:t>
            </w:r>
          </w:p>
        </w:tc>
        <w:tc>
          <w:tcPr>
            <w:tcW w:w="7095" w:type="dxa"/>
          </w:tcPr>
          <w:p w14:paraId="0A5A167C" w14:textId="77777777" w:rsidR="00642BA3" w:rsidRDefault="00642BA3">
            <w:pPr>
              <w:pStyle w:val="ConsPlusNormal"/>
              <w:jc w:val="both"/>
            </w:pPr>
            <w:r>
              <w:t>диаметр труб n</w:t>
            </w:r>
          </w:p>
        </w:tc>
        <w:tc>
          <w:tcPr>
            <w:tcW w:w="1980" w:type="dxa"/>
          </w:tcPr>
          <w:p w14:paraId="3D1D4D31" w14:textId="77777777" w:rsidR="00642BA3" w:rsidRDefault="00642BA3">
            <w:pPr>
              <w:pStyle w:val="ConsPlusNormal"/>
              <w:jc w:val="center"/>
            </w:pPr>
            <w:r>
              <w:t>тыс. руб.</w:t>
            </w:r>
          </w:p>
        </w:tc>
        <w:tc>
          <w:tcPr>
            <w:tcW w:w="1485" w:type="dxa"/>
          </w:tcPr>
          <w:p w14:paraId="282728D8" w14:textId="77777777" w:rsidR="00642BA3" w:rsidRDefault="00642BA3">
            <w:pPr>
              <w:pStyle w:val="ConsPlusNormal"/>
              <w:jc w:val="both"/>
            </w:pPr>
          </w:p>
        </w:tc>
      </w:tr>
      <w:tr w:rsidR="00642BA3" w14:paraId="0DE921B8" w14:textId="77777777">
        <w:tc>
          <w:tcPr>
            <w:tcW w:w="1650" w:type="dxa"/>
          </w:tcPr>
          <w:p w14:paraId="74D22E43" w14:textId="77777777" w:rsidR="00642BA3" w:rsidRDefault="00642BA3">
            <w:pPr>
              <w:pStyle w:val="ConsPlusNormal"/>
              <w:jc w:val="center"/>
            </w:pPr>
            <w:bookmarkStart w:id="355" w:name="P10196"/>
            <w:bookmarkEnd w:id="355"/>
            <w:r>
              <w:lastRenderedPageBreak/>
              <w:t>3.1.2.2</w:t>
            </w:r>
          </w:p>
        </w:tc>
        <w:tc>
          <w:tcPr>
            <w:tcW w:w="7095" w:type="dxa"/>
          </w:tcPr>
          <w:p w14:paraId="3E45ABF0" w14:textId="77777777" w:rsidR="00642BA3" w:rsidRDefault="00642BA3">
            <w:pPr>
              <w:pStyle w:val="ConsPlusNormal"/>
              <w:jc w:val="both"/>
            </w:pPr>
            <w:r>
              <w:t>бесканальная</w:t>
            </w:r>
          </w:p>
        </w:tc>
        <w:tc>
          <w:tcPr>
            <w:tcW w:w="1980" w:type="dxa"/>
          </w:tcPr>
          <w:p w14:paraId="11E1F546" w14:textId="77777777" w:rsidR="00642BA3" w:rsidRDefault="00642BA3">
            <w:pPr>
              <w:pStyle w:val="ConsPlusNormal"/>
              <w:jc w:val="center"/>
            </w:pPr>
            <w:r>
              <w:t>тыс. руб.</w:t>
            </w:r>
          </w:p>
        </w:tc>
        <w:tc>
          <w:tcPr>
            <w:tcW w:w="1485" w:type="dxa"/>
          </w:tcPr>
          <w:p w14:paraId="248B452A" w14:textId="77777777" w:rsidR="00642BA3" w:rsidRDefault="00642BA3">
            <w:pPr>
              <w:pStyle w:val="ConsPlusNormal"/>
              <w:jc w:val="both"/>
            </w:pPr>
          </w:p>
        </w:tc>
      </w:tr>
      <w:tr w:rsidR="00642BA3" w14:paraId="33544F99" w14:textId="77777777">
        <w:tc>
          <w:tcPr>
            <w:tcW w:w="1650" w:type="dxa"/>
          </w:tcPr>
          <w:p w14:paraId="43BF51EE" w14:textId="77777777" w:rsidR="00642BA3" w:rsidRDefault="00642BA3">
            <w:pPr>
              <w:pStyle w:val="ConsPlusNormal"/>
              <w:jc w:val="center"/>
            </w:pPr>
            <w:bookmarkStart w:id="356" w:name="P10200"/>
            <w:bookmarkEnd w:id="356"/>
            <w:r>
              <w:t>3.1.2.2.1</w:t>
            </w:r>
          </w:p>
        </w:tc>
        <w:tc>
          <w:tcPr>
            <w:tcW w:w="7095" w:type="dxa"/>
          </w:tcPr>
          <w:p w14:paraId="1DB6F93F" w14:textId="77777777" w:rsidR="00642BA3" w:rsidRDefault="00642BA3">
            <w:pPr>
              <w:pStyle w:val="ConsPlusNormal"/>
              <w:jc w:val="both"/>
            </w:pPr>
            <w:r>
              <w:t>диаметр труб 1</w:t>
            </w:r>
          </w:p>
        </w:tc>
        <w:tc>
          <w:tcPr>
            <w:tcW w:w="1980" w:type="dxa"/>
          </w:tcPr>
          <w:p w14:paraId="0F849AF0" w14:textId="77777777" w:rsidR="00642BA3" w:rsidRDefault="00642BA3">
            <w:pPr>
              <w:pStyle w:val="ConsPlusNormal"/>
              <w:jc w:val="center"/>
            </w:pPr>
            <w:r>
              <w:t>тыс. руб.</w:t>
            </w:r>
          </w:p>
        </w:tc>
        <w:tc>
          <w:tcPr>
            <w:tcW w:w="1485" w:type="dxa"/>
          </w:tcPr>
          <w:p w14:paraId="6D38B3BD" w14:textId="77777777" w:rsidR="00642BA3" w:rsidRDefault="00642BA3">
            <w:pPr>
              <w:pStyle w:val="ConsPlusNormal"/>
              <w:jc w:val="both"/>
            </w:pPr>
          </w:p>
        </w:tc>
      </w:tr>
      <w:tr w:rsidR="00642BA3" w14:paraId="542F5328" w14:textId="77777777">
        <w:tc>
          <w:tcPr>
            <w:tcW w:w="1650" w:type="dxa"/>
          </w:tcPr>
          <w:p w14:paraId="447E76D3" w14:textId="77777777" w:rsidR="00642BA3" w:rsidRDefault="00642BA3">
            <w:pPr>
              <w:pStyle w:val="ConsPlusNormal"/>
              <w:jc w:val="center"/>
            </w:pPr>
            <w:bookmarkStart w:id="357" w:name="P10204"/>
            <w:bookmarkEnd w:id="357"/>
            <w:r>
              <w:t>3.1.2.2.2</w:t>
            </w:r>
          </w:p>
        </w:tc>
        <w:tc>
          <w:tcPr>
            <w:tcW w:w="7095" w:type="dxa"/>
          </w:tcPr>
          <w:p w14:paraId="42A1591D" w14:textId="77777777" w:rsidR="00642BA3" w:rsidRDefault="00642BA3">
            <w:pPr>
              <w:pStyle w:val="ConsPlusNormal"/>
              <w:jc w:val="both"/>
            </w:pPr>
            <w:r>
              <w:t>диаметр труб 2</w:t>
            </w:r>
          </w:p>
        </w:tc>
        <w:tc>
          <w:tcPr>
            <w:tcW w:w="1980" w:type="dxa"/>
          </w:tcPr>
          <w:p w14:paraId="42E48CEB" w14:textId="77777777" w:rsidR="00642BA3" w:rsidRDefault="00642BA3">
            <w:pPr>
              <w:pStyle w:val="ConsPlusNormal"/>
              <w:jc w:val="center"/>
            </w:pPr>
            <w:r>
              <w:t>тыс. руб.</w:t>
            </w:r>
          </w:p>
        </w:tc>
        <w:tc>
          <w:tcPr>
            <w:tcW w:w="1485" w:type="dxa"/>
          </w:tcPr>
          <w:p w14:paraId="54FEF5FA" w14:textId="77777777" w:rsidR="00642BA3" w:rsidRDefault="00642BA3">
            <w:pPr>
              <w:pStyle w:val="ConsPlusNormal"/>
              <w:jc w:val="both"/>
            </w:pPr>
          </w:p>
        </w:tc>
      </w:tr>
      <w:tr w:rsidR="00642BA3" w14:paraId="1EFDE4AB" w14:textId="77777777">
        <w:tc>
          <w:tcPr>
            <w:tcW w:w="1650" w:type="dxa"/>
          </w:tcPr>
          <w:p w14:paraId="36960F7B" w14:textId="77777777" w:rsidR="00642BA3" w:rsidRDefault="00642BA3">
            <w:pPr>
              <w:pStyle w:val="ConsPlusNormal"/>
              <w:jc w:val="center"/>
            </w:pPr>
            <w:r>
              <w:t>...</w:t>
            </w:r>
          </w:p>
        </w:tc>
        <w:tc>
          <w:tcPr>
            <w:tcW w:w="7095" w:type="dxa"/>
          </w:tcPr>
          <w:p w14:paraId="35DCB561" w14:textId="77777777" w:rsidR="00642BA3" w:rsidRDefault="00642BA3">
            <w:pPr>
              <w:pStyle w:val="ConsPlusNormal"/>
              <w:jc w:val="both"/>
            </w:pPr>
            <w:r>
              <w:t>...</w:t>
            </w:r>
          </w:p>
        </w:tc>
        <w:tc>
          <w:tcPr>
            <w:tcW w:w="1980" w:type="dxa"/>
          </w:tcPr>
          <w:p w14:paraId="6F271FF4" w14:textId="77777777" w:rsidR="00642BA3" w:rsidRDefault="00642BA3">
            <w:pPr>
              <w:pStyle w:val="ConsPlusNormal"/>
              <w:jc w:val="center"/>
            </w:pPr>
          </w:p>
        </w:tc>
        <w:tc>
          <w:tcPr>
            <w:tcW w:w="1485" w:type="dxa"/>
          </w:tcPr>
          <w:p w14:paraId="4B01CC0D" w14:textId="77777777" w:rsidR="00642BA3" w:rsidRDefault="00642BA3">
            <w:pPr>
              <w:pStyle w:val="ConsPlusNormal"/>
              <w:jc w:val="both"/>
            </w:pPr>
          </w:p>
        </w:tc>
      </w:tr>
      <w:tr w:rsidR="00642BA3" w14:paraId="72506B2E" w14:textId="77777777">
        <w:tc>
          <w:tcPr>
            <w:tcW w:w="1650" w:type="dxa"/>
          </w:tcPr>
          <w:p w14:paraId="0D3A34B6" w14:textId="77777777" w:rsidR="00642BA3" w:rsidRDefault="00642BA3">
            <w:pPr>
              <w:pStyle w:val="ConsPlusNormal"/>
              <w:jc w:val="center"/>
            </w:pPr>
            <w:bookmarkStart w:id="358" w:name="P10212"/>
            <w:bookmarkEnd w:id="358"/>
            <w:r>
              <w:t>3.1.2.2.n</w:t>
            </w:r>
          </w:p>
        </w:tc>
        <w:tc>
          <w:tcPr>
            <w:tcW w:w="7095" w:type="dxa"/>
          </w:tcPr>
          <w:p w14:paraId="0D04F3A0" w14:textId="77777777" w:rsidR="00642BA3" w:rsidRDefault="00642BA3">
            <w:pPr>
              <w:pStyle w:val="ConsPlusNormal"/>
              <w:jc w:val="both"/>
            </w:pPr>
            <w:r>
              <w:t>диаметр труб n</w:t>
            </w:r>
          </w:p>
        </w:tc>
        <w:tc>
          <w:tcPr>
            <w:tcW w:w="1980" w:type="dxa"/>
          </w:tcPr>
          <w:p w14:paraId="1202FBDF" w14:textId="77777777" w:rsidR="00642BA3" w:rsidRDefault="00642BA3">
            <w:pPr>
              <w:pStyle w:val="ConsPlusNormal"/>
              <w:jc w:val="center"/>
            </w:pPr>
            <w:r>
              <w:t>тыс. руб.</w:t>
            </w:r>
          </w:p>
        </w:tc>
        <w:tc>
          <w:tcPr>
            <w:tcW w:w="1485" w:type="dxa"/>
          </w:tcPr>
          <w:p w14:paraId="17855D13" w14:textId="77777777" w:rsidR="00642BA3" w:rsidRDefault="00642BA3">
            <w:pPr>
              <w:pStyle w:val="ConsPlusNormal"/>
              <w:jc w:val="both"/>
            </w:pPr>
          </w:p>
        </w:tc>
      </w:tr>
      <w:tr w:rsidR="00642BA3" w14:paraId="28E699DC" w14:textId="77777777">
        <w:tc>
          <w:tcPr>
            <w:tcW w:w="1650" w:type="dxa"/>
          </w:tcPr>
          <w:p w14:paraId="122CB648" w14:textId="77777777" w:rsidR="00642BA3" w:rsidRDefault="00642BA3">
            <w:pPr>
              <w:pStyle w:val="ConsPlusNormal"/>
              <w:jc w:val="center"/>
              <w:outlineLvl w:val="4"/>
            </w:pPr>
            <w:bookmarkStart w:id="359" w:name="P10216"/>
            <w:bookmarkEnd w:id="359"/>
            <w:r>
              <w:t>3.2</w:t>
            </w:r>
          </w:p>
        </w:tc>
        <w:tc>
          <w:tcPr>
            <w:tcW w:w="7095" w:type="dxa"/>
          </w:tcPr>
          <w:p w14:paraId="5859914A" w14:textId="77777777" w:rsidR="00642BA3" w:rsidRDefault="00642BA3">
            <w:pPr>
              <w:pStyle w:val="ConsPlusNormal"/>
              <w:jc w:val="both"/>
            </w:pPr>
            <w:r>
              <w:t>Расходы на создание (реконструкцию) тепловых пунктов, в том числе:</w:t>
            </w:r>
          </w:p>
        </w:tc>
        <w:tc>
          <w:tcPr>
            <w:tcW w:w="1980" w:type="dxa"/>
          </w:tcPr>
          <w:p w14:paraId="7F27B95E" w14:textId="77777777" w:rsidR="00642BA3" w:rsidRDefault="00642BA3">
            <w:pPr>
              <w:pStyle w:val="ConsPlusNormal"/>
              <w:jc w:val="center"/>
            </w:pPr>
            <w:r>
              <w:t>тыс. руб.</w:t>
            </w:r>
          </w:p>
        </w:tc>
        <w:tc>
          <w:tcPr>
            <w:tcW w:w="1485" w:type="dxa"/>
          </w:tcPr>
          <w:p w14:paraId="31FF4429" w14:textId="77777777" w:rsidR="00642BA3" w:rsidRDefault="00642BA3">
            <w:pPr>
              <w:pStyle w:val="ConsPlusNormal"/>
              <w:jc w:val="both"/>
            </w:pPr>
          </w:p>
        </w:tc>
      </w:tr>
      <w:tr w:rsidR="00642BA3" w14:paraId="795AB81C" w14:textId="77777777">
        <w:tc>
          <w:tcPr>
            <w:tcW w:w="1650" w:type="dxa"/>
          </w:tcPr>
          <w:p w14:paraId="31A952E8" w14:textId="77777777" w:rsidR="00642BA3" w:rsidRDefault="00642BA3">
            <w:pPr>
              <w:pStyle w:val="ConsPlusNormal"/>
              <w:jc w:val="center"/>
            </w:pPr>
            <w:bookmarkStart w:id="360" w:name="P10220"/>
            <w:bookmarkEnd w:id="360"/>
            <w:r>
              <w:t>3.2.1</w:t>
            </w:r>
          </w:p>
        </w:tc>
        <w:tc>
          <w:tcPr>
            <w:tcW w:w="7095" w:type="dxa"/>
          </w:tcPr>
          <w:p w14:paraId="47DE5AC8" w14:textId="77777777" w:rsidR="00642BA3" w:rsidRDefault="00642BA3">
            <w:pPr>
              <w:pStyle w:val="ConsPlusNormal"/>
              <w:jc w:val="both"/>
            </w:pPr>
            <w:r>
              <w:t>тепловой пункт 1</w:t>
            </w:r>
          </w:p>
        </w:tc>
        <w:tc>
          <w:tcPr>
            <w:tcW w:w="1980" w:type="dxa"/>
          </w:tcPr>
          <w:p w14:paraId="384D95F4" w14:textId="77777777" w:rsidR="00642BA3" w:rsidRDefault="00642BA3">
            <w:pPr>
              <w:pStyle w:val="ConsPlusNormal"/>
              <w:jc w:val="center"/>
            </w:pPr>
            <w:r>
              <w:t>тыс. руб.</w:t>
            </w:r>
          </w:p>
        </w:tc>
        <w:tc>
          <w:tcPr>
            <w:tcW w:w="1485" w:type="dxa"/>
          </w:tcPr>
          <w:p w14:paraId="137E8FAE" w14:textId="77777777" w:rsidR="00642BA3" w:rsidRDefault="00642BA3">
            <w:pPr>
              <w:pStyle w:val="ConsPlusNormal"/>
              <w:jc w:val="both"/>
            </w:pPr>
          </w:p>
        </w:tc>
      </w:tr>
      <w:tr w:rsidR="00642BA3" w14:paraId="4F3FF01C" w14:textId="77777777">
        <w:tc>
          <w:tcPr>
            <w:tcW w:w="1650" w:type="dxa"/>
          </w:tcPr>
          <w:p w14:paraId="28560954" w14:textId="77777777" w:rsidR="00642BA3" w:rsidRDefault="00642BA3">
            <w:pPr>
              <w:pStyle w:val="ConsPlusNormal"/>
              <w:jc w:val="center"/>
            </w:pPr>
            <w:bookmarkStart w:id="361" w:name="P10224"/>
            <w:bookmarkEnd w:id="361"/>
            <w:r>
              <w:t>3.2.2</w:t>
            </w:r>
          </w:p>
        </w:tc>
        <w:tc>
          <w:tcPr>
            <w:tcW w:w="7095" w:type="dxa"/>
          </w:tcPr>
          <w:p w14:paraId="07B09870" w14:textId="77777777" w:rsidR="00642BA3" w:rsidRDefault="00642BA3">
            <w:pPr>
              <w:pStyle w:val="ConsPlusNormal"/>
              <w:jc w:val="both"/>
            </w:pPr>
            <w:r>
              <w:t>тепловой пункт 2</w:t>
            </w:r>
          </w:p>
        </w:tc>
        <w:tc>
          <w:tcPr>
            <w:tcW w:w="1980" w:type="dxa"/>
          </w:tcPr>
          <w:p w14:paraId="1CD4A7A7" w14:textId="77777777" w:rsidR="00642BA3" w:rsidRDefault="00642BA3">
            <w:pPr>
              <w:pStyle w:val="ConsPlusNormal"/>
              <w:jc w:val="center"/>
            </w:pPr>
            <w:r>
              <w:t>тыс. руб.</w:t>
            </w:r>
          </w:p>
        </w:tc>
        <w:tc>
          <w:tcPr>
            <w:tcW w:w="1485" w:type="dxa"/>
          </w:tcPr>
          <w:p w14:paraId="25307687" w14:textId="77777777" w:rsidR="00642BA3" w:rsidRDefault="00642BA3">
            <w:pPr>
              <w:pStyle w:val="ConsPlusNormal"/>
              <w:jc w:val="both"/>
            </w:pPr>
          </w:p>
        </w:tc>
      </w:tr>
      <w:tr w:rsidR="00642BA3" w14:paraId="32C4FC91" w14:textId="77777777">
        <w:tc>
          <w:tcPr>
            <w:tcW w:w="1650" w:type="dxa"/>
          </w:tcPr>
          <w:p w14:paraId="62EB3E8F" w14:textId="77777777" w:rsidR="00642BA3" w:rsidRDefault="00642BA3">
            <w:pPr>
              <w:pStyle w:val="ConsPlusNormal"/>
              <w:jc w:val="center"/>
            </w:pPr>
            <w:r>
              <w:t>...</w:t>
            </w:r>
          </w:p>
        </w:tc>
        <w:tc>
          <w:tcPr>
            <w:tcW w:w="7095" w:type="dxa"/>
          </w:tcPr>
          <w:p w14:paraId="75CBCC5D" w14:textId="77777777" w:rsidR="00642BA3" w:rsidRDefault="00642BA3">
            <w:pPr>
              <w:pStyle w:val="ConsPlusNormal"/>
              <w:jc w:val="both"/>
            </w:pPr>
            <w:r>
              <w:t>...</w:t>
            </w:r>
          </w:p>
        </w:tc>
        <w:tc>
          <w:tcPr>
            <w:tcW w:w="1980" w:type="dxa"/>
          </w:tcPr>
          <w:p w14:paraId="266BF284" w14:textId="77777777" w:rsidR="00642BA3" w:rsidRDefault="00642BA3">
            <w:pPr>
              <w:pStyle w:val="ConsPlusNormal"/>
              <w:jc w:val="center"/>
            </w:pPr>
          </w:p>
        </w:tc>
        <w:tc>
          <w:tcPr>
            <w:tcW w:w="1485" w:type="dxa"/>
          </w:tcPr>
          <w:p w14:paraId="164366A1" w14:textId="77777777" w:rsidR="00642BA3" w:rsidRDefault="00642BA3">
            <w:pPr>
              <w:pStyle w:val="ConsPlusNormal"/>
              <w:jc w:val="both"/>
            </w:pPr>
          </w:p>
        </w:tc>
      </w:tr>
      <w:tr w:rsidR="00642BA3" w14:paraId="26435276" w14:textId="77777777">
        <w:tc>
          <w:tcPr>
            <w:tcW w:w="1650" w:type="dxa"/>
          </w:tcPr>
          <w:p w14:paraId="4A1A047E" w14:textId="77777777" w:rsidR="00642BA3" w:rsidRDefault="00642BA3">
            <w:pPr>
              <w:pStyle w:val="ConsPlusNormal"/>
              <w:jc w:val="center"/>
            </w:pPr>
            <w:bookmarkStart w:id="362" w:name="P10232"/>
            <w:bookmarkEnd w:id="362"/>
            <w:r>
              <w:t>3.2.n</w:t>
            </w:r>
          </w:p>
        </w:tc>
        <w:tc>
          <w:tcPr>
            <w:tcW w:w="7095" w:type="dxa"/>
          </w:tcPr>
          <w:p w14:paraId="632B29FE" w14:textId="77777777" w:rsidR="00642BA3" w:rsidRDefault="00642BA3">
            <w:pPr>
              <w:pStyle w:val="ConsPlusNormal"/>
              <w:jc w:val="both"/>
            </w:pPr>
            <w:r>
              <w:t>тепловой пункт n</w:t>
            </w:r>
          </w:p>
        </w:tc>
        <w:tc>
          <w:tcPr>
            <w:tcW w:w="1980" w:type="dxa"/>
          </w:tcPr>
          <w:p w14:paraId="09F6D569" w14:textId="77777777" w:rsidR="00642BA3" w:rsidRDefault="00642BA3">
            <w:pPr>
              <w:pStyle w:val="ConsPlusNormal"/>
              <w:jc w:val="center"/>
            </w:pPr>
            <w:r>
              <w:t>тыс. руб.</w:t>
            </w:r>
          </w:p>
        </w:tc>
        <w:tc>
          <w:tcPr>
            <w:tcW w:w="1485" w:type="dxa"/>
          </w:tcPr>
          <w:p w14:paraId="5D65D258" w14:textId="77777777" w:rsidR="00642BA3" w:rsidRDefault="00642BA3">
            <w:pPr>
              <w:pStyle w:val="ConsPlusNormal"/>
              <w:jc w:val="both"/>
            </w:pPr>
          </w:p>
        </w:tc>
      </w:tr>
      <w:tr w:rsidR="00642BA3" w14:paraId="18044538" w14:textId="77777777">
        <w:tc>
          <w:tcPr>
            <w:tcW w:w="1650" w:type="dxa"/>
          </w:tcPr>
          <w:p w14:paraId="7FBF4032" w14:textId="77777777" w:rsidR="00642BA3" w:rsidRDefault="00642BA3">
            <w:pPr>
              <w:pStyle w:val="ConsPlusNormal"/>
              <w:jc w:val="center"/>
              <w:outlineLvl w:val="3"/>
            </w:pPr>
            <w:bookmarkStart w:id="363" w:name="P10236"/>
            <w:bookmarkEnd w:id="363"/>
            <w:r>
              <w:t>4</w:t>
            </w:r>
          </w:p>
        </w:tc>
        <w:tc>
          <w:tcPr>
            <w:tcW w:w="7095" w:type="dxa"/>
          </w:tcPr>
          <w:p w14:paraId="670EBB5E" w14:textId="77777777" w:rsidR="00642BA3" w:rsidRDefault="00642BA3">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14:paraId="3B36F312" w14:textId="77777777" w:rsidR="00642BA3" w:rsidRDefault="00642BA3">
            <w:pPr>
              <w:pStyle w:val="ConsPlusNormal"/>
              <w:jc w:val="center"/>
            </w:pPr>
            <w:r>
              <w:t>тыс. руб.</w:t>
            </w:r>
          </w:p>
        </w:tc>
        <w:tc>
          <w:tcPr>
            <w:tcW w:w="1485" w:type="dxa"/>
          </w:tcPr>
          <w:p w14:paraId="4617BEEC" w14:textId="77777777" w:rsidR="00642BA3" w:rsidRDefault="00642BA3">
            <w:pPr>
              <w:pStyle w:val="ConsPlusNormal"/>
              <w:jc w:val="both"/>
            </w:pPr>
          </w:p>
        </w:tc>
      </w:tr>
      <w:tr w:rsidR="00642BA3" w14:paraId="2A6FFC72" w14:textId="77777777">
        <w:tc>
          <w:tcPr>
            <w:tcW w:w="1650" w:type="dxa"/>
          </w:tcPr>
          <w:p w14:paraId="76E034E1" w14:textId="77777777" w:rsidR="00642BA3" w:rsidRDefault="00642BA3">
            <w:pPr>
              <w:pStyle w:val="ConsPlusNormal"/>
              <w:jc w:val="center"/>
              <w:outlineLvl w:val="4"/>
            </w:pPr>
            <w:bookmarkStart w:id="364" w:name="P10240"/>
            <w:bookmarkEnd w:id="364"/>
            <w:r>
              <w:t>4.1</w:t>
            </w:r>
          </w:p>
        </w:tc>
        <w:tc>
          <w:tcPr>
            <w:tcW w:w="7095" w:type="dxa"/>
          </w:tcPr>
          <w:p w14:paraId="12599D24" w14:textId="77777777" w:rsidR="00642BA3" w:rsidRDefault="00642BA3">
            <w:pPr>
              <w:pStyle w:val="ConsPlusNormal"/>
              <w:jc w:val="both"/>
            </w:pPr>
            <w:r>
              <w:t>Создание (реконструкция) источников тепловой энергии, в том числе:</w:t>
            </w:r>
          </w:p>
        </w:tc>
        <w:tc>
          <w:tcPr>
            <w:tcW w:w="1980" w:type="dxa"/>
          </w:tcPr>
          <w:p w14:paraId="12EE3C3B" w14:textId="77777777" w:rsidR="00642BA3" w:rsidRDefault="00642BA3">
            <w:pPr>
              <w:pStyle w:val="ConsPlusNormal"/>
              <w:jc w:val="center"/>
            </w:pPr>
            <w:r>
              <w:t>тыс. руб.</w:t>
            </w:r>
          </w:p>
        </w:tc>
        <w:tc>
          <w:tcPr>
            <w:tcW w:w="1485" w:type="dxa"/>
          </w:tcPr>
          <w:p w14:paraId="58896837" w14:textId="77777777" w:rsidR="00642BA3" w:rsidRDefault="00642BA3">
            <w:pPr>
              <w:pStyle w:val="ConsPlusNormal"/>
              <w:jc w:val="both"/>
            </w:pPr>
          </w:p>
        </w:tc>
      </w:tr>
      <w:tr w:rsidR="00642BA3" w14:paraId="4AA038AE" w14:textId="77777777">
        <w:tc>
          <w:tcPr>
            <w:tcW w:w="1650" w:type="dxa"/>
          </w:tcPr>
          <w:p w14:paraId="25345B8F" w14:textId="77777777" w:rsidR="00642BA3" w:rsidRDefault="00642BA3">
            <w:pPr>
              <w:pStyle w:val="ConsPlusNormal"/>
              <w:jc w:val="center"/>
            </w:pPr>
            <w:bookmarkStart w:id="365" w:name="P10244"/>
            <w:bookmarkEnd w:id="365"/>
            <w:r>
              <w:t>4.1.1</w:t>
            </w:r>
          </w:p>
        </w:tc>
        <w:tc>
          <w:tcPr>
            <w:tcW w:w="7095" w:type="dxa"/>
          </w:tcPr>
          <w:p w14:paraId="64A954FD" w14:textId="77777777" w:rsidR="00642BA3" w:rsidRDefault="00642BA3">
            <w:pPr>
              <w:pStyle w:val="ConsPlusNormal"/>
              <w:jc w:val="both"/>
            </w:pPr>
            <w:r>
              <w:t>источник 1</w:t>
            </w:r>
          </w:p>
        </w:tc>
        <w:tc>
          <w:tcPr>
            <w:tcW w:w="1980" w:type="dxa"/>
          </w:tcPr>
          <w:p w14:paraId="4F2E5828" w14:textId="77777777" w:rsidR="00642BA3" w:rsidRDefault="00642BA3">
            <w:pPr>
              <w:pStyle w:val="ConsPlusNormal"/>
              <w:jc w:val="center"/>
            </w:pPr>
            <w:r>
              <w:t>тыс. руб.</w:t>
            </w:r>
          </w:p>
        </w:tc>
        <w:tc>
          <w:tcPr>
            <w:tcW w:w="1485" w:type="dxa"/>
          </w:tcPr>
          <w:p w14:paraId="3FF8E61A" w14:textId="77777777" w:rsidR="00642BA3" w:rsidRDefault="00642BA3">
            <w:pPr>
              <w:pStyle w:val="ConsPlusNormal"/>
              <w:jc w:val="both"/>
            </w:pPr>
          </w:p>
        </w:tc>
      </w:tr>
      <w:tr w:rsidR="00642BA3" w14:paraId="53D61219" w14:textId="77777777">
        <w:tc>
          <w:tcPr>
            <w:tcW w:w="1650" w:type="dxa"/>
          </w:tcPr>
          <w:p w14:paraId="7FAB3EC1" w14:textId="77777777" w:rsidR="00642BA3" w:rsidRDefault="00642BA3">
            <w:pPr>
              <w:pStyle w:val="ConsPlusNormal"/>
              <w:jc w:val="center"/>
            </w:pPr>
            <w:bookmarkStart w:id="366" w:name="P10248"/>
            <w:bookmarkEnd w:id="366"/>
            <w:r>
              <w:t>4.1.2</w:t>
            </w:r>
          </w:p>
        </w:tc>
        <w:tc>
          <w:tcPr>
            <w:tcW w:w="7095" w:type="dxa"/>
          </w:tcPr>
          <w:p w14:paraId="67936041" w14:textId="77777777" w:rsidR="00642BA3" w:rsidRDefault="00642BA3">
            <w:pPr>
              <w:pStyle w:val="ConsPlusNormal"/>
              <w:jc w:val="both"/>
            </w:pPr>
            <w:r>
              <w:t>источник 2</w:t>
            </w:r>
          </w:p>
        </w:tc>
        <w:tc>
          <w:tcPr>
            <w:tcW w:w="1980" w:type="dxa"/>
          </w:tcPr>
          <w:p w14:paraId="1BE09E6B" w14:textId="77777777" w:rsidR="00642BA3" w:rsidRDefault="00642BA3">
            <w:pPr>
              <w:pStyle w:val="ConsPlusNormal"/>
              <w:jc w:val="center"/>
            </w:pPr>
            <w:r>
              <w:t>тыс. руб.</w:t>
            </w:r>
          </w:p>
        </w:tc>
        <w:tc>
          <w:tcPr>
            <w:tcW w:w="1485" w:type="dxa"/>
          </w:tcPr>
          <w:p w14:paraId="132A2B91" w14:textId="77777777" w:rsidR="00642BA3" w:rsidRDefault="00642BA3">
            <w:pPr>
              <w:pStyle w:val="ConsPlusNormal"/>
              <w:jc w:val="both"/>
            </w:pPr>
          </w:p>
        </w:tc>
      </w:tr>
      <w:tr w:rsidR="00642BA3" w14:paraId="2E0E05F0" w14:textId="77777777">
        <w:tc>
          <w:tcPr>
            <w:tcW w:w="1650" w:type="dxa"/>
          </w:tcPr>
          <w:p w14:paraId="56811A4E" w14:textId="77777777" w:rsidR="00642BA3" w:rsidRDefault="00642BA3">
            <w:pPr>
              <w:pStyle w:val="ConsPlusNormal"/>
              <w:jc w:val="center"/>
            </w:pPr>
            <w:r>
              <w:t>...</w:t>
            </w:r>
          </w:p>
        </w:tc>
        <w:tc>
          <w:tcPr>
            <w:tcW w:w="7095" w:type="dxa"/>
          </w:tcPr>
          <w:p w14:paraId="31DAF848" w14:textId="77777777" w:rsidR="00642BA3" w:rsidRDefault="00642BA3">
            <w:pPr>
              <w:pStyle w:val="ConsPlusNormal"/>
              <w:jc w:val="both"/>
            </w:pPr>
            <w:r>
              <w:t>...</w:t>
            </w:r>
          </w:p>
        </w:tc>
        <w:tc>
          <w:tcPr>
            <w:tcW w:w="1980" w:type="dxa"/>
          </w:tcPr>
          <w:p w14:paraId="3873A2BF" w14:textId="77777777" w:rsidR="00642BA3" w:rsidRDefault="00642BA3">
            <w:pPr>
              <w:pStyle w:val="ConsPlusNormal"/>
              <w:jc w:val="center"/>
            </w:pPr>
          </w:p>
        </w:tc>
        <w:tc>
          <w:tcPr>
            <w:tcW w:w="1485" w:type="dxa"/>
          </w:tcPr>
          <w:p w14:paraId="473742E4" w14:textId="77777777" w:rsidR="00642BA3" w:rsidRDefault="00642BA3">
            <w:pPr>
              <w:pStyle w:val="ConsPlusNormal"/>
              <w:jc w:val="both"/>
            </w:pPr>
          </w:p>
        </w:tc>
      </w:tr>
      <w:tr w:rsidR="00642BA3" w14:paraId="15DF5AE5" w14:textId="77777777">
        <w:tc>
          <w:tcPr>
            <w:tcW w:w="1650" w:type="dxa"/>
          </w:tcPr>
          <w:p w14:paraId="6B068B3F" w14:textId="77777777" w:rsidR="00642BA3" w:rsidRDefault="00642BA3">
            <w:pPr>
              <w:pStyle w:val="ConsPlusNormal"/>
              <w:jc w:val="center"/>
            </w:pPr>
            <w:bookmarkStart w:id="367" w:name="P10256"/>
            <w:bookmarkEnd w:id="367"/>
            <w:r>
              <w:t>4.1.n</w:t>
            </w:r>
          </w:p>
        </w:tc>
        <w:tc>
          <w:tcPr>
            <w:tcW w:w="7095" w:type="dxa"/>
          </w:tcPr>
          <w:p w14:paraId="7518DF87" w14:textId="77777777" w:rsidR="00642BA3" w:rsidRDefault="00642BA3">
            <w:pPr>
              <w:pStyle w:val="ConsPlusNormal"/>
              <w:jc w:val="both"/>
            </w:pPr>
            <w:r>
              <w:t>источник n</w:t>
            </w:r>
          </w:p>
        </w:tc>
        <w:tc>
          <w:tcPr>
            <w:tcW w:w="1980" w:type="dxa"/>
          </w:tcPr>
          <w:p w14:paraId="564430C2" w14:textId="77777777" w:rsidR="00642BA3" w:rsidRDefault="00642BA3">
            <w:pPr>
              <w:pStyle w:val="ConsPlusNormal"/>
              <w:jc w:val="center"/>
            </w:pPr>
          </w:p>
        </w:tc>
        <w:tc>
          <w:tcPr>
            <w:tcW w:w="1485" w:type="dxa"/>
          </w:tcPr>
          <w:p w14:paraId="110F5FEA" w14:textId="77777777" w:rsidR="00642BA3" w:rsidRDefault="00642BA3">
            <w:pPr>
              <w:pStyle w:val="ConsPlusNormal"/>
              <w:jc w:val="both"/>
            </w:pPr>
          </w:p>
        </w:tc>
      </w:tr>
      <w:tr w:rsidR="00642BA3" w14:paraId="674DE391" w14:textId="77777777">
        <w:tc>
          <w:tcPr>
            <w:tcW w:w="1650" w:type="dxa"/>
          </w:tcPr>
          <w:p w14:paraId="34AEB039" w14:textId="77777777" w:rsidR="00642BA3" w:rsidRDefault="00642BA3">
            <w:pPr>
              <w:pStyle w:val="ConsPlusNormal"/>
              <w:jc w:val="center"/>
              <w:outlineLvl w:val="4"/>
            </w:pPr>
            <w:bookmarkStart w:id="368" w:name="P10260"/>
            <w:bookmarkEnd w:id="368"/>
            <w:r>
              <w:t>4.2</w:t>
            </w:r>
          </w:p>
        </w:tc>
        <w:tc>
          <w:tcPr>
            <w:tcW w:w="7095" w:type="dxa"/>
          </w:tcPr>
          <w:p w14:paraId="2CAB5AEB" w14:textId="77777777" w:rsidR="00642BA3" w:rsidRDefault="00642BA3">
            <w:pPr>
              <w:pStyle w:val="ConsPlusNormal"/>
              <w:jc w:val="both"/>
            </w:pPr>
            <w:r>
              <w:t>Развитие существующих источников тепловой энергии, в том числе:</w:t>
            </w:r>
          </w:p>
        </w:tc>
        <w:tc>
          <w:tcPr>
            <w:tcW w:w="1980" w:type="dxa"/>
          </w:tcPr>
          <w:p w14:paraId="44CBA58A" w14:textId="77777777" w:rsidR="00642BA3" w:rsidRDefault="00642BA3">
            <w:pPr>
              <w:pStyle w:val="ConsPlusNormal"/>
              <w:jc w:val="center"/>
            </w:pPr>
            <w:r>
              <w:t>тыс. руб.</w:t>
            </w:r>
          </w:p>
        </w:tc>
        <w:tc>
          <w:tcPr>
            <w:tcW w:w="1485" w:type="dxa"/>
          </w:tcPr>
          <w:p w14:paraId="539A7380" w14:textId="77777777" w:rsidR="00642BA3" w:rsidRDefault="00642BA3">
            <w:pPr>
              <w:pStyle w:val="ConsPlusNormal"/>
              <w:jc w:val="both"/>
            </w:pPr>
          </w:p>
        </w:tc>
      </w:tr>
      <w:tr w:rsidR="00642BA3" w14:paraId="04A55D4A" w14:textId="77777777">
        <w:tc>
          <w:tcPr>
            <w:tcW w:w="1650" w:type="dxa"/>
          </w:tcPr>
          <w:p w14:paraId="32202B5C" w14:textId="77777777" w:rsidR="00642BA3" w:rsidRDefault="00642BA3">
            <w:pPr>
              <w:pStyle w:val="ConsPlusNormal"/>
              <w:jc w:val="center"/>
            </w:pPr>
            <w:bookmarkStart w:id="369" w:name="P10264"/>
            <w:bookmarkEnd w:id="369"/>
            <w:r>
              <w:t>4.2.1</w:t>
            </w:r>
          </w:p>
        </w:tc>
        <w:tc>
          <w:tcPr>
            <w:tcW w:w="7095" w:type="dxa"/>
          </w:tcPr>
          <w:p w14:paraId="172C41AA" w14:textId="77777777" w:rsidR="00642BA3" w:rsidRDefault="00642BA3">
            <w:pPr>
              <w:pStyle w:val="ConsPlusNormal"/>
              <w:jc w:val="both"/>
            </w:pPr>
            <w:r>
              <w:t>источник 1</w:t>
            </w:r>
          </w:p>
        </w:tc>
        <w:tc>
          <w:tcPr>
            <w:tcW w:w="1980" w:type="dxa"/>
          </w:tcPr>
          <w:p w14:paraId="17DFD70D" w14:textId="77777777" w:rsidR="00642BA3" w:rsidRDefault="00642BA3">
            <w:pPr>
              <w:pStyle w:val="ConsPlusNormal"/>
              <w:jc w:val="center"/>
            </w:pPr>
            <w:r>
              <w:t>тыс. руб.</w:t>
            </w:r>
          </w:p>
        </w:tc>
        <w:tc>
          <w:tcPr>
            <w:tcW w:w="1485" w:type="dxa"/>
          </w:tcPr>
          <w:p w14:paraId="0149BB5C" w14:textId="77777777" w:rsidR="00642BA3" w:rsidRDefault="00642BA3">
            <w:pPr>
              <w:pStyle w:val="ConsPlusNormal"/>
              <w:jc w:val="both"/>
            </w:pPr>
          </w:p>
        </w:tc>
      </w:tr>
      <w:tr w:rsidR="00642BA3" w14:paraId="30B01D62" w14:textId="77777777">
        <w:tc>
          <w:tcPr>
            <w:tcW w:w="1650" w:type="dxa"/>
          </w:tcPr>
          <w:p w14:paraId="56F8A172" w14:textId="77777777" w:rsidR="00642BA3" w:rsidRDefault="00642BA3">
            <w:pPr>
              <w:pStyle w:val="ConsPlusNormal"/>
              <w:jc w:val="center"/>
            </w:pPr>
            <w:bookmarkStart w:id="370" w:name="P10268"/>
            <w:bookmarkEnd w:id="370"/>
            <w:r>
              <w:lastRenderedPageBreak/>
              <w:t>4.2.2</w:t>
            </w:r>
          </w:p>
        </w:tc>
        <w:tc>
          <w:tcPr>
            <w:tcW w:w="7095" w:type="dxa"/>
          </w:tcPr>
          <w:p w14:paraId="1B567548" w14:textId="77777777" w:rsidR="00642BA3" w:rsidRDefault="00642BA3">
            <w:pPr>
              <w:pStyle w:val="ConsPlusNormal"/>
              <w:jc w:val="both"/>
            </w:pPr>
            <w:r>
              <w:t>источник 2</w:t>
            </w:r>
          </w:p>
        </w:tc>
        <w:tc>
          <w:tcPr>
            <w:tcW w:w="1980" w:type="dxa"/>
          </w:tcPr>
          <w:p w14:paraId="5EDDFDBB" w14:textId="77777777" w:rsidR="00642BA3" w:rsidRDefault="00642BA3">
            <w:pPr>
              <w:pStyle w:val="ConsPlusNormal"/>
              <w:jc w:val="center"/>
            </w:pPr>
            <w:r>
              <w:t>тыс. руб.</w:t>
            </w:r>
          </w:p>
        </w:tc>
        <w:tc>
          <w:tcPr>
            <w:tcW w:w="1485" w:type="dxa"/>
          </w:tcPr>
          <w:p w14:paraId="055BE014" w14:textId="77777777" w:rsidR="00642BA3" w:rsidRDefault="00642BA3">
            <w:pPr>
              <w:pStyle w:val="ConsPlusNormal"/>
              <w:jc w:val="both"/>
            </w:pPr>
          </w:p>
        </w:tc>
      </w:tr>
      <w:tr w:rsidR="00642BA3" w14:paraId="50445D82" w14:textId="77777777">
        <w:tc>
          <w:tcPr>
            <w:tcW w:w="1650" w:type="dxa"/>
          </w:tcPr>
          <w:p w14:paraId="6F640254" w14:textId="77777777" w:rsidR="00642BA3" w:rsidRDefault="00642BA3">
            <w:pPr>
              <w:pStyle w:val="ConsPlusNormal"/>
              <w:jc w:val="center"/>
            </w:pPr>
            <w:r>
              <w:t>...</w:t>
            </w:r>
          </w:p>
        </w:tc>
        <w:tc>
          <w:tcPr>
            <w:tcW w:w="7095" w:type="dxa"/>
          </w:tcPr>
          <w:p w14:paraId="6ABA4687" w14:textId="77777777" w:rsidR="00642BA3" w:rsidRDefault="00642BA3">
            <w:pPr>
              <w:pStyle w:val="ConsPlusNormal"/>
              <w:jc w:val="both"/>
            </w:pPr>
            <w:r>
              <w:t>...</w:t>
            </w:r>
          </w:p>
        </w:tc>
        <w:tc>
          <w:tcPr>
            <w:tcW w:w="1980" w:type="dxa"/>
          </w:tcPr>
          <w:p w14:paraId="0730862F" w14:textId="77777777" w:rsidR="00642BA3" w:rsidRDefault="00642BA3">
            <w:pPr>
              <w:pStyle w:val="ConsPlusNormal"/>
              <w:jc w:val="center"/>
            </w:pPr>
          </w:p>
        </w:tc>
        <w:tc>
          <w:tcPr>
            <w:tcW w:w="1485" w:type="dxa"/>
          </w:tcPr>
          <w:p w14:paraId="6B986415" w14:textId="77777777" w:rsidR="00642BA3" w:rsidRDefault="00642BA3">
            <w:pPr>
              <w:pStyle w:val="ConsPlusNormal"/>
              <w:jc w:val="both"/>
            </w:pPr>
          </w:p>
        </w:tc>
      </w:tr>
      <w:tr w:rsidR="00642BA3" w14:paraId="79A137ED" w14:textId="77777777">
        <w:tc>
          <w:tcPr>
            <w:tcW w:w="1650" w:type="dxa"/>
          </w:tcPr>
          <w:p w14:paraId="69C42302" w14:textId="77777777" w:rsidR="00642BA3" w:rsidRDefault="00642BA3">
            <w:pPr>
              <w:pStyle w:val="ConsPlusNormal"/>
              <w:jc w:val="center"/>
            </w:pPr>
            <w:bookmarkStart w:id="371" w:name="P10276"/>
            <w:bookmarkEnd w:id="371"/>
            <w:r>
              <w:t>4.2.n</w:t>
            </w:r>
          </w:p>
        </w:tc>
        <w:tc>
          <w:tcPr>
            <w:tcW w:w="7095" w:type="dxa"/>
          </w:tcPr>
          <w:p w14:paraId="247FFB50" w14:textId="77777777" w:rsidR="00642BA3" w:rsidRDefault="00642BA3">
            <w:pPr>
              <w:pStyle w:val="ConsPlusNormal"/>
              <w:jc w:val="both"/>
            </w:pPr>
            <w:r>
              <w:t>источник n</w:t>
            </w:r>
          </w:p>
        </w:tc>
        <w:tc>
          <w:tcPr>
            <w:tcW w:w="1980" w:type="dxa"/>
          </w:tcPr>
          <w:p w14:paraId="5CD90201" w14:textId="77777777" w:rsidR="00642BA3" w:rsidRDefault="00642BA3">
            <w:pPr>
              <w:pStyle w:val="ConsPlusNormal"/>
              <w:jc w:val="center"/>
            </w:pPr>
          </w:p>
        </w:tc>
        <w:tc>
          <w:tcPr>
            <w:tcW w:w="1485" w:type="dxa"/>
          </w:tcPr>
          <w:p w14:paraId="0C2EC751" w14:textId="77777777" w:rsidR="00642BA3" w:rsidRDefault="00642BA3">
            <w:pPr>
              <w:pStyle w:val="ConsPlusNormal"/>
              <w:jc w:val="both"/>
            </w:pPr>
          </w:p>
        </w:tc>
      </w:tr>
      <w:tr w:rsidR="00642BA3" w14:paraId="23E0D25B" w14:textId="77777777">
        <w:tc>
          <w:tcPr>
            <w:tcW w:w="1650" w:type="dxa"/>
          </w:tcPr>
          <w:p w14:paraId="38EB8692" w14:textId="77777777" w:rsidR="00642BA3" w:rsidRDefault="00642BA3">
            <w:pPr>
              <w:pStyle w:val="ConsPlusNormal"/>
              <w:jc w:val="center"/>
              <w:outlineLvl w:val="4"/>
            </w:pPr>
            <w:bookmarkStart w:id="372" w:name="P10280"/>
            <w:bookmarkEnd w:id="372"/>
            <w:r>
              <w:t>4.3</w:t>
            </w:r>
          </w:p>
        </w:tc>
        <w:tc>
          <w:tcPr>
            <w:tcW w:w="7095" w:type="dxa"/>
          </w:tcPr>
          <w:p w14:paraId="3E96521A" w14:textId="77777777" w:rsidR="00642BA3" w:rsidRDefault="00642BA3">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14:paraId="27D878BA" w14:textId="77777777" w:rsidR="00642BA3" w:rsidRDefault="00642BA3">
            <w:pPr>
              <w:pStyle w:val="ConsPlusNormal"/>
              <w:jc w:val="center"/>
            </w:pPr>
            <w:r>
              <w:t>тыс. руб.</w:t>
            </w:r>
          </w:p>
        </w:tc>
        <w:tc>
          <w:tcPr>
            <w:tcW w:w="1485" w:type="dxa"/>
          </w:tcPr>
          <w:p w14:paraId="369C43C6" w14:textId="77777777" w:rsidR="00642BA3" w:rsidRDefault="00642BA3">
            <w:pPr>
              <w:pStyle w:val="ConsPlusNormal"/>
              <w:jc w:val="both"/>
            </w:pPr>
          </w:p>
        </w:tc>
      </w:tr>
      <w:tr w:rsidR="00642BA3" w14:paraId="7D7B27AF" w14:textId="77777777">
        <w:tc>
          <w:tcPr>
            <w:tcW w:w="1650" w:type="dxa"/>
          </w:tcPr>
          <w:p w14:paraId="02F2B538" w14:textId="77777777" w:rsidR="00642BA3" w:rsidRDefault="00642BA3">
            <w:pPr>
              <w:pStyle w:val="ConsPlusNormal"/>
              <w:jc w:val="center"/>
            </w:pPr>
            <w:bookmarkStart w:id="373" w:name="P10284"/>
            <w:bookmarkEnd w:id="373"/>
            <w:r>
              <w:t>4.3.1</w:t>
            </w:r>
          </w:p>
        </w:tc>
        <w:tc>
          <w:tcPr>
            <w:tcW w:w="7095" w:type="dxa"/>
          </w:tcPr>
          <w:p w14:paraId="341ED5C0" w14:textId="77777777" w:rsidR="00642BA3" w:rsidRDefault="00642BA3">
            <w:pPr>
              <w:pStyle w:val="ConsPlusNormal"/>
              <w:jc w:val="both"/>
            </w:pPr>
            <w:r>
              <w:t>Надземная (наземная) прокладка</w:t>
            </w:r>
          </w:p>
        </w:tc>
        <w:tc>
          <w:tcPr>
            <w:tcW w:w="1980" w:type="dxa"/>
          </w:tcPr>
          <w:p w14:paraId="1DFAE745" w14:textId="77777777" w:rsidR="00642BA3" w:rsidRDefault="00642BA3">
            <w:pPr>
              <w:pStyle w:val="ConsPlusNormal"/>
              <w:jc w:val="center"/>
            </w:pPr>
            <w:r>
              <w:t>тыс. руб.</w:t>
            </w:r>
          </w:p>
        </w:tc>
        <w:tc>
          <w:tcPr>
            <w:tcW w:w="1485" w:type="dxa"/>
          </w:tcPr>
          <w:p w14:paraId="3D86F53E" w14:textId="77777777" w:rsidR="00642BA3" w:rsidRDefault="00642BA3">
            <w:pPr>
              <w:pStyle w:val="ConsPlusNormal"/>
              <w:jc w:val="both"/>
            </w:pPr>
          </w:p>
        </w:tc>
      </w:tr>
      <w:tr w:rsidR="00642BA3" w14:paraId="2FF8AC4C" w14:textId="77777777">
        <w:tc>
          <w:tcPr>
            <w:tcW w:w="1650" w:type="dxa"/>
          </w:tcPr>
          <w:p w14:paraId="78AE4E72" w14:textId="77777777" w:rsidR="00642BA3" w:rsidRDefault="00642BA3">
            <w:pPr>
              <w:pStyle w:val="ConsPlusNormal"/>
              <w:jc w:val="center"/>
            </w:pPr>
            <w:bookmarkStart w:id="374" w:name="P10288"/>
            <w:bookmarkEnd w:id="374"/>
            <w:r>
              <w:t>4.3.1.1</w:t>
            </w:r>
          </w:p>
        </w:tc>
        <w:tc>
          <w:tcPr>
            <w:tcW w:w="7095" w:type="dxa"/>
          </w:tcPr>
          <w:p w14:paraId="52045E94" w14:textId="77777777" w:rsidR="00642BA3" w:rsidRDefault="00642BA3">
            <w:pPr>
              <w:pStyle w:val="ConsPlusNormal"/>
              <w:jc w:val="both"/>
            </w:pPr>
            <w:r>
              <w:t>диаметр труб 1</w:t>
            </w:r>
          </w:p>
        </w:tc>
        <w:tc>
          <w:tcPr>
            <w:tcW w:w="1980" w:type="dxa"/>
          </w:tcPr>
          <w:p w14:paraId="0CAD34A7" w14:textId="77777777" w:rsidR="00642BA3" w:rsidRDefault="00642BA3">
            <w:pPr>
              <w:pStyle w:val="ConsPlusNormal"/>
              <w:jc w:val="center"/>
            </w:pPr>
            <w:r>
              <w:t>тыс. руб.</w:t>
            </w:r>
          </w:p>
        </w:tc>
        <w:tc>
          <w:tcPr>
            <w:tcW w:w="1485" w:type="dxa"/>
          </w:tcPr>
          <w:p w14:paraId="6BC998D2" w14:textId="77777777" w:rsidR="00642BA3" w:rsidRDefault="00642BA3">
            <w:pPr>
              <w:pStyle w:val="ConsPlusNormal"/>
              <w:jc w:val="both"/>
            </w:pPr>
          </w:p>
        </w:tc>
      </w:tr>
      <w:tr w:rsidR="00642BA3" w14:paraId="68A6EA0A" w14:textId="77777777">
        <w:tc>
          <w:tcPr>
            <w:tcW w:w="1650" w:type="dxa"/>
          </w:tcPr>
          <w:p w14:paraId="71F6AAC2" w14:textId="77777777" w:rsidR="00642BA3" w:rsidRDefault="00642BA3">
            <w:pPr>
              <w:pStyle w:val="ConsPlusNormal"/>
              <w:jc w:val="center"/>
            </w:pPr>
            <w:bookmarkStart w:id="375" w:name="P10292"/>
            <w:bookmarkEnd w:id="375"/>
            <w:r>
              <w:t>4.3.1.2</w:t>
            </w:r>
          </w:p>
        </w:tc>
        <w:tc>
          <w:tcPr>
            <w:tcW w:w="7095" w:type="dxa"/>
          </w:tcPr>
          <w:p w14:paraId="1F01DBCD" w14:textId="77777777" w:rsidR="00642BA3" w:rsidRDefault="00642BA3">
            <w:pPr>
              <w:pStyle w:val="ConsPlusNormal"/>
              <w:jc w:val="both"/>
            </w:pPr>
            <w:r>
              <w:t>диаметр труб 2</w:t>
            </w:r>
          </w:p>
        </w:tc>
        <w:tc>
          <w:tcPr>
            <w:tcW w:w="1980" w:type="dxa"/>
          </w:tcPr>
          <w:p w14:paraId="2559FCC0" w14:textId="77777777" w:rsidR="00642BA3" w:rsidRDefault="00642BA3">
            <w:pPr>
              <w:pStyle w:val="ConsPlusNormal"/>
              <w:jc w:val="center"/>
            </w:pPr>
            <w:r>
              <w:t>тыс. руб.</w:t>
            </w:r>
          </w:p>
        </w:tc>
        <w:tc>
          <w:tcPr>
            <w:tcW w:w="1485" w:type="dxa"/>
          </w:tcPr>
          <w:p w14:paraId="08420AD9" w14:textId="77777777" w:rsidR="00642BA3" w:rsidRDefault="00642BA3">
            <w:pPr>
              <w:pStyle w:val="ConsPlusNormal"/>
              <w:jc w:val="both"/>
            </w:pPr>
          </w:p>
        </w:tc>
      </w:tr>
      <w:tr w:rsidR="00642BA3" w14:paraId="1CBAF67F" w14:textId="77777777">
        <w:tc>
          <w:tcPr>
            <w:tcW w:w="1650" w:type="dxa"/>
          </w:tcPr>
          <w:p w14:paraId="666D7F36" w14:textId="77777777" w:rsidR="00642BA3" w:rsidRDefault="00642BA3">
            <w:pPr>
              <w:pStyle w:val="ConsPlusNormal"/>
              <w:jc w:val="center"/>
            </w:pPr>
            <w:r>
              <w:t>...</w:t>
            </w:r>
          </w:p>
        </w:tc>
        <w:tc>
          <w:tcPr>
            <w:tcW w:w="7095" w:type="dxa"/>
          </w:tcPr>
          <w:p w14:paraId="11B624F2" w14:textId="77777777" w:rsidR="00642BA3" w:rsidRDefault="00642BA3">
            <w:pPr>
              <w:pStyle w:val="ConsPlusNormal"/>
              <w:jc w:val="both"/>
            </w:pPr>
            <w:r>
              <w:t>...</w:t>
            </w:r>
          </w:p>
        </w:tc>
        <w:tc>
          <w:tcPr>
            <w:tcW w:w="1980" w:type="dxa"/>
          </w:tcPr>
          <w:p w14:paraId="13B401BA" w14:textId="77777777" w:rsidR="00642BA3" w:rsidRDefault="00642BA3">
            <w:pPr>
              <w:pStyle w:val="ConsPlusNormal"/>
              <w:jc w:val="center"/>
            </w:pPr>
          </w:p>
        </w:tc>
        <w:tc>
          <w:tcPr>
            <w:tcW w:w="1485" w:type="dxa"/>
          </w:tcPr>
          <w:p w14:paraId="7BB2FDAE" w14:textId="77777777" w:rsidR="00642BA3" w:rsidRDefault="00642BA3">
            <w:pPr>
              <w:pStyle w:val="ConsPlusNormal"/>
              <w:jc w:val="both"/>
            </w:pPr>
          </w:p>
        </w:tc>
      </w:tr>
      <w:tr w:rsidR="00642BA3" w14:paraId="6A52D587" w14:textId="77777777">
        <w:tc>
          <w:tcPr>
            <w:tcW w:w="1650" w:type="dxa"/>
          </w:tcPr>
          <w:p w14:paraId="4B8F2A65" w14:textId="77777777" w:rsidR="00642BA3" w:rsidRDefault="00642BA3">
            <w:pPr>
              <w:pStyle w:val="ConsPlusNormal"/>
              <w:jc w:val="center"/>
            </w:pPr>
            <w:bookmarkStart w:id="376" w:name="P10300"/>
            <w:bookmarkEnd w:id="376"/>
            <w:r>
              <w:t>4.3.1.n</w:t>
            </w:r>
          </w:p>
        </w:tc>
        <w:tc>
          <w:tcPr>
            <w:tcW w:w="7095" w:type="dxa"/>
          </w:tcPr>
          <w:p w14:paraId="4E5A50BD" w14:textId="77777777" w:rsidR="00642BA3" w:rsidRDefault="00642BA3">
            <w:pPr>
              <w:pStyle w:val="ConsPlusNormal"/>
              <w:jc w:val="both"/>
            </w:pPr>
            <w:r>
              <w:t>диаметр труб n</w:t>
            </w:r>
          </w:p>
        </w:tc>
        <w:tc>
          <w:tcPr>
            <w:tcW w:w="1980" w:type="dxa"/>
          </w:tcPr>
          <w:p w14:paraId="79D839A6" w14:textId="77777777" w:rsidR="00642BA3" w:rsidRDefault="00642BA3">
            <w:pPr>
              <w:pStyle w:val="ConsPlusNormal"/>
              <w:jc w:val="center"/>
            </w:pPr>
            <w:r>
              <w:t>тыс. руб.</w:t>
            </w:r>
          </w:p>
        </w:tc>
        <w:tc>
          <w:tcPr>
            <w:tcW w:w="1485" w:type="dxa"/>
          </w:tcPr>
          <w:p w14:paraId="77289115" w14:textId="77777777" w:rsidR="00642BA3" w:rsidRDefault="00642BA3">
            <w:pPr>
              <w:pStyle w:val="ConsPlusNormal"/>
              <w:jc w:val="both"/>
            </w:pPr>
          </w:p>
        </w:tc>
      </w:tr>
      <w:tr w:rsidR="00642BA3" w14:paraId="35A8B012" w14:textId="77777777">
        <w:tc>
          <w:tcPr>
            <w:tcW w:w="1650" w:type="dxa"/>
          </w:tcPr>
          <w:p w14:paraId="06D68279" w14:textId="77777777" w:rsidR="00642BA3" w:rsidRDefault="00642BA3">
            <w:pPr>
              <w:pStyle w:val="ConsPlusNormal"/>
              <w:jc w:val="center"/>
            </w:pPr>
            <w:bookmarkStart w:id="377" w:name="P10304"/>
            <w:bookmarkEnd w:id="377"/>
            <w:r>
              <w:t>4.3.2</w:t>
            </w:r>
          </w:p>
        </w:tc>
        <w:tc>
          <w:tcPr>
            <w:tcW w:w="7095" w:type="dxa"/>
          </w:tcPr>
          <w:p w14:paraId="6E581B0B" w14:textId="77777777" w:rsidR="00642BA3" w:rsidRDefault="00642BA3">
            <w:pPr>
              <w:pStyle w:val="ConsPlusNormal"/>
              <w:jc w:val="both"/>
            </w:pPr>
            <w:r>
              <w:t>Подземная прокладка</w:t>
            </w:r>
          </w:p>
        </w:tc>
        <w:tc>
          <w:tcPr>
            <w:tcW w:w="1980" w:type="dxa"/>
          </w:tcPr>
          <w:p w14:paraId="451272F3" w14:textId="77777777" w:rsidR="00642BA3" w:rsidRDefault="00642BA3">
            <w:pPr>
              <w:pStyle w:val="ConsPlusNormal"/>
              <w:jc w:val="center"/>
            </w:pPr>
            <w:r>
              <w:t>тыс. руб.</w:t>
            </w:r>
          </w:p>
        </w:tc>
        <w:tc>
          <w:tcPr>
            <w:tcW w:w="1485" w:type="dxa"/>
          </w:tcPr>
          <w:p w14:paraId="6FD0BB27" w14:textId="77777777" w:rsidR="00642BA3" w:rsidRDefault="00642BA3">
            <w:pPr>
              <w:pStyle w:val="ConsPlusNormal"/>
              <w:jc w:val="both"/>
            </w:pPr>
          </w:p>
        </w:tc>
      </w:tr>
      <w:tr w:rsidR="00642BA3" w14:paraId="2A5D040D" w14:textId="77777777">
        <w:tc>
          <w:tcPr>
            <w:tcW w:w="1650" w:type="dxa"/>
          </w:tcPr>
          <w:p w14:paraId="23776168" w14:textId="77777777" w:rsidR="00642BA3" w:rsidRDefault="00642BA3">
            <w:pPr>
              <w:pStyle w:val="ConsPlusNormal"/>
              <w:jc w:val="center"/>
            </w:pPr>
            <w:bookmarkStart w:id="378" w:name="P10308"/>
            <w:bookmarkEnd w:id="378"/>
            <w:r>
              <w:t>4.3.2.1</w:t>
            </w:r>
          </w:p>
        </w:tc>
        <w:tc>
          <w:tcPr>
            <w:tcW w:w="7095" w:type="dxa"/>
          </w:tcPr>
          <w:p w14:paraId="35E09578" w14:textId="77777777" w:rsidR="00642BA3" w:rsidRDefault="00642BA3">
            <w:pPr>
              <w:pStyle w:val="ConsPlusNormal"/>
              <w:jc w:val="both"/>
            </w:pPr>
            <w:r>
              <w:t>в т.ч. канальная</w:t>
            </w:r>
          </w:p>
        </w:tc>
        <w:tc>
          <w:tcPr>
            <w:tcW w:w="1980" w:type="dxa"/>
          </w:tcPr>
          <w:p w14:paraId="03D2E966" w14:textId="77777777" w:rsidR="00642BA3" w:rsidRDefault="00642BA3">
            <w:pPr>
              <w:pStyle w:val="ConsPlusNormal"/>
              <w:jc w:val="center"/>
            </w:pPr>
            <w:r>
              <w:t>тыс. руб.</w:t>
            </w:r>
          </w:p>
        </w:tc>
        <w:tc>
          <w:tcPr>
            <w:tcW w:w="1485" w:type="dxa"/>
          </w:tcPr>
          <w:p w14:paraId="4D50A880" w14:textId="77777777" w:rsidR="00642BA3" w:rsidRDefault="00642BA3">
            <w:pPr>
              <w:pStyle w:val="ConsPlusNormal"/>
              <w:jc w:val="both"/>
            </w:pPr>
          </w:p>
        </w:tc>
      </w:tr>
      <w:tr w:rsidR="00642BA3" w14:paraId="3E231CE4" w14:textId="77777777">
        <w:tc>
          <w:tcPr>
            <w:tcW w:w="1650" w:type="dxa"/>
          </w:tcPr>
          <w:p w14:paraId="4D71407C" w14:textId="77777777" w:rsidR="00642BA3" w:rsidRDefault="00642BA3">
            <w:pPr>
              <w:pStyle w:val="ConsPlusNormal"/>
              <w:jc w:val="center"/>
            </w:pPr>
            <w:bookmarkStart w:id="379" w:name="P10312"/>
            <w:bookmarkEnd w:id="379"/>
            <w:r>
              <w:t>4.3.2.1.1</w:t>
            </w:r>
          </w:p>
        </w:tc>
        <w:tc>
          <w:tcPr>
            <w:tcW w:w="7095" w:type="dxa"/>
          </w:tcPr>
          <w:p w14:paraId="0CC3C61E" w14:textId="77777777" w:rsidR="00642BA3" w:rsidRDefault="00642BA3">
            <w:pPr>
              <w:pStyle w:val="ConsPlusNormal"/>
              <w:jc w:val="both"/>
            </w:pPr>
            <w:r>
              <w:t>диаметр труб 1</w:t>
            </w:r>
          </w:p>
        </w:tc>
        <w:tc>
          <w:tcPr>
            <w:tcW w:w="1980" w:type="dxa"/>
          </w:tcPr>
          <w:p w14:paraId="4D94240C" w14:textId="77777777" w:rsidR="00642BA3" w:rsidRDefault="00642BA3">
            <w:pPr>
              <w:pStyle w:val="ConsPlusNormal"/>
              <w:jc w:val="center"/>
            </w:pPr>
            <w:r>
              <w:t>тыс. руб.</w:t>
            </w:r>
          </w:p>
        </w:tc>
        <w:tc>
          <w:tcPr>
            <w:tcW w:w="1485" w:type="dxa"/>
          </w:tcPr>
          <w:p w14:paraId="4737AE36" w14:textId="77777777" w:rsidR="00642BA3" w:rsidRDefault="00642BA3">
            <w:pPr>
              <w:pStyle w:val="ConsPlusNormal"/>
              <w:jc w:val="both"/>
            </w:pPr>
          </w:p>
        </w:tc>
      </w:tr>
      <w:tr w:rsidR="00642BA3" w14:paraId="5B148E83" w14:textId="77777777">
        <w:tc>
          <w:tcPr>
            <w:tcW w:w="1650" w:type="dxa"/>
          </w:tcPr>
          <w:p w14:paraId="64183769" w14:textId="77777777" w:rsidR="00642BA3" w:rsidRDefault="00642BA3">
            <w:pPr>
              <w:pStyle w:val="ConsPlusNormal"/>
              <w:jc w:val="center"/>
            </w:pPr>
            <w:bookmarkStart w:id="380" w:name="P10316"/>
            <w:bookmarkEnd w:id="380"/>
            <w:r>
              <w:t>4.3.2.1.2</w:t>
            </w:r>
          </w:p>
        </w:tc>
        <w:tc>
          <w:tcPr>
            <w:tcW w:w="7095" w:type="dxa"/>
          </w:tcPr>
          <w:p w14:paraId="10129628" w14:textId="77777777" w:rsidR="00642BA3" w:rsidRDefault="00642BA3">
            <w:pPr>
              <w:pStyle w:val="ConsPlusNormal"/>
              <w:jc w:val="both"/>
            </w:pPr>
            <w:r>
              <w:t>диаметр труб 2</w:t>
            </w:r>
          </w:p>
        </w:tc>
        <w:tc>
          <w:tcPr>
            <w:tcW w:w="1980" w:type="dxa"/>
          </w:tcPr>
          <w:p w14:paraId="34173C4C" w14:textId="77777777" w:rsidR="00642BA3" w:rsidRDefault="00642BA3">
            <w:pPr>
              <w:pStyle w:val="ConsPlusNormal"/>
              <w:jc w:val="center"/>
            </w:pPr>
            <w:r>
              <w:t>тыс. руб.</w:t>
            </w:r>
          </w:p>
        </w:tc>
        <w:tc>
          <w:tcPr>
            <w:tcW w:w="1485" w:type="dxa"/>
          </w:tcPr>
          <w:p w14:paraId="7A70F930" w14:textId="77777777" w:rsidR="00642BA3" w:rsidRDefault="00642BA3">
            <w:pPr>
              <w:pStyle w:val="ConsPlusNormal"/>
              <w:jc w:val="both"/>
            </w:pPr>
          </w:p>
        </w:tc>
      </w:tr>
      <w:tr w:rsidR="00642BA3" w14:paraId="37563A33" w14:textId="77777777">
        <w:tc>
          <w:tcPr>
            <w:tcW w:w="1650" w:type="dxa"/>
          </w:tcPr>
          <w:p w14:paraId="3EAC1CF8" w14:textId="77777777" w:rsidR="00642BA3" w:rsidRDefault="00642BA3">
            <w:pPr>
              <w:pStyle w:val="ConsPlusNormal"/>
              <w:jc w:val="center"/>
            </w:pPr>
            <w:r>
              <w:t>...</w:t>
            </w:r>
          </w:p>
        </w:tc>
        <w:tc>
          <w:tcPr>
            <w:tcW w:w="7095" w:type="dxa"/>
          </w:tcPr>
          <w:p w14:paraId="6BE026B7" w14:textId="77777777" w:rsidR="00642BA3" w:rsidRDefault="00642BA3">
            <w:pPr>
              <w:pStyle w:val="ConsPlusNormal"/>
              <w:jc w:val="both"/>
            </w:pPr>
            <w:r>
              <w:t>...</w:t>
            </w:r>
          </w:p>
        </w:tc>
        <w:tc>
          <w:tcPr>
            <w:tcW w:w="1980" w:type="dxa"/>
          </w:tcPr>
          <w:p w14:paraId="113A2568" w14:textId="77777777" w:rsidR="00642BA3" w:rsidRDefault="00642BA3">
            <w:pPr>
              <w:pStyle w:val="ConsPlusNormal"/>
              <w:jc w:val="center"/>
            </w:pPr>
            <w:r>
              <w:t>тыс. руб.</w:t>
            </w:r>
          </w:p>
        </w:tc>
        <w:tc>
          <w:tcPr>
            <w:tcW w:w="1485" w:type="dxa"/>
          </w:tcPr>
          <w:p w14:paraId="7EB9C20C" w14:textId="77777777" w:rsidR="00642BA3" w:rsidRDefault="00642BA3">
            <w:pPr>
              <w:pStyle w:val="ConsPlusNormal"/>
              <w:jc w:val="both"/>
            </w:pPr>
          </w:p>
        </w:tc>
      </w:tr>
      <w:tr w:rsidR="00642BA3" w14:paraId="60B80FDD" w14:textId="77777777">
        <w:tc>
          <w:tcPr>
            <w:tcW w:w="1650" w:type="dxa"/>
          </w:tcPr>
          <w:p w14:paraId="0203897A" w14:textId="77777777" w:rsidR="00642BA3" w:rsidRDefault="00642BA3">
            <w:pPr>
              <w:pStyle w:val="ConsPlusNormal"/>
              <w:jc w:val="center"/>
            </w:pPr>
            <w:bookmarkStart w:id="381" w:name="P10324"/>
            <w:bookmarkEnd w:id="381"/>
            <w:r>
              <w:t>4.3.2.1.n</w:t>
            </w:r>
          </w:p>
        </w:tc>
        <w:tc>
          <w:tcPr>
            <w:tcW w:w="7095" w:type="dxa"/>
          </w:tcPr>
          <w:p w14:paraId="5CBDC3B8" w14:textId="77777777" w:rsidR="00642BA3" w:rsidRDefault="00642BA3">
            <w:pPr>
              <w:pStyle w:val="ConsPlusNormal"/>
              <w:jc w:val="both"/>
            </w:pPr>
            <w:r>
              <w:t>диаметр труб n</w:t>
            </w:r>
          </w:p>
        </w:tc>
        <w:tc>
          <w:tcPr>
            <w:tcW w:w="1980" w:type="dxa"/>
          </w:tcPr>
          <w:p w14:paraId="770A3EBD" w14:textId="77777777" w:rsidR="00642BA3" w:rsidRDefault="00642BA3">
            <w:pPr>
              <w:pStyle w:val="ConsPlusNormal"/>
              <w:jc w:val="center"/>
            </w:pPr>
            <w:r>
              <w:t>тыс. руб.</w:t>
            </w:r>
          </w:p>
        </w:tc>
        <w:tc>
          <w:tcPr>
            <w:tcW w:w="1485" w:type="dxa"/>
          </w:tcPr>
          <w:p w14:paraId="5F15C1C8" w14:textId="77777777" w:rsidR="00642BA3" w:rsidRDefault="00642BA3">
            <w:pPr>
              <w:pStyle w:val="ConsPlusNormal"/>
              <w:jc w:val="both"/>
            </w:pPr>
          </w:p>
        </w:tc>
      </w:tr>
      <w:tr w:rsidR="00642BA3" w14:paraId="2F68D92A" w14:textId="77777777">
        <w:tc>
          <w:tcPr>
            <w:tcW w:w="1650" w:type="dxa"/>
          </w:tcPr>
          <w:p w14:paraId="104574F1" w14:textId="77777777" w:rsidR="00642BA3" w:rsidRDefault="00642BA3">
            <w:pPr>
              <w:pStyle w:val="ConsPlusNormal"/>
              <w:jc w:val="center"/>
            </w:pPr>
            <w:bookmarkStart w:id="382" w:name="P10328"/>
            <w:bookmarkEnd w:id="382"/>
            <w:r>
              <w:t>4.3.2.2</w:t>
            </w:r>
          </w:p>
        </w:tc>
        <w:tc>
          <w:tcPr>
            <w:tcW w:w="7095" w:type="dxa"/>
          </w:tcPr>
          <w:p w14:paraId="53A40B5B" w14:textId="77777777" w:rsidR="00642BA3" w:rsidRDefault="00642BA3">
            <w:pPr>
              <w:pStyle w:val="ConsPlusNormal"/>
              <w:jc w:val="both"/>
            </w:pPr>
            <w:r>
              <w:t>бесканальная</w:t>
            </w:r>
          </w:p>
        </w:tc>
        <w:tc>
          <w:tcPr>
            <w:tcW w:w="1980" w:type="dxa"/>
          </w:tcPr>
          <w:p w14:paraId="575478AD" w14:textId="77777777" w:rsidR="00642BA3" w:rsidRDefault="00642BA3">
            <w:pPr>
              <w:pStyle w:val="ConsPlusNormal"/>
              <w:jc w:val="center"/>
            </w:pPr>
            <w:r>
              <w:t>тыс. руб.</w:t>
            </w:r>
          </w:p>
        </w:tc>
        <w:tc>
          <w:tcPr>
            <w:tcW w:w="1485" w:type="dxa"/>
          </w:tcPr>
          <w:p w14:paraId="5EA65DC9" w14:textId="77777777" w:rsidR="00642BA3" w:rsidRDefault="00642BA3">
            <w:pPr>
              <w:pStyle w:val="ConsPlusNormal"/>
              <w:jc w:val="both"/>
            </w:pPr>
          </w:p>
        </w:tc>
      </w:tr>
      <w:tr w:rsidR="00642BA3" w14:paraId="43784594" w14:textId="77777777">
        <w:tc>
          <w:tcPr>
            <w:tcW w:w="1650" w:type="dxa"/>
          </w:tcPr>
          <w:p w14:paraId="645FDE5F" w14:textId="77777777" w:rsidR="00642BA3" w:rsidRDefault="00642BA3">
            <w:pPr>
              <w:pStyle w:val="ConsPlusNormal"/>
              <w:jc w:val="center"/>
            </w:pPr>
            <w:bookmarkStart w:id="383" w:name="P10332"/>
            <w:bookmarkEnd w:id="383"/>
            <w:r>
              <w:t>4.3.2.2.1</w:t>
            </w:r>
          </w:p>
        </w:tc>
        <w:tc>
          <w:tcPr>
            <w:tcW w:w="7095" w:type="dxa"/>
          </w:tcPr>
          <w:p w14:paraId="4CE2D29B" w14:textId="77777777" w:rsidR="00642BA3" w:rsidRDefault="00642BA3">
            <w:pPr>
              <w:pStyle w:val="ConsPlusNormal"/>
              <w:jc w:val="both"/>
            </w:pPr>
            <w:r>
              <w:t>диаметр труб 1</w:t>
            </w:r>
          </w:p>
        </w:tc>
        <w:tc>
          <w:tcPr>
            <w:tcW w:w="1980" w:type="dxa"/>
          </w:tcPr>
          <w:p w14:paraId="34B653F5" w14:textId="77777777" w:rsidR="00642BA3" w:rsidRDefault="00642BA3">
            <w:pPr>
              <w:pStyle w:val="ConsPlusNormal"/>
              <w:jc w:val="center"/>
            </w:pPr>
            <w:r>
              <w:t>тыс. руб.</w:t>
            </w:r>
          </w:p>
        </w:tc>
        <w:tc>
          <w:tcPr>
            <w:tcW w:w="1485" w:type="dxa"/>
          </w:tcPr>
          <w:p w14:paraId="51BFBB10" w14:textId="77777777" w:rsidR="00642BA3" w:rsidRDefault="00642BA3">
            <w:pPr>
              <w:pStyle w:val="ConsPlusNormal"/>
              <w:jc w:val="both"/>
            </w:pPr>
          </w:p>
        </w:tc>
      </w:tr>
      <w:tr w:rsidR="00642BA3" w14:paraId="2AE90CBE" w14:textId="77777777">
        <w:tc>
          <w:tcPr>
            <w:tcW w:w="1650" w:type="dxa"/>
          </w:tcPr>
          <w:p w14:paraId="781226C3" w14:textId="77777777" w:rsidR="00642BA3" w:rsidRDefault="00642BA3">
            <w:pPr>
              <w:pStyle w:val="ConsPlusNormal"/>
              <w:jc w:val="center"/>
            </w:pPr>
            <w:bookmarkStart w:id="384" w:name="P10336"/>
            <w:bookmarkEnd w:id="384"/>
            <w:r>
              <w:t>4.3.2.2.2</w:t>
            </w:r>
          </w:p>
        </w:tc>
        <w:tc>
          <w:tcPr>
            <w:tcW w:w="7095" w:type="dxa"/>
          </w:tcPr>
          <w:p w14:paraId="6B660B89" w14:textId="77777777" w:rsidR="00642BA3" w:rsidRDefault="00642BA3">
            <w:pPr>
              <w:pStyle w:val="ConsPlusNormal"/>
              <w:jc w:val="both"/>
            </w:pPr>
            <w:r>
              <w:t>диаметр труб 2</w:t>
            </w:r>
          </w:p>
        </w:tc>
        <w:tc>
          <w:tcPr>
            <w:tcW w:w="1980" w:type="dxa"/>
          </w:tcPr>
          <w:p w14:paraId="44D57AFC" w14:textId="77777777" w:rsidR="00642BA3" w:rsidRDefault="00642BA3">
            <w:pPr>
              <w:pStyle w:val="ConsPlusNormal"/>
              <w:jc w:val="center"/>
            </w:pPr>
            <w:r>
              <w:t>тыс. руб.</w:t>
            </w:r>
          </w:p>
        </w:tc>
        <w:tc>
          <w:tcPr>
            <w:tcW w:w="1485" w:type="dxa"/>
          </w:tcPr>
          <w:p w14:paraId="4CDBE4E5" w14:textId="77777777" w:rsidR="00642BA3" w:rsidRDefault="00642BA3">
            <w:pPr>
              <w:pStyle w:val="ConsPlusNormal"/>
              <w:jc w:val="both"/>
            </w:pPr>
          </w:p>
        </w:tc>
      </w:tr>
      <w:tr w:rsidR="00642BA3" w14:paraId="52E3C34A" w14:textId="77777777">
        <w:tc>
          <w:tcPr>
            <w:tcW w:w="1650" w:type="dxa"/>
          </w:tcPr>
          <w:p w14:paraId="499AAFE9" w14:textId="77777777" w:rsidR="00642BA3" w:rsidRDefault="00642BA3">
            <w:pPr>
              <w:pStyle w:val="ConsPlusNormal"/>
              <w:jc w:val="center"/>
            </w:pPr>
            <w:r>
              <w:lastRenderedPageBreak/>
              <w:t>...</w:t>
            </w:r>
          </w:p>
        </w:tc>
        <w:tc>
          <w:tcPr>
            <w:tcW w:w="7095" w:type="dxa"/>
          </w:tcPr>
          <w:p w14:paraId="4E5B6425" w14:textId="77777777" w:rsidR="00642BA3" w:rsidRDefault="00642BA3">
            <w:pPr>
              <w:pStyle w:val="ConsPlusNormal"/>
              <w:jc w:val="both"/>
            </w:pPr>
            <w:r>
              <w:t>...</w:t>
            </w:r>
          </w:p>
        </w:tc>
        <w:tc>
          <w:tcPr>
            <w:tcW w:w="1980" w:type="dxa"/>
          </w:tcPr>
          <w:p w14:paraId="231DCBDD" w14:textId="77777777" w:rsidR="00642BA3" w:rsidRDefault="00642BA3">
            <w:pPr>
              <w:pStyle w:val="ConsPlusNormal"/>
              <w:jc w:val="center"/>
            </w:pPr>
            <w:r>
              <w:t>тыс. руб.</w:t>
            </w:r>
          </w:p>
        </w:tc>
        <w:tc>
          <w:tcPr>
            <w:tcW w:w="1485" w:type="dxa"/>
          </w:tcPr>
          <w:p w14:paraId="4922B0C1" w14:textId="77777777" w:rsidR="00642BA3" w:rsidRDefault="00642BA3">
            <w:pPr>
              <w:pStyle w:val="ConsPlusNormal"/>
              <w:jc w:val="both"/>
            </w:pPr>
          </w:p>
        </w:tc>
      </w:tr>
      <w:tr w:rsidR="00642BA3" w14:paraId="4ABD1D3E" w14:textId="77777777">
        <w:tc>
          <w:tcPr>
            <w:tcW w:w="1650" w:type="dxa"/>
          </w:tcPr>
          <w:p w14:paraId="06C7CC4C" w14:textId="77777777" w:rsidR="00642BA3" w:rsidRDefault="00642BA3">
            <w:pPr>
              <w:pStyle w:val="ConsPlusNormal"/>
              <w:jc w:val="center"/>
            </w:pPr>
            <w:bookmarkStart w:id="385" w:name="P10344"/>
            <w:bookmarkEnd w:id="385"/>
            <w:r>
              <w:t>4.3.2.2.n</w:t>
            </w:r>
          </w:p>
        </w:tc>
        <w:tc>
          <w:tcPr>
            <w:tcW w:w="7095" w:type="dxa"/>
          </w:tcPr>
          <w:p w14:paraId="39F52DFE" w14:textId="77777777" w:rsidR="00642BA3" w:rsidRDefault="00642BA3">
            <w:pPr>
              <w:pStyle w:val="ConsPlusNormal"/>
              <w:jc w:val="both"/>
            </w:pPr>
            <w:r>
              <w:t>диаметр труб n</w:t>
            </w:r>
          </w:p>
        </w:tc>
        <w:tc>
          <w:tcPr>
            <w:tcW w:w="1980" w:type="dxa"/>
          </w:tcPr>
          <w:p w14:paraId="0DF22D76" w14:textId="77777777" w:rsidR="00642BA3" w:rsidRDefault="00642BA3">
            <w:pPr>
              <w:pStyle w:val="ConsPlusNormal"/>
              <w:jc w:val="center"/>
            </w:pPr>
            <w:r>
              <w:t>тыс. руб.</w:t>
            </w:r>
          </w:p>
        </w:tc>
        <w:tc>
          <w:tcPr>
            <w:tcW w:w="1485" w:type="dxa"/>
          </w:tcPr>
          <w:p w14:paraId="1EC6C696" w14:textId="77777777" w:rsidR="00642BA3" w:rsidRDefault="00642BA3">
            <w:pPr>
              <w:pStyle w:val="ConsPlusNormal"/>
              <w:jc w:val="both"/>
            </w:pPr>
          </w:p>
        </w:tc>
      </w:tr>
      <w:tr w:rsidR="00642BA3" w14:paraId="38536B02" w14:textId="77777777">
        <w:tc>
          <w:tcPr>
            <w:tcW w:w="1650" w:type="dxa"/>
          </w:tcPr>
          <w:p w14:paraId="5417A891" w14:textId="77777777" w:rsidR="00642BA3" w:rsidRDefault="00642BA3">
            <w:pPr>
              <w:pStyle w:val="ConsPlusNormal"/>
              <w:jc w:val="center"/>
              <w:outlineLvl w:val="4"/>
            </w:pPr>
            <w:bookmarkStart w:id="386" w:name="P10348"/>
            <w:bookmarkEnd w:id="386"/>
            <w:r>
              <w:t>4.4</w:t>
            </w:r>
          </w:p>
        </w:tc>
        <w:tc>
          <w:tcPr>
            <w:tcW w:w="7095" w:type="dxa"/>
          </w:tcPr>
          <w:p w14:paraId="2AAAA2BC" w14:textId="77777777" w:rsidR="00642BA3" w:rsidRDefault="00642BA3">
            <w:pPr>
              <w:pStyle w:val="ConsPlusNormal"/>
              <w:jc w:val="both"/>
            </w:pPr>
            <w:r>
              <w:t>Расходы на развитие тепловых пунктов, в том числе:</w:t>
            </w:r>
          </w:p>
        </w:tc>
        <w:tc>
          <w:tcPr>
            <w:tcW w:w="1980" w:type="dxa"/>
          </w:tcPr>
          <w:p w14:paraId="6F31DAE3" w14:textId="77777777" w:rsidR="00642BA3" w:rsidRDefault="00642BA3">
            <w:pPr>
              <w:pStyle w:val="ConsPlusNormal"/>
              <w:jc w:val="center"/>
            </w:pPr>
            <w:r>
              <w:t>тыс. руб.</w:t>
            </w:r>
          </w:p>
        </w:tc>
        <w:tc>
          <w:tcPr>
            <w:tcW w:w="1485" w:type="dxa"/>
          </w:tcPr>
          <w:p w14:paraId="66A73970" w14:textId="77777777" w:rsidR="00642BA3" w:rsidRDefault="00642BA3">
            <w:pPr>
              <w:pStyle w:val="ConsPlusNormal"/>
              <w:jc w:val="both"/>
            </w:pPr>
          </w:p>
        </w:tc>
      </w:tr>
      <w:tr w:rsidR="00642BA3" w14:paraId="71AF7E8C" w14:textId="77777777">
        <w:tc>
          <w:tcPr>
            <w:tcW w:w="1650" w:type="dxa"/>
          </w:tcPr>
          <w:p w14:paraId="733D0616" w14:textId="77777777" w:rsidR="00642BA3" w:rsidRDefault="00642BA3">
            <w:pPr>
              <w:pStyle w:val="ConsPlusNormal"/>
              <w:jc w:val="center"/>
            </w:pPr>
            <w:bookmarkStart w:id="387" w:name="P10352"/>
            <w:bookmarkEnd w:id="387"/>
            <w:r>
              <w:t>4.4.1</w:t>
            </w:r>
          </w:p>
        </w:tc>
        <w:tc>
          <w:tcPr>
            <w:tcW w:w="7095" w:type="dxa"/>
          </w:tcPr>
          <w:p w14:paraId="071F7C72" w14:textId="77777777" w:rsidR="00642BA3" w:rsidRDefault="00642BA3">
            <w:pPr>
              <w:pStyle w:val="ConsPlusNormal"/>
              <w:jc w:val="both"/>
            </w:pPr>
            <w:r>
              <w:t>тепловой пункт 1</w:t>
            </w:r>
          </w:p>
        </w:tc>
        <w:tc>
          <w:tcPr>
            <w:tcW w:w="1980" w:type="dxa"/>
          </w:tcPr>
          <w:p w14:paraId="5DF5DE08" w14:textId="77777777" w:rsidR="00642BA3" w:rsidRDefault="00642BA3">
            <w:pPr>
              <w:pStyle w:val="ConsPlusNormal"/>
              <w:jc w:val="center"/>
            </w:pPr>
            <w:r>
              <w:t>тыс. руб.</w:t>
            </w:r>
          </w:p>
        </w:tc>
        <w:tc>
          <w:tcPr>
            <w:tcW w:w="1485" w:type="dxa"/>
          </w:tcPr>
          <w:p w14:paraId="3C53B0B9" w14:textId="77777777" w:rsidR="00642BA3" w:rsidRDefault="00642BA3">
            <w:pPr>
              <w:pStyle w:val="ConsPlusNormal"/>
              <w:jc w:val="both"/>
            </w:pPr>
          </w:p>
        </w:tc>
      </w:tr>
      <w:tr w:rsidR="00642BA3" w14:paraId="1C24732D" w14:textId="77777777">
        <w:tc>
          <w:tcPr>
            <w:tcW w:w="1650" w:type="dxa"/>
          </w:tcPr>
          <w:p w14:paraId="7496BCCA" w14:textId="77777777" w:rsidR="00642BA3" w:rsidRDefault="00642BA3">
            <w:pPr>
              <w:pStyle w:val="ConsPlusNormal"/>
              <w:jc w:val="center"/>
            </w:pPr>
            <w:bookmarkStart w:id="388" w:name="P10356"/>
            <w:bookmarkEnd w:id="388"/>
            <w:r>
              <w:t>4.4.2</w:t>
            </w:r>
          </w:p>
        </w:tc>
        <w:tc>
          <w:tcPr>
            <w:tcW w:w="7095" w:type="dxa"/>
          </w:tcPr>
          <w:p w14:paraId="55D57C01" w14:textId="77777777" w:rsidR="00642BA3" w:rsidRDefault="00642BA3">
            <w:pPr>
              <w:pStyle w:val="ConsPlusNormal"/>
              <w:jc w:val="both"/>
            </w:pPr>
            <w:r>
              <w:t>тепловой пункт 2</w:t>
            </w:r>
          </w:p>
        </w:tc>
        <w:tc>
          <w:tcPr>
            <w:tcW w:w="1980" w:type="dxa"/>
          </w:tcPr>
          <w:p w14:paraId="7A031E7B" w14:textId="77777777" w:rsidR="00642BA3" w:rsidRDefault="00642BA3">
            <w:pPr>
              <w:pStyle w:val="ConsPlusNormal"/>
              <w:jc w:val="center"/>
            </w:pPr>
            <w:r>
              <w:t>тыс. руб.</w:t>
            </w:r>
          </w:p>
        </w:tc>
        <w:tc>
          <w:tcPr>
            <w:tcW w:w="1485" w:type="dxa"/>
          </w:tcPr>
          <w:p w14:paraId="64B55901" w14:textId="77777777" w:rsidR="00642BA3" w:rsidRDefault="00642BA3">
            <w:pPr>
              <w:pStyle w:val="ConsPlusNormal"/>
              <w:jc w:val="both"/>
            </w:pPr>
          </w:p>
        </w:tc>
      </w:tr>
      <w:tr w:rsidR="00642BA3" w14:paraId="56B190B8" w14:textId="77777777">
        <w:tc>
          <w:tcPr>
            <w:tcW w:w="1650" w:type="dxa"/>
          </w:tcPr>
          <w:p w14:paraId="3D6349D5" w14:textId="77777777" w:rsidR="00642BA3" w:rsidRDefault="00642BA3">
            <w:pPr>
              <w:pStyle w:val="ConsPlusNormal"/>
              <w:jc w:val="center"/>
            </w:pPr>
            <w:r>
              <w:t>...</w:t>
            </w:r>
          </w:p>
        </w:tc>
        <w:tc>
          <w:tcPr>
            <w:tcW w:w="7095" w:type="dxa"/>
          </w:tcPr>
          <w:p w14:paraId="25144AF8" w14:textId="77777777" w:rsidR="00642BA3" w:rsidRDefault="00642BA3">
            <w:pPr>
              <w:pStyle w:val="ConsPlusNormal"/>
              <w:jc w:val="both"/>
            </w:pPr>
            <w:r>
              <w:t>...</w:t>
            </w:r>
          </w:p>
        </w:tc>
        <w:tc>
          <w:tcPr>
            <w:tcW w:w="1980" w:type="dxa"/>
          </w:tcPr>
          <w:p w14:paraId="168CD6BA" w14:textId="77777777" w:rsidR="00642BA3" w:rsidRDefault="00642BA3">
            <w:pPr>
              <w:pStyle w:val="ConsPlusNormal"/>
              <w:jc w:val="center"/>
            </w:pPr>
          </w:p>
        </w:tc>
        <w:tc>
          <w:tcPr>
            <w:tcW w:w="1485" w:type="dxa"/>
          </w:tcPr>
          <w:p w14:paraId="34164DC0" w14:textId="77777777" w:rsidR="00642BA3" w:rsidRDefault="00642BA3">
            <w:pPr>
              <w:pStyle w:val="ConsPlusNormal"/>
              <w:jc w:val="both"/>
            </w:pPr>
          </w:p>
        </w:tc>
      </w:tr>
      <w:tr w:rsidR="00642BA3" w14:paraId="6785AB9F" w14:textId="77777777">
        <w:tc>
          <w:tcPr>
            <w:tcW w:w="1650" w:type="dxa"/>
          </w:tcPr>
          <w:p w14:paraId="7509D81B" w14:textId="77777777" w:rsidR="00642BA3" w:rsidRDefault="00642BA3">
            <w:pPr>
              <w:pStyle w:val="ConsPlusNormal"/>
              <w:jc w:val="center"/>
            </w:pPr>
            <w:bookmarkStart w:id="389" w:name="P10364"/>
            <w:bookmarkEnd w:id="389"/>
            <w:r>
              <w:t>4.4.n</w:t>
            </w:r>
          </w:p>
        </w:tc>
        <w:tc>
          <w:tcPr>
            <w:tcW w:w="7095" w:type="dxa"/>
          </w:tcPr>
          <w:p w14:paraId="15B467EA" w14:textId="77777777" w:rsidR="00642BA3" w:rsidRDefault="00642BA3">
            <w:pPr>
              <w:pStyle w:val="ConsPlusNormal"/>
              <w:jc w:val="both"/>
            </w:pPr>
            <w:r>
              <w:t>тепловой пункт n</w:t>
            </w:r>
          </w:p>
        </w:tc>
        <w:tc>
          <w:tcPr>
            <w:tcW w:w="1980" w:type="dxa"/>
          </w:tcPr>
          <w:p w14:paraId="45034942" w14:textId="77777777" w:rsidR="00642BA3" w:rsidRDefault="00642BA3">
            <w:pPr>
              <w:pStyle w:val="ConsPlusNormal"/>
              <w:jc w:val="center"/>
            </w:pPr>
          </w:p>
        </w:tc>
        <w:tc>
          <w:tcPr>
            <w:tcW w:w="1485" w:type="dxa"/>
          </w:tcPr>
          <w:p w14:paraId="2A1E4D3B" w14:textId="77777777" w:rsidR="00642BA3" w:rsidRDefault="00642BA3">
            <w:pPr>
              <w:pStyle w:val="ConsPlusNormal"/>
              <w:jc w:val="both"/>
            </w:pPr>
          </w:p>
        </w:tc>
      </w:tr>
      <w:tr w:rsidR="00642BA3" w14:paraId="75F073DD" w14:textId="77777777">
        <w:tc>
          <w:tcPr>
            <w:tcW w:w="1650" w:type="dxa"/>
          </w:tcPr>
          <w:p w14:paraId="0E15CEC7" w14:textId="77777777" w:rsidR="00642BA3" w:rsidRDefault="00642BA3">
            <w:pPr>
              <w:pStyle w:val="ConsPlusNormal"/>
              <w:jc w:val="center"/>
              <w:outlineLvl w:val="3"/>
            </w:pPr>
            <w:bookmarkStart w:id="390" w:name="P10368"/>
            <w:bookmarkEnd w:id="390"/>
            <w:r>
              <w:t>5</w:t>
            </w:r>
          </w:p>
        </w:tc>
        <w:tc>
          <w:tcPr>
            <w:tcW w:w="7095" w:type="dxa"/>
          </w:tcPr>
          <w:p w14:paraId="75AA5DDD" w14:textId="77777777" w:rsidR="00642BA3" w:rsidRDefault="00642BA3">
            <w:pPr>
              <w:pStyle w:val="ConsPlusNormal"/>
              <w:jc w:val="both"/>
            </w:pPr>
            <w:r>
              <w:t>Налог на прибыль</w:t>
            </w:r>
          </w:p>
        </w:tc>
        <w:tc>
          <w:tcPr>
            <w:tcW w:w="1980" w:type="dxa"/>
          </w:tcPr>
          <w:p w14:paraId="23DFE29F" w14:textId="77777777" w:rsidR="00642BA3" w:rsidRDefault="00642BA3">
            <w:pPr>
              <w:pStyle w:val="ConsPlusNormal"/>
              <w:jc w:val="center"/>
            </w:pPr>
            <w:r>
              <w:t>тыс. руб./ Гкал/ч</w:t>
            </w:r>
          </w:p>
        </w:tc>
        <w:tc>
          <w:tcPr>
            <w:tcW w:w="1485" w:type="dxa"/>
          </w:tcPr>
          <w:p w14:paraId="5F05A0A3" w14:textId="77777777" w:rsidR="00642BA3" w:rsidRDefault="00642BA3">
            <w:pPr>
              <w:pStyle w:val="ConsPlusNormal"/>
              <w:jc w:val="both"/>
            </w:pPr>
          </w:p>
        </w:tc>
      </w:tr>
    </w:tbl>
    <w:p w14:paraId="2499DFA5" w14:textId="77777777" w:rsidR="00642BA3" w:rsidRDefault="00642BA3">
      <w:pPr>
        <w:sectPr w:rsidR="00642BA3">
          <w:pgSz w:w="16838" w:h="11905" w:orient="landscape"/>
          <w:pgMar w:top="1701" w:right="1134" w:bottom="850" w:left="1134" w:header="0" w:footer="0" w:gutter="0"/>
          <w:cols w:space="720"/>
        </w:sectPr>
      </w:pPr>
    </w:p>
    <w:p w14:paraId="3E25883F" w14:textId="77777777" w:rsidR="00642BA3" w:rsidRDefault="00642BA3">
      <w:pPr>
        <w:pStyle w:val="ConsPlusNormal"/>
        <w:ind w:firstLine="540"/>
        <w:jc w:val="both"/>
      </w:pPr>
    </w:p>
    <w:p w14:paraId="40E8A16B" w14:textId="77777777" w:rsidR="00642BA3" w:rsidRDefault="00642BA3">
      <w:pPr>
        <w:pStyle w:val="ConsPlusNormal"/>
        <w:ind w:firstLine="540"/>
        <w:jc w:val="both"/>
      </w:pPr>
      <w:r>
        <w:t>Примечания:</w:t>
      </w:r>
    </w:p>
    <w:p w14:paraId="3785591E" w14:textId="77777777" w:rsidR="00642BA3" w:rsidRDefault="00642BA3">
      <w:pPr>
        <w:pStyle w:val="ConsPlusNormal"/>
        <w:spacing w:before="220"/>
        <w:ind w:firstLine="540"/>
        <w:jc w:val="both"/>
      </w:pPr>
      <w:r>
        <w:t xml:space="preserve">1. К таблице прилагается расчет расходов по всем строкам, кроме </w:t>
      </w:r>
      <w:hyperlink w:anchor="P10128" w:history="1">
        <w:r>
          <w:rPr>
            <w:color w:val="0000FF"/>
          </w:rPr>
          <w:t>строк 1</w:t>
        </w:r>
      </w:hyperlink>
      <w:r>
        <w:t xml:space="preserve">, </w:t>
      </w:r>
      <w:hyperlink w:anchor="P10132" w:history="1">
        <w:r>
          <w:rPr>
            <w:color w:val="0000FF"/>
          </w:rPr>
          <w:t>2</w:t>
        </w:r>
      </w:hyperlink>
      <w:r>
        <w:t xml:space="preserve">, </w:t>
      </w:r>
      <w:hyperlink w:anchor="P10136" w:history="1">
        <w:r>
          <w:rPr>
            <w:color w:val="0000FF"/>
          </w:rPr>
          <w:t>2.1</w:t>
        </w:r>
      </w:hyperlink>
      <w:r>
        <w:t xml:space="preserve">, </w:t>
      </w:r>
      <w:hyperlink w:anchor="P10140" w:history="1">
        <w:r>
          <w:rPr>
            <w:color w:val="0000FF"/>
          </w:rPr>
          <w:t>2.2</w:t>
        </w:r>
      </w:hyperlink>
      <w:r>
        <w:t xml:space="preserve"> и </w:t>
      </w:r>
      <w:hyperlink w:anchor="P10368" w:history="1">
        <w:r>
          <w:rPr>
            <w:color w:val="0000FF"/>
          </w:rPr>
          <w:t>5</w:t>
        </w:r>
      </w:hyperlink>
      <w:r>
        <w:t xml:space="preserve"> с учетом положений </w:t>
      </w:r>
      <w:hyperlink w:anchor="P1724" w:history="1">
        <w:r>
          <w:rPr>
            <w:color w:val="0000FF"/>
          </w:rPr>
          <w:t>пункта 173</w:t>
        </w:r>
      </w:hyperlink>
      <w:r>
        <w:t xml:space="preserve"> настоящих Методических указаний.</w:t>
      </w:r>
    </w:p>
    <w:p w14:paraId="11B8A62C" w14:textId="77777777" w:rsidR="00642BA3" w:rsidRDefault="00642BA3">
      <w:pPr>
        <w:pStyle w:val="ConsPlusNormal"/>
        <w:spacing w:before="220"/>
        <w:ind w:firstLine="540"/>
        <w:jc w:val="both"/>
      </w:pPr>
      <w:r>
        <w:t xml:space="preserve">2. В </w:t>
      </w:r>
      <w:hyperlink w:anchor="P10368"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14:paraId="73CBAA64" w14:textId="77777777" w:rsidR="00642BA3" w:rsidRDefault="00642BA3">
      <w:pPr>
        <w:pStyle w:val="ConsPlusNormal"/>
        <w:spacing w:before="220"/>
        <w:ind w:firstLine="540"/>
        <w:jc w:val="both"/>
      </w:pPr>
      <w:r>
        <w:t xml:space="preserve">3. </w:t>
      </w:r>
      <w:hyperlink w:anchor="P10128" w:history="1">
        <w:r>
          <w:rPr>
            <w:color w:val="0000FF"/>
          </w:rPr>
          <w:t>Стр. 1</w:t>
        </w:r>
      </w:hyperlink>
      <w:r>
        <w:t xml:space="preserve"> = </w:t>
      </w:r>
      <w:hyperlink w:anchor="P10132" w:history="1">
        <w:r>
          <w:rPr>
            <w:color w:val="0000FF"/>
          </w:rPr>
          <w:t>стр. 2</w:t>
        </w:r>
      </w:hyperlink>
      <w:r>
        <w:t xml:space="preserve"> + </w:t>
      </w:r>
      <w:hyperlink w:anchor="P10144" w:history="1">
        <w:r>
          <w:rPr>
            <w:color w:val="0000FF"/>
          </w:rPr>
          <w:t>стр. 3</w:t>
        </w:r>
      </w:hyperlink>
      <w:r>
        <w:t xml:space="preserve"> + </w:t>
      </w:r>
      <w:hyperlink w:anchor="P10236" w:history="1">
        <w:r>
          <w:rPr>
            <w:color w:val="0000FF"/>
          </w:rPr>
          <w:t>стр. 4</w:t>
        </w:r>
      </w:hyperlink>
      <w:r>
        <w:t xml:space="preserve"> + </w:t>
      </w:r>
      <w:hyperlink w:anchor="P10368" w:history="1">
        <w:r>
          <w:rPr>
            <w:color w:val="0000FF"/>
          </w:rPr>
          <w:t>стр. 5</w:t>
        </w:r>
      </w:hyperlink>
      <w:r>
        <w:t xml:space="preserve"> * </w:t>
      </w:r>
      <w:hyperlink w:anchor="P10140" w:history="1">
        <w:r>
          <w:rPr>
            <w:color w:val="0000FF"/>
          </w:rPr>
          <w:t>стр. 2.2</w:t>
        </w:r>
      </w:hyperlink>
      <w:r>
        <w:t>.</w:t>
      </w:r>
    </w:p>
    <w:p w14:paraId="6754B84F" w14:textId="77777777" w:rsidR="00642BA3" w:rsidRDefault="00642BA3">
      <w:pPr>
        <w:pStyle w:val="ConsPlusNormal"/>
        <w:spacing w:before="220"/>
        <w:ind w:firstLine="540"/>
        <w:jc w:val="both"/>
      </w:pPr>
      <w:r>
        <w:t xml:space="preserve">4. </w:t>
      </w:r>
      <w:hyperlink w:anchor="P10132" w:history="1">
        <w:r>
          <w:rPr>
            <w:color w:val="0000FF"/>
          </w:rPr>
          <w:t>Стр. 2</w:t>
        </w:r>
      </w:hyperlink>
      <w:r>
        <w:t xml:space="preserve"> = </w:t>
      </w:r>
      <w:hyperlink w:anchor="P10136" w:history="1">
        <w:r>
          <w:rPr>
            <w:color w:val="0000FF"/>
          </w:rPr>
          <w:t>стр. 2.1</w:t>
        </w:r>
      </w:hyperlink>
      <w:r>
        <w:t xml:space="preserve"> * </w:t>
      </w:r>
      <w:hyperlink w:anchor="P10140" w:history="1">
        <w:r>
          <w:rPr>
            <w:color w:val="0000FF"/>
          </w:rPr>
          <w:t>стр. 2.2</w:t>
        </w:r>
      </w:hyperlink>
      <w:r>
        <w:t>.</w:t>
      </w:r>
    </w:p>
    <w:p w14:paraId="382FA3D0" w14:textId="77777777" w:rsidR="00642BA3" w:rsidRDefault="00642BA3">
      <w:pPr>
        <w:pStyle w:val="ConsPlusNormal"/>
        <w:spacing w:before="220"/>
        <w:ind w:firstLine="540"/>
        <w:jc w:val="both"/>
      </w:pPr>
      <w:r>
        <w:t xml:space="preserve">5. </w:t>
      </w:r>
      <w:hyperlink w:anchor="P10144" w:history="1">
        <w:r>
          <w:rPr>
            <w:color w:val="0000FF"/>
          </w:rPr>
          <w:t>Стр. 3</w:t>
        </w:r>
      </w:hyperlink>
      <w:r>
        <w:t xml:space="preserve"> = </w:t>
      </w:r>
      <w:hyperlink w:anchor="P10148" w:history="1">
        <w:r>
          <w:rPr>
            <w:color w:val="0000FF"/>
          </w:rPr>
          <w:t>стр. 3.1</w:t>
        </w:r>
      </w:hyperlink>
      <w:r>
        <w:t xml:space="preserve"> + </w:t>
      </w:r>
      <w:hyperlink w:anchor="P10216" w:history="1">
        <w:r>
          <w:rPr>
            <w:color w:val="0000FF"/>
          </w:rPr>
          <w:t>стр. 3.2</w:t>
        </w:r>
      </w:hyperlink>
      <w:r>
        <w:t>.</w:t>
      </w:r>
    </w:p>
    <w:p w14:paraId="16AC38BC" w14:textId="77777777" w:rsidR="00642BA3" w:rsidRDefault="00642BA3">
      <w:pPr>
        <w:pStyle w:val="ConsPlusNormal"/>
        <w:spacing w:before="220"/>
        <w:ind w:firstLine="540"/>
        <w:jc w:val="both"/>
      </w:pPr>
      <w:r>
        <w:t xml:space="preserve">6. </w:t>
      </w:r>
      <w:hyperlink w:anchor="P10148" w:history="1">
        <w:r>
          <w:rPr>
            <w:color w:val="0000FF"/>
          </w:rPr>
          <w:t>Стр. 3.1</w:t>
        </w:r>
      </w:hyperlink>
      <w:r>
        <w:t xml:space="preserve"> = </w:t>
      </w:r>
      <w:hyperlink w:anchor="P10152" w:history="1">
        <w:r>
          <w:rPr>
            <w:color w:val="0000FF"/>
          </w:rPr>
          <w:t>стр. 3.1.1</w:t>
        </w:r>
      </w:hyperlink>
      <w:r>
        <w:t xml:space="preserve"> + </w:t>
      </w:r>
      <w:hyperlink w:anchor="P10172" w:history="1">
        <w:r>
          <w:rPr>
            <w:color w:val="0000FF"/>
          </w:rPr>
          <w:t>стр. 3.1.2</w:t>
        </w:r>
      </w:hyperlink>
      <w:r>
        <w:t>.</w:t>
      </w:r>
    </w:p>
    <w:p w14:paraId="6809336D" w14:textId="77777777" w:rsidR="00642BA3" w:rsidRDefault="00642BA3">
      <w:pPr>
        <w:pStyle w:val="ConsPlusNormal"/>
        <w:spacing w:before="220"/>
        <w:ind w:firstLine="540"/>
        <w:jc w:val="both"/>
      </w:pPr>
      <w:r>
        <w:t xml:space="preserve">7. </w:t>
      </w:r>
      <w:hyperlink w:anchor="P10152" w:history="1">
        <w:r>
          <w:rPr>
            <w:color w:val="0000FF"/>
          </w:rPr>
          <w:t>Стр. 3.1.1</w:t>
        </w:r>
      </w:hyperlink>
      <w:r>
        <w:t xml:space="preserve"> = </w:t>
      </w:r>
      <w:hyperlink w:anchor="P10156" w:history="1">
        <w:r>
          <w:rPr>
            <w:color w:val="0000FF"/>
          </w:rPr>
          <w:t>стр. 3.1.1.1</w:t>
        </w:r>
      </w:hyperlink>
      <w:r>
        <w:t xml:space="preserve"> + </w:t>
      </w:r>
      <w:hyperlink w:anchor="P10160" w:history="1">
        <w:r>
          <w:rPr>
            <w:color w:val="0000FF"/>
          </w:rPr>
          <w:t>стр. 3.1.1.2 +</w:t>
        </w:r>
      </w:hyperlink>
      <w:r>
        <w:t xml:space="preserve"> + </w:t>
      </w:r>
      <w:hyperlink w:anchor="P10168" w:history="1">
        <w:r>
          <w:rPr>
            <w:color w:val="0000FF"/>
          </w:rPr>
          <w:t>стр. 3.1.1.n</w:t>
        </w:r>
      </w:hyperlink>
      <w:r>
        <w:t>.</w:t>
      </w:r>
    </w:p>
    <w:p w14:paraId="4406C01A" w14:textId="77777777" w:rsidR="00642BA3" w:rsidRDefault="00642BA3">
      <w:pPr>
        <w:pStyle w:val="ConsPlusNormal"/>
        <w:spacing w:before="220"/>
        <w:ind w:firstLine="540"/>
        <w:jc w:val="both"/>
      </w:pPr>
      <w:r>
        <w:t xml:space="preserve">8. </w:t>
      </w:r>
      <w:hyperlink w:anchor="P10172" w:history="1">
        <w:r>
          <w:rPr>
            <w:color w:val="0000FF"/>
          </w:rPr>
          <w:t>Стр. 3.1.2</w:t>
        </w:r>
      </w:hyperlink>
      <w:r>
        <w:t xml:space="preserve"> = </w:t>
      </w:r>
      <w:hyperlink w:anchor="P10176" w:history="1">
        <w:r>
          <w:rPr>
            <w:color w:val="0000FF"/>
          </w:rPr>
          <w:t>стр. 3.1.2.1</w:t>
        </w:r>
      </w:hyperlink>
      <w:r>
        <w:t xml:space="preserve"> + </w:t>
      </w:r>
      <w:hyperlink w:anchor="P10196" w:history="1">
        <w:r>
          <w:rPr>
            <w:color w:val="0000FF"/>
          </w:rPr>
          <w:t>стр. 3.1.2.2</w:t>
        </w:r>
      </w:hyperlink>
      <w:r>
        <w:t>.</w:t>
      </w:r>
    </w:p>
    <w:p w14:paraId="520487AD" w14:textId="77777777" w:rsidR="00642BA3" w:rsidRDefault="00642BA3">
      <w:pPr>
        <w:pStyle w:val="ConsPlusNormal"/>
        <w:spacing w:before="220"/>
        <w:ind w:firstLine="540"/>
        <w:jc w:val="both"/>
      </w:pPr>
      <w:r>
        <w:t xml:space="preserve">9. </w:t>
      </w:r>
      <w:hyperlink w:anchor="P10176" w:history="1">
        <w:r>
          <w:rPr>
            <w:color w:val="0000FF"/>
          </w:rPr>
          <w:t>Стр. 3.1.2.1</w:t>
        </w:r>
      </w:hyperlink>
      <w:r>
        <w:t xml:space="preserve"> = </w:t>
      </w:r>
      <w:hyperlink w:anchor="P10180" w:history="1">
        <w:r>
          <w:rPr>
            <w:color w:val="0000FF"/>
          </w:rPr>
          <w:t>стр. 3.1.2.1.1</w:t>
        </w:r>
      </w:hyperlink>
      <w:r>
        <w:t xml:space="preserve"> + </w:t>
      </w:r>
      <w:hyperlink w:anchor="P10184" w:history="1">
        <w:r>
          <w:rPr>
            <w:color w:val="0000FF"/>
          </w:rPr>
          <w:t>стр. 3.1.2.1.2</w:t>
        </w:r>
      </w:hyperlink>
      <w:r>
        <w:t xml:space="preserve"> + ... + </w:t>
      </w:r>
      <w:hyperlink w:anchor="P10192" w:history="1">
        <w:r>
          <w:rPr>
            <w:color w:val="0000FF"/>
          </w:rPr>
          <w:t>стр. 3.1.2.1.n</w:t>
        </w:r>
      </w:hyperlink>
      <w:r>
        <w:t>.</w:t>
      </w:r>
    </w:p>
    <w:p w14:paraId="12D5D6B6" w14:textId="77777777" w:rsidR="00642BA3" w:rsidRDefault="00642BA3">
      <w:pPr>
        <w:pStyle w:val="ConsPlusNormal"/>
        <w:spacing w:before="220"/>
        <w:ind w:firstLine="540"/>
        <w:jc w:val="both"/>
      </w:pPr>
      <w:r>
        <w:t xml:space="preserve">10. </w:t>
      </w:r>
      <w:hyperlink w:anchor="P10196" w:history="1">
        <w:r>
          <w:rPr>
            <w:color w:val="0000FF"/>
          </w:rPr>
          <w:t>Стр. 3.1.2.2</w:t>
        </w:r>
      </w:hyperlink>
      <w:r>
        <w:t xml:space="preserve"> = </w:t>
      </w:r>
      <w:hyperlink w:anchor="P10200" w:history="1">
        <w:r>
          <w:rPr>
            <w:color w:val="0000FF"/>
          </w:rPr>
          <w:t>стр. 3.1.2.2.1</w:t>
        </w:r>
      </w:hyperlink>
      <w:r>
        <w:t xml:space="preserve"> + </w:t>
      </w:r>
      <w:hyperlink w:anchor="P10204" w:history="1">
        <w:r>
          <w:rPr>
            <w:color w:val="0000FF"/>
          </w:rPr>
          <w:t>стр. 3.1.2.2.2</w:t>
        </w:r>
      </w:hyperlink>
      <w:r>
        <w:t xml:space="preserve"> + ... + </w:t>
      </w:r>
      <w:hyperlink w:anchor="P10212" w:history="1">
        <w:r>
          <w:rPr>
            <w:color w:val="0000FF"/>
          </w:rPr>
          <w:t>стр. 3.1.2.2.n</w:t>
        </w:r>
      </w:hyperlink>
      <w:r>
        <w:t>.</w:t>
      </w:r>
    </w:p>
    <w:p w14:paraId="309AB5F2" w14:textId="77777777" w:rsidR="00642BA3" w:rsidRDefault="00642BA3">
      <w:pPr>
        <w:pStyle w:val="ConsPlusNormal"/>
        <w:spacing w:before="220"/>
        <w:ind w:firstLine="540"/>
        <w:jc w:val="both"/>
      </w:pPr>
      <w:r>
        <w:t xml:space="preserve">11. </w:t>
      </w:r>
      <w:hyperlink w:anchor="P10216" w:history="1">
        <w:r>
          <w:rPr>
            <w:color w:val="0000FF"/>
          </w:rPr>
          <w:t>Стр. 3.2</w:t>
        </w:r>
      </w:hyperlink>
      <w:r>
        <w:t xml:space="preserve"> = </w:t>
      </w:r>
      <w:hyperlink w:anchor="P10220" w:history="1">
        <w:r>
          <w:rPr>
            <w:color w:val="0000FF"/>
          </w:rPr>
          <w:t>стр. 3.2.1</w:t>
        </w:r>
      </w:hyperlink>
      <w:r>
        <w:t xml:space="preserve"> + </w:t>
      </w:r>
      <w:hyperlink w:anchor="P10224" w:history="1">
        <w:r>
          <w:rPr>
            <w:color w:val="0000FF"/>
          </w:rPr>
          <w:t>стр. 3.2.2</w:t>
        </w:r>
      </w:hyperlink>
      <w:r>
        <w:t xml:space="preserve"> + </w:t>
      </w:r>
      <w:hyperlink w:anchor="P10232" w:history="1">
        <w:r>
          <w:rPr>
            <w:color w:val="0000FF"/>
          </w:rPr>
          <w:t>стр. 3.2.n</w:t>
        </w:r>
      </w:hyperlink>
      <w:r>
        <w:t>.</w:t>
      </w:r>
    </w:p>
    <w:p w14:paraId="3A42D6BD" w14:textId="77777777" w:rsidR="00642BA3" w:rsidRDefault="00642BA3">
      <w:pPr>
        <w:pStyle w:val="ConsPlusNormal"/>
        <w:spacing w:before="220"/>
        <w:ind w:firstLine="540"/>
        <w:jc w:val="both"/>
      </w:pPr>
      <w:r>
        <w:t xml:space="preserve">12. </w:t>
      </w:r>
      <w:hyperlink w:anchor="P10236" w:history="1">
        <w:r>
          <w:rPr>
            <w:color w:val="0000FF"/>
          </w:rPr>
          <w:t>Стр. 4</w:t>
        </w:r>
      </w:hyperlink>
      <w:r>
        <w:t xml:space="preserve"> = </w:t>
      </w:r>
      <w:hyperlink w:anchor="P10240" w:history="1">
        <w:r>
          <w:rPr>
            <w:color w:val="0000FF"/>
          </w:rPr>
          <w:t>стр. 4.1</w:t>
        </w:r>
      </w:hyperlink>
      <w:r>
        <w:t xml:space="preserve"> + </w:t>
      </w:r>
      <w:hyperlink w:anchor="P10260" w:history="1">
        <w:r>
          <w:rPr>
            <w:color w:val="0000FF"/>
          </w:rPr>
          <w:t>стр. 4.2</w:t>
        </w:r>
      </w:hyperlink>
      <w:r>
        <w:t xml:space="preserve"> + </w:t>
      </w:r>
      <w:hyperlink w:anchor="P10280" w:history="1">
        <w:r>
          <w:rPr>
            <w:color w:val="0000FF"/>
          </w:rPr>
          <w:t>стр. 4.3</w:t>
        </w:r>
      </w:hyperlink>
      <w:r>
        <w:t xml:space="preserve"> + </w:t>
      </w:r>
      <w:hyperlink w:anchor="P10348" w:history="1">
        <w:r>
          <w:rPr>
            <w:color w:val="0000FF"/>
          </w:rPr>
          <w:t>стр. 4.4</w:t>
        </w:r>
      </w:hyperlink>
      <w:r>
        <w:t>.</w:t>
      </w:r>
    </w:p>
    <w:p w14:paraId="3134D1A0" w14:textId="77777777" w:rsidR="00642BA3" w:rsidRDefault="00642BA3">
      <w:pPr>
        <w:pStyle w:val="ConsPlusNormal"/>
        <w:spacing w:before="220"/>
        <w:ind w:firstLine="540"/>
        <w:jc w:val="both"/>
      </w:pPr>
      <w:r>
        <w:t xml:space="preserve">13. </w:t>
      </w:r>
      <w:hyperlink w:anchor="P10240" w:history="1">
        <w:r>
          <w:rPr>
            <w:color w:val="0000FF"/>
          </w:rPr>
          <w:t>Стр. 4.1</w:t>
        </w:r>
      </w:hyperlink>
      <w:r>
        <w:t xml:space="preserve"> = </w:t>
      </w:r>
      <w:hyperlink w:anchor="P10244" w:history="1">
        <w:r>
          <w:rPr>
            <w:color w:val="0000FF"/>
          </w:rPr>
          <w:t>стр. 4.1.1</w:t>
        </w:r>
      </w:hyperlink>
      <w:r>
        <w:t xml:space="preserve"> + </w:t>
      </w:r>
      <w:hyperlink w:anchor="P10248" w:history="1">
        <w:r>
          <w:rPr>
            <w:color w:val="0000FF"/>
          </w:rPr>
          <w:t>стр. 4.1.2</w:t>
        </w:r>
      </w:hyperlink>
      <w:r>
        <w:t xml:space="preserve"> + ... </w:t>
      </w:r>
      <w:hyperlink w:anchor="P10256" w:history="1">
        <w:r>
          <w:rPr>
            <w:color w:val="0000FF"/>
          </w:rPr>
          <w:t>стр. 4.1.n</w:t>
        </w:r>
      </w:hyperlink>
      <w:r>
        <w:t>.</w:t>
      </w:r>
    </w:p>
    <w:p w14:paraId="525AAD1B" w14:textId="77777777" w:rsidR="00642BA3" w:rsidRDefault="00642BA3">
      <w:pPr>
        <w:pStyle w:val="ConsPlusNormal"/>
        <w:spacing w:before="220"/>
        <w:ind w:firstLine="540"/>
        <w:jc w:val="both"/>
      </w:pPr>
      <w:r>
        <w:t xml:space="preserve">14. </w:t>
      </w:r>
      <w:hyperlink w:anchor="P10260" w:history="1">
        <w:r>
          <w:rPr>
            <w:color w:val="0000FF"/>
          </w:rPr>
          <w:t>Стр. 4.2</w:t>
        </w:r>
      </w:hyperlink>
      <w:r>
        <w:t xml:space="preserve"> = </w:t>
      </w:r>
      <w:hyperlink w:anchor="P10264" w:history="1">
        <w:r>
          <w:rPr>
            <w:color w:val="0000FF"/>
          </w:rPr>
          <w:t>стр. 4.2.1</w:t>
        </w:r>
      </w:hyperlink>
      <w:r>
        <w:t xml:space="preserve"> + </w:t>
      </w:r>
      <w:hyperlink w:anchor="P10268" w:history="1">
        <w:r>
          <w:rPr>
            <w:color w:val="0000FF"/>
          </w:rPr>
          <w:t>стр. 4.2.2</w:t>
        </w:r>
      </w:hyperlink>
      <w:r>
        <w:t xml:space="preserve"> + ... </w:t>
      </w:r>
      <w:hyperlink w:anchor="P10276" w:history="1">
        <w:r>
          <w:rPr>
            <w:color w:val="0000FF"/>
          </w:rPr>
          <w:t>стр. 4.2.n</w:t>
        </w:r>
      </w:hyperlink>
      <w:r>
        <w:t>.</w:t>
      </w:r>
    </w:p>
    <w:p w14:paraId="7BAFD7AC" w14:textId="77777777" w:rsidR="00642BA3" w:rsidRDefault="00642BA3">
      <w:pPr>
        <w:pStyle w:val="ConsPlusNormal"/>
        <w:spacing w:before="220"/>
        <w:ind w:firstLine="540"/>
        <w:jc w:val="both"/>
      </w:pPr>
      <w:r>
        <w:t xml:space="preserve">15. </w:t>
      </w:r>
      <w:hyperlink w:anchor="P10280" w:history="1">
        <w:r>
          <w:rPr>
            <w:color w:val="0000FF"/>
          </w:rPr>
          <w:t>Стр. 4.3</w:t>
        </w:r>
      </w:hyperlink>
      <w:r>
        <w:t xml:space="preserve"> = </w:t>
      </w:r>
      <w:hyperlink w:anchor="P10284" w:history="1">
        <w:r>
          <w:rPr>
            <w:color w:val="0000FF"/>
          </w:rPr>
          <w:t>стр. 4.3.1</w:t>
        </w:r>
      </w:hyperlink>
      <w:r>
        <w:t xml:space="preserve"> + </w:t>
      </w:r>
      <w:hyperlink w:anchor="P10304" w:history="1">
        <w:r>
          <w:rPr>
            <w:color w:val="0000FF"/>
          </w:rPr>
          <w:t>стр. 4.3.2</w:t>
        </w:r>
      </w:hyperlink>
      <w:r>
        <w:t>.</w:t>
      </w:r>
    </w:p>
    <w:p w14:paraId="23F1CCC9" w14:textId="77777777" w:rsidR="00642BA3" w:rsidRDefault="00642BA3">
      <w:pPr>
        <w:pStyle w:val="ConsPlusNormal"/>
        <w:spacing w:before="220"/>
        <w:ind w:firstLine="540"/>
        <w:jc w:val="both"/>
      </w:pPr>
      <w:r>
        <w:t xml:space="preserve">16. </w:t>
      </w:r>
      <w:hyperlink w:anchor="P10284" w:history="1">
        <w:r>
          <w:rPr>
            <w:color w:val="0000FF"/>
          </w:rPr>
          <w:t>Стр. 4.3.1</w:t>
        </w:r>
      </w:hyperlink>
      <w:r>
        <w:t xml:space="preserve"> = </w:t>
      </w:r>
      <w:hyperlink w:anchor="P10288" w:history="1">
        <w:r>
          <w:rPr>
            <w:color w:val="0000FF"/>
          </w:rPr>
          <w:t>стр. 4.3.1.1</w:t>
        </w:r>
      </w:hyperlink>
      <w:r>
        <w:t xml:space="preserve"> + </w:t>
      </w:r>
      <w:hyperlink w:anchor="P10292" w:history="1">
        <w:r>
          <w:rPr>
            <w:color w:val="0000FF"/>
          </w:rPr>
          <w:t>стр. 4.3.1.2</w:t>
        </w:r>
      </w:hyperlink>
      <w:r>
        <w:t xml:space="preserve"> + ... + </w:t>
      </w:r>
      <w:hyperlink w:anchor="P10300" w:history="1">
        <w:r>
          <w:rPr>
            <w:color w:val="0000FF"/>
          </w:rPr>
          <w:t>стр. 4.3.1.n</w:t>
        </w:r>
      </w:hyperlink>
      <w:r>
        <w:t>.</w:t>
      </w:r>
    </w:p>
    <w:p w14:paraId="0E49F2B2" w14:textId="77777777" w:rsidR="00642BA3" w:rsidRDefault="00642BA3">
      <w:pPr>
        <w:pStyle w:val="ConsPlusNormal"/>
        <w:spacing w:before="220"/>
        <w:ind w:firstLine="540"/>
        <w:jc w:val="both"/>
      </w:pPr>
      <w:r>
        <w:t xml:space="preserve">17. </w:t>
      </w:r>
      <w:hyperlink w:anchor="P10304" w:history="1">
        <w:r>
          <w:rPr>
            <w:color w:val="0000FF"/>
          </w:rPr>
          <w:t>Стр. 4.3.2</w:t>
        </w:r>
      </w:hyperlink>
      <w:r>
        <w:t xml:space="preserve"> = </w:t>
      </w:r>
      <w:hyperlink w:anchor="P10308" w:history="1">
        <w:r>
          <w:rPr>
            <w:color w:val="0000FF"/>
          </w:rPr>
          <w:t>стр. 4.3.2.1</w:t>
        </w:r>
      </w:hyperlink>
      <w:r>
        <w:t xml:space="preserve"> + </w:t>
      </w:r>
      <w:hyperlink w:anchor="P10328" w:history="1">
        <w:r>
          <w:rPr>
            <w:color w:val="0000FF"/>
          </w:rPr>
          <w:t>стр. 4.3.2.2</w:t>
        </w:r>
      </w:hyperlink>
      <w:r>
        <w:t>.</w:t>
      </w:r>
    </w:p>
    <w:p w14:paraId="45F04891" w14:textId="77777777" w:rsidR="00642BA3" w:rsidRDefault="00642BA3">
      <w:pPr>
        <w:pStyle w:val="ConsPlusNormal"/>
        <w:spacing w:before="220"/>
        <w:ind w:firstLine="540"/>
        <w:jc w:val="both"/>
      </w:pPr>
      <w:r>
        <w:t xml:space="preserve">18. </w:t>
      </w:r>
      <w:hyperlink w:anchor="P10308" w:history="1">
        <w:r>
          <w:rPr>
            <w:color w:val="0000FF"/>
          </w:rPr>
          <w:t>Стр. 4.3.2.1</w:t>
        </w:r>
      </w:hyperlink>
      <w:r>
        <w:t xml:space="preserve"> = </w:t>
      </w:r>
      <w:hyperlink w:anchor="P10312" w:history="1">
        <w:r>
          <w:rPr>
            <w:color w:val="0000FF"/>
          </w:rPr>
          <w:t>стр. 4.3.2.1.1</w:t>
        </w:r>
      </w:hyperlink>
      <w:r>
        <w:t xml:space="preserve"> + </w:t>
      </w:r>
      <w:hyperlink w:anchor="P10316" w:history="1">
        <w:r>
          <w:rPr>
            <w:color w:val="0000FF"/>
          </w:rPr>
          <w:t>стр. 4.3.2.1.2</w:t>
        </w:r>
      </w:hyperlink>
      <w:r>
        <w:t xml:space="preserve"> + ... + </w:t>
      </w:r>
      <w:hyperlink w:anchor="P10324" w:history="1">
        <w:r>
          <w:rPr>
            <w:color w:val="0000FF"/>
          </w:rPr>
          <w:t>стр. 4.3.2.1.n</w:t>
        </w:r>
      </w:hyperlink>
      <w:r>
        <w:t>.</w:t>
      </w:r>
    </w:p>
    <w:p w14:paraId="2E1CBB78" w14:textId="77777777" w:rsidR="00642BA3" w:rsidRDefault="00642BA3">
      <w:pPr>
        <w:pStyle w:val="ConsPlusNormal"/>
        <w:spacing w:before="220"/>
        <w:ind w:firstLine="540"/>
        <w:jc w:val="both"/>
      </w:pPr>
      <w:r>
        <w:t xml:space="preserve">19. </w:t>
      </w:r>
      <w:hyperlink w:anchor="P10328" w:history="1">
        <w:r>
          <w:rPr>
            <w:color w:val="0000FF"/>
          </w:rPr>
          <w:t>Стр. 4.3.2.2</w:t>
        </w:r>
      </w:hyperlink>
      <w:r>
        <w:t xml:space="preserve"> = </w:t>
      </w:r>
      <w:hyperlink w:anchor="P10332" w:history="1">
        <w:r>
          <w:rPr>
            <w:color w:val="0000FF"/>
          </w:rPr>
          <w:t>стр. 4.3.2.2.1</w:t>
        </w:r>
      </w:hyperlink>
      <w:r>
        <w:t xml:space="preserve"> + </w:t>
      </w:r>
      <w:hyperlink w:anchor="P10336" w:history="1">
        <w:r>
          <w:rPr>
            <w:color w:val="0000FF"/>
          </w:rPr>
          <w:t>стр. 4.3.2.2.2</w:t>
        </w:r>
      </w:hyperlink>
      <w:r>
        <w:t xml:space="preserve"> + ... + </w:t>
      </w:r>
      <w:hyperlink w:anchor="P10344" w:history="1">
        <w:r>
          <w:rPr>
            <w:color w:val="0000FF"/>
          </w:rPr>
          <w:t>стр. 4.3.2.2.n</w:t>
        </w:r>
      </w:hyperlink>
      <w:r>
        <w:t>.</w:t>
      </w:r>
    </w:p>
    <w:p w14:paraId="1F50A770" w14:textId="77777777" w:rsidR="00642BA3" w:rsidRDefault="00642BA3">
      <w:pPr>
        <w:pStyle w:val="ConsPlusNormal"/>
        <w:spacing w:before="220"/>
        <w:ind w:firstLine="540"/>
        <w:jc w:val="both"/>
      </w:pPr>
      <w:r>
        <w:t xml:space="preserve">20. </w:t>
      </w:r>
      <w:hyperlink w:anchor="P10348" w:history="1">
        <w:r>
          <w:rPr>
            <w:color w:val="0000FF"/>
          </w:rPr>
          <w:t>Стр. 4.4</w:t>
        </w:r>
      </w:hyperlink>
      <w:r>
        <w:t xml:space="preserve"> = </w:t>
      </w:r>
      <w:hyperlink w:anchor="P10352" w:history="1">
        <w:r>
          <w:rPr>
            <w:color w:val="0000FF"/>
          </w:rPr>
          <w:t>стр. 4.4.1</w:t>
        </w:r>
      </w:hyperlink>
      <w:r>
        <w:t xml:space="preserve"> + </w:t>
      </w:r>
      <w:hyperlink w:anchor="P10356" w:history="1">
        <w:r>
          <w:rPr>
            <w:color w:val="0000FF"/>
          </w:rPr>
          <w:t>стр. 4.4.2</w:t>
        </w:r>
      </w:hyperlink>
      <w:r>
        <w:t xml:space="preserve"> + </w:t>
      </w:r>
      <w:hyperlink w:anchor="P10364" w:history="1">
        <w:r>
          <w:rPr>
            <w:color w:val="0000FF"/>
          </w:rPr>
          <w:t>стр. 4.4.n</w:t>
        </w:r>
      </w:hyperlink>
      <w:r>
        <w:t>.</w:t>
      </w:r>
    </w:p>
    <w:p w14:paraId="74343A0B" w14:textId="77777777" w:rsidR="00642BA3" w:rsidRDefault="00642BA3">
      <w:pPr>
        <w:pStyle w:val="ConsPlusNormal"/>
        <w:ind w:firstLine="540"/>
        <w:jc w:val="both"/>
      </w:pPr>
    </w:p>
    <w:p w14:paraId="12A3A758" w14:textId="77777777" w:rsidR="00642BA3" w:rsidRDefault="00642BA3">
      <w:pPr>
        <w:pStyle w:val="ConsPlusNormal"/>
        <w:ind w:firstLine="540"/>
        <w:jc w:val="both"/>
      </w:pPr>
    </w:p>
    <w:p w14:paraId="2B578B73" w14:textId="77777777" w:rsidR="00642BA3" w:rsidRDefault="00642BA3">
      <w:pPr>
        <w:pStyle w:val="ConsPlusNormal"/>
        <w:ind w:firstLine="540"/>
        <w:jc w:val="both"/>
      </w:pPr>
    </w:p>
    <w:p w14:paraId="588D8242" w14:textId="77777777" w:rsidR="00642BA3" w:rsidRDefault="00642BA3">
      <w:pPr>
        <w:pStyle w:val="ConsPlusNormal"/>
        <w:ind w:firstLine="540"/>
        <w:jc w:val="both"/>
      </w:pPr>
    </w:p>
    <w:p w14:paraId="47CB02C1" w14:textId="77777777" w:rsidR="00642BA3" w:rsidRDefault="00642BA3">
      <w:pPr>
        <w:pStyle w:val="ConsPlusNormal"/>
        <w:ind w:firstLine="540"/>
        <w:jc w:val="both"/>
      </w:pPr>
    </w:p>
    <w:p w14:paraId="52358BB7" w14:textId="77777777" w:rsidR="00642BA3" w:rsidRDefault="00642BA3">
      <w:pPr>
        <w:pStyle w:val="ConsPlusNormal"/>
        <w:jc w:val="right"/>
        <w:outlineLvl w:val="2"/>
      </w:pPr>
      <w:r>
        <w:t>Приложение 7.9</w:t>
      </w:r>
    </w:p>
    <w:p w14:paraId="6B3DD102" w14:textId="77777777" w:rsidR="00642BA3" w:rsidRDefault="00642BA3">
      <w:pPr>
        <w:pStyle w:val="ConsPlusNormal"/>
        <w:jc w:val="right"/>
      </w:pPr>
    </w:p>
    <w:p w14:paraId="3D881849" w14:textId="77777777" w:rsidR="00642BA3" w:rsidRDefault="00642BA3">
      <w:pPr>
        <w:pStyle w:val="ConsPlusNormal"/>
        <w:jc w:val="center"/>
      </w:pPr>
      <w:bookmarkStart w:id="391" w:name="P10401"/>
      <w:bookmarkEnd w:id="391"/>
      <w:r>
        <w:t>Расчет</w:t>
      </w:r>
    </w:p>
    <w:p w14:paraId="29188B5A" w14:textId="77777777" w:rsidR="00642BA3" w:rsidRDefault="00642BA3">
      <w:pPr>
        <w:pStyle w:val="ConsPlusNormal"/>
        <w:jc w:val="center"/>
      </w:pPr>
      <w:r>
        <w:t>расходов, связанных с подключением объектов заявителей,</w:t>
      </w:r>
    </w:p>
    <w:p w14:paraId="2DA6C593" w14:textId="77777777" w:rsidR="00642BA3" w:rsidRDefault="00642BA3">
      <w:pPr>
        <w:pStyle w:val="ConsPlusNormal"/>
        <w:jc w:val="center"/>
      </w:pPr>
      <w:r>
        <w:t>подключаемая тепловая нагрузка которых не превышает</w:t>
      </w:r>
    </w:p>
    <w:p w14:paraId="71F675FC" w14:textId="77777777" w:rsidR="00642BA3" w:rsidRDefault="00642BA3">
      <w:pPr>
        <w:pStyle w:val="ConsPlusNormal"/>
        <w:jc w:val="center"/>
      </w:pPr>
      <w:r>
        <w:t>0,1 Гкал/ч, и не включаемых в плату за подключение</w:t>
      </w:r>
    </w:p>
    <w:p w14:paraId="17193FBB" w14:textId="77777777" w:rsidR="00642BA3" w:rsidRDefault="00642BA3">
      <w:pPr>
        <w:pStyle w:val="ConsPlusNormal"/>
        <w:jc w:val="center"/>
      </w:pPr>
    </w:p>
    <w:p w14:paraId="3EAEB416" w14:textId="77777777" w:rsidR="00642BA3" w:rsidRDefault="00642BA3">
      <w:pPr>
        <w:sectPr w:rsidR="0064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1815"/>
        <w:gridCol w:w="1485"/>
        <w:gridCol w:w="2475"/>
      </w:tblGrid>
      <w:tr w:rsidR="00642BA3" w14:paraId="061FCF50" w14:textId="77777777">
        <w:tc>
          <w:tcPr>
            <w:tcW w:w="660" w:type="dxa"/>
          </w:tcPr>
          <w:p w14:paraId="4F3F90F3" w14:textId="77777777" w:rsidR="00642BA3" w:rsidRDefault="00642BA3">
            <w:pPr>
              <w:pStyle w:val="ConsPlusNormal"/>
              <w:jc w:val="center"/>
            </w:pPr>
            <w:r>
              <w:lastRenderedPageBreak/>
              <w:t>N п/п</w:t>
            </w:r>
          </w:p>
        </w:tc>
        <w:tc>
          <w:tcPr>
            <w:tcW w:w="5775" w:type="dxa"/>
          </w:tcPr>
          <w:p w14:paraId="54A895C4" w14:textId="77777777" w:rsidR="00642BA3" w:rsidRDefault="00642BA3">
            <w:pPr>
              <w:pStyle w:val="ConsPlusNormal"/>
              <w:jc w:val="center"/>
            </w:pPr>
            <w:r>
              <w:t>Наименование</w:t>
            </w:r>
          </w:p>
        </w:tc>
        <w:tc>
          <w:tcPr>
            <w:tcW w:w="1815" w:type="dxa"/>
          </w:tcPr>
          <w:p w14:paraId="628651B9" w14:textId="77777777" w:rsidR="00642BA3" w:rsidRDefault="00642BA3">
            <w:pPr>
              <w:pStyle w:val="ConsPlusNormal"/>
              <w:jc w:val="center"/>
            </w:pPr>
            <w:r>
              <w:t>Единица измерения</w:t>
            </w:r>
          </w:p>
        </w:tc>
        <w:tc>
          <w:tcPr>
            <w:tcW w:w="1485" w:type="dxa"/>
          </w:tcPr>
          <w:p w14:paraId="55FA1806" w14:textId="77777777" w:rsidR="00642BA3" w:rsidRDefault="00642BA3">
            <w:pPr>
              <w:pStyle w:val="ConsPlusNormal"/>
              <w:jc w:val="center"/>
            </w:pPr>
            <w:r>
              <w:t>Базовый период</w:t>
            </w:r>
          </w:p>
        </w:tc>
        <w:tc>
          <w:tcPr>
            <w:tcW w:w="2475" w:type="dxa"/>
          </w:tcPr>
          <w:p w14:paraId="767874A5" w14:textId="77777777" w:rsidR="00642BA3" w:rsidRDefault="00642BA3">
            <w:pPr>
              <w:pStyle w:val="ConsPlusNormal"/>
              <w:jc w:val="center"/>
            </w:pPr>
            <w:r>
              <w:t>Период регулирования</w:t>
            </w:r>
          </w:p>
        </w:tc>
      </w:tr>
      <w:tr w:rsidR="00642BA3" w14:paraId="25006E2F" w14:textId="77777777">
        <w:tc>
          <w:tcPr>
            <w:tcW w:w="660" w:type="dxa"/>
          </w:tcPr>
          <w:p w14:paraId="0D60DCCC" w14:textId="77777777" w:rsidR="00642BA3" w:rsidRDefault="00642BA3">
            <w:pPr>
              <w:pStyle w:val="ConsPlusNormal"/>
              <w:jc w:val="center"/>
            </w:pPr>
            <w:r>
              <w:t>1</w:t>
            </w:r>
          </w:p>
        </w:tc>
        <w:tc>
          <w:tcPr>
            <w:tcW w:w="5775" w:type="dxa"/>
          </w:tcPr>
          <w:p w14:paraId="58034271" w14:textId="77777777" w:rsidR="00642BA3" w:rsidRDefault="00642BA3">
            <w:pPr>
              <w:pStyle w:val="ConsPlusNormal"/>
              <w:jc w:val="center"/>
            </w:pPr>
            <w:r>
              <w:t>2</w:t>
            </w:r>
          </w:p>
        </w:tc>
        <w:tc>
          <w:tcPr>
            <w:tcW w:w="1815" w:type="dxa"/>
          </w:tcPr>
          <w:p w14:paraId="1018DC12" w14:textId="77777777" w:rsidR="00642BA3" w:rsidRDefault="00642BA3">
            <w:pPr>
              <w:pStyle w:val="ConsPlusNormal"/>
              <w:jc w:val="center"/>
            </w:pPr>
            <w:r>
              <w:t>3</w:t>
            </w:r>
          </w:p>
        </w:tc>
        <w:tc>
          <w:tcPr>
            <w:tcW w:w="1485" w:type="dxa"/>
          </w:tcPr>
          <w:p w14:paraId="24BF4B0C" w14:textId="77777777" w:rsidR="00642BA3" w:rsidRDefault="00642BA3">
            <w:pPr>
              <w:pStyle w:val="ConsPlusNormal"/>
              <w:jc w:val="center"/>
            </w:pPr>
            <w:r>
              <w:t>4</w:t>
            </w:r>
          </w:p>
        </w:tc>
        <w:tc>
          <w:tcPr>
            <w:tcW w:w="2475" w:type="dxa"/>
          </w:tcPr>
          <w:p w14:paraId="59AEE127" w14:textId="77777777" w:rsidR="00642BA3" w:rsidRDefault="00642BA3">
            <w:pPr>
              <w:pStyle w:val="ConsPlusNormal"/>
              <w:jc w:val="center"/>
            </w:pPr>
            <w:r>
              <w:t>5</w:t>
            </w:r>
          </w:p>
        </w:tc>
      </w:tr>
      <w:tr w:rsidR="00642BA3" w14:paraId="1D353DBF" w14:textId="77777777">
        <w:tc>
          <w:tcPr>
            <w:tcW w:w="660" w:type="dxa"/>
          </w:tcPr>
          <w:p w14:paraId="1C8FD2D3" w14:textId="77777777" w:rsidR="00642BA3" w:rsidRDefault="00642BA3">
            <w:pPr>
              <w:pStyle w:val="ConsPlusNormal"/>
              <w:jc w:val="center"/>
            </w:pPr>
            <w:bookmarkStart w:id="392" w:name="P10416"/>
            <w:bookmarkEnd w:id="392"/>
            <w:r>
              <w:t>1</w:t>
            </w:r>
          </w:p>
        </w:tc>
        <w:tc>
          <w:tcPr>
            <w:tcW w:w="5775" w:type="dxa"/>
          </w:tcPr>
          <w:p w14:paraId="5497A2A5" w14:textId="77777777" w:rsidR="00642BA3" w:rsidRDefault="00642BA3">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14:paraId="58478468" w14:textId="77777777" w:rsidR="00642BA3" w:rsidRDefault="00642BA3">
            <w:pPr>
              <w:pStyle w:val="ConsPlusNormal"/>
              <w:jc w:val="center"/>
            </w:pPr>
          </w:p>
        </w:tc>
        <w:tc>
          <w:tcPr>
            <w:tcW w:w="1485" w:type="dxa"/>
          </w:tcPr>
          <w:p w14:paraId="4AAF7C45" w14:textId="77777777" w:rsidR="00642BA3" w:rsidRDefault="00642BA3">
            <w:pPr>
              <w:pStyle w:val="ConsPlusNormal"/>
              <w:jc w:val="both"/>
            </w:pPr>
          </w:p>
        </w:tc>
        <w:tc>
          <w:tcPr>
            <w:tcW w:w="2475" w:type="dxa"/>
          </w:tcPr>
          <w:p w14:paraId="493F51E3" w14:textId="77777777" w:rsidR="00642BA3" w:rsidRDefault="00642BA3">
            <w:pPr>
              <w:pStyle w:val="ConsPlusNormal"/>
              <w:jc w:val="both"/>
            </w:pPr>
          </w:p>
        </w:tc>
      </w:tr>
      <w:tr w:rsidR="00642BA3" w14:paraId="1516A6A6" w14:textId="77777777">
        <w:tc>
          <w:tcPr>
            <w:tcW w:w="660" w:type="dxa"/>
          </w:tcPr>
          <w:p w14:paraId="1E8E786B" w14:textId="77777777" w:rsidR="00642BA3" w:rsidRDefault="00642BA3">
            <w:pPr>
              <w:pStyle w:val="ConsPlusNormal"/>
              <w:jc w:val="center"/>
            </w:pPr>
            <w:bookmarkStart w:id="393" w:name="P10421"/>
            <w:bookmarkEnd w:id="393"/>
            <w:r>
              <w:t>2</w:t>
            </w:r>
          </w:p>
        </w:tc>
        <w:tc>
          <w:tcPr>
            <w:tcW w:w="5775" w:type="dxa"/>
          </w:tcPr>
          <w:p w14:paraId="5AAE64E8" w14:textId="77777777" w:rsidR="00642BA3" w:rsidRDefault="00642BA3">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14:paraId="6F61EF6C" w14:textId="77777777" w:rsidR="00642BA3" w:rsidRDefault="00642BA3">
            <w:pPr>
              <w:pStyle w:val="ConsPlusNormal"/>
              <w:jc w:val="center"/>
            </w:pPr>
            <w:r>
              <w:t>руб.</w:t>
            </w:r>
          </w:p>
        </w:tc>
        <w:tc>
          <w:tcPr>
            <w:tcW w:w="1485" w:type="dxa"/>
          </w:tcPr>
          <w:p w14:paraId="1B2AE598" w14:textId="77777777" w:rsidR="00642BA3" w:rsidRDefault="00642BA3">
            <w:pPr>
              <w:pStyle w:val="ConsPlusNormal"/>
              <w:jc w:val="both"/>
            </w:pPr>
          </w:p>
        </w:tc>
        <w:tc>
          <w:tcPr>
            <w:tcW w:w="2475" w:type="dxa"/>
          </w:tcPr>
          <w:p w14:paraId="57B6A64C" w14:textId="77777777" w:rsidR="00642BA3" w:rsidRDefault="00642BA3">
            <w:pPr>
              <w:pStyle w:val="ConsPlusNormal"/>
              <w:jc w:val="both"/>
            </w:pPr>
          </w:p>
        </w:tc>
      </w:tr>
      <w:tr w:rsidR="00642BA3" w14:paraId="297F8E8C" w14:textId="77777777">
        <w:tc>
          <w:tcPr>
            <w:tcW w:w="660" w:type="dxa"/>
          </w:tcPr>
          <w:p w14:paraId="2103FD82" w14:textId="77777777" w:rsidR="00642BA3" w:rsidRDefault="00642BA3">
            <w:pPr>
              <w:pStyle w:val="ConsPlusNormal"/>
              <w:jc w:val="center"/>
              <w:outlineLvl w:val="3"/>
            </w:pPr>
            <w:bookmarkStart w:id="394" w:name="P10426"/>
            <w:bookmarkEnd w:id="394"/>
            <w:r>
              <w:t>3</w:t>
            </w:r>
          </w:p>
        </w:tc>
        <w:tc>
          <w:tcPr>
            <w:tcW w:w="5775" w:type="dxa"/>
          </w:tcPr>
          <w:p w14:paraId="3121177B" w14:textId="77777777" w:rsidR="00642BA3" w:rsidRDefault="00642BA3">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14:paraId="5D8E8673" w14:textId="77777777" w:rsidR="00642BA3" w:rsidRDefault="00642BA3">
            <w:pPr>
              <w:pStyle w:val="ConsPlusNormal"/>
              <w:jc w:val="center"/>
            </w:pPr>
            <w:r>
              <w:t>тыс. руб.</w:t>
            </w:r>
          </w:p>
        </w:tc>
        <w:tc>
          <w:tcPr>
            <w:tcW w:w="1485" w:type="dxa"/>
          </w:tcPr>
          <w:p w14:paraId="3FC8CF88" w14:textId="77777777" w:rsidR="00642BA3" w:rsidRDefault="00642BA3">
            <w:pPr>
              <w:pStyle w:val="ConsPlusNormal"/>
              <w:jc w:val="both"/>
            </w:pPr>
          </w:p>
        </w:tc>
        <w:tc>
          <w:tcPr>
            <w:tcW w:w="2475" w:type="dxa"/>
          </w:tcPr>
          <w:p w14:paraId="15CE6183" w14:textId="77777777" w:rsidR="00642BA3" w:rsidRDefault="00642BA3">
            <w:pPr>
              <w:pStyle w:val="ConsPlusNormal"/>
              <w:jc w:val="both"/>
            </w:pPr>
          </w:p>
        </w:tc>
      </w:tr>
      <w:tr w:rsidR="00642BA3" w14:paraId="35FBD4A6" w14:textId="77777777">
        <w:tc>
          <w:tcPr>
            <w:tcW w:w="660" w:type="dxa"/>
          </w:tcPr>
          <w:p w14:paraId="1D8C4DEE" w14:textId="77777777" w:rsidR="00642BA3" w:rsidRDefault="00642BA3">
            <w:pPr>
              <w:pStyle w:val="ConsPlusNormal"/>
              <w:jc w:val="center"/>
            </w:pPr>
            <w:bookmarkStart w:id="395" w:name="P10431"/>
            <w:bookmarkEnd w:id="395"/>
            <w:r>
              <w:t>3.1</w:t>
            </w:r>
          </w:p>
        </w:tc>
        <w:tc>
          <w:tcPr>
            <w:tcW w:w="5775" w:type="dxa"/>
          </w:tcPr>
          <w:p w14:paraId="2A96585D" w14:textId="77777777" w:rsidR="00642BA3" w:rsidRDefault="00642BA3">
            <w:pPr>
              <w:pStyle w:val="ConsPlusNormal"/>
              <w:jc w:val="both"/>
            </w:pPr>
            <w:r>
              <w:t>Расходы на проведение мероприятий по подключению объектов заявителей (П1)</w:t>
            </w:r>
          </w:p>
        </w:tc>
        <w:tc>
          <w:tcPr>
            <w:tcW w:w="1815" w:type="dxa"/>
          </w:tcPr>
          <w:p w14:paraId="64C8A466" w14:textId="77777777" w:rsidR="00642BA3" w:rsidRDefault="00642BA3">
            <w:pPr>
              <w:pStyle w:val="ConsPlusNormal"/>
              <w:jc w:val="center"/>
            </w:pPr>
            <w:r>
              <w:t>тыс. руб./ Гкал/ч</w:t>
            </w:r>
          </w:p>
        </w:tc>
        <w:tc>
          <w:tcPr>
            <w:tcW w:w="1485" w:type="dxa"/>
          </w:tcPr>
          <w:p w14:paraId="0057DB3D" w14:textId="77777777" w:rsidR="00642BA3" w:rsidRDefault="00642BA3">
            <w:pPr>
              <w:pStyle w:val="ConsPlusNormal"/>
              <w:jc w:val="both"/>
            </w:pPr>
          </w:p>
        </w:tc>
        <w:tc>
          <w:tcPr>
            <w:tcW w:w="2475" w:type="dxa"/>
          </w:tcPr>
          <w:p w14:paraId="45826224" w14:textId="77777777" w:rsidR="00642BA3" w:rsidRDefault="00642BA3">
            <w:pPr>
              <w:pStyle w:val="ConsPlusNormal"/>
              <w:jc w:val="both"/>
            </w:pPr>
          </w:p>
        </w:tc>
      </w:tr>
      <w:tr w:rsidR="00642BA3" w14:paraId="6CDA4C2B" w14:textId="77777777">
        <w:tc>
          <w:tcPr>
            <w:tcW w:w="660" w:type="dxa"/>
          </w:tcPr>
          <w:p w14:paraId="1919B6CE" w14:textId="77777777" w:rsidR="00642BA3" w:rsidRDefault="00642BA3">
            <w:pPr>
              <w:pStyle w:val="ConsPlusNormal"/>
              <w:jc w:val="center"/>
            </w:pPr>
            <w:bookmarkStart w:id="396" w:name="P10436"/>
            <w:bookmarkEnd w:id="396"/>
            <w:r>
              <w:t>3.2</w:t>
            </w:r>
          </w:p>
        </w:tc>
        <w:tc>
          <w:tcPr>
            <w:tcW w:w="5775" w:type="dxa"/>
          </w:tcPr>
          <w:p w14:paraId="0A86AFCA" w14:textId="77777777" w:rsidR="00642BA3" w:rsidRDefault="00642BA3">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14:paraId="6C129FA3" w14:textId="77777777" w:rsidR="00642BA3" w:rsidRDefault="00642BA3">
            <w:pPr>
              <w:pStyle w:val="ConsPlusNormal"/>
              <w:jc w:val="center"/>
            </w:pPr>
            <w:r>
              <w:t>Гкал/ч</w:t>
            </w:r>
          </w:p>
        </w:tc>
        <w:tc>
          <w:tcPr>
            <w:tcW w:w="1485" w:type="dxa"/>
          </w:tcPr>
          <w:p w14:paraId="21832674" w14:textId="77777777" w:rsidR="00642BA3" w:rsidRDefault="00642BA3">
            <w:pPr>
              <w:pStyle w:val="ConsPlusNormal"/>
              <w:jc w:val="both"/>
            </w:pPr>
          </w:p>
        </w:tc>
        <w:tc>
          <w:tcPr>
            <w:tcW w:w="2475" w:type="dxa"/>
          </w:tcPr>
          <w:p w14:paraId="3F66FBE5" w14:textId="77777777" w:rsidR="00642BA3" w:rsidRDefault="00642BA3">
            <w:pPr>
              <w:pStyle w:val="ConsPlusNormal"/>
              <w:jc w:val="both"/>
            </w:pPr>
          </w:p>
        </w:tc>
      </w:tr>
      <w:tr w:rsidR="00642BA3" w14:paraId="71164DD2" w14:textId="77777777">
        <w:tc>
          <w:tcPr>
            <w:tcW w:w="660" w:type="dxa"/>
          </w:tcPr>
          <w:p w14:paraId="0DA8EE82" w14:textId="77777777" w:rsidR="00642BA3" w:rsidRDefault="00642BA3">
            <w:pPr>
              <w:pStyle w:val="ConsPlusNormal"/>
              <w:jc w:val="center"/>
              <w:outlineLvl w:val="3"/>
            </w:pPr>
            <w:bookmarkStart w:id="397" w:name="P10441"/>
            <w:bookmarkEnd w:id="397"/>
            <w:r>
              <w:t>4</w:t>
            </w:r>
          </w:p>
        </w:tc>
        <w:tc>
          <w:tcPr>
            <w:tcW w:w="5775" w:type="dxa"/>
          </w:tcPr>
          <w:p w14:paraId="24D29F76" w14:textId="77777777" w:rsidR="00642BA3" w:rsidRDefault="00642BA3">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14:paraId="3F3C281E" w14:textId="77777777" w:rsidR="00642BA3" w:rsidRDefault="00642BA3">
            <w:pPr>
              <w:pStyle w:val="ConsPlusNormal"/>
              <w:jc w:val="center"/>
            </w:pPr>
            <w:r>
              <w:t>тыс. руб.</w:t>
            </w:r>
          </w:p>
        </w:tc>
        <w:tc>
          <w:tcPr>
            <w:tcW w:w="1485" w:type="dxa"/>
          </w:tcPr>
          <w:p w14:paraId="01DBCDDC" w14:textId="77777777" w:rsidR="00642BA3" w:rsidRDefault="00642BA3">
            <w:pPr>
              <w:pStyle w:val="ConsPlusNormal"/>
              <w:jc w:val="both"/>
            </w:pPr>
          </w:p>
        </w:tc>
        <w:tc>
          <w:tcPr>
            <w:tcW w:w="2475" w:type="dxa"/>
          </w:tcPr>
          <w:p w14:paraId="687524EC" w14:textId="77777777" w:rsidR="00642BA3" w:rsidRDefault="00642BA3">
            <w:pPr>
              <w:pStyle w:val="ConsPlusNormal"/>
              <w:jc w:val="both"/>
            </w:pPr>
          </w:p>
        </w:tc>
      </w:tr>
      <w:tr w:rsidR="00642BA3" w14:paraId="04C4C216" w14:textId="77777777">
        <w:tc>
          <w:tcPr>
            <w:tcW w:w="660" w:type="dxa"/>
          </w:tcPr>
          <w:p w14:paraId="7FB46B32" w14:textId="77777777" w:rsidR="00642BA3" w:rsidRDefault="00642BA3">
            <w:pPr>
              <w:pStyle w:val="ConsPlusNormal"/>
              <w:jc w:val="center"/>
            </w:pPr>
            <w:bookmarkStart w:id="398" w:name="P10446"/>
            <w:bookmarkEnd w:id="398"/>
            <w:r>
              <w:t>4.1</w:t>
            </w:r>
          </w:p>
        </w:tc>
        <w:tc>
          <w:tcPr>
            <w:tcW w:w="5775" w:type="dxa"/>
          </w:tcPr>
          <w:p w14:paraId="47814B62" w14:textId="77777777" w:rsidR="00642BA3" w:rsidRDefault="00642BA3">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14:paraId="4635CFEF" w14:textId="77777777" w:rsidR="00642BA3" w:rsidRDefault="00642BA3">
            <w:pPr>
              <w:pStyle w:val="ConsPlusNormal"/>
              <w:jc w:val="center"/>
            </w:pPr>
            <w:r>
              <w:t>тыс. руб.</w:t>
            </w:r>
          </w:p>
        </w:tc>
        <w:tc>
          <w:tcPr>
            <w:tcW w:w="1485" w:type="dxa"/>
          </w:tcPr>
          <w:p w14:paraId="1976DBCB" w14:textId="77777777" w:rsidR="00642BA3" w:rsidRDefault="00642BA3">
            <w:pPr>
              <w:pStyle w:val="ConsPlusNormal"/>
              <w:jc w:val="both"/>
            </w:pPr>
          </w:p>
        </w:tc>
        <w:tc>
          <w:tcPr>
            <w:tcW w:w="2475" w:type="dxa"/>
          </w:tcPr>
          <w:p w14:paraId="7FDAB7A9" w14:textId="77777777" w:rsidR="00642BA3" w:rsidRDefault="00642BA3">
            <w:pPr>
              <w:pStyle w:val="ConsPlusNormal"/>
              <w:jc w:val="both"/>
            </w:pPr>
          </w:p>
        </w:tc>
      </w:tr>
      <w:tr w:rsidR="00642BA3" w14:paraId="01DB2B66" w14:textId="77777777">
        <w:tc>
          <w:tcPr>
            <w:tcW w:w="660" w:type="dxa"/>
          </w:tcPr>
          <w:p w14:paraId="0B568ADB" w14:textId="77777777" w:rsidR="00642BA3" w:rsidRDefault="00642BA3">
            <w:pPr>
              <w:pStyle w:val="ConsPlusNormal"/>
              <w:jc w:val="center"/>
            </w:pPr>
            <w:bookmarkStart w:id="399" w:name="P10451"/>
            <w:bookmarkEnd w:id="399"/>
            <w:r>
              <w:t>4.2</w:t>
            </w:r>
          </w:p>
        </w:tc>
        <w:tc>
          <w:tcPr>
            <w:tcW w:w="5775" w:type="dxa"/>
          </w:tcPr>
          <w:p w14:paraId="1219A444" w14:textId="77777777" w:rsidR="00642BA3" w:rsidRDefault="00642BA3">
            <w:pPr>
              <w:pStyle w:val="ConsPlusNormal"/>
              <w:jc w:val="both"/>
            </w:pPr>
            <w:r>
              <w:t>Расходы на создание (реконструкцию) тепловых пунктов</w:t>
            </w:r>
          </w:p>
        </w:tc>
        <w:tc>
          <w:tcPr>
            <w:tcW w:w="1815" w:type="dxa"/>
          </w:tcPr>
          <w:p w14:paraId="7CBF7AB9" w14:textId="77777777" w:rsidR="00642BA3" w:rsidRDefault="00642BA3">
            <w:pPr>
              <w:pStyle w:val="ConsPlusNormal"/>
              <w:jc w:val="center"/>
            </w:pPr>
            <w:r>
              <w:t>тыс. руб.</w:t>
            </w:r>
          </w:p>
        </w:tc>
        <w:tc>
          <w:tcPr>
            <w:tcW w:w="1485" w:type="dxa"/>
          </w:tcPr>
          <w:p w14:paraId="58D409FC" w14:textId="77777777" w:rsidR="00642BA3" w:rsidRDefault="00642BA3">
            <w:pPr>
              <w:pStyle w:val="ConsPlusNormal"/>
              <w:jc w:val="both"/>
            </w:pPr>
          </w:p>
        </w:tc>
        <w:tc>
          <w:tcPr>
            <w:tcW w:w="2475" w:type="dxa"/>
          </w:tcPr>
          <w:p w14:paraId="598FEF46" w14:textId="77777777" w:rsidR="00642BA3" w:rsidRDefault="00642BA3">
            <w:pPr>
              <w:pStyle w:val="ConsPlusNormal"/>
              <w:jc w:val="both"/>
            </w:pPr>
          </w:p>
        </w:tc>
      </w:tr>
      <w:tr w:rsidR="00642BA3" w14:paraId="65B37D54" w14:textId="77777777">
        <w:tc>
          <w:tcPr>
            <w:tcW w:w="660" w:type="dxa"/>
          </w:tcPr>
          <w:p w14:paraId="501C88CC" w14:textId="77777777" w:rsidR="00642BA3" w:rsidRDefault="00642BA3">
            <w:pPr>
              <w:pStyle w:val="ConsPlusNormal"/>
              <w:jc w:val="center"/>
            </w:pPr>
            <w:bookmarkStart w:id="400" w:name="P10456"/>
            <w:bookmarkEnd w:id="400"/>
            <w:r>
              <w:t>5</w:t>
            </w:r>
          </w:p>
        </w:tc>
        <w:tc>
          <w:tcPr>
            <w:tcW w:w="5775" w:type="dxa"/>
          </w:tcPr>
          <w:p w14:paraId="71B8E269" w14:textId="77777777" w:rsidR="00642BA3" w:rsidRDefault="00642BA3">
            <w:pPr>
              <w:pStyle w:val="ConsPlusNormal"/>
            </w:pPr>
            <w:r>
              <w:t>Налог на прибыль</w:t>
            </w:r>
          </w:p>
        </w:tc>
        <w:tc>
          <w:tcPr>
            <w:tcW w:w="1815" w:type="dxa"/>
          </w:tcPr>
          <w:p w14:paraId="5CD2C0FE" w14:textId="77777777" w:rsidR="00642BA3" w:rsidRDefault="00642BA3">
            <w:pPr>
              <w:pStyle w:val="ConsPlusNormal"/>
              <w:jc w:val="center"/>
            </w:pPr>
            <w:r>
              <w:t>тыс. руб.</w:t>
            </w:r>
          </w:p>
        </w:tc>
        <w:tc>
          <w:tcPr>
            <w:tcW w:w="1485" w:type="dxa"/>
          </w:tcPr>
          <w:p w14:paraId="1C42AB04" w14:textId="77777777" w:rsidR="00642BA3" w:rsidRDefault="00642BA3">
            <w:pPr>
              <w:pStyle w:val="ConsPlusNormal"/>
              <w:jc w:val="both"/>
            </w:pPr>
          </w:p>
        </w:tc>
        <w:tc>
          <w:tcPr>
            <w:tcW w:w="2475" w:type="dxa"/>
          </w:tcPr>
          <w:p w14:paraId="44A76AA8" w14:textId="77777777" w:rsidR="00642BA3" w:rsidRDefault="00642BA3">
            <w:pPr>
              <w:pStyle w:val="ConsPlusNormal"/>
              <w:jc w:val="both"/>
            </w:pPr>
          </w:p>
        </w:tc>
      </w:tr>
      <w:tr w:rsidR="00642BA3" w14:paraId="3EEFFE3D" w14:textId="77777777">
        <w:tc>
          <w:tcPr>
            <w:tcW w:w="660" w:type="dxa"/>
          </w:tcPr>
          <w:p w14:paraId="31DBF89A" w14:textId="77777777" w:rsidR="00642BA3" w:rsidRDefault="00642BA3">
            <w:pPr>
              <w:pStyle w:val="ConsPlusNormal"/>
              <w:jc w:val="center"/>
            </w:pPr>
            <w:bookmarkStart w:id="401" w:name="P10461"/>
            <w:bookmarkEnd w:id="401"/>
            <w:r>
              <w:t>6</w:t>
            </w:r>
          </w:p>
        </w:tc>
        <w:tc>
          <w:tcPr>
            <w:tcW w:w="5775" w:type="dxa"/>
          </w:tcPr>
          <w:p w14:paraId="5EDCF3CD" w14:textId="77777777" w:rsidR="00642BA3" w:rsidRDefault="00642BA3">
            <w:pPr>
              <w:pStyle w:val="ConsPlusNormal"/>
            </w:pPr>
            <w:r>
              <w:t xml:space="preserve">Расходы, связанные с подключением объектов заявителей, </w:t>
            </w:r>
            <w:r>
              <w:lastRenderedPageBreak/>
              <w:t>подключаемая тепловая нагрузка которых не превышает 0,1 Гкал/ч, и не включаемые в плату за подключение</w:t>
            </w:r>
          </w:p>
        </w:tc>
        <w:tc>
          <w:tcPr>
            <w:tcW w:w="1815" w:type="dxa"/>
          </w:tcPr>
          <w:p w14:paraId="5D81E0BA" w14:textId="77777777" w:rsidR="00642BA3" w:rsidRDefault="00642BA3">
            <w:pPr>
              <w:pStyle w:val="ConsPlusNormal"/>
              <w:jc w:val="center"/>
            </w:pPr>
            <w:r>
              <w:lastRenderedPageBreak/>
              <w:t>тыс. руб.</w:t>
            </w:r>
          </w:p>
        </w:tc>
        <w:tc>
          <w:tcPr>
            <w:tcW w:w="1485" w:type="dxa"/>
          </w:tcPr>
          <w:p w14:paraId="5A9736EE" w14:textId="77777777" w:rsidR="00642BA3" w:rsidRDefault="00642BA3">
            <w:pPr>
              <w:pStyle w:val="ConsPlusNormal"/>
              <w:jc w:val="both"/>
            </w:pPr>
          </w:p>
        </w:tc>
        <w:tc>
          <w:tcPr>
            <w:tcW w:w="2475" w:type="dxa"/>
          </w:tcPr>
          <w:p w14:paraId="76232FDC" w14:textId="77777777" w:rsidR="00642BA3" w:rsidRDefault="00642BA3">
            <w:pPr>
              <w:pStyle w:val="ConsPlusNormal"/>
              <w:jc w:val="both"/>
            </w:pPr>
          </w:p>
        </w:tc>
      </w:tr>
    </w:tbl>
    <w:p w14:paraId="17F9329E" w14:textId="77777777" w:rsidR="00642BA3" w:rsidRDefault="00642BA3">
      <w:pPr>
        <w:pStyle w:val="ConsPlusNormal"/>
        <w:ind w:firstLine="540"/>
        <w:jc w:val="both"/>
      </w:pPr>
    </w:p>
    <w:p w14:paraId="4E17A3AD" w14:textId="77777777" w:rsidR="00642BA3" w:rsidRDefault="00642BA3">
      <w:pPr>
        <w:pStyle w:val="ConsPlusNormal"/>
        <w:ind w:firstLine="540"/>
        <w:jc w:val="both"/>
      </w:pPr>
      <w:r>
        <w:t>Примечания:</w:t>
      </w:r>
    </w:p>
    <w:p w14:paraId="7BEEFA3D" w14:textId="77777777" w:rsidR="00642BA3" w:rsidRDefault="00642BA3">
      <w:pPr>
        <w:pStyle w:val="ConsPlusNormal"/>
        <w:spacing w:before="220"/>
        <w:ind w:firstLine="540"/>
        <w:jc w:val="both"/>
      </w:pPr>
      <w:r>
        <w:t xml:space="preserve">1. К таблице прилагается расчет расходов по </w:t>
      </w:r>
      <w:hyperlink w:anchor="P10446" w:history="1">
        <w:r>
          <w:rPr>
            <w:color w:val="0000FF"/>
          </w:rPr>
          <w:t>стр. 4.1</w:t>
        </w:r>
      </w:hyperlink>
      <w:r>
        <w:t xml:space="preserve"> и </w:t>
      </w:r>
      <w:hyperlink w:anchor="P10451" w:history="1">
        <w:r>
          <w:rPr>
            <w:color w:val="0000FF"/>
          </w:rPr>
          <w:t>4.2</w:t>
        </w:r>
      </w:hyperlink>
      <w:r>
        <w:t xml:space="preserve"> с учетом положений </w:t>
      </w:r>
      <w:hyperlink w:anchor="P1724" w:history="1">
        <w:r>
          <w:rPr>
            <w:color w:val="0000FF"/>
          </w:rPr>
          <w:t>пункта 173</w:t>
        </w:r>
      </w:hyperlink>
      <w:r>
        <w:t xml:space="preserve"> настоящих Методических указаний.</w:t>
      </w:r>
    </w:p>
    <w:p w14:paraId="1A02E090" w14:textId="77777777" w:rsidR="00642BA3" w:rsidRDefault="00642BA3">
      <w:pPr>
        <w:pStyle w:val="ConsPlusNormal"/>
        <w:spacing w:before="220"/>
        <w:ind w:firstLine="540"/>
        <w:jc w:val="both"/>
      </w:pPr>
      <w:r>
        <w:t xml:space="preserve">2. </w:t>
      </w:r>
      <w:hyperlink w:anchor="P10461" w:history="1">
        <w:r>
          <w:rPr>
            <w:color w:val="0000FF"/>
          </w:rPr>
          <w:t>Стр. 6</w:t>
        </w:r>
      </w:hyperlink>
      <w:r>
        <w:t xml:space="preserve"> = </w:t>
      </w:r>
      <w:hyperlink w:anchor="P10426" w:history="1">
        <w:r>
          <w:rPr>
            <w:color w:val="0000FF"/>
          </w:rPr>
          <w:t>стр. 3</w:t>
        </w:r>
      </w:hyperlink>
      <w:r>
        <w:t xml:space="preserve"> + </w:t>
      </w:r>
      <w:hyperlink w:anchor="P10441" w:history="1">
        <w:r>
          <w:rPr>
            <w:color w:val="0000FF"/>
          </w:rPr>
          <w:t>стр. 4</w:t>
        </w:r>
      </w:hyperlink>
      <w:r>
        <w:t xml:space="preserve"> + </w:t>
      </w:r>
      <w:hyperlink w:anchor="P10456" w:history="1">
        <w:r>
          <w:rPr>
            <w:color w:val="0000FF"/>
          </w:rPr>
          <w:t>стр. 5</w:t>
        </w:r>
      </w:hyperlink>
      <w:r>
        <w:t xml:space="preserve"> - </w:t>
      </w:r>
      <w:hyperlink w:anchor="P10421" w:history="1">
        <w:r>
          <w:rPr>
            <w:color w:val="0000FF"/>
          </w:rPr>
          <w:t>стр. 2</w:t>
        </w:r>
      </w:hyperlink>
      <w:r>
        <w:t xml:space="preserve"> * </w:t>
      </w:r>
      <w:hyperlink w:anchor="P10416" w:history="1">
        <w:r>
          <w:rPr>
            <w:color w:val="0000FF"/>
          </w:rPr>
          <w:t>стр. 1</w:t>
        </w:r>
      </w:hyperlink>
      <w:r>
        <w:t xml:space="preserve"> * 10</w:t>
      </w:r>
      <w:r>
        <w:rPr>
          <w:vertAlign w:val="superscript"/>
        </w:rPr>
        <w:t>-3</w:t>
      </w:r>
      <w:r>
        <w:t>.</w:t>
      </w:r>
    </w:p>
    <w:p w14:paraId="7B6DA516" w14:textId="77777777" w:rsidR="00642BA3" w:rsidRDefault="00642BA3">
      <w:pPr>
        <w:pStyle w:val="ConsPlusNormal"/>
        <w:spacing w:before="220"/>
        <w:ind w:firstLine="540"/>
        <w:jc w:val="both"/>
      </w:pPr>
      <w:r>
        <w:t xml:space="preserve">3. </w:t>
      </w:r>
      <w:hyperlink w:anchor="P10426" w:history="1">
        <w:r>
          <w:rPr>
            <w:color w:val="0000FF"/>
          </w:rPr>
          <w:t>Стр. 3</w:t>
        </w:r>
      </w:hyperlink>
      <w:r>
        <w:t xml:space="preserve"> = </w:t>
      </w:r>
      <w:hyperlink w:anchor="P10431" w:history="1">
        <w:r>
          <w:rPr>
            <w:color w:val="0000FF"/>
          </w:rPr>
          <w:t>стр. 3.1</w:t>
        </w:r>
      </w:hyperlink>
      <w:r>
        <w:t xml:space="preserve"> * </w:t>
      </w:r>
      <w:hyperlink w:anchor="P10436" w:history="1">
        <w:r>
          <w:rPr>
            <w:color w:val="0000FF"/>
          </w:rPr>
          <w:t>стр. 3.2</w:t>
        </w:r>
      </w:hyperlink>
      <w:r>
        <w:t>.</w:t>
      </w:r>
    </w:p>
    <w:p w14:paraId="386346B6" w14:textId="77777777" w:rsidR="00642BA3" w:rsidRDefault="00642BA3">
      <w:pPr>
        <w:pStyle w:val="ConsPlusNormal"/>
        <w:spacing w:before="220"/>
        <w:ind w:firstLine="540"/>
        <w:jc w:val="both"/>
      </w:pPr>
      <w:r>
        <w:t xml:space="preserve">4. </w:t>
      </w:r>
      <w:hyperlink w:anchor="P10441" w:history="1">
        <w:r>
          <w:rPr>
            <w:color w:val="0000FF"/>
          </w:rPr>
          <w:t>Стр. 4</w:t>
        </w:r>
      </w:hyperlink>
      <w:r>
        <w:t xml:space="preserve"> = </w:t>
      </w:r>
      <w:hyperlink w:anchor="P10446" w:history="1">
        <w:r>
          <w:rPr>
            <w:color w:val="0000FF"/>
          </w:rPr>
          <w:t>стр. 4.1</w:t>
        </w:r>
      </w:hyperlink>
      <w:r>
        <w:t xml:space="preserve"> + </w:t>
      </w:r>
      <w:hyperlink w:anchor="P10451" w:history="1">
        <w:r>
          <w:rPr>
            <w:color w:val="0000FF"/>
          </w:rPr>
          <w:t>стр. 4.2</w:t>
        </w:r>
      </w:hyperlink>
      <w:r>
        <w:t>.</w:t>
      </w:r>
    </w:p>
    <w:p w14:paraId="539C888F" w14:textId="77777777" w:rsidR="00642BA3" w:rsidRDefault="00642BA3">
      <w:pPr>
        <w:pStyle w:val="ConsPlusNormal"/>
        <w:ind w:firstLine="540"/>
        <w:jc w:val="both"/>
      </w:pPr>
    </w:p>
    <w:p w14:paraId="372FCAFD" w14:textId="77777777" w:rsidR="00642BA3" w:rsidRDefault="00642BA3">
      <w:pPr>
        <w:pStyle w:val="ConsPlusNormal"/>
        <w:ind w:firstLine="540"/>
        <w:jc w:val="both"/>
      </w:pPr>
    </w:p>
    <w:p w14:paraId="3F8B1B1C" w14:textId="77777777" w:rsidR="00642BA3" w:rsidRDefault="00642BA3">
      <w:pPr>
        <w:pStyle w:val="ConsPlusNormal"/>
        <w:pBdr>
          <w:top w:val="single" w:sz="6" w:space="0" w:color="auto"/>
        </w:pBdr>
        <w:spacing w:before="100" w:after="100"/>
        <w:jc w:val="both"/>
        <w:rPr>
          <w:sz w:val="2"/>
          <w:szCs w:val="2"/>
        </w:rPr>
      </w:pPr>
    </w:p>
    <w:p w14:paraId="6313DFF0" w14:textId="77777777" w:rsidR="00A96228" w:rsidRDefault="00A96228"/>
    <w:sectPr w:rsidR="00A96228" w:rsidSect="004536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3"/>
    <w:rsid w:val="00642BA3"/>
    <w:rsid w:val="00A9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BAE"/>
  <w15:chartTrackingRefBased/>
  <w15:docId w15:val="{C79CF35A-6333-4A23-9C2E-5FBB7BFC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B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B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B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16A974A86F2783A642EA113519EC8D55C7223DC3F8F95A119F4E585D7D4C47B911E9DCF1D8B9DF396B707F0ED62EC05A6A84200B582EFM4P2J" TargetMode="External"/><Relationship Id="rId299" Type="http://schemas.openxmlformats.org/officeDocument/2006/relationships/hyperlink" Target="consultantplus://offline/ref=AD016A974A86F2783A642EA113519EC8D450752CDE308F95A119F4E585D7D4C47B911E9DCF1D809EF596B707F0ED62EC05A6A84200B582EFM4P2J" TargetMode="External"/><Relationship Id="rId671" Type="http://schemas.openxmlformats.org/officeDocument/2006/relationships/hyperlink" Target="consultantplus://offline/ref=AD016A974A86F2783A642EA113519EC8D55C7223DC3F8F95A119F4E585D7D4C47B911E9DCF1D819CF096B707F0ED62EC05A6A84200B582EFM4P2J" TargetMode="External"/><Relationship Id="rId21" Type="http://schemas.openxmlformats.org/officeDocument/2006/relationships/hyperlink" Target="consultantplus://offline/ref=AD016A974A86F2783A642EA113519EC8D45A7424D83E8F95A119F4E585D7D4C47B911E9DCF1D829EF596B707F0ED62EC05A6A84200B582EFM4P2J" TargetMode="External"/><Relationship Id="rId63" Type="http://schemas.openxmlformats.org/officeDocument/2006/relationships/hyperlink" Target="consultantplus://offline/ref=AD016A974A86F2783A642EA113519EC8D750772CDE3C8F95A119F4E585D7D4C47B911E9DCF1D829FF196B707F0ED62EC05A6A84200B582EFM4P2J" TargetMode="External"/><Relationship Id="rId159" Type="http://schemas.openxmlformats.org/officeDocument/2006/relationships/image" Target="media/image45.wmf"/><Relationship Id="rId324" Type="http://schemas.openxmlformats.org/officeDocument/2006/relationships/hyperlink" Target="consultantplus://offline/ref=AD016A974A86F2783A642EA113519EC8D55C7223DC3F8F95A119F4E585D7D4C47B911E9DCF1D849EF396B707F0ED62EC05A6A84200B582EFM4P2J" TargetMode="External"/><Relationship Id="rId366" Type="http://schemas.openxmlformats.org/officeDocument/2006/relationships/hyperlink" Target="consultantplus://offline/ref=AD016A974A86F2783A642EA113519EC8D55C7223DC3F8F95A119F4E585D7D4C47B911E9DCF1D839BF396B707F0ED62EC05A6A84200B582EFM4P2J" TargetMode="External"/><Relationship Id="rId531" Type="http://schemas.openxmlformats.org/officeDocument/2006/relationships/hyperlink" Target="consultantplus://offline/ref=AD016A974A86F2783A642EA113519EC8D450752CDE308F95A119F4E585D7D4C47B911E9DCF1D809BF596B707F0ED62EC05A6A84200B582EFM4P2J" TargetMode="External"/><Relationship Id="rId573" Type="http://schemas.openxmlformats.org/officeDocument/2006/relationships/image" Target="media/image347.wmf"/><Relationship Id="rId629" Type="http://schemas.openxmlformats.org/officeDocument/2006/relationships/image" Target="media/image394.wmf"/><Relationship Id="rId170" Type="http://schemas.openxmlformats.org/officeDocument/2006/relationships/image" Target="media/image52.wmf"/><Relationship Id="rId226" Type="http://schemas.openxmlformats.org/officeDocument/2006/relationships/hyperlink" Target="consultantplus://offline/ref=AD016A974A86F2783A642EA113519EC8D55C7223DC3F8F95A119F4E585D7D4C47B911E99C616D6CFB7C8EE56B6A66FE819BAA844M1PFJ" TargetMode="External"/><Relationship Id="rId433" Type="http://schemas.openxmlformats.org/officeDocument/2006/relationships/image" Target="media/image251.wmf"/><Relationship Id="rId268" Type="http://schemas.openxmlformats.org/officeDocument/2006/relationships/hyperlink" Target="consultantplus://offline/ref=AD016A974A86F2783A642EA113519EC8D75E7625DD3F8F95A119F4E585D7D4C47B911E9DCF1D829FF396B707F0ED62EC05A6A84200B582EFM4P2J" TargetMode="External"/><Relationship Id="rId475" Type="http://schemas.openxmlformats.org/officeDocument/2006/relationships/image" Target="media/image289.wmf"/><Relationship Id="rId640" Type="http://schemas.openxmlformats.org/officeDocument/2006/relationships/image" Target="media/image404.wmf"/><Relationship Id="rId682" Type="http://schemas.openxmlformats.org/officeDocument/2006/relationships/hyperlink" Target="consultantplus://offline/ref=AD016A974A86F2783A642EA113519EC8D4587721D33D8F95A119F4E585D7D4C47B911E9DCF1F8298F296B707F0ED62EC05A6A84200B582EFM4P2J" TargetMode="External"/><Relationship Id="rId32" Type="http://schemas.openxmlformats.org/officeDocument/2006/relationships/hyperlink" Target="consultantplus://offline/ref=AD016A974A86F2783A642EA113519EC8D55A7521DE398F95A119F4E585D7D4C469914691CF1F9C9EF783E156B6MBP9J" TargetMode="External"/><Relationship Id="rId74" Type="http://schemas.openxmlformats.org/officeDocument/2006/relationships/hyperlink" Target="consultantplus://offline/ref=AD016A974A86F2783A642EA113519EC8D55F7227DC318F95A119F4E585D7D4C469914691CF1F9C9EF783E156B6MBP9J" TargetMode="External"/><Relationship Id="rId128" Type="http://schemas.openxmlformats.org/officeDocument/2006/relationships/hyperlink" Target="consultantplus://offline/ref=AD016A974A86F2783A642EA113519EC8D450752CDE308F95A119F4E585D7D4C47B911E9DCF1D8298F296B707F0ED62EC05A6A84200B582EFM4P2J" TargetMode="External"/><Relationship Id="rId335" Type="http://schemas.openxmlformats.org/officeDocument/2006/relationships/hyperlink" Target="consultantplus://offline/ref=AD016A974A86F2783A642EA113519EC8D55C7223DC3F8F95A119F4E585D7D4C47B911E9DCF1D849EF396B707F0ED62EC05A6A84200B582EFM4P2J" TargetMode="External"/><Relationship Id="rId377" Type="http://schemas.openxmlformats.org/officeDocument/2006/relationships/hyperlink" Target="consultantplus://offline/ref=AD016A974A86F2783A642EA113519EC8D55C7223DC3F8F95A119F4E585D7D4C47B911E9DCF1D849AF396B707F0ED62EC05A6A84200B582EFM4P2J" TargetMode="External"/><Relationship Id="rId500" Type="http://schemas.openxmlformats.org/officeDocument/2006/relationships/hyperlink" Target="consultantplus://offline/ref=AD016A974A86F2783A642EA113519EC8D450752CDE308F95A119F4E585D7D4C47B911E9DCF1D809DF596B707F0ED62EC05A6A84200B582EFM4P2J" TargetMode="External"/><Relationship Id="rId542" Type="http://schemas.openxmlformats.org/officeDocument/2006/relationships/hyperlink" Target="consultantplus://offline/ref=AD016A974A86F2783A642EA113519EC8D450752CDE308F95A119F4E585D7D4C47B911E9DCF1D809AF196B707F0ED62EC05A6A84200B582EFM4P2J" TargetMode="External"/><Relationship Id="rId584" Type="http://schemas.openxmlformats.org/officeDocument/2006/relationships/hyperlink" Target="consultantplus://offline/ref=AD016A974A86F2783A642EA113519EC8D5587323DD308F95A119F4E585D7D4C47B911E9DCF1D829CF096B707F0ED62EC05A6A84200B582EFM4P2J" TargetMode="External"/><Relationship Id="rId5" Type="http://schemas.openxmlformats.org/officeDocument/2006/relationships/hyperlink" Target="consultantplus://offline/ref=AD016A974A86F2783A642EA113519EC8D750772CDE3C8F95A119F4E585D7D4C47B911E9DCF1D829EF596B707F0ED62EC05A6A84200B582EFM4P2J" TargetMode="External"/><Relationship Id="rId181" Type="http://schemas.openxmlformats.org/officeDocument/2006/relationships/hyperlink" Target="consultantplus://offline/ref=AD016A974A86F2783A642EA113519EC8D55C7223DC3F8F95A119F4E585D7D4C47B911E9DCF1D839BF396B707F0ED62EC05A6A84200B582EFM4P2J" TargetMode="External"/><Relationship Id="rId237" Type="http://schemas.openxmlformats.org/officeDocument/2006/relationships/image" Target="media/image96.wmf"/><Relationship Id="rId402" Type="http://schemas.openxmlformats.org/officeDocument/2006/relationships/image" Target="media/image220.wmf"/><Relationship Id="rId279" Type="http://schemas.openxmlformats.org/officeDocument/2006/relationships/hyperlink" Target="consultantplus://offline/ref=AD016A974A86F2783A642EA113519EC8D55C7223DC3F8F95A119F4E585D7D4C47B911E9DCF1D839BF396B707F0ED62EC05A6A84200B582EFM4P2J" TargetMode="External"/><Relationship Id="rId444" Type="http://schemas.openxmlformats.org/officeDocument/2006/relationships/image" Target="media/image260.wmf"/><Relationship Id="rId486" Type="http://schemas.openxmlformats.org/officeDocument/2006/relationships/image" Target="media/image300.wmf"/><Relationship Id="rId651" Type="http://schemas.openxmlformats.org/officeDocument/2006/relationships/image" Target="media/image415.wmf"/><Relationship Id="rId693" Type="http://schemas.openxmlformats.org/officeDocument/2006/relationships/hyperlink" Target="consultantplus://offline/ref=AD016A974A86F2783A642EA113519EC8D450752CDE308F95A119F4E585D7D4C47B911E9DCF1D8096F696B707F0ED62EC05A6A84200B582EFM4P2J" TargetMode="External"/><Relationship Id="rId43" Type="http://schemas.openxmlformats.org/officeDocument/2006/relationships/hyperlink" Target="consultantplus://offline/ref=AD016A974A86F2783A642EA113519EC8D55C7223DC3F8F95A119F4E585D7D4C47B911E9DCF1D8B9FF396B707F0ED62EC05A6A84200B582EFM4P2J" TargetMode="External"/><Relationship Id="rId139" Type="http://schemas.openxmlformats.org/officeDocument/2006/relationships/hyperlink" Target="consultantplus://offline/ref=AD016A974A86F2783A642EA113519EC8D55C7223DC3F8F95A119F4E585D7D4C47B911E9DCF1D839DF596B707F0ED62EC05A6A84200B582EFM4P2J" TargetMode="External"/><Relationship Id="rId290" Type="http://schemas.openxmlformats.org/officeDocument/2006/relationships/image" Target="media/image136.wmf"/><Relationship Id="rId304" Type="http://schemas.openxmlformats.org/officeDocument/2006/relationships/image" Target="media/image147.wmf"/><Relationship Id="rId346" Type="http://schemas.openxmlformats.org/officeDocument/2006/relationships/hyperlink" Target="consultantplus://offline/ref=AD016A974A86F2783A642EA113519EC8D55C7223DC3F8F95A119F4E585D7D4C47B911E9DCF1D809EF296B707F0ED62EC05A6A84200B582EFM4P2J" TargetMode="External"/><Relationship Id="rId388" Type="http://schemas.openxmlformats.org/officeDocument/2006/relationships/image" Target="media/image208.wmf"/><Relationship Id="rId511" Type="http://schemas.openxmlformats.org/officeDocument/2006/relationships/image" Target="media/image312.wmf"/><Relationship Id="rId553" Type="http://schemas.openxmlformats.org/officeDocument/2006/relationships/image" Target="media/image337.wmf"/><Relationship Id="rId609" Type="http://schemas.openxmlformats.org/officeDocument/2006/relationships/image" Target="media/image378.wmf"/><Relationship Id="rId85" Type="http://schemas.openxmlformats.org/officeDocument/2006/relationships/image" Target="media/image15.wmf"/><Relationship Id="rId150" Type="http://schemas.openxmlformats.org/officeDocument/2006/relationships/image" Target="media/image39.wmf"/><Relationship Id="rId192" Type="http://schemas.openxmlformats.org/officeDocument/2006/relationships/image" Target="media/image70.wmf"/><Relationship Id="rId206" Type="http://schemas.openxmlformats.org/officeDocument/2006/relationships/image" Target="media/image83.wmf"/><Relationship Id="rId413" Type="http://schemas.openxmlformats.org/officeDocument/2006/relationships/image" Target="media/image231.wmf"/><Relationship Id="rId595" Type="http://schemas.openxmlformats.org/officeDocument/2006/relationships/image" Target="media/image367.wmf"/><Relationship Id="rId248" Type="http://schemas.openxmlformats.org/officeDocument/2006/relationships/image" Target="media/image104.wmf"/><Relationship Id="rId455" Type="http://schemas.openxmlformats.org/officeDocument/2006/relationships/image" Target="media/image270.wmf"/><Relationship Id="rId497" Type="http://schemas.openxmlformats.org/officeDocument/2006/relationships/hyperlink" Target="consultantplus://offline/ref=AD016A974A86F2783A642EA113519EC8D55C7223DC3F8F95A119F4E585D7D4C47B911E9DCA16D6CFB7C8EE56B6A66FE819BAA844M1PFJ" TargetMode="External"/><Relationship Id="rId620" Type="http://schemas.openxmlformats.org/officeDocument/2006/relationships/hyperlink" Target="consultantplus://offline/ref=AD016A974A86F2783A642EA113519EC8D55D7324DF3C8F95A119F4E585D7D4C47B911E9DCA1D89CAA2D9B65BB4BA71EC03A6AA461CMBP6J" TargetMode="External"/><Relationship Id="rId662" Type="http://schemas.openxmlformats.org/officeDocument/2006/relationships/image" Target="media/image426.wmf"/><Relationship Id="rId12" Type="http://schemas.openxmlformats.org/officeDocument/2006/relationships/hyperlink" Target="consultantplus://offline/ref=AD016A974A86F2783A642EA113519EC8D55C7223DC3F8F95A119F4E585D7D4C47B911E9DCF1D829FF796B707F0ED62EC05A6A84200B582EFM4P2J" TargetMode="External"/><Relationship Id="rId108" Type="http://schemas.openxmlformats.org/officeDocument/2006/relationships/image" Target="media/image27.wmf"/><Relationship Id="rId315" Type="http://schemas.openxmlformats.org/officeDocument/2006/relationships/image" Target="media/image156.wmf"/><Relationship Id="rId357" Type="http://schemas.openxmlformats.org/officeDocument/2006/relationships/image" Target="media/image183.wmf"/><Relationship Id="rId522" Type="http://schemas.openxmlformats.org/officeDocument/2006/relationships/image" Target="media/image319.wmf"/><Relationship Id="rId54" Type="http://schemas.openxmlformats.org/officeDocument/2006/relationships/image" Target="media/image2.wmf"/><Relationship Id="rId96" Type="http://schemas.openxmlformats.org/officeDocument/2006/relationships/image" Target="media/image21.wmf"/><Relationship Id="rId161" Type="http://schemas.openxmlformats.org/officeDocument/2006/relationships/hyperlink" Target="consultantplus://offline/ref=AD016A974A86F2783A642EA113519EC8D55C7223DC3F8F95A119F4E585D7D4C47B911E9DCF1D8B9DF296B707F0ED62EC05A6A84200B582EFM4P2J" TargetMode="External"/><Relationship Id="rId217" Type="http://schemas.openxmlformats.org/officeDocument/2006/relationships/image" Target="media/image89.wmf"/><Relationship Id="rId399" Type="http://schemas.openxmlformats.org/officeDocument/2006/relationships/hyperlink" Target="consultantplus://offline/ref=AD016A974A86F2783A642EA113519EC8D55C7223DC3F8F95A119F4E585D7D4C47B911E9DCF1D8097F096B707F0ED62EC05A6A84200B582EFM4P2J" TargetMode="External"/><Relationship Id="rId564" Type="http://schemas.openxmlformats.org/officeDocument/2006/relationships/hyperlink" Target="consultantplus://offline/ref=AD016A974A86F2783A642EA113519EC8D450752CDE308F95A119F4E585D7D4C47B911E9DCF1D8099F296B707F0ED62EC05A6A84200B582EFM4P2J" TargetMode="External"/><Relationship Id="rId259" Type="http://schemas.openxmlformats.org/officeDocument/2006/relationships/image" Target="media/image113.wmf"/><Relationship Id="rId424" Type="http://schemas.openxmlformats.org/officeDocument/2006/relationships/image" Target="media/image242.wmf"/><Relationship Id="rId466" Type="http://schemas.openxmlformats.org/officeDocument/2006/relationships/image" Target="media/image281.wmf"/><Relationship Id="rId631" Type="http://schemas.openxmlformats.org/officeDocument/2006/relationships/image" Target="media/image395.wmf"/><Relationship Id="rId673" Type="http://schemas.openxmlformats.org/officeDocument/2006/relationships/hyperlink" Target="consultantplus://offline/ref=AD016A974A86F2783A642EA113519EC8D5597721D8318F95A119F4E585D7D4C469914691CF1F9C9EF783E156B6MBP9J" TargetMode="External"/><Relationship Id="rId23" Type="http://schemas.openxmlformats.org/officeDocument/2006/relationships/hyperlink" Target="consultantplus://offline/ref=AD016A974A86F2783A642EA113519EC8D5587323DD308F95A119F4E585D7D4C47B911E9DCF1D829EF596B707F0ED62EC05A6A84200B582EFM4P2J" TargetMode="External"/><Relationship Id="rId119" Type="http://schemas.openxmlformats.org/officeDocument/2006/relationships/hyperlink" Target="consultantplus://offline/ref=AD016A974A86F2783A642EA113519EC8D450752CDE308F95A119F4E585D7D4C47B911E9DCF1D829BF596B707F0ED62EC05A6A84200B582EFM4P2J" TargetMode="External"/><Relationship Id="rId270" Type="http://schemas.openxmlformats.org/officeDocument/2006/relationships/hyperlink" Target="consultantplus://offline/ref=AD016A974A86F2783A642EA113519EC8D75E7625DD3F8F95A119F4E585D7D4C47B911E9DCF1D829FF396B707F0ED62EC05A6A84200B582EFM4P2J" TargetMode="External"/><Relationship Id="rId326" Type="http://schemas.openxmlformats.org/officeDocument/2006/relationships/hyperlink" Target="consultantplus://offline/ref=AD016A974A86F2783A642EA113519EC8D450752CDE308F95A119F4E585D7D4C47B911E9DCF1D809FF196B707F0ED62EC05A6A84200B582EFM4P2J" TargetMode="External"/><Relationship Id="rId533" Type="http://schemas.openxmlformats.org/officeDocument/2006/relationships/hyperlink" Target="consultantplus://offline/ref=AD016A974A86F2783A642EA113519EC8D450752CDE308F95A119F4E585D7D4C47B911E9DCF1D809BF496B707F0ED62EC05A6A84200B582EFM4P2J" TargetMode="External"/><Relationship Id="rId65" Type="http://schemas.openxmlformats.org/officeDocument/2006/relationships/hyperlink" Target="consultantplus://offline/ref=AD016A974A86F2783A642EA113519EC8D450752CDE308F95A119F4E585D7D4C47B911E9DCF1D829FFB96B707F0ED62EC05A6A84200B582EFM4P2J" TargetMode="External"/><Relationship Id="rId130" Type="http://schemas.openxmlformats.org/officeDocument/2006/relationships/hyperlink" Target="consultantplus://offline/ref=AD016A974A86F2783A642EA113519EC8D55C7223DC3F8F95A119F4E585D7D4C47B911E99C616D6CFB7C8EE56B6A66FE819BAA844M1PFJ" TargetMode="External"/><Relationship Id="rId368" Type="http://schemas.openxmlformats.org/officeDocument/2006/relationships/image" Target="media/image190.wmf"/><Relationship Id="rId575" Type="http://schemas.openxmlformats.org/officeDocument/2006/relationships/image" Target="media/image349.wmf"/><Relationship Id="rId172" Type="http://schemas.openxmlformats.org/officeDocument/2006/relationships/image" Target="media/image53.wmf"/><Relationship Id="rId228" Type="http://schemas.openxmlformats.org/officeDocument/2006/relationships/image" Target="media/image94.wmf"/><Relationship Id="rId435" Type="http://schemas.openxmlformats.org/officeDocument/2006/relationships/image" Target="media/image253.wmf"/><Relationship Id="rId477" Type="http://schemas.openxmlformats.org/officeDocument/2006/relationships/image" Target="media/image291.wmf"/><Relationship Id="rId600" Type="http://schemas.openxmlformats.org/officeDocument/2006/relationships/hyperlink" Target="consultantplus://offline/ref=AD016A974A86F2783A642EA113519EC8D55C7120DD3C8F95A119F4E585D7D4C47B911E9DCF1D829FF796B707F0ED62EC05A6A84200B582EFM4P2J" TargetMode="External"/><Relationship Id="rId642" Type="http://schemas.openxmlformats.org/officeDocument/2006/relationships/image" Target="media/image406.wmf"/><Relationship Id="rId684" Type="http://schemas.openxmlformats.org/officeDocument/2006/relationships/hyperlink" Target="consultantplus://offline/ref=AD016A974A86F2783A642EA113519EC8D4587721D33D8F95A119F4E585D7D4C47B911E9DCF1F8298F396B707F0ED62EC05A6A84200B582EFM4P2J" TargetMode="External"/><Relationship Id="rId281" Type="http://schemas.openxmlformats.org/officeDocument/2006/relationships/image" Target="media/image129.wmf"/><Relationship Id="rId337" Type="http://schemas.openxmlformats.org/officeDocument/2006/relationships/image" Target="media/image169.wmf"/><Relationship Id="rId502" Type="http://schemas.openxmlformats.org/officeDocument/2006/relationships/image" Target="media/image307.wmf"/><Relationship Id="rId34" Type="http://schemas.openxmlformats.org/officeDocument/2006/relationships/hyperlink" Target="consultantplus://offline/ref=AD016A974A86F2783A642EA113519EC8D5587323DD308F95A119F4E585D7D4C47B911E9DCF1D829FF296B707F0ED62EC05A6A84200B582EFM4P2J" TargetMode="External"/><Relationship Id="rId76" Type="http://schemas.openxmlformats.org/officeDocument/2006/relationships/hyperlink" Target="consultantplus://offline/ref=AD016A974A86F2783A642EA113519EC8D55F7227DC318F95A119F4E585D7D4C469914691CF1F9C9EF783E156B6MBP9J" TargetMode="External"/><Relationship Id="rId141" Type="http://schemas.openxmlformats.org/officeDocument/2006/relationships/hyperlink" Target="consultantplus://offline/ref=AD016A974A86F2783A642EA113519EC8D45A7424D83E8F95A119F4E585D7D4C47B911E9DCF1D829FF096B707F0ED62EC05A6A84200B582EFM4P2J" TargetMode="External"/><Relationship Id="rId379" Type="http://schemas.openxmlformats.org/officeDocument/2006/relationships/image" Target="media/image199.wmf"/><Relationship Id="rId544" Type="http://schemas.openxmlformats.org/officeDocument/2006/relationships/hyperlink" Target="consultantplus://offline/ref=AD016A974A86F2783A642EA113519EC8D450752CDE308F95A119F4E585D7D4C47B911E9DCF1D8098F296B707F0ED62EC05A6A84200B582EFM4P2J" TargetMode="External"/><Relationship Id="rId586" Type="http://schemas.openxmlformats.org/officeDocument/2006/relationships/image" Target="media/image358.wmf"/><Relationship Id="rId7" Type="http://schemas.openxmlformats.org/officeDocument/2006/relationships/hyperlink" Target="consultantplus://offline/ref=AD016A974A86F2783A642EA113519EC8D45A7424D83E8F95A119F4E585D7D4C47B911E9DCF1D829EF596B707F0ED62EC05A6A84200B582EFM4P2J" TargetMode="External"/><Relationship Id="rId183" Type="http://schemas.openxmlformats.org/officeDocument/2006/relationships/image" Target="media/image61.wmf"/><Relationship Id="rId239" Type="http://schemas.openxmlformats.org/officeDocument/2006/relationships/image" Target="media/image98.wmf"/><Relationship Id="rId390" Type="http://schemas.openxmlformats.org/officeDocument/2006/relationships/image" Target="media/image210.wmf"/><Relationship Id="rId404" Type="http://schemas.openxmlformats.org/officeDocument/2006/relationships/image" Target="media/image222.wmf"/><Relationship Id="rId446" Type="http://schemas.openxmlformats.org/officeDocument/2006/relationships/image" Target="media/image262.wmf"/><Relationship Id="rId611" Type="http://schemas.openxmlformats.org/officeDocument/2006/relationships/image" Target="media/image380.wmf"/><Relationship Id="rId653" Type="http://schemas.openxmlformats.org/officeDocument/2006/relationships/image" Target="media/image417.wmf"/><Relationship Id="rId250" Type="http://schemas.openxmlformats.org/officeDocument/2006/relationships/hyperlink" Target="consultantplus://offline/ref=AD016A974A86F2783A642EA113519EC8D450752CDE308F95A119F4E585D7D4C47B911E9DCF1D8398F796B707F0ED62EC05A6A84200B582EFM4P2J" TargetMode="External"/><Relationship Id="rId292" Type="http://schemas.openxmlformats.org/officeDocument/2006/relationships/image" Target="media/image138.wmf"/><Relationship Id="rId306" Type="http://schemas.openxmlformats.org/officeDocument/2006/relationships/image" Target="media/image149.wmf"/><Relationship Id="rId488" Type="http://schemas.openxmlformats.org/officeDocument/2006/relationships/image" Target="media/image302.wmf"/><Relationship Id="rId695" Type="http://schemas.openxmlformats.org/officeDocument/2006/relationships/hyperlink" Target="consultantplus://offline/ref=AD016A974A86F2783A642EA113519EC8D450752CDE308F95A119F4E585D7D4C47B911E9DCF1D8096F496B707F0ED62EC05A6A84200B582EFM4P2J" TargetMode="External"/><Relationship Id="rId45" Type="http://schemas.openxmlformats.org/officeDocument/2006/relationships/hyperlink" Target="consultantplus://offline/ref=AD016A974A86F2783A642EA113519EC8D5587323DD308F95A119F4E585D7D4C47B911E9DCF1D829FF596B707F0ED62EC05A6A84200B582EFM4P2J" TargetMode="External"/><Relationship Id="rId87" Type="http://schemas.openxmlformats.org/officeDocument/2006/relationships/image" Target="media/image17.wmf"/><Relationship Id="rId110" Type="http://schemas.openxmlformats.org/officeDocument/2006/relationships/image" Target="media/image28.wmf"/><Relationship Id="rId348" Type="http://schemas.openxmlformats.org/officeDocument/2006/relationships/hyperlink" Target="consultantplus://offline/ref=AD016A974A86F2783A642EA113519EC8D55C7223DC3F8F95A119F4E585D7D4C47B911E9DCF1D809EF296B707F0ED62EC05A6A84200B582EFM4P2J" TargetMode="External"/><Relationship Id="rId513" Type="http://schemas.openxmlformats.org/officeDocument/2006/relationships/image" Target="media/image313.wmf"/><Relationship Id="rId555" Type="http://schemas.openxmlformats.org/officeDocument/2006/relationships/image" Target="media/image339.wmf"/><Relationship Id="rId597" Type="http://schemas.openxmlformats.org/officeDocument/2006/relationships/image" Target="media/image369.wmf"/><Relationship Id="rId152" Type="http://schemas.openxmlformats.org/officeDocument/2006/relationships/image" Target="media/image41.wmf"/><Relationship Id="rId194" Type="http://schemas.openxmlformats.org/officeDocument/2006/relationships/image" Target="media/image72.wmf"/><Relationship Id="rId208" Type="http://schemas.openxmlformats.org/officeDocument/2006/relationships/hyperlink" Target="consultantplus://offline/ref=AD016A974A86F2783A642EA113519EC8D450752CDE308F95A119F4E585D7D4C47B911E9DCF1D839CF596B707F0ED62EC05A6A84200B582EFM4P2J" TargetMode="External"/><Relationship Id="rId415" Type="http://schemas.openxmlformats.org/officeDocument/2006/relationships/image" Target="media/image233.wmf"/><Relationship Id="rId457" Type="http://schemas.openxmlformats.org/officeDocument/2006/relationships/image" Target="media/image272.wmf"/><Relationship Id="rId622" Type="http://schemas.openxmlformats.org/officeDocument/2006/relationships/hyperlink" Target="consultantplus://offline/ref=AD016A974A86F2783A642EA113519EC8D55C7120DD3C8F95A119F4E585D7D4C47B911E9DCF1D829FF596B707F0ED62EC05A6A84200B582EFM4P2J" TargetMode="External"/><Relationship Id="rId261" Type="http://schemas.openxmlformats.org/officeDocument/2006/relationships/image" Target="media/image115.wmf"/><Relationship Id="rId499" Type="http://schemas.openxmlformats.org/officeDocument/2006/relationships/hyperlink" Target="consultantplus://offline/ref=AD016A974A86F2783A642EA113519EC8D450752CDE308F95A119F4E585D7D4C47B911E9DCF1D809DFB96B707F0ED62EC05A6A84200B582EFM4P2J" TargetMode="External"/><Relationship Id="rId664" Type="http://schemas.openxmlformats.org/officeDocument/2006/relationships/image" Target="media/image427.wmf"/><Relationship Id="rId14" Type="http://schemas.openxmlformats.org/officeDocument/2006/relationships/hyperlink" Target="consultantplus://offline/ref=AD016A974A86F2783A642EA113519EC8D55E7D27DA3D8F95A119F4E585D7D4C469914691CF1F9C9EF783E156B6MBP9J" TargetMode="External"/><Relationship Id="rId56" Type="http://schemas.openxmlformats.org/officeDocument/2006/relationships/hyperlink" Target="consultantplus://offline/ref=AD016A974A86F2783A642EA113519EC8D4587721DF398F95A119F4E585D7D4C47B911E9DCF1D829CF396B707F0ED62EC05A6A84200B582EFM4P2J" TargetMode="External"/><Relationship Id="rId317" Type="http://schemas.openxmlformats.org/officeDocument/2006/relationships/image" Target="media/image158.wmf"/><Relationship Id="rId359" Type="http://schemas.openxmlformats.org/officeDocument/2006/relationships/image" Target="media/image184.wmf"/><Relationship Id="rId524" Type="http://schemas.openxmlformats.org/officeDocument/2006/relationships/image" Target="media/image321.wmf"/><Relationship Id="rId566" Type="http://schemas.openxmlformats.org/officeDocument/2006/relationships/hyperlink" Target="consultantplus://offline/ref=AD016A974A86F2783A642EA113519EC8D450752CDE308F95A119F4E585D7D4C47B911E9DCF1D8099F196B707F0ED62EC05A6A84200B582EFM4P2J" TargetMode="External"/><Relationship Id="rId98" Type="http://schemas.openxmlformats.org/officeDocument/2006/relationships/image" Target="media/image22.wmf"/><Relationship Id="rId121" Type="http://schemas.openxmlformats.org/officeDocument/2006/relationships/hyperlink" Target="consultantplus://offline/ref=AD016A974A86F2783A642EA113519EC8D450752CDE308F95A119F4E585D7D4C47B911E9DCF1D829BFB96B707F0ED62EC05A6A84200B582EFM4P2J" TargetMode="External"/><Relationship Id="rId163" Type="http://schemas.openxmlformats.org/officeDocument/2006/relationships/hyperlink" Target="consultantplus://offline/ref=AD016A974A86F2783A642EA113519EC8D450752CDE308F95A119F4E585D7D4C47B911E9DCF1D8296FB96B707F0ED62EC05A6A84200B582EFM4P2J" TargetMode="External"/><Relationship Id="rId219" Type="http://schemas.openxmlformats.org/officeDocument/2006/relationships/image" Target="media/image90.wmf"/><Relationship Id="rId370" Type="http://schemas.openxmlformats.org/officeDocument/2006/relationships/image" Target="media/image192.wmf"/><Relationship Id="rId426" Type="http://schemas.openxmlformats.org/officeDocument/2006/relationships/image" Target="media/image244.wmf"/><Relationship Id="rId633" Type="http://schemas.openxmlformats.org/officeDocument/2006/relationships/image" Target="media/image397.wmf"/><Relationship Id="rId230" Type="http://schemas.openxmlformats.org/officeDocument/2006/relationships/hyperlink" Target="consultantplus://offline/ref=AD016A974A86F2783A642EA113519EC8D55C7223DC3F8F95A119F4E585D7D4C47B911E9DCF1D8496F196B707F0ED62EC05A6A84200B582EFM4P2J" TargetMode="External"/><Relationship Id="rId468" Type="http://schemas.openxmlformats.org/officeDocument/2006/relationships/image" Target="media/image282.wmf"/><Relationship Id="rId675" Type="http://schemas.openxmlformats.org/officeDocument/2006/relationships/hyperlink" Target="consultantplus://offline/ref=AD016A974A86F2783A642EA113519EC8D45A7424D83E8F95A119F4E585D7D4C47B911E9DCF1D829FF496B707F0ED62EC05A6A84200B582EFM4P2J" TargetMode="External"/><Relationship Id="rId25" Type="http://schemas.openxmlformats.org/officeDocument/2006/relationships/hyperlink" Target="consultantplus://offline/ref=AD016A974A86F2783A642EA113519EC8D55D7324DF3C8F95A119F4E585D7D4C47B911E9DCF1D879CF696B707F0ED62EC05A6A84200B582EFM4P2J" TargetMode="External"/><Relationship Id="rId67" Type="http://schemas.openxmlformats.org/officeDocument/2006/relationships/image" Target="media/image4.wmf"/><Relationship Id="rId272" Type="http://schemas.openxmlformats.org/officeDocument/2006/relationships/image" Target="media/image123.wmf"/><Relationship Id="rId328" Type="http://schemas.openxmlformats.org/officeDocument/2006/relationships/hyperlink" Target="consultantplus://offline/ref=AD016A974A86F2783A642EA113519EC8D450752CDE308F95A119F4E585D7D4C47B911E9DCF1D809FF196B707F0ED62EC05A6A84200B582EFM4P2J" TargetMode="External"/><Relationship Id="rId535" Type="http://schemas.openxmlformats.org/officeDocument/2006/relationships/hyperlink" Target="consultantplus://offline/ref=AD016A974A86F2783A642EA113519EC8D450752CDE308F95A119F4E585D7D4C47B911E9DCF1D809BFA96B707F0ED62EC05A6A84200B582EFM4P2J" TargetMode="External"/><Relationship Id="rId577" Type="http://schemas.openxmlformats.org/officeDocument/2006/relationships/image" Target="media/image351.wmf"/><Relationship Id="rId132" Type="http://schemas.openxmlformats.org/officeDocument/2006/relationships/image" Target="media/image34.wmf"/><Relationship Id="rId174" Type="http://schemas.openxmlformats.org/officeDocument/2006/relationships/image" Target="media/image55.wmf"/><Relationship Id="rId381" Type="http://schemas.openxmlformats.org/officeDocument/2006/relationships/image" Target="media/image201.wmf"/><Relationship Id="rId602" Type="http://schemas.openxmlformats.org/officeDocument/2006/relationships/image" Target="media/image371.wmf"/><Relationship Id="rId241" Type="http://schemas.openxmlformats.org/officeDocument/2006/relationships/image" Target="media/image99.wmf"/><Relationship Id="rId437" Type="http://schemas.openxmlformats.org/officeDocument/2006/relationships/image" Target="media/image255.wmf"/><Relationship Id="rId479" Type="http://schemas.openxmlformats.org/officeDocument/2006/relationships/image" Target="media/image293.wmf"/><Relationship Id="rId644" Type="http://schemas.openxmlformats.org/officeDocument/2006/relationships/image" Target="media/image408.wmf"/><Relationship Id="rId686" Type="http://schemas.openxmlformats.org/officeDocument/2006/relationships/hyperlink" Target="consultantplus://offline/ref=AD016A974A86F2783A642EA113519EC8D4587721D33D8F95A119F4E585D7D4C47B911E9DCF1F8298F296B707F0ED62EC05A6A84200B582EFM4P2J" TargetMode="External"/><Relationship Id="rId36" Type="http://schemas.openxmlformats.org/officeDocument/2006/relationships/hyperlink" Target="consultantplus://offline/ref=AD016A974A86F2783A642EA113519EC8D4587721DF398F95A119F4E585D7D4C47B911E9DCF1D829FF196B707F0ED62EC05A6A84200B582EFM4P2J" TargetMode="External"/><Relationship Id="rId283" Type="http://schemas.openxmlformats.org/officeDocument/2006/relationships/hyperlink" Target="consultantplus://offline/ref=AD016A974A86F2783A642EA113519EC8D55C7223DC3F8F95A119F4E585D7D4C47B911E9DCF1D8B9BF696B707F0ED62EC05A6A84200B582EFM4P2J" TargetMode="External"/><Relationship Id="rId339" Type="http://schemas.openxmlformats.org/officeDocument/2006/relationships/image" Target="media/image170.wmf"/><Relationship Id="rId490" Type="http://schemas.openxmlformats.org/officeDocument/2006/relationships/image" Target="media/image304.wmf"/><Relationship Id="rId504" Type="http://schemas.openxmlformats.org/officeDocument/2006/relationships/image" Target="media/image308.wmf"/><Relationship Id="rId546" Type="http://schemas.openxmlformats.org/officeDocument/2006/relationships/image" Target="media/image332.wmf"/><Relationship Id="rId78" Type="http://schemas.openxmlformats.org/officeDocument/2006/relationships/hyperlink" Target="consultantplus://offline/ref=AD016A974A86F2783A642EA113519EC8D450752CDE308F95A119F4E585D7D4C47B911E9DCF1D829CF696B707F0ED62EC05A6A84200B582EFM4P2J" TargetMode="External"/><Relationship Id="rId101" Type="http://schemas.openxmlformats.org/officeDocument/2006/relationships/image" Target="media/image24.wmf"/><Relationship Id="rId143" Type="http://schemas.openxmlformats.org/officeDocument/2006/relationships/hyperlink" Target="consultantplus://offline/ref=AD016A974A86F2783A642EA113519EC8D55C7223DC3F8F95A119F4E585D7D4C47B911E9DCF1D809BF796B707F0ED62EC05A6A84200B582EFM4P2J" TargetMode="External"/><Relationship Id="rId185" Type="http://schemas.openxmlformats.org/officeDocument/2006/relationships/image" Target="media/image63.wmf"/><Relationship Id="rId350" Type="http://schemas.openxmlformats.org/officeDocument/2006/relationships/hyperlink" Target="consultantplus://offline/ref=AD016A974A86F2783A642EA113519EC8D55C7223DC3F8F95A119F4E585D7D4C47B911E9DCF1D809EF296B707F0ED62EC05A6A84200B582EFM4P2J" TargetMode="External"/><Relationship Id="rId406" Type="http://schemas.openxmlformats.org/officeDocument/2006/relationships/image" Target="media/image224.wmf"/><Relationship Id="rId588" Type="http://schemas.openxmlformats.org/officeDocument/2006/relationships/image" Target="media/image360.wmf"/><Relationship Id="rId9" Type="http://schemas.openxmlformats.org/officeDocument/2006/relationships/hyperlink" Target="consultantplus://offline/ref=AD016A974A86F2783A642EA113519EC8D5587323DD308F95A119F4E585D7D4C47B911E9DCF1D829EF596B707F0ED62EC05A6A84200B582EFM4P2J" TargetMode="External"/><Relationship Id="rId210" Type="http://schemas.openxmlformats.org/officeDocument/2006/relationships/image" Target="media/image85.wmf"/><Relationship Id="rId392" Type="http://schemas.openxmlformats.org/officeDocument/2006/relationships/image" Target="media/image212.wmf"/><Relationship Id="rId448" Type="http://schemas.openxmlformats.org/officeDocument/2006/relationships/image" Target="media/image264.wmf"/><Relationship Id="rId613" Type="http://schemas.openxmlformats.org/officeDocument/2006/relationships/image" Target="media/image382.wmf"/><Relationship Id="rId655" Type="http://schemas.openxmlformats.org/officeDocument/2006/relationships/image" Target="media/image419.wmf"/><Relationship Id="rId697" Type="http://schemas.openxmlformats.org/officeDocument/2006/relationships/fontTable" Target="fontTable.xml"/><Relationship Id="rId252" Type="http://schemas.openxmlformats.org/officeDocument/2006/relationships/image" Target="media/image107.wmf"/><Relationship Id="rId294" Type="http://schemas.openxmlformats.org/officeDocument/2006/relationships/hyperlink" Target="consultantplus://offline/ref=AD016A974A86F2783A642EA113519EC8D55C7223DC3F8F95A119F4E585D7D4C47B911E9DCF1D809EF296B707F0ED62EC05A6A84200B582EFM4P2J" TargetMode="External"/><Relationship Id="rId308" Type="http://schemas.openxmlformats.org/officeDocument/2006/relationships/image" Target="media/image151.wmf"/><Relationship Id="rId515" Type="http://schemas.openxmlformats.org/officeDocument/2006/relationships/hyperlink" Target="consultantplus://offline/ref=AD016A974A86F2783A642EA113519EC8D450752CDE308F95A119F4E585D7D4C47B911E9DCF1D809AFA96B707F0ED62EC05A6A84200B582EFM4P2J" TargetMode="External"/><Relationship Id="rId47" Type="http://schemas.openxmlformats.org/officeDocument/2006/relationships/hyperlink" Target="consultantplus://offline/ref=AD016A974A86F2783A642EA113519EC8D450752CDE308F95A119F4E585D7D4C47B911E9DCF1D829FF796B707F0ED62EC05A6A84200B582EFM4P2J" TargetMode="External"/><Relationship Id="rId89" Type="http://schemas.openxmlformats.org/officeDocument/2006/relationships/hyperlink" Target="consultantplus://offline/ref=AD016A974A86F2783A642EA113519EC8D450752CDE308F95A119F4E585D7D4C47B911E9DCF1D829CFB96B707F0ED62EC05A6A84200B582EFM4P2J" TargetMode="External"/><Relationship Id="rId112" Type="http://schemas.openxmlformats.org/officeDocument/2006/relationships/image" Target="media/image29.wmf"/><Relationship Id="rId154" Type="http://schemas.openxmlformats.org/officeDocument/2006/relationships/hyperlink" Target="consultantplus://offline/ref=AD016A974A86F2783A642EA113519EC8D55C7223DC3F8F95A119F4E585D7D4C47B911E9DCF1D8B9BF696B707F0ED62EC05A6A84200B582EFM4P2J" TargetMode="External"/><Relationship Id="rId361" Type="http://schemas.openxmlformats.org/officeDocument/2006/relationships/image" Target="media/image186.wmf"/><Relationship Id="rId557" Type="http://schemas.openxmlformats.org/officeDocument/2006/relationships/hyperlink" Target="consultantplus://offline/ref=AD016A974A86F2783A642EA113519EC8D450752CDE308F95A119F4E585D7D4C47B911E9DCF1D8098F696B707F0ED62EC05A6A84200B582EFM4P2J" TargetMode="External"/><Relationship Id="rId599" Type="http://schemas.openxmlformats.org/officeDocument/2006/relationships/hyperlink" Target="consultantplus://offline/ref=AD016A974A86F2783A642EA113519EC8D55C7223DC3F8F95A119F4E585D7D4C47B911E9DCF1D819DF596B707F0ED62EC05A6A84200B582EFM4P2J" TargetMode="External"/><Relationship Id="rId196" Type="http://schemas.openxmlformats.org/officeDocument/2006/relationships/image" Target="media/image74.wmf"/><Relationship Id="rId417" Type="http://schemas.openxmlformats.org/officeDocument/2006/relationships/image" Target="media/image235.wmf"/><Relationship Id="rId459" Type="http://schemas.openxmlformats.org/officeDocument/2006/relationships/image" Target="media/image274.wmf"/><Relationship Id="rId624" Type="http://schemas.openxmlformats.org/officeDocument/2006/relationships/image" Target="media/image389.wmf"/><Relationship Id="rId666" Type="http://schemas.openxmlformats.org/officeDocument/2006/relationships/image" Target="media/image429.wmf"/><Relationship Id="rId16" Type="http://schemas.openxmlformats.org/officeDocument/2006/relationships/hyperlink" Target="consultantplus://offline/ref=AD016A974A86F2783A642EA113519EC8D75A7D2DD2308F95A119F4E585D7D4C469914691CF1F9C9EF783E156B6MBP9J" TargetMode="External"/><Relationship Id="rId221" Type="http://schemas.openxmlformats.org/officeDocument/2006/relationships/image" Target="media/image91.wmf"/><Relationship Id="rId263" Type="http://schemas.openxmlformats.org/officeDocument/2006/relationships/hyperlink" Target="consultantplus://offline/ref=AD016A974A86F2783A642EA113519EC8D55D7324DF3C8F95A119F4E585D7D4C47B911E9DCD1489CAA2D9B65BB4BA71EC03A6AA461CMBP6J" TargetMode="External"/><Relationship Id="rId319" Type="http://schemas.openxmlformats.org/officeDocument/2006/relationships/image" Target="media/image160.wmf"/><Relationship Id="rId470" Type="http://schemas.openxmlformats.org/officeDocument/2006/relationships/image" Target="media/image284.wmf"/><Relationship Id="rId526" Type="http://schemas.openxmlformats.org/officeDocument/2006/relationships/image" Target="media/image322.wmf"/><Relationship Id="rId58" Type="http://schemas.openxmlformats.org/officeDocument/2006/relationships/hyperlink" Target="consultantplus://offline/ref=AD016A974A86F2783A642EA113519EC8D450752CDE308F95A119F4E585D7D4C47B911E9DCF1D829FF496B707F0ED62EC05A6A84200B582EFM4P2J" TargetMode="External"/><Relationship Id="rId123" Type="http://schemas.openxmlformats.org/officeDocument/2006/relationships/hyperlink" Target="consultantplus://offline/ref=AD016A974A86F2783A642EA113519EC8D55C7223DC3F8F95A119F4E585D7D4C47B911E9DCF1D8496F196B707F0ED62EC05A6A84200B582EFM4P2J" TargetMode="External"/><Relationship Id="rId330" Type="http://schemas.openxmlformats.org/officeDocument/2006/relationships/image" Target="media/image163.wmf"/><Relationship Id="rId568" Type="http://schemas.openxmlformats.org/officeDocument/2006/relationships/hyperlink" Target="consultantplus://offline/ref=AD016A974A86F2783A642EA113519EC8D450752CDE308F95A119F4E585D7D4C47B911E9DCF1D8099F796B707F0ED62EC05A6A84200B582EFM4P2J" TargetMode="External"/><Relationship Id="rId165" Type="http://schemas.openxmlformats.org/officeDocument/2006/relationships/image" Target="media/image48.wmf"/><Relationship Id="rId372" Type="http://schemas.openxmlformats.org/officeDocument/2006/relationships/image" Target="media/image194.wmf"/><Relationship Id="rId428" Type="http://schemas.openxmlformats.org/officeDocument/2006/relationships/image" Target="media/image246.wmf"/><Relationship Id="rId635" Type="http://schemas.openxmlformats.org/officeDocument/2006/relationships/image" Target="media/image399.wmf"/><Relationship Id="rId677" Type="http://schemas.openxmlformats.org/officeDocument/2006/relationships/hyperlink" Target="consultantplus://offline/ref=AD016A974A86F2783A642EA113519EC8D4587721DF398F95A119F4E585D7D4C47B911E9DCF1D839EF696B707F0ED62EC05A6A84200B582EFM4P2J" TargetMode="External"/><Relationship Id="rId232" Type="http://schemas.openxmlformats.org/officeDocument/2006/relationships/hyperlink" Target="consultantplus://offline/ref=AD016A974A86F2783A642EA113519EC8D55C7223DC3F8F95A119F4E585D7D4C47B911E9DCF1D8098F096B707F0ED62EC05A6A84200B582EFM4P2J" TargetMode="External"/><Relationship Id="rId274" Type="http://schemas.openxmlformats.org/officeDocument/2006/relationships/image" Target="media/image125.wmf"/><Relationship Id="rId481" Type="http://schemas.openxmlformats.org/officeDocument/2006/relationships/image" Target="media/image295.wmf"/><Relationship Id="rId27" Type="http://schemas.openxmlformats.org/officeDocument/2006/relationships/hyperlink" Target="consultantplus://offline/ref=AD016A974A86F2783A642EA113519EC8D55C7223DC3F8F95A119F4E585D7D4C47B911E9DCF1D869DF696B707F0ED62EC05A6A84200B582EFM4P2J" TargetMode="External"/><Relationship Id="rId69" Type="http://schemas.openxmlformats.org/officeDocument/2006/relationships/image" Target="media/image5.wmf"/><Relationship Id="rId134" Type="http://schemas.openxmlformats.org/officeDocument/2006/relationships/hyperlink" Target="consultantplus://offline/ref=AD016A974A86F2783A642EA113519EC8D55C7223DC3F8F95A119F4E585D7D4C47B911E9DCF1D8396FB96B707F0ED62EC05A6A84200B582EFM4P2J" TargetMode="External"/><Relationship Id="rId537" Type="http://schemas.openxmlformats.org/officeDocument/2006/relationships/image" Target="media/image325.wmf"/><Relationship Id="rId579" Type="http://schemas.openxmlformats.org/officeDocument/2006/relationships/image" Target="media/image353.wmf"/><Relationship Id="rId80" Type="http://schemas.openxmlformats.org/officeDocument/2006/relationships/image" Target="media/image11.wmf"/><Relationship Id="rId176" Type="http://schemas.openxmlformats.org/officeDocument/2006/relationships/image" Target="media/image57.wmf"/><Relationship Id="rId341" Type="http://schemas.openxmlformats.org/officeDocument/2006/relationships/image" Target="media/image172.wmf"/><Relationship Id="rId383" Type="http://schemas.openxmlformats.org/officeDocument/2006/relationships/image" Target="media/image203.wmf"/><Relationship Id="rId439" Type="http://schemas.openxmlformats.org/officeDocument/2006/relationships/image" Target="media/image257.wmf"/><Relationship Id="rId590" Type="http://schemas.openxmlformats.org/officeDocument/2006/relationships/image" Target="media/image362.wmf"/><Relationship Id="rId604" Type="http://schemas.openxmlformats.org/officeDocument/2006/relationships/image" Target="media/image373.wmf"/><Relationship Id="rId646" Type="http://schemas.openxmlformats.org/officeDocument/2006/relationships/image" Target="media/image410.wmf"/><Relationship Id="rId201" Type="http://schemas.openxmlformats.org/officeDocument/2006/relationships/image" Target="media/image78.wmf"/><Relationship Id="rId243" Type="http://schemas.openxmlformats.org/officeDocument/2006/relationships/image" Target="media/image100.wmf"/><Relationship Id="rId285" Type="http://schemas.openxmlformats.org/officeDocument/2006/relationships/image" Target="media/image131.wmf"/><Relationship Id="rId450" Type="http://schemas.openxmlformats.org/officeDocument/2006/relationships/image" Target="media/image266.wmf"/><Relationship Id="rId506" Type="http://schemas.openxmlformats.org/officeDocument/2006/relationships/image" Target="media/image309.wmf"/><Relationship Id="rId688" Type="http://schemas.openxmlformats.org/officeDocument/2006/relationships/hyperlink" Target="consultantplus://offline/ref=AD016A974A86F2783A642EA113519EC8D4587721DF398F95A119F4E585D7D4C47B911E9DCF1D839BF296B707F0ED62EC05A6A84200B582EFM4P2J" TargetMode="External"/><Relationship Id="rId38" Type="http://schemas.openxmlformats.org/officeDocument/2006/relationships/hyperlink" Target="consultantplus://offline/ref=AD016A974A86F2783A642EA113519EC8D55C7223DC3F8F95A119F4E585D7D4C47B911E9DCF1D8297FB96B707F0ED62EC05A6A84200B582EFM4P2J" TargetMode="External"/><Relationship Id="rId103" Type="http://schemas.openxmlformats.org/officeDocument/2006/relationships/hyperlink" Target="consultantplus://offline/ref=AD016A974A86F2783A642EA113519EC8D451712CDC3B8F95A119F4E585D7D4C47B911E9DCF1D829FF196B707F0ED62EC05A6A84200B582EFM4P2J" TargetMode="External"/><Relationship Id="rId310" Type="http://schemas.openxmlformats.org/officeDocument/2006/relationships/hyperlink" Target="consultantplus://offline/ref=AD016A974A86F2783A642EA113519EC8D450752CDE308F95A119F4E585D7D4C47B911E9DCF1D809EFB96B707F0ED62EC05A6A84200B582EFM4P2J" TargetMode="External"/><Relationship Id="rId492" Type="http://schemas.openxmlformats.org/officeDocument/2006/relationships/image" Target="media/image306.wmf"/><Relationship Id="rId548" Type="http://schemas.openxmlformats.org/officeDocument/2006/relationships/image" Target="media/image333.wmf"/><Relationship Id="rId91" Type="http://schemas.openxmlformats.org/officeDocument/2006/relationships/hyperlink" Target="consultantplus://offline/ref=AD016A974A86F2783A642EA113519EC8D450752CDE308F95A119F4E585D7D4C47B911E9DCF1D829DF196B707F0ED62EC05A6A84200B582EFM4P2J" TargetMode="External"/><Relationship Id="rId145" Type="http://schemas.openxmlformats.org/officeDocument/2006/relationships/hyperlink" Target="consultantplus://offline/ref=AD016A974A86F2783A642EA113519EC8D450752CDE308F95A119F4E585D7D4C47B911E9DCF1D8298F596B707F0ED62EC05A6A84200B582EFM4P2J" TargetMode="External"/><Relationship Id="rId187" Type="http://schemas.openxmlformats.org/officeDocument/2006/relationships/image" Target="media/image65.wmf"/><Relationship Id="rId352" Type="http://schemas.openxmlformats.org/officeDocument/2006/relationships/image" Target="media/image178.wmf"/><Relationship Id="rId394" Type="http://schemas.openxmlformats.org/officeDocument/2006/relationships/image" Target="media/image214.wmf"/><Relationship Id="rId408" Type="http://schemas.openxmlformats.org/officeDocument/2006/relationships/image" Target="media/image226.wmf"/><Relationship Id="rId615" Type="http://schemas.openxmlformats.org/officeDocument/2006/relationships/image" Target="media/image384.wmf"/><Relationship Id="rId212" Type="http://schemas.openxmlformats.org/officeDocument/2006/relationships/image" Target="media/image87.wmf"/><Relationship Id="rId254" Type="http://schemas.openxmlformats.org/officeDocument/2006/relationships/hyperlink" Target="consultantplus://offline/ref=AD016A974A86F2783A642EA113519EC8D5587323DD308F95A119F4E585D7D4C47B911E9DCF1D829CF396B707F0ED62EC05A6A84200B582EFM4P2J" TargetMode="External"/><Relationship Id="rId657" Type="http://schemas.openxmlformats.org/officeDocument/2006/relationships/image" Target="media/image421.wmf"/><Relationship Id="rId49" Type="http://schemas.openxmlformats.org/officeDocument/2006/relationships/hyperlink" Target="consultantplus://offline/ref=AD016A974A86F2783A642EA113519EC8D5587323DD308F95A119F4E585D7D4C47B911E9DCF1D829FFB96B707F0ED62EC05A6A84200B582EFM4P2J" TargetMode="External"/><Relationship Id="rId114" Type="http://schemas.openxmlformats.org/officeDocument/2006/relationships/hyperlink" Target="consultantplus://offline/ref=AD016A974A86F2783A642EA113519EC8D450752CDE308F95A119F4E585D7D4C47B911E9DCF1D829BF396B707F0ED62EC05A6A84200B582EFM4P2J" TargetMode="External"/><Relationship Id="rId296" Type="http://schemas.openxmlformats.org/officeDocument/2006/relationships/image" Target="media/image140.wmf"/><Relationship Id="rId461" Type="http://schemas.openxmlformats.org/officeDocument/2006/relationships/image" Target="media/image276.wmf"/><Relationship Id="rId517" Type="http://schemas.openxmlformats.org/officeDocument/2006/relationships/image" Target="media/image316.wmf"/><Relationship Id="rId559" Type="http://schemas.openxmlformats.org/officeDocument/2006/relationships/hyperlink" Target="consultantplus://offline/ref=AD016A974A86F2783A642EA113519EC8D450752CDE308F95A119F4E585D7D4C47B911E9DCF1D8098F496B707F0ED62EC05A6A84200B582EFM4P2J" TargetMode="External"/><Relationship Id="rId60" Type="http://schemas.openxmlformats.org/officeDocument/2006/relationships/hyperlink" Target="consultantplus://offline/ref=AD016A974A86F2783A642EA113519EC8D55C7223DC3F8F95A119F4E585D7D4C47B911E9DCF1D839BF396B707F0ED62EC05A6A84200B582EFM4P2J" TargetMode="External"/><Relationship Id="rId156" Type="http://schemas.openxmlformats.org/officeDocument/2006/relationships/hyperlink" Target="consultantplus://offline/ref=AD016A974A86F2783A642EA113519EC8D450752CDE308F95A119F4E585D7D4C47B911E9DCF1D8298FB96B707F0ED62EC05A6A84200B582EFM4P2J" TargetMode="External"/><Relationship Id="rId198" Type="http://schemas.openxmlformats.org/officeDocument/2006/relationships/image" Target="media/image75.wmf"/><Relationship Id="rId321" Type="http://schemas.openxmlformats.org/officeDocument/2006/relationships/image" Target="media/image162.wmf"/><Relationship Id="rId363" Type="http://schemas.openxmlformats.org/officeDocument/2006/relationships/hyperlink" Target="consultantplus://offline/ref=AD016A974A86F2783A642EA113519EC8D450752CDE308F95A119F4E585D7D4C47B911E9DCF1D809FF796B707F0ED62EC05A6A84200B582EFM4P2J" TargetMode="External"/><Relationship Id="rId419" Type="http://schemas.openxmlformats.org/officeDocument/2006/relationships/image" Target="media/image237.wmf"/><Relationship Id="rId570" Type="http://schemas.openxmlformats.org/officeDocument/2006/relationships/image" Target="media/image344.wmf"/><Relationship Id="rId626" Type="http://schemas.openxmlformats.org/officeDocument/2006/relationships/image" Target="media/image391.wmf"/><Relationship Id="rId223" Type="http://schemas.openxmlformats.org/officeDocument/2006/relationships/image" Target="media/image92.wmf"/><Relationship Id="rId430" Type="http://schemas.openxmlformats.org/officeDocument/2006/relationships/image" Target="media/image248.wmf"/><Relationship Id="rId668" Type="http://schemas.openxmlformats.org/officeDocument/2006/relationships/image" Target="media/image430.wmf"/><Relationship Id="rId18" Type="http://schemas.openxmlformats.org/officeDocument/2006/relationships/hyperlink" Target="consultantplus://offline/ref=AD016A974A86F2783A642EA113519EC8DF5B742DD932D29FA940F8E782D88BC17C801E9CCD03829AED9FE354MBP5J" TargetMode="External"/><Relationship Id="rId265" Type="http://schemas.openxmlformats.org/officeDocument/2006/relationships/image" Target="media/image118.wmf"/><Relationship Id="rId472" Type="http://schemas.openxmlformats.org/officeDocument/2006/relationships/image" Target="media/image286.wmf"/><Relationship Id="rId528" Type="http://schemas.openxmlformats.org/officeDocument/2006/relationships/hyperlink" Target="consultantplus://offline/ref=AD016A974A86F2783A642EA113519EC8D450752CDE308F95A119F4E585D7D4C47B911E9DCF1D809BF796B707F0ED62EC05A6A84200B582EFM4P2J" TargetMode="External"/><Relationship Id="rId125" Type="http://schemas.openxmlformats.org/officeDocument/2006/relationships/image" Target="media/image31.wmf"/><Relationship Id="rId167" Type="http://schemas.openxmlformats.org/officeDocument/2006/relationships/hyperlink" Target="consultantplus://offline/ref=AD016A974A86F2783A642EA113519EC8D450752CDE308F95A119F4E585D7D4C47B911E9DCF1D8297F096B707F0ED62EC05A6A84200B582EFM4P2J" TargetMode="External"/><Relationship Id="rId332" Type="http://schemas.openxmlformats.org/officeDocument/2006/relationships/image" Target="media/image165.wmf"/><Relationship Id="rId374" Type="http://schemas.openxmlformats.org/officeDocument/2006/relationships/image" Target="media/image196.wmf"/><Relationship Id="rId581" Type="http://schemas.openxmlformats.org/officeDocument/2006/relationships/image" Target="media/image355.wmf"/><Relationship Id="rId71" Type="http://schemas.openxmlformats.org/officeDocument/2006/relationships/image" Target="media/image7.wmf"/><Relationship Id="rId234" Type="http://schemas.openxmlformats.org/officeDocument/2006/relationships/hyperlink" Target="consultantplus://offline/ref=AD016A974A86F2783A642EA113519EC8D450752CDE308F95A119F4E585D7D4C47B911E9DCF1D839BF496B707F0ED62EC05A6A84200B582EFM4P2J" TargetMode="External"/><Relationship Id="rId637" Type="http://schemas.openxmlformats.org/officeDocument/2006/relationships/image" Target="media/image401.wmf"/><Relationship Id="rId679" Type="http://schemas.openxmlformats.org/officeDocument/2006/relationships/hyperlink" Target="consultantplus://offline/ref=AD016A974A86F2783A642EA113519EC8D45A7424D83E8F95A119F4E585D7D4C47B911E9DCF1D829FF496B707F0ED62EC05A6A84200B582EFM4P2J" TargetMode="External"/><Relationship Id="rId2" Type="http://schemas.openxmlformats.org/officeDocument/2006/relationships/settings" Target="settings.xml"/><Relationship Id="rId29" Type="http://schemas.openxmlformats.org/officeDocument/2006/relationships/hyperlink" Target="consultantplus://offline/ref=AD016A974A86F2783A642EA113519EC8D55C7120DD3C8F95A119F4E585D7D4C47B911E9DCF1D829FF296B707F0ED62EC05A6A84200B582EFM4P2J" TargetMode="External"/><Relationship Id="rId276" Type="http://schemas.openxmlformats.org/officeDocument/2006/relationships/hyperlink" Target="consultantplus://offline/ref=AD016A974A86F2783A642EA113519EC8D450752CDE308F95A119F4E585D7D4C47B911E9DCF1D8399F296B707F0ED62EC05A6A84200B582EFM4P2J" TargetMode="External"/><Relationship Id="rId441" Type="http://schemas.openxmlformats.org/officeDocument/2006/relationships/image" Target="media/image259.wmf"/><Relationship Id="rId483" Type="http://schemas.openxmlformats.org/officeDocument/2006/relationships/image" Target="media/image297.wmf"/><Relationship Id="rId539" Type="http://schemas.openxmlformats.org/officeDocument/2006/relationships/image" Target="media/image327.wmf"/><Relationship Id="rId690" Type="http://schemas.openxmlformats.org/officeDocument/2006/relationships/hyperlink" Target="consultantplus://offline/ref=AD016A974A86F2783A642EA113519EC8D450752CDE308F95A119F4E585D7D4C47B911E9DCF1D8096F096B707F0ED62EC05A6A84200B582EFM4P2J" TargetMode="External"/><Relationship Id="rId40" Type="http://schemas.openxmlformats.org/officeDocument/2006/relationships/hyperlink" Target="consultantplus://offline/ref=AD016A974A86F2783A642EA113519EC8D5587323DD308F95A119F4E585D7D4C47B911E9DCF1D829FF696B707F0ED62EC05A6A84200B582EFM4P2J" TargetMode="External"/><Relationship Id="rId136" Type="http://schemas.openxmlformats.org/officeDocument/2006/relationships/hyperlink" Target="consultantplus://offline/ref=AD016A974A86F2783A642EA113519EC8D450752CDE308F95A119F4E585D7D4C47B911E9DCF1D8298F796B707F0ED62EC05A6A84200B582EFM4P2J" TargetMode="External"/><Relationship Id="rId178" Type="http://schemas.openxmlformats.org/officeDocument/2006/relationships/image" Target="media/image59.wmf"/><Relationship Id="rId301" Type="http://schemas.openxmlformats.org/officeDocument/2006/relationships/image" Target="media/image144.wmf"/><Relationship Id="rId343" Type="http://schemas.openxmlformats.org/officeDocument/2006/relationships/image" Target="media/image173.wmf"/><Relationship Id="rId550" Type="http://schemas.openxmlformats.org/officeDocument/2006/relationships/image" Target="media/image335.wmf"/><Relationship Id="rId61" Type="http://schemas.openxmlformats.org/officeDocument/2006/relationships/hyperlink" Target="consultantplus://offline/ref=AD016A974A86F2783A642EA113519EC8D55C7223DC3F8F95A119F4E585D7D4C47B911E9DCF1D8396FB96B707F0ED62EC05A6A84200B582EFM4P2J" TargetMode="External"/><Relationship Id="rId82" Type="http://schemas.openxmlformats.org/officeDocument/2006/relationships/image" Target="media/image13.wmf"/><Relationship Id="rId199" Type="http://schemas.openxmlformats.org/officeDocument/2006/relationships/image" Target="media/image76.wmf"/><Relationship Id="rId203" Type="http://schemas.openxmlformats.org/officeDocument/2006/relationships/image" Target="media/image80.wmf"/><Relationship Id="rId385" Type="http://schemas.openxmlformats.org/officeDocument/2006/relationships/image" Target="media/image205.wmf"/><Relationship Id="rId571" Type="http://schemas.openxmlformats.org/officeDocument/2006/relationships/image" Target="media/image345.wmf"/><Relationship Id="rId592" Type="http://schemas.openxmlformats.org/officeDocument/2006/relationships/image" Target="media/image364.wmf"/><Relationship Id="rId606" Type="http://schemas.openxmlformats.org/officeDocument/2006/relationships/image" Target="media/image375.wmf"/><Relationship Id="rId627" Type="http://schemas.openxmlformats.org/officeDocument/2006/relationships/image" Target="media/image392.wmf"/><Relationship Id="rId648" Type="http://schemas.openxmlformats.org/officeDocument/2006/relationships/image" Target="media/image412.wmf"/><Relationship Id="rId669" Type="http://schemas.openxmlformats.org/officeDocument/2006/relationships/image" Target="media/image431.wmf"/><Relationship Id="rId19" Type="http://schemas.openxmlformats.org/officeDocument/2006/relationships/hyperlink" Target="consultantplus://offline/ref=AD016A974A86F2783A642EA113519EC8D750772CDE3C8F95A119F4E585D7D4C47B911E9DCF1D829EF596B707F0ED62EC05A6A84200B582EFM4P2J" TargetMode="External"/><Relationship Id="rId224" Type="http://schemas.openxmlformats.org/officeDocument/2006/relationships/hyperlink" Target="consultantplus://offline/ref=AD016A974A86F2783A642EA113519EC8D450752CDE308F95A119F4E585D7D4C47B911E9DCF1D839BF096B707F0ED62EC05A6A84200B582EFM4P2J" TargetMode="External"/><Relationship Id="rId245" Type="http://schemas.openxmlformats.org/officeDocument/2006/relationships/image" Target="media/image101.wmf"/><Relationship Id="rId266" Type="http://schemas.openxmlformats.org/officeDocument/2006/relationships/image" Target="media/image119.wmf"/><Relationship Id="rId287" Type="http://schemas.openxmlformats.org/officeDocument/2006/relationships/image" Target="media/image133.wmf"/><Relationship Id="rId410" Type="http://schemas.openxmlformats.org/officeDocument/2006/relationships/image" Target="media/image228.wmf"/><Relationship Id="rId431" Type="http://schemas.openxmlformats.org/officeDocument/2006/relationships/image" Target="media/image249.wmf"/><Relationship Id="rId452" Type="http://schemas.openxmlformats.org/officeDocument/2006/relationships/image" Target="media/image268.wmf"/><Relationship Id="rId473" Type="http://schemas.openxmlformats.org/officeDocument/2006/relationships/image" Target="media/image287.wmf"/><Relationship Id="rId494" Type="http://schemas.openxmlformats.org/officeDocument/2006/relationships/hyperlink" Target="consultantplus://offline/ref=AD016A974A86F2783A642EA113519EC8D5587323DD308F95A119F4E585D7D4C47B911E9DCF1D829CF296B707F0ED62EC05A6A84200B582EFM4P2J" TargetMode="External"/><Relationship Id="rId508" Type="http://schemas.openxmlformats.org/officeDocument/2006/relationships/image" Target="media/image310.wmf"/><Relationship Id="rId529" Type="http://schemas.openxmlformats.org/officeDocument/2006/relationships/image" Target="media/image323.wmf"/><Relationship Id="rId680" Type="http://schemas.openxmlformats.org/officeDocument/2006/relationships/hyperlink" Target="consultantplus://offline/ref=AD016A974A86F2783A642EA113519EC8D450752CDE308F95A119F4E585D7D4C47B911E9DCF1D8099F596B707F0ED62EC05A6A84200B582EFM4P2J" TargetMode="External"/><Relationship Id="rId30" Type="http://schemas.openxmlformats.org/officeDocument/2006/relationships/hyperlink" Target="consultantplus://offline/ref=AD016A974A86F2783A642EA113519EC8D55D7324DF3C8F95A119F4E585D7D4C469914691CF1F9C9EF783E156B6MBP9J" TargetMode="External"/><Relationship Id="rId105" Type="http://schemas.openxmlformats.org/officeDocument/2006/relationships/image" Target="media/image26.wmf"/><Relationship Id="rId126" Type="http://schemas.openxmlformats.org/officeDocument/2006/relationships/image" Target="media/image32.wmf"/><Relationship Id="rId147" Type="http://schemas.openxmlformats.org/officeDocument/2006/relationships/hyperlink" Target="consultantplus://offline/ref=AD016A974A86F2783A642EA113519EC8D450752CDE308F95A119F4E585D7D4C47B911E9DCF1D8298F496B707F0ED62EC05A6A84200B582EFM4P2J" TargetMode="External"/><Relationship Id="rId168" Type="http://schemas.openxmlformats.org/officeDocument/2006/relationships/image" Target="media/image50.wmf"/><Relationship Id="rId312" Type="http://schemas.openxmlformats.org/officeDocument/2006/relationships/image" Target="media/image154.wmf"/><Relationship Id="rId333" Type="http://schemas.openxmlformats.org/officeDocument/2006/relationships/image" Target="media/image166.wmf"/><Relationship Id="rId354" Type="http://schemas.openxmlformats.org/officeDocument/2006/relationships/image" Target="media/image180.wmf"/><Relationship Id="rId540" Type="http://schemas.openxmlformats.org/officeDocument/2006/relationships/image" Target="media/image328.wmf"/><Relationship Id="rId51" Type="http://schemas.openxmlformats.org/officeDocument/2006/relationships/image" Target="media/image1.wmf"/><Relationship Id="rId72" Type="http://schemas.openxmlformats.org/officeDocument/2006/relationships/image" Target="media/image8.wmf"/><Relationship Id="rId93" Type="http://schemas.openxmlformats.org/officeDocument/2006/relationships/hyperlink" Target="consultantplus://offline/ref=AD016A974A86F2783A642EA113519EC8D450752CDE308F95A119F4E585D7D4C47B911E9DCF1D829DF096B707F0ED62EC05A6A84200B582EFM4P2J" TargetMode="External"/><Relationship Id="rId189" Type="http://schemas.openxmlformats.org/officeDocument/2006/relationships/image" Target="media/image67.wmf"/><Relationship Id="rId375" Type="http://schemas.openxmlformats.org/officeDocument/2006/relationships/image" Target="media/image197.wmf"/><Relationship Id="rId396" Type="http://schemas.openxmlformats.org/officeDocument/2006/relationships/image" Target="media/image216.wmf"/><Relationship Id="rId561" Type="http://schemas.openxmlformats.org/officeDocument/2006/relationships/hyperlink" Target="consultantplus://offline/ref=AD016A974A86F2783A642EA113519EC8D450752CDE308F95A119F4E585D7D4C47B911E9DCF1D8098FA96B707F0ED62EC05A6A84200B582EFM4P2J" TargetMode="External"/><Relationship Id="rId582" Type="http://schemas.openxmlformats.org/officeDocument/2006/relationships/image" Target="media/image356.wmf"/><Relationship Id="rId617" Type="http://schemas.openxmlformats.org/officeDocument/2006/relationships/image" Target="media/image386.wmf"/><Relationship Id="rId638" Type="http://schemas.openxmlformats.org/officeDocument/2006/relationships/image" Target="media/image402.wmf"/><Relationship Id="rId659" Type="http://schemas.openxmlformats.org/officeDocument/2006/relationships/image" Target="media/image423.wmf"/><Relationship Id="rId3" Type="http://schemas.openxmlformats.org/officeDocument/2006/relationships/webSettings" Target="webSettings.xml"/><Relationship Id="rId214" Type="http://schemas.openxmlformats.org/officeDocument/2006/relationships/hyperlink" Target="consultantplus://offline/ref=AD016A974A86F2783A642EA113519EC8D450752CDE308F95A119F4E585D7D4C47B911E9DCF1D839BF196B707F0ED62EC05A6A84200B582EFM4P2J" TargetMode="External"/><Relationship Id="rId235" Type="http://schemas.openxmlformats.org/officeDocument/2006/relationships/image" Target="media/image95.wmf"/><Relationship Id="rId256" Type="http://schemas.openxmlformats.org/officeDocument/2006/relationships/image" Target="media/image110.wmf"/><Relationship Id="rId277" Type="http://schemas.openxmlformats.org/officeDocument/2006/relationships/image" Target="media/image127.wmf"/><Relationship Id="rId298" Type="http://schemas.openxmlformats.org/officeDocument/2006/relationships/image" Target="media/image142.wmf"/><Relationship Id="rId400" Type="http://schemas.openxmlformats.org/officeDocument/2006/relationships/image" Target="media/image218.wmf"/><Relationship Id="rId421" Type="http://schemas.openxmlformats.org/officeDocument/2006/relationships/image" Target="media/image239.wmf"/><Relationship Id="rId442" Type="http://schemas.openxmlformats.org/officeDocument/2006/relationships/hyperlink" Target="consultantplus://offline/ref=AD016A974A86F2783A642EA113519EC8D450752CDE308F95A119F4E585D7D4C47B911E9DCF1D809CF196B707F0ED62EC05A6A84200B582EFM4P2J" TargetMode="External"/><Relationship Id="rId463" Type="http://schemas.openxmlformats.org/officeDocument/2006/relationships/image" Target="media/image278.wmf"/><Relationship Id="rId484" Type="http://schemas.openxmlformats.org/officeDocument/2006/relationships/image" Target="media/image298.wmf"/><Relationship Id="rId519" Type="http://schemas.openxmlformats.org/officeDocument/2006/relationships/hyperlink" Target="consultantplus://offline/ref=AD016A974A86F2783A642EA113519EC8D450752CDE308F95A119F4E585D7D4C47B911E9DCF1D809AF196B707F0ED62EC05A6A84200B582EFM4P2J" TargetMode="External"/><Relationship Id="rId670" Type="http://schemas.openxmlformats.org/officeDocument/2006/relationships/hyperlink" Target="consultantplus://offline/ref=AD016A974A86F2783A642EA113519EC8D55C7223DC3F8F95A119F4E585D7D4C47B911E9DCF1D869DF396B707F0ED62EC05A6A84200B582EFM4P2J" TargetMode="External"/><Relationship Id="rId116" Type="http://schemas.openxmlformats.org/officeDocument/2006/relationships/hyperlink" Target="consultantplus://offline/ref=AD016A974A86F2783A642EA113519EC8D55C7223DC3F8F95A119F4E585D7D4C47B911E9DCF1D839BF396B707F0ED62EC05A6A84200B582EFM4P2J" TargetMode="External"/><Relationship Id="rId137" Type="http://schemas.openxmlformats.org/officeDocument/2006/relationships/image" Target="media/image35.wmf"/><Relationship Id="rId158" Type="http://schemas.openxmlformats.org/officeDocument/2006/relationships/image" Target="media/image44.wmf"/><Relationship Id="rId302" Type="http://schemas.openxmlformats.org/officeDocument/2006/relationships/image" Target="media/image145.wmf"/><Relationship Id="rId323" Type="http://schemas.openxmlformats.org/officeDocument/2006/relationships/hyperlink" Target="consultantplus://offline/ref=AD016A974A86F2783A642EA113519EC8D450752CDE308F95A119F4E585D7D4C47B911E9DCF1D809FF296B707F0ED62EC05A6A84200B582EFM4P2J" TargetMode="External"/><Relationship Id="rId344" Type="http://schemas.openxmlformats.org/officeDocument/2006/relationships/hyperlink" Target="consultantplus://offline/ref=AD016A974A86F2783A642EA113519EC8D55C7223DC3F8F95A119F4E585D7D4C47B911E9DCF1D809EF296B707F0ED62EC05A6A84200B582EFM4P2J" TargetMode="External"/><Relationship Id="rId530" Type="http://schemas.openxmlformats.org/officeDocument/2006/relationships/hyperlink" Target="consultantplus://offline/ref=AD016A974A86F2783A642EA113519EC8D450752CDE308F95A119F4E585D7D4C47B911E9DCF1D809BF696B707F0ED62EC05A6A84200B582EFM4P2J" TargetMode="External"/><Relationship Id="rId691" Type="http://schemas.openxmlformats.org/officeDocument/2006/relationships/hyperlink" Target="consultantplus://offline/ref=AD016A974A86F2783A642EA113519EC8D450752CDE308F95A119F4E585D7D4C47B911E9DCF1D8096F696B707F0ED62EC05A6A84200B582EFM4P2J" TargetMode="External"/><Relationship Id="rId20" Type="http://schemas.openxmlformats.org/officeDocument/2006/relationships/hyperlink" Target="consultantplus://offline/ref=AD016A974A86F2783A642EA113519EC8D4587721DF398F95A119F4E585D7D4C47B911E9DCF1D829EF596B707F0ED62EC05A6A84200B582EFM4P2J" TargetMode="External"/><Relationship Id="rId41" Type="http://schemas.openxmlformats.org/officeDocument/2006/relationships/hyperlink" Target="consultantplus://offline/ref=AD016A974A86F2783A642EA113519EC8D55C7223DC3F8F95A119F4E585D7D4C47B911E9DCC16D6CFB7C8EE56B6A66FE819BAA844M1PFJ" TargetMode="External"/><Relationship Id="rId62" Type="http://schemas.openxmlformats.org/officeDocument/2006/relationships/hyperlink" Target="consultantplus://offline/ref=AD016A974A86F2783A642EA113519EC8D55C7223DC3F8F95A119F4E585D7D4C47B911E9DCF1D809BF796B707F0ED62EC05A6A84200B582EFM4P2J" TargetMode="External"/><Relationship Id="rId83" Type="http://schemas.openxmlformats.org/officeDocument/2006/relationships/image" Target="media/image14.wmf"/><Relationship Id="rId179" Type="http://schemas.openxmlformats.org/officeDocument/2006/relationships/hyperlink" Target="consultantplus://offline/ref=AD016A974A86F2783A642EA113519EC8D450752CDE308F95A119F4E585D7D4C47B911E9DCF1D839FF696B707F0ED62EC05A6A84200B582EFM4P2J" TargetMode="External"/><Relationship Id="rId365" Type="http://schemas.openxmlformats.org/officeDocument/2006/relationships/hyperlink" Target="consultantplus://offline/ref=AD016A974A86F2783A642EA113519EC8D55C7223DC3F8F95A119F4E585D7D4C47B911E9DCF1D839AF796B707F0ED62EC05A6A84200B582EFM4P2J" TargetMode="External"/><Relationship Id="rId386" Type="http://schemas.openxmlformats.org/officeDocument/2006/relationships/image" Target="media/image206.wmf"/><Relationship Id="rId551" Type="http://schemas.openxmlformats.org/officeDocument/2006/relationships/image" Target="media/image336.wmf"/><Relationship Id="rId572" Type="http://schemas.openxmlformats.org/officeDocument/2006/relationships/image" Target="media/image346.wmf"/><Relationship Id="rId593" Type="http://schemas.openxmlformats.org/officeDocument/2006/relationships/image" Target="media/image365.wmf"/><Relationship Id="rId607" Type="http://schemas.openxmlformats.org/officeDocument/2006/relationships/image" Target="media/image376.wmf"/><Relationship Id="rId628" Type="http://schemas.openxmlformats.org/officeDocument/2006/relationships/image" Target="media/image393.wmf"/><Relationship Id="rId649" Type="http://schemas.openxmlformats.org/officeDocument/2006/relationships/image" Target="media/image413.wmf"/><Relationship Id="rId190" Type="http://schemas.openxmlformats.org/officeDocument/2006/relationships/image" Target="media/image68.wmf"/><Relationship Id="rId204" Type="http://schemas.openxmlformats.org/officeDocument/2006/relationships/image" Target="media/image81.wmf"/><Relationship Id="rId225" Type="http://schemas.openxmlformats.org/officeDocument/2006/relationships/image" Target="media/image93.wmf"/><Relationship Id="rId246" Type="http://schemas.openxmlformats.org/officeDocument/2006/relationships/image" Target="media/image102.wmf"/><Relationship Id="rId267" Type="http://schemas.openxmlformats.org/officeDocument/2006/relationships/image" Target="media/image120.wmf"/><Relationship Id="rId288" Type="http://schemas.openxmlformats.org/officeDocument/2006/relationships/image" Target="media/image134.wmf"/><Relationship Id="rId411" Type="http://schemas.openxmlformats.org/officeDocument/2006/relationships/image" Target="media/image229.wmf"/><Relationship Id="rId432" Type="http://schemas.openxmlformats.org/officeDocument/2006/relationships/image" Target="media/image250.wmf"/><Relationship Id="rId453" Type="http://schemas.openxmlformats.org/officeDocument/2006/relationships/hyperlink" Target="consultantplus://offline/ref=AD016A974A86F2783A642EA113519EC8D450752CDE308F95A119F4E585D7D4C47B911E9DCF1D809CF496B707F0ED62EC05A6A84200B582EFM4P2J" TargetMode="External"/><Relationship Id="rId474" Type="http://schemas.openxmlformats.org/officeDocument/2006/relationships/image" Target="media/image288.wmf"/><Relationship Id="rId509" Type="http://schemas.openxmlformats.org/officeDocument/2006/relationships/hyperlink" Target="consultantplus://offline/ref=AD016A974A86F2783A642EA113519EC8D450752CDE308F95A119F4E585D7D4C47B911E9DCF1D809AF696B707F0ED62EC05A6A84200B582EFM4P2J" TargetMode="External"/><Relationship Id="rId660" Type="http://schemas.openxmlformats.org/officeDocument/2006/relationships/image" Target="media/image424.wmf"/><Relationship Id="rId106" Type="http://schemas.openxmlformats.org/officeDocument/2006/relationships/hyperlink" Target="consultantplus://offline/ref=AD016A974A86F2783A642EA113519EC8D450752CDE308F95A119F4E585D7D4C47B911E9DCF1D829AF096B707F0ED62EC05A6A84200B582EFM4P2J" TargetMode="External"/><Relationship Id="rId127" Type="http://schemas.openxmlformats.org/officeDocument/2006/relationships/hyperlink" Target="consultantplus://offline/ref=AD016A974A86F2783A642EA113519EC8D4587721DF398F95A119F4E585D7D4C47B911E9DCF1D829CF496B707F0ED62EC05A6A84200B582EFM4P2J" TargetMode="External"/><Relationship Id="rId313" Type="http://schemas.openxmlformats.org/officeDocument/2006/relationships/hyperlink" Target="consultantplus://offline/ref=AD016A974A86F2783A642EA113519EC8D450752CDE308F95A119F4E585D7D4C47B911E9DCF1D809EFA96B707F0ED62EC05A6A84200B582EFM4P2J" TargetMode="External"/><Relationship Id="rId495" Type="http://schemas.openxmlformats.org/officeDocument/2006/relationships/hyperlink" Target="consultantplus://offline/ref=AD016A974A86F2783A642EA113519EC8D450752CDE308F95A119F4E585D7D4C47B911E9DCF1D809DF396B707F0ED62EC05A6A84200B582EFM4P2J" TargetMode="External"/><Relationship Id="rId681" Type="http://schemas.openxmlformats.org/officeDocument/2006/relationships/hyperlink" Target="consultantplus://offline/ref=AD016A974A86F2783A642EA113519EC8D4587721D33D8F95A119F4E585D7D4C47B911E9DCF1F8298F196B707F0ED62EC05A6A84200B582EFM4P2J" TargetMode="External"/><Relationship Id="rId10" Type="http://schemas.openxmlformats.org/officeDocument/2006/relationships/hyperlink" Target="consultantplus://offline/ref=AD016A974A86F2783A642EA113519EC8D55C7120DD3C8F95A119F4E585D7D4C47B911E9DCF1D829EF596B707F0ED62EC05A6A84200B582EFM4P2J" TargetMode="External"/><Relationship Id="rId31" Type="http://schemas.openxmlformats.org/officeDocument/2006/relationships/hyperlink" Target="consultantplus://offline/ref=AD016A974A86F2783A642EA113519EC8D55C7223DC3F8F95A119F4E585D7D4C47B911E9DCF1D829DF396B707F0ED62EC05A6A84200B582EFM4P2J" TargetMode="External"/><Relationship Id="rId52" Type="http://schemas.openxmlformats.org/officeDocument/2006/relationships/hyperlink" Target="consultantplus://offline/ref=AD016A974A86F2783A642EA113519EC8D4587721DF398F95A119F4E585D7D4C47B911E9DCF1D829FFB96B707F0ED62EC05A6A84200B582EFM4P2J" TargetMode="External"/><Relationship Id="rId73" Type="http://schemas.openxmlformats.org/officeDocument/2006/relationships/image" Target="media/image9.wmf"/><Relationship Id="rId94" Type="http://schemas.openxmlformats.org/officeDocument/2006/relationships/image" Target="media/image20.wmf"/><Relationship Id="rId148" Type="http://schemas.openxmlformats.org/officeDocument/2006/relationships/image" Target="media/image37.wmf"/><Relationship Id="rId169" Type="http://schemas.openxmlformats.org/officeDocument/2006/relationships/image" Target="media/image51.wmf"/><Relationship Id="rId334" Type="http://schemas.openxmlformats.org/officeDocument/2006/relationships/image" Target="media/image167.wmf"/><Relationship Id="rId355" Type="http://schemas.openxmlformats.org/officeDocument/2006/relationships/image" Target="media/image181.wmf"/><Relationship Id="rId376" Type="http://schemas.openxmlformats.org/officeDocument/2006/relationships/hyperlink" Target="consultantplus://offline/ref=AD016A974A86F2783A642EA113519EC8D55C7223DC3F8F95A119F4E585D7D4C47B911E9DCF1D809EF296B707F0ED62EC05A6A84200B582EFM4P2J" TargetMode="External"/><Relationship Id="rId397" Type="http://schemas.openxmlformats.org/officeDocument/2006/relationships/image" Target="media/image217.wmf"/><Relationship Id="rId520" Type="http://schemas.openxmlformats.org/officeDocument/2006/relationships/image" Target="media/image318.wmf"/><Relationship Id="rId541" Type="http://schemas.openxmlformats.org/officeDocument/2006/relationships/image" Target="media/image329.wmf"/><Relationship Id="rId562" Type="http://schemas.openxmlformats.org/officeDocument/2006/relationships/image" Target="media/image342.wmf"/><Relationship Id="rId583" Type="http://schemas.openxmlformats.org/officeDocument/2006/relationships/hyperlink" Target="consultantplus://offline/ref=AD016A974A86F2783A642EA113519EC8D55C7223DC3F8F95A119F4E585D7D4C47B911E9DCF1D8B9EF696B707F0ED62EC05A6A84200B582EFM4P2J" TargetMode="External"/><Relationship Id="rId618" Type="http://schemas.openxmlformats.org/officeDocument/2006/relationships/image" Target="media/image387.wmf"/><Relationship Id="rId639" Type="http://schemas.openxmlformats.org/officeDocument/2006/relationships/image" Target="media/image403.wmf"/><Relationship Id="rId4" Type="http://schemas.openxmlformats.org/officeDocument/2006/relationships/hyperlink" Target="https://www.consultant.ru" TargetMode="External"/><Relationship Id="rId180" Type="http://schemas.openxmlformats.org/officeDocument/2006/relationships/hyperlink" Target="consultantplus://offline/ref=AD016A974A86F2783A642EA113519EC8D55C7223DC3F8F95A119F4E585D7D4C47B911E9DCF1D839AF796B707F0ED62EC05A6A84200B582EFM4P2J" TargetMode="External"/><Relationship Id="rId215" Type="http://schemas.openxmlformats.org/officeDocument/2006/relationships/image" Target="media/image88.wmf"/><Relationship Id="rId236" Type="http://schemas.openxmlformats.org/officeDocument/2006/relationships/hyperlink" Target="consultantplus://offline/ref=AD016A974A86F2783A642EA113519EC8D450752CDE308F95A119F4E585D7D4C47B911E9DCF1D8398F396B707F0ED62EC05A6A84200B582EFM4P2J" TargetMode="External"/><Relationship Id="rId257" Type="http://schemas.openxmlformats.org/officeDocument/2006/relationships/image" Target="media/image111.wmf"/><Relationship Id="rId278" Type="http://schemas.openxmlformats.org/officeDocument/2006/relationships/hyperlink" Target="consultantplus://offline/ref=AD016A974A86F2783A642EA113519EC8D55C7223DC3F8F95A119F4E585D7D4C47B911E9DCF1D839AF796B707F0ED62EC05A6A84200B582EFM4P2J" TargetMode="External"/><Relationship Id="rId401" Type="http://schemas.openxmlformats.org/officeDocument/2006/relationships/image" Target="media/image219.wmf"/><Relationship Id="rId422" Type="http://schemas.openxmlformats.org/officeDocument/2006/relationships/image" Target="media/image240.wmf"/><Relationship Id="rId443" Type="http://schemas.openxmlformats.org/officeDocument/2006/relationships/hyperlink" Target="consultantplus://offline/ref=AD016A974A86F2783A642EA113519EC8D450752CDE308F95A119F4E585D7D4C47B911E9DCF1D809CF796B707F0ED62EC05A6A84200B582EFM4P2J" TargetMode="External"/><Relationship Id="rId464" Type="http://schemas.openxmlformats.org/officeDocument/2006/relationships/image" Target="media/image279.wmf"/><Relationship Id="rId650" Type="http://schemas.openxmlformats.org/officeDocument/2006/relationships/image" Target="media/image414.wmf"/><Relationship Id="rId303" Type="http://schemas.openxmlformats.org/officeDocument/2006/relationships/image" Target="media/image146.wmf"/><Relationship Id="rId485" Type="http://schemas.openxmlformats.org/officeDocument/2006/relationships/image" Target="media/image299.wmf"/><Relationship Id="rId692" Type="http://schemas.openxmlformats.org/officeDocument/2006/relationships/hyperlink" Target="consultantplus://offline/ref=AD016A974A86F2783A642EA113519EC8D55C7120DD3C8F95A119F4E585D7D4C47B911E9DCF1D829CF796B707F0ED62EC05A6A84200B582EFM4P2J" TargetMode="External"/><Relationship Id="rId42" Type="http://schemas.openxmlformats.org/officeDocument/2006/relationships/hyperlink" Target="consultantplus://offline/ref=AD016A974A86F2783A642EA113519EC8D4587721DF398F95A119F4E585D7D4C47B911E9DCF1D829FF596B707F0ED62EC05A6A84200B582EFM4P2J" TargetMode="External"/><Relationship Id="rId84" Type="http://schemas.openxmlformats.org/officeDocument/2006/relationships/hyperlink" Target="consultantplus://offline/ref=AD016A974A86F2783A642EA113519EC8D450752CDE308F95A119F4E585D7D4C47B911E9DCF1D829CF596B707F0ED62EC05A6A84200B582EFM4P2J" TargetMode="External"/><Relationship Id="rId138" Type="http://schemas.openxmlformats.org/officeDocument/2006/relationships/image" Target="media/image36.wmf"/><Relationship Id="rId345" Type="http://schemas.openxmlformats.org/officeDocument/2006/relationships/image" Target="media/image174.wmf"/><Relationship Id="rId387" Type="http://schemas.openxmlformats.org/officeDocument/2006/relationships/image" Target="media/image207.wmf"/><Relationship Id="rId510" Type="http://schemas.openxmlformats.org/officeDocument/2006/relationships/image" Target="media/image311.wmf"/><Relationship Id="rId552" Type="http://schemas.openxmlformats.org/officeDocument/2006/relationships/hyperlink" Target="consultantplus://offline/ref=AD016A974A86F2783A642EA113519EC8D450752CDE308F95A119F4E585D7D4C47B911E9DCF1D809AF196B707F0ED62EC05A6A84200B582EFM4P2J" TargetMode="External"/><Relationship Id="rId594" Type="http://schemas.openxmlformats.org/officeDocument/2006/relationships/image" Target="media/image366.wmf"/><Relationship Id="rId608" Type="http://schemas.openxmlformats.org/officeDocument/2006/relationships/image" Target="media/image377.wmf"/><Relationship Id="rId191" Type="http://schemas.openxmlformats.org/officeDocument/2006/relationships/image" Target="media/image69.wmf"/><Relationship Id="rId205" Type="http://schemas.openxmlformats.org/officeDocument/2006/relationships/image" Target="media/image82.wmf"/><Relationship Id="rId247" Type="http://schemas.openxmlformats.org/officeDocument/2006/relationships/image" Target="media/image103.wmf"/><Relationship Id="rId412" Type="http://schemas.openxmlformats.org/officeDocument/2006/relationships/image" Target="media/image230.wmf"/><Relationship Id="rId107" Type="http://schemas.openxmlformats.org/officeDocument/2006/relationships/hyperlink" Target="consultantplus://offline/ref=AD016A974A86F2783A642EA113519EC8D450752CDE308F95A119F4E585D7D4C47B911E9DCF1D829AF696B707F0ED62EC05A6A84200B582EFM4P2J" TargetMode="External"/><Relationship Id="rId289" Type="http://schemas.openxmlformats.org/officeDocument/2006/relationships/image" Target="media/image135.wmf"/><Relationship Id="rId454" Type="http://schemas.openxmlformats.org/officeDocument/2006/relationships/image" Target="media/image269.wmf"/><Relationship Id="rId496" Type="http://schemas.openxmlformats.org/officeDocument/2006/relationships/hyperlink" Target="consultantplus://offline/ref=AD016A974A86F2783A642EA113519EC8D55C7223DC3F8F95A119F4E585D7D4C47B911E9DCF1D819DF796B707F0ED62EC05A6A84200B582EFM4P2J" TargetMode="External"/><Relationship Id="rId661" Type="http://schemas.openxmlformats.org/officeDocument/2006/relationships/image" Target="media/image425.wmf"/><Relationship Id="rId11" Type="http://schemas.openxmlformats.org/officeDocument/2006/relationships/hyperlink" Target="consultantplus://offline/ref=AD016A974A86F2783A642EA113519EC8D55D7324DF3C8F95A119F4E585D7D4C47B911E9DCF1D879CF696B707F0ED62EC05A6A84200B582EFM4P2J" TargetMode="External"/><Relationship Id="rId53" Type="http://schemas.openxmlformats.org/officeDocument/2006/relationships/hyperlink" Target="consultantplus://offline/ref=AD016A974A86F2783A642EA113519EC8D55F7227DC318F95A119F4E585D7D4C469914691CF1F9C9EF783E156B6MBP9J" TargetMode="External"/><Relationship Id="rId149" Type="http://schemas.openxmlformats.org/officeDocument/2006/relationships/image" Target="media/image38.wmf"/><Relationship Id="rId314" Type="http://schemas.openxmlformats.org/officeDocument/2006/relationships/image" Target="media/image155.wmf"/><Relationship Id="rId356" Type="http://schemas.openxmlformats.org/officeDocument/2006/relationships/image" Target="media/image182.wmf"/><Relationship Id="rId398" Type="http://schemas.openxmlformats.org/officeDocument/2006/relationships/hyperlink" Target="consultantplus://offline/ref=AD016A974A86F2783A642EA113519EC8D55C7223DC3F8F95A119F4E585D7D4C47B911E9DCF1D8097F096B707F0ED62EC05A6A84200B582EFM4P2J" TargetMode="External"/><Relationship Id="rId521" Type="http://schemas.openxmlformats.org/officeDocument/2006/relationships/hyperlink" Target="consultantplus://offline/ref=AD016A974A86F2783A642EA113519EC8D450752CDE308F95A119F4E585D7D4C47B911E9DCF1D809AF196B707F0ED62EC05A6A84200B582EFM4P2J" TargetMode="External"/><Relationship Id="rId563" Type="http://schemas.openxmlformats.org/officeDocument/2006/relationships/hyperlink" Target="consultantplus://offline/ref=AD016A974A86F2783A642EA113519EC8D450752CDE308F95A119F4E585D7D4C47B911E9DCF1D8099F396B707F0ED62EC05A6A84200B582EFM4P2J" TargetMode="External"/><Relationship Id="rId619" Type="http://schemas.openxmlformats.org/officeDocument/2006/relationships/image" Target="media/image388.wmf"/><Relationship Id="rId95" Type="http://schemas.openxmlformats.org/officeDocument/2006/relationships/hyperlink" Target="consultantplus://offline/ref=AD016A974A86F2783A642EA113519EC8D450752CDE308F95A119F4E585D7D4C47B911E9DCF1D829DF696B707F0ED62EC05A6A84200B582EFM4P2J" TargetMode="External"/><Relationship Id="rId160" Type="http://schemas.openxmlformats.org/officeDocument/2006/relationships/image" Target="media/image46.wmf"/><Relationship Id="rId216" Type="http://schemas.openxmlformats.org/officeDocument/2006/relationships/hyperlink" Target="consultantplus://offline/ref=AD016A974A86F2783A642EA113519EC8D55C7223DC3F8F95A119F4E585D7D4C47B911E9DCF1D809EF296B707F0ED62EC05A6A84200B582EFM4P2J" TargetMode="External"/><Relationship Id="rId423" Type="http://schemas.openxmlformats.org/officeDocument/2006/relationships/image" Target="media/image241.wmf"/><Relationship Id="rId258" Type="http://schemas.openxmlformats.org/officeDocument/2006/relationships/image" Target="media/image112.wmf"/><Relationship Id="rId465" Type="http://schemas.openxmlformats.org/officeDocument/2006/relationships/image" Target="media/image280.wmf"/><Relationship Id="rId630" Type="http://schemas.openxmlformats.org/officeDocument/2006/relationships/hyperlink" Target="consultantplus://offline/ref=AD016A974A86F2783A642EA113519EC8D55C7223DC3F8F95A119F4E585D7D4C47B911E9DCF1D8196F196B707F0ED62EC05A6A84200B582EFM4P2J" TargetMode="External"/><Relationship Id="rId672" Type="http://schemas.openxmlformats.org/officeDocument/2006/relationships/hyperlink" Target="consultantplus://offline/ref=AD016A974A86F2783A642EA113519EC8D4587721DF398F95A119F4E585D7D4C47B911E9DCF1D829DF796B707F0ED62EC05A6A84200B582EFM4P2J" TargetMode="External"/><Relationship Id="rId22" Type="http://schemas.openxmlformats.org/officeDocument/2006/relationships/hyperlink" Target="consultantplus://offline/ref=AD016A974A86F2783A642EA113519EC8D450752CDE308F95A119F4E585D7D4C47B911E9DCF1D829EF596B707F0ED62EC05A6A84200B582EFM4P2J" TargetMode="External"/><Relationship Id="rId64" Type="http://schemas.openxmlformats.org/officeDocument/2006/relationships/hyperlink" Target="consultantplus://offline/ref=AD016A974A86F2783A642EA113519EC8D4587721DF398F95A119F4E585D7D4C47B911E9DCF1D829CF796B707F0ED62EC05A6A84200B582EFM4P2J" TargetMode="External"/><Relationship Id="rId118" Type="http://schemas.openxmlformats.org/officeDocument/2006/relationships/hyperlink" Target="consultantplus://offline/ref=AD016A974A86F2783A642EA113519EC8D450752CDE308F95A119F4E585D7D4C47B911E9DCF1D829BF696B707F0ED62EC05A6A84200B582EFM4P2J" TargetMode="External"/><Relationship Id="rId325" Type="http://schemas.openxmlformats.org/officeDocument/2006/relationships/hyperlink" Target="consultantplus://offline/ref=AD016A974A86F2783A642EA113519EC8D55D7324DF3C8F95A119F4E585D7D4C47B911E9DCF1D839BF296B707F0ED62EC05A6A84200B582EFM4P2J" TargetMode="External"/><Relationship Id="rId367" Type="http://schemas.openxmlformats.org/officeDocument/2006/relationships/image" Target="media/image189.wmf"/><Relationship Id="rId532" Type="http://schemas.openxmlformats.org/officeDocument/2006/relationships/image" Target="media/image324.wmf"/><Relationship Id="rId574" Type="http://schemas.openxmlformats.org/officeDocument/2006/relationships/image" Target="media/image348.wmf"/><Relationship Id="rId171" Type="http://schemas.openxmlformats.org/officeDocument/2006/relationships/hyperlink" Target="consultantplus://offline/ref=AD016A974A86F2783A642EA113519EC8D450752CDE308F95A119F4E585D7D4C47B911E9DCF1D839EF796B707F0ED62EC05A6A84200B582EFM4P2J" TargetMode="External"/><Relationship Id="rId227" Type="http://schemas.openxmlformats.org/officeDocument/2006/relationships/hyperlink" Target="consultantplus://offline/ref=AD016A974A86F2783A642EA113519EC8D450752CDE308F95A119F4E585D7D4C47B911E9DCF1D839BF796B707F0ED62EC05A6A84200B582EFM4P2J" TargetMode="External"/><Relationship Id="rId269" Type="http://schemas.openxmlformats.org/officeDocument/2006/relationships/image" Target="media/image121.wmf"/><Relationship Id="rId434" Type="http://schemas.openxmlformats.org/officeDocument/2006/relationships/image" Target="media/image252.wmf"/><Relationship Id="rId476" Type="http://schemas.openxmlformats.org/officeDocument/2006/relationships/image" Target="media/image290.wmf"/><Relationship Id="rId641" Type="http://schemas.openxmlformats.org/officeDocument/2006/relationships/image" Target="media/image405.wmf"/><Relationship Id="rId683" Type="http://schemas.openxmlformats.org/officeDocument/2006/relationships/hyperlink" Target="consultantplus://offline/ref=AD016A974A86F2783A642EA113519EC8D4587721D33D8F95A119F4E585D7D4C47B911E9DCF1F8298F296B707F0ED62EC05A6A84200B582EFM4P2J" TargetMode="External"/><Relationship Id="rId33" Type="http://schemas.openxmlformats.org/officeDocument/2006/relationships/hyperlink" Target="consultantplus://offline/ref=AD016A974A86F2783A642EA113519EC8D55C7223DC3F8F95A119F4E585D7D4C47B911E9DCF1D829DF396B707F0ED62EC05A6A84200B582EFM4P2J" TargetMode="External"/><Relationship Id="rId129" Type="http://schemas.openxmlformats.org/officeDocument/2006/relationships/image" Target="media/image33.wmf"/><Relationship Id="rId280" Type="http://schemas.openxmlformats.org/officeDocument/2006/relationships/image" Target="media/image128.wmf"/><Relationship Id="rId336" Type="http://schemas.openxmlformats.org/officeDocument/2006/relationships/image" Target="media/image168.wmf"/><Relationship Id="rId501" Type="http://schemas.openxmlformats.org/officeDocument/2006/relationships/hyperlink" Target="consultantplus://offline/ref=AD016A974A86F2783A642EA113519EC8D450752CDE308F95A119F4E585D7D4C47B911E9DCF1D809AF396B707F0ED62EC05A6A84200B582EFM4P2J" TargetMode="External"/><Relationship Id="rId543" Type="http://schemas.openxmlformats.org/officeDocument/2006/relationships/image" Target="media/image330.wmf"/><Relationship Id="rId75" Type="http://schemas.openxmlformats.org/officeDocument/2006/relationships/hyperlink" Target="consultantplus://offline/ref=AD016A974A86F2783A642EA113519EC8D55C7223DC3F8F95A119F4E585D7D4C47B911E9DCF1D8B9BF696B707F0ED62EC05A6A84200B582EFM4P2J" TargetMode="External"/><Relationship Id="rId140" Type="http://schemas.openxmlformats.org/officeDocument/2006/relationships/hyperlink" Target="consultantplus://offline/ref=AD016A974A86F2783A642EA113519EC8D55C7223DC3F8F95A119F4E585D7D4C47B911E9DCF1D839BF396B707F0ED62EC05A6A84200B582EFM4P2J" TargetMode="External"/><Relationship Id="rId182" Type="http://schemas.openxmlformats.org/officeDocument/2006/relationships/image" Target="media/image60.wmf"/><Relationship Id="rId378" Type="http://schemas.openxmlformats.org/officeDocument/2006/relationships/image" Target="media/image198.wmf"/><Relationship Id="rId403" Type="http://schemas.openxmlformats.org/officeDocument/2006/relationships/image" Target="media/image221.wmf"/><Relationship Id="rId585" Type="http://schemas.openxmlformats.org/officeDocument/2006/relationships/image" Target="media/image357.wmf"/><Relationship Id="rId6" Type="http://schemas.openxmlformats.org/officeDocument/2006/relationships/hyperlink" Target="consultantplus://offline/ref=AD016A974A86F2783A642EA113519EC8D4587721DF398F95A119F4E585D7D4C47B911E9DCF1D829EF596B707F0ED62EC05A6A84200B582EFM4P2J" TargetMode="External"/><Relationship Id="rId238" Type="http://schemas.openxmlformats.org/officeDocument/2006/relationships/image" Target="media/image97.wmf"/><Relationship Id="rId445" Type="http://schemas.openxmlformats.org/officeDocument/2006/relationships/image" Target="media/image261.wmf"/><Relationship Id="rId487" Type="http://schemas.openxmlformats.org/officeDocument/2006/relationships/image" Target="media/image301.wmf"/><Relationship Id="rId610" Type="http://schemas.openxmlformats.org/officeDocument/2006/relationships/image" Target="media/image379.wmf"/><Relationship Id="rId652" Type="http://schemas.openxmlformats.org/officeDocument/2006/relationships/image" Target="media/image416.wmf"/><Relationship Id="rId694" Type="http://schemas.openxmlformats.org/officeDocument/2006/relationships/hyperlink" Target="consultantplus://offline/ref=AD016A974A86F2783A642EA113519EC8D450752CDE308F95A119F4E585D7D4C47B911E9DCF1D8096F596B707F0ED62EC05A6A84200B582EFM4P2J" TargetMode="External"/><Relationship Id="rId291" Type="http://schemas.openxmlformats.org/officeDocument/2006/relationships/image" Target="media/image137.wmf"/><Relationship Id="rId305" Type="http://schemas.openxmlformats.org/officeDocument/2006/relationships/image" Target="media/image148.wmf"/><Relationship Id="rId347" Type="http://schemas.openxmlformats.org/officeDocument/2006/relationships/image" Target="media/image175.wmf"/><Relationship Id="rId512" Type="http://schemas.openxmlformats.org/officeDocument/2006/relationships/hyperlink" Target="consultantplus://offline/ref=AD016A974A86F2783A642EA113519EC8D450752CDE308F95A119F4E585D7D4C47B911E9DCF1D809AF496B707F0ED62EC05A6A84200B582EFM4P2J" TargetMode="External"/><Relationship Id="rId44" Type="http://schemas.openxmlformats.org/officeDocument/2006/relationships/hyperlink" Target="consultantplus://offline/ref=AD016A974A86F2783A642EA113519EC8D55C7223DC3F8F95A119F4E585D7D4C47B911E9DCF1D8B9FF296B707F0ED62EC05A6A84200B582EFM4P2J" TargetMode="External"/><Relationship Id="rId86" Type="http://schemas.openxmlformats.org/officeDocument/2006/relationships/image" Target="media/image16.wmf"/><Relationship Id="rId151" Type="http://schemas.openxmlformats.org/officeDocument/2006/relationships/image" Target="media/image40.wmf"/><Relationship Id="rId389" Type="http://schemas.openxmlformats.org/officeDocument/2006/relationships/image" Target="media/image209.wmf"/><Relationship Id="rId554" Type="http://schemas.openxmlformats.org/officeDocument/2006/relationships/image" Target="media/image338.wmf"/><Relationship Id="rId596" Type="http://schemas.openxmlformats.org/officeDocument/2006/relationships/image" Target="media/image368.wmf"/><Relationship Id="rId193" Type="http://schemas.openxmlformats.org/officeDocument/2006/relationships/image" Target="media/image71.wmf"/><Relationship Id="rId207" Type="http://schemas.openxmlformats.org/officeDocument/2006/relationships/image" Target="media/image84.wmf"/><Relationship Id="rId249" Type="http://schemas.openxmlformats.org/officeDocument/2006/relationships/image" Target="media/image105.wmf"/><Relationship Id="rId414" Type="http://schemas.openxmlformats.org/officeDocument/2006/relationships/image" Target="media/image232.wmf"/><Relationship Id="rId456" Type="http://schemas.openxmlformats.org/officeDocument/2006/relationships/image" Target="media/image271.wmf"/><Relationship Id="rId498" Type="http://schemas.openxmlformats.org/officeDocument/2006/relationships/hyperlink" Target="consultantplus://offline/ref=AD016A974A86F2783A642EA113519EC8D450752CDE308F95A119F4E585D7D4C47B911E9DCF1D809DF296B707F0ED62EC05A6A84200B582EFM4P2J" TargetMode="External"/><Relationship Id="rId621" Type="http://schemas.openxmlformats.org/officeDocument/2006/relationships/hyperlink" Target="consultantplus://offline/ref=AD016A974A86F2783A642EA113519EC8D55D7324DF3C8F95A119F4E585D7D4C47B911E9DCF1D849EF396B707F0ED62EC05A6A84200B582EFM4P2J" TargetMode="External"/><Relationship Id="rId663" Type="http://schemas.openxmlformats.org/officeDocument/2006/relationships/hyperlink" Target="consultantplus://offline/ref=AD016A974A86F2783A642EA113519EC8D55C7120DD3C8F95A119F4E585D7D4C47B911E9DCF1D829CF596B707F0ED62EC05A6A84200B582EFM4P2J" TargetMode="External"/><Relationship Id="rId13" Type="http://schemas.openxmlformats.org/officeDocument/2006/relationships/hyperlink" Target="consultantplus://offline/ref=AD016A974A86F2783A642EA113519EC8D55C7223DC3F8F95A119F4E585D7D4C47B911E9DCF1D829CF696B707F0ED62EC05A6A84200B582EFM4P2J" TargetMode="External"/><Relationship Id="rId109" Type="http://schemas.openxmlformats.org/officeDocument/2006/relationships/hyperlink" Target="consultantplus://offline/ref=AD016A974A86F2783A642EA113519EC8D450752CDE308F95A119F4E585D7D4C47B911E9DCF1D829AF496B707F0ED62EC05A6A84200B582EFM4P2J" TargetMode="External"/><Relationship Id="rId260" Type="http://schemas.openxmlformats.org/officeDocument/2006/relationships/image" Target="media/image114.wmf"/><Relationship Id="rId316" Type="http://schemas.openxmlformats.org/officeDocument/2006/relationships/image" Target="media/image157.wmf"/><Relationship Id="rId523" Type="http://schemas.openxmlformats.org/officeDocument/2006/relationships/image" Target="media/image320.wmf"/><Relationship Id="rId55" Type="http://schemas.openxmlformats.org/officeDocument/2006/relationships/hyperlink" Target="consultantplus://offline/ref=AD016A974A86F2783A642EA113519EC8D55C7223DC3F8F95A119F4E585D7D4C47B911E99C916D6CFB7C8EE56B6A66FE819BAA844M1PFJ" TargetMode="External"/><Relationship Id="rId97" Type="http://schemas.openxmlformats.org/officeDocument/2006/relationships/hyperlink" Target="consultantplus://offline/ref=AD016A974A86F2783A642EA113519EC8D450752CDE308F95A119F4E585D7D4C47B911E9DCF1D829DF496B707F0ED62EC05A6A84200B582EFM4P2J" TargetMode="External"/><Relationship Id="rId120" Type="http://schemas.openxmlformats.org/officeDocument/2006/relationships/hyperlink" Target="consultantplus://offline/ref=AD016A974A86F2783A642EA113519EC8D450752CDE308F95A119F4E585D7D4C47B911E9DCF1D829BF496B707F0ED62EC05A6A84200B582EFM4P2J" TargetMode="External"/><Relationship Id="rId358" Type="http://schemas.openxmlformats.org/officeDocument/2006/relationships/hyperlink" Target="consultantplus://offline/ref=AD016A974A86F2783A642EA113519EC8D55C7223DC3F8F95A119F4E585D7D4C47B911E9DCF1D809EF296B707F0ED62EC05A6A84200B582EFM4P2J" TargetMode="External"/><Relationship Id="rId565" Type="http://schemas.openxmlformats.org/officeDocument/2006/relationships/image" Target="media/image343.wmf"/><Relationship Id="rId162" Type="http://schemas.openxmlformats.org/officeDocument/2006/relationships/hyperlink" Target="consultantplus://offline/ref=AD016A974A86F2783A642EA113519EC8D450752CDE308F95A119F4E585D7D4C47B911E9DCF1D8296F396B707F0ED62EC05A6A84200B582EFM4P2J" TargetMode="External"/><Relationship Id="rId218" Type="http://schemas.openxmlformats.org/officeDocument/2006/relationships/hyperlink" Target="consultantplus://offline/ref=AD016A974A86F2783A642EA113519EC8D55C7223DC3F8F95A119F4E585D7D4C47B911E9DCF1D809EF296B707F0ED62EC05A6A84200B582EFM4P2J" TargetMode="External"/><Relationship Id="rId425" Type="http://schemas.openxmlformats.org/officeDocument/2006/relationships/image" Target="media/image243.wmf"/><Relationship Id="rId467" Type="http://schemas.openxmlformats.org/officeDocument/2006/relationships/hyperlink" Target="consultantplus://offline/ref=AD016A974A86F2783A642EA113519EC8D450752CDE308F95A119F4E585D7D4C47B911E9DCF1D809CFB96B707F0ED62EC05A6A84200B582EFM4P2J" TargetMode="External"/><Relationship Id="rId632" Type="http://schemas.openxmlformats.org/officeDocument/2006/relationships/image" Target="media/image396.wmf"/><Relationship Id="rId271" Type="http://schemas.openxmlformats.org/officeDocument/2006/relationships/image" Target="media/image122.wmf"/><Relationship Id="rId674" Type="http://schemas.openxmlformats.org/officeDocument/2006/relationships/hyperlink" Target="consultantplus://offline/ref=AD016A974A86F2783A642EA113519EC8D4587721DF398F95A119F4E585D7D4C47B911E9DCF1D839EF696B707F0ED62EC05A6A84200B582EFM4P2J" TargetMode="External"/><Relationship Id="rId24" Type="http://schemas.openxmlformats.org/officeDocument/2006/relationships/hyperlink" Target="consultantplus://offline/ref=AD016A974A86F2783A642EA113519EC8D55C7120DD3C8F95A119F4E585D7D4C47B911E9DCF1D829EF596B707F0ED62EC05A6A84200B582EFM4P2J" TargetMode="External"/><Relationship Id="rId66" Type="http://schemas.openxmlformats.org/officeDocument/2006/relationships/image" Target="media/image3.wmf"/><Relationship Id="rId131" Type="http://schemas.openxmlformats.org/officeDocument/2006/relationships/hyperlink" Target="consultantplus://offline/ref=AD016A974A86F2783A642EA113519EC8D450752CDE308F95A119F4E585D7D4C47B911E9DCF1D8298F196B707F0ED62EC05A6A84200B582EFM4P2J" TargetMode="External"/><Relationship Id="rId327" Type="http://schemas.openxmlformats.org/officeDocument/2006/relationships/hyperlink" Target="consultantplus://offline/ref=AD016A974A86F2783A642EA113519EC8D450752CDE308F95A119F4E585D7D4C47B911E9DCF1D809FF096B707F0ED62EC05A6A84200B582EFM4P2J" TargetMode="External"/><Relationship Id="rId369" Type="http://schemas.openxmlformats.org/officeDocument/2006/relationships/image" Target="media/image191.wmf"/><Relationship Id="rId534" Type="http://schemas.openxmlformats.org/officeDocument/2006/relationships/hyperlink" Target="consultantplus://offline/ref=AD016A974A86F2783A642EA113519EC8D450752CDE308F95A119F4E585D7D4C47B911E9DCF1D809BFB96B707F0ED62EC05A6A84200B582EFM4P2J" TargetMode="External"/><Relationship Id="rId576" Type="http://schemas.openxmlformats.org/officeDocument/2006/relationships/image" Target="media/image350.wmf"/><Relationship Id="rId173" Type="http://schemas.openxmlformats.org/officeDocument/2006/relationships/image" Target="media/image54.wmf"/><Relationship Id="rId229" Type="http://schemas.openxmlformats.org/officeDocument/2006/relationships/hyperlink" Target="consultantplus://offline/ref=AD016A974A86F2783A642EA113519EC8D450752CDE308F95A119F4E585D7D4C47B911E9DCF1D839BF596B707F0ED62EC05A6A84200B582EFM4P2J" TargetMode="External"/><Relationship Id="rId380" Type="http://schemas.openxmlformats.org/officeDocument/2006/relationships/image" Target="media/image200.wmf"/><Relationship Id="rId436" Type="http://schemas.openxmlformats.org/officeDocument/2006/relationships/image" Target="media/image254.wmf"/><Relationship Id="rId601" Type="http://schemas.openxmlformats.org/officeDocument/2006/relationships/image" Target="media/image370.wmf"/><Relationship Id="rId643" Type="http://schemas.openxmlformats.org/officeDocument/2006/relationships/image" Target="media/image407.wmf"/><Relationship Id="rId240" Type="http://schemas.openxmlformats.org/officeDocument/2006/relationships/hyperlink" Target="consultantplus://offline/ref=AD016A974A86F2783A642EA113519EC8D450752CDE308F95A119F4E585D7D4C47B911E9DCF1D8398F296B707F0ED62EC05A6A84200B582EFM4P2J" TargetMode="External"/><Relationship Id="rId478" Type="http://schemas.openxmlformats.org/officeDocument/2006/relationships/image" Target="media/image292.wmf"/><Relationship Id="rId685" Type="http://schemas.openxmlformats.org/officeDocument/2006/relationships/hyperlink" Target="consultantplus://offline/ref=AD016A974A86F2783A642EA113519EC8D4587721D33D8F95A119F4E585D7D4C47B911E9DCF1F8298F196B707F0ED62EC05A6A84200B582EFM4P2J" TargetMode="External"/><Relationship Id="rId35" Type="http://schemas.openxmlformats.org/officeDocument/2006/relationships/hyperlink" Target="consultantplus://offline/ref=AD016A974A86F2783A642EA113519EC8D55D7325D8308F95A119F4E585D7D4C47B911E9DCF1D829CF296B707F0ED62EC05A6A84200B582EFM4P2J" TargetMode="External"/><Relationship Id="rId77" Type="http://schemas.openxmlformats.org/officeDocument/2006/relationships/hyperlink" Target="consultantplus://offline/ref=AD016A974A86F2783A642EA113519EC8D450752CDE308F95A119F4E585D7D4C47B911E9DCF1D829FFA96B707F0ED62EC05A6A84200B582EFM4P2J" TargetMode="External"/><Relationship Id="rId100" Type="http://schemas.openxmlformats.org/officeDocument/2006/relationships/hyperlink" Target="consultantplus://offline/ref=AD016A974A86F2783A642EA113519EC8D450752CDE308F95A119F4E585D7D4C47B911E9DCF1D829DFA96B707F0ED62EC05A6A84200B582EFM4P2J" TargetMode="External"/><Relationship Id="rId282" Type="http://schemas.openxmlformats.org/officeDocument/2006/relationships/image" Target="media/image130.wmf"/><Relationship Id="rId338" Type="http://schemas.openxmlformats.org/officeDocument/2006/relationships/hyperlink" Target="consultantplus://offline/ref=AD016A974A86F2783A642EA113519EC8D55C7223DC3F8F95A119F4E585D7D4C47B911E9DCF1D809EF296B707F0ED62EC05A6A84200B582EFM4P2J" TargetMode="External"/><Relationship Id="rId503" Type="http://schemas.openxmlformats.org/officeDocument/2006/relationships/hyperlink" Target="consultantplus://offline/ref=AD016A974A86F2783A642EA113519EC8D450752CDE308F95A119F4E585D7D4C47B911E9DCF1D809AF196B707F0ED62EC05A6A84200B582EFM4P2J" TargetMode="External"/><Relationship Id="rId545" Type="http://schemas.openxmlformats.org/officeDocument/2006/relationships/image" Target="media/image331.wmf"/><Relationship Id="rId587" Type="http://schemas.openxmlformats.org/officeDocument/2006/relationships/image" Target="media/image359.wmf"/><Relationship Id="rId8" Type="http://schemas.openxmlformats.org/officeDocument/2006/relationships/hyperlink" Target="consultantplus://offline/ref=AD016A974A86F2783A642EA113519EC8D450752CDE308F95A119F4E585D7D4C47B911E9DCF1D829EF596B707F0ED62EC05A6A84200B582EFM4P2J" TargetMode="External"/><Relationship Id="rId142" Type="http://schemas.openxmlformats.org/officeDocument/2006/relationships/hyperlink" Target="consultantplus://offline/ref=AD016A974A86F2783A642EA113519EC8D55C7223DC3F8F95A119F4E585D7D4C47B911E9DCF1D8396FB96B707F0ED62EC05A6A84200B582EFM4P2J" TargetMode="External"/><Relationship Id="rId184" Type="http://schemas.openxmlformats.org/officeDocument/2006/relationships/image" Target="media/image62.wmf"/><Relationship Id="rId391" Type="http://schemas.openxmlformats.org/officeDocument/2006/relationships/image" Target="media/image211.wmf"/><Relationship Id="rId405" Type="http://schemas.openxmlformats.org/officeDocument/2006/relationships/image" Target="media/image223.wmf"/><Relationship Id="rId447" Type="http://schemas.openxmlformats.org/officeDocument/2006/relationships/image" Target="media/image263.wmf"/><Relationship Id="rId612" Type="http://schemas.openxmlformats.org/officeDocument/2006/relationships/image" Target="media/image381.wmf"/><Relationship Id="rId251" Type="http://schemas.openxmlformats.org/officeDocument/2006/relationships/image" Target="media/image106.wmf"/><Relationship Id="rId489" Type="http://schemas.openxmlformats.org/officeDocument/2006/relationships/image" Target="media/image303.wmf"/><Relationship Id="rId654" Type="http://schemas.openxmlformats.org/officeDocument/2006/relationships/image" Target="media/image418.wmf"/><Relationship Id="rId696" Type="http://schemas.openxmlformats.org/officeDocument/2006/relationships/hyperlink" Target="consultantplus://offline/ref=AD016A974A86F2783A642EA113519EC8D55C7120DD3C8F95A119F4E585D7D4C47B911E9DCF1D829CF796B707F0ED62EC05A6A84200B582EFM4P2J" TargetMode="External"/><Relationship Id="rId46" Type="http://schemas.openxmlformats.org/officeDocument/2006/relationships/hyperlink" Target="consultantplus://offline/ref=AD016A974A86F2783A642EA113519EC8D450752CDE308F95A119F4E585D7D4C47B911E9DCF1D829FF196B707F0ED62EC05A6A84200B582EFM4P2J" TargetMode="External"/><Relationship Id="rId293" Type="http://schemas.openxmlformats.org/officeDocument/2006/relationships/image" Target="media/image139.wmf"/><Relationship Id="rId307" Type="http://schemas.openxmlformats.org/officeDocument/2006/relationships/image" Target="media/image150.wmf"/><Relationship Id="rId349" Type="http://schemas.openxmlformats.org/officeDocument/2006/relationships/image" Target="media/image176.wmf"/><Relationship Id="rId514" Type="http://schemas.openxmlformats.org/officeDocument/2006/relationships/image" Target="media/image314.wmf"/><Relationship Id="rId556" Type="http://schemas.openxmlformats.org/officeDocument/2006/relationships/image" Target="media/image340.wmf"/><Relationship Id="rId88" Type="http://schemas.openxmlformats.org/officeDocument/2006/relationships/image" Target="media/image18.wmf"/><Relationship Id="rId111" Type="http://schemas.openxmlformats.org/officeDocument/2006/relationships/hyperlink" Target="consultantplus://offline/ref=AD016A974A86F2783A642EA113519EC8D450752CDE308F95A119F4E585D7D4C47B911E9DCF1D829AFB96B707F0ED62EC05A6A84200B582EFM4P2J" TargetMode="External"/><Relationship Id="rId153" Type="http://schemas.openxmlformats.org/officeDocument/2006/relationships/image" Target="media/image42.wmf"/><Relationship Id="rId195" Type="http://schemas.openxmlformats.org/officeDocument/2006/relationships/image" Target="media/image73.wmf"/><Relationship Id="rId209" Type="http://schemas.openxmlformats.org/officeDocument/2006/relationships/hyperlink" Target="consultantplus://offline/ref=AD016A974A86F2783A642EA113519EC8D55C7223DC3F8F95A119F4E585D7D4C47B911E9DCF1D809EF296B707F0ED62EC05A6A84200B582EFM4P2J" TargetMode="External"/><Relationship Id="rId360" Type="http://schemas.openxmlformats.org/officeDocument/2006/relationships/image" Target="media/image185.wmf"/><Relationship Id="rId416" Type="http://schemas.openxmlformats.org/officeDocument/2006/relationships/image" Target="media/image234.wmf"/><Relationship Id="rId598" Type="http://schemas.openxmlformats.org/officeDocument/2006/relationships/hyperlink" Target="consultantplus://offline/ref=AD016A974A86F2783A642EA113519EC8D55C7223DC3F8F95A119F4E585D7D4C47B911E9DCF1D819DF596B707F0ED62EC05A6A84200B582EFM4P2J" TargetMode="External"/><Relationship Id="rId220" Type="http://schemas.openxmlformats.org/officeDocument/2006/relationships/hyperlink" Target="consultantplus://offline/ref=AD016A974A86F2783A642EA113519EC8D55C7223DC3F8F95A119F4E585D7D4C47B911E9DCF1D809EF296B707F0ED62EC05A6A84200B582EFM4P2J" TargetMode="External"/><Relationship Id="rId458" Type="http://schemas.openxmlformats.org/officeDocument/2006/relationships/image" Target="media/image273.wmf"/><Relationship Id="rId623" Type="http://schemas.openxmlformats.org/officeDocument/2006/relationships/hyperlink" Target="consultantplus://offline/ref=AD016A974A86F2783A642EA113519EC8D55C7120DD3C8F95A119F4E585D7D4C47B911E9DCF1D829CF196B707F0ED62EC05A6A84200B582EFM4P2J" TargetMode="External"/><Relationship Id="rId665" Type="http://schemas.openxmlformats.org/officeDocument/2006/relationships/image" Target="media/image428.wmf"/><Relationship Id="rId15" Type="http://schemas.openxmlformats.org/officeDocument/2006/relationships/hyperlink" Target="consultantplus://offline/ref=AD016A974A86F2783A642EA113519EC8D55C7223DC3F8F95A119F4E585D7D4C47B911E9DCF1D829CF696B707F0ED62EC05A6A84200B582EFM4P2J" TargetMode="External"/><Relationship Id="rId57" Type="http://schemas.openxmlformats.org/officeDocument/2006/relationships/hyperlink" Target="consultantplus://offline/ref=AD016A974A86F2783A642EA113519EC8D450752CDE308F95A119F4E585D7D4C47B911E9DCF1D829FF596B707F0ED62EC05A6A84200B582EFM4P2J" TargetMode="External"/><Relationship Id="rId262" Type="http://schemas.openxmlformats.org/officeDocument/2006/relationships/image" Target="media/image116.wmf"/><Relationship Id="rId318" Type="http://schemas.openxmlformats.org/officeDocument/2006/relationships/image" Target="media/image159.wmf"/><Relationship Id="rId525" Type="http://schemas.openxmlformats.org/officeDocument/2006/relationships/hyperlink" Target="consultantplus://offline/ref=AD016A974A86F2783A642EA113519EC8D450752CDE308F95A119F4E585D7D4C47B911E9DCF1D809BF296B707F0ED62EC05A6A84200B582EFM4P2J" TargetMode="External"/><Relationship Id="rId567" Type="http://schemas.openxmlformats.org/officeDocument/2006/relationships/hyperlink" Target="consultantplus://offline/ref=AD016A974A86F2783A642EA113519EC8D450752CDE308F95A119F4E585D7D4C47B911E9DCF1D8099F096B707F0ED62EC05A6A84200B582EFM4P2J" TargetMode="External"/><Relationship Id="rId99" Type="http://schemas.openxmlformats.org/officeDocument/2006/relationships/image" Target="media/image23.wmf"/><Relationship Id="rId122" Type="http://schemas.openxmlformats.org/officeDocument/2006/relationships/hyperlink" Target="consultantplus://offline/ref=AD016A974A86F2783A642EA113519EC8D450752CDE308F95A119F4E585D7D4C47B911E9DCF1D829BFA96B707F0ED62EC05A6A84200B582EFM4P2J" TargetMode="External"/><Relationship Id="rId164" Type="http://schemas.openxmlformats.org/officeDocument/2006/relationships/image" Target="media/image47.wmf"/><Relationship Id="rId371" Type="http://schemas.openxmlformats.org/officeDocument/2006/relationships/image" Target="media/image193.wmf"/><Relationship Id="rId427" Type="http://schemas.openxmlformats.org/officeDocument/2006/relationships/image" Target="media/image245.wmf"/><Relationship Id="rId469" Type="http://schemas.openxmlformats.org/officeDocument/2006/relationships/image" Target="media/image283.wmf"/><Relationship Id="rId634" Type="http://schemas.openxmlformats.org/officeDocument/2006/relationships/image" Target="media/image398.wmf"/><Relationship Id="rId676" Type="http://schemas.openxmlformats.org/officeDocument/2006/relationships/hyperlink" Target="consultantplus://offline/ref=AD016A974A86F2783A642EA113519EC8D450752CDE308F95A119F4E585D7D4C47B911E9DCF1D8099F596B707F0ED62EC05A6A84200B582EFM4P2J" TargetMode="External"/><Relationship Id="rId26" Type="http://schemas.openxmlformats.org/officeDocument/2006/relationships/hyperlink" Target="consultantplus://offline/ref=AD016A974A86F2783A642EA113519EC8D55C7223DC3F8F95A119F4E585D7D4C47B911E9DCF1D8296F096B707F0ED62EC05A6A84200B582EFM4P2J" TargetMode="External"/><Relationship Id="rId231" Type="http://schemas.openxmlformats.org/officeDocument/2006/relationships/hyperlink" Target="consultantplus://offline/ref=AD016A974A86F2783A642EA113519EC8D55C7223DC3F8F95A119F4E585D7D4C47B911E9DCF1D8398F596B707F0ED62EC05A6A84200B582EFM4P2J" TargetMode="External"/><Relationship Id="rId273" Type="http://schemas.openxmlformats.org/officeDocument/2006/relationships/image" Target="media/image124.wmf"/><Relationship Id="rId329" Type="http://schemas.openxmlformats.org/officeDocument/2006/relationships/hyperlink" Target="consultantplus://offline/ref=AD016A974A86F2783A642EA113519EC8D55C7223DC3F8F95A119F4E585D7D4C47B911E9DCF1D8496F196B707F0ED62EC05A6A84200B582EFM4P2J" TargetMode="External"/><Relationship Id="rId480" Type="http://schemas.openxmlformats.org/officeDocument/2006/relationships/image" Target="media/image294.wmf"/><Relationship Id="rId536" Type="http://schemas.openxmlformats.org/officeDocument/2006/relationships/hyperlink" Target="consultantplus://offline/ref=AD016A974A86F2783A642EA113519EC8D450752CDE308F95A119F4E585D7D4C47B911E9DCF1D8098F396B707F0ED62EC05A6A84200B582EFM4P2J" TargetMode="External"/><Relationship Id="rId68" Type="http://schemas.openxmlformats.org/officeDocument/2006/relationships/hyperlink" Target="consultantplus://offline/ref=AD016A974A86F2783A642EA113519EC8D55C7223DC3F8F95A119F4E585D7D4C47B911E9DCF1D8496F196B707F0ED62EC05A6A84200B582EFM4P2J" TargetMode="External"/><Relationship Id="rId133" Type="http://schemas.openxmlformats.org/officeDocument/2006/relationships/hyperlink" Target="consultantplus://offline/ref=AD016A974A86F2783A642EA113519EC8D4587721DF398F95A119F4E585D7D4C47B911E9DCF1D829CFA96B707F0ED62EC05A6A84200B582EFM4P2J" TargetMode="External"/><Relationship Id="rId175" Type="http://schemas.openxmlformats.org/officeDocument/2006/relationships/image" Target="media/image56.wmf"/><Relationship Id="rId340" Type="http://schemas.openxmlformats.org/officeDocument/2006/relationships/image" Target="media/image171.wmf"/><Relationship Id="rId578" Type="http://schemas.openxmlformats.org/officeDocument/2006/relationships/image" Target="media/image352.wmf"/><Relationship Id="rId200" Type="http://schemas.openxmlformats.org/officeDocument/2006/relationships/image" Target="media/image77.wmf"/><Relationship Id="rId382" Type="http://schemas.openxmlformats.org/officeDocument/2006/relationships/image" Target="media/image202.wmf"/><Relationship Id="rId438" Type="http://schemas.openxmlformats.org/officeDocument/2006/relationships/image" Target="media/image256.wmf"/><Relationship Id="rId603" Type="http://schemas.openxmlformats.org/officeDocument/2006/relationships/image" Target="media/image372.wmf"/><Relationship Id="rId645" Type="http://schemas.openxmlformats.org/officeDocument/2006/relationships/image" Target="media/image409.wmf"/><Relationship Id="rId687" Type="http://schemas.openxmlformats.org/officeDocument/2006/relationships/hyperlink" Target="consultantplus://offline/ref=AD016A974A86F2783A642EA113519EC8D4587721D33D8F95A119F4E585D7D4C47B911E9DCF1F8298F396B707F0ED62EC05A6A84200B582EFM4P2J" TargetMode="External"/><Relationship Id="rId242" Type="http://schemas.openxmlformats.org/officeDocument/2006/relationships/hyperlink" Target="consultantplus://offline/ref=AD016A974A86F2783A642EA113519EC8D450752CDE308F95A119F4E585D7D4C47B911E9DCF1D8398F196B707F0ED62EC05A6A84200B582EFM4P2J" TargetMode="External"/><Relationship Id="rId284" Type="http://schemas.openxmlformats.org/officeDocument/2006/relationships/hyperlink" Target="consultantplus://offline/ref=AD016A974A86F2783A642EA113519EC8D55C7223DC3F8F95A119F4E585D7D4C47B911E9DCF1D8B9BF296B707F0ED62EC05A6A84200B582EFM4P2J" TargetMode="External"/><Relationship Id="rId491" Type="http://schemas.openxmlformats.org/officeDocument/2006/relationships/image" Target="media/image305.wmf"/><Relationship Id="rId505" Type="http://schemas.openxmlformats.org/officeDocument/2006/relationships/hyperlink" Target="consultantplus://offline/ref=AD016A974A86F2783A642EA113519EC8D450752CDE308F95A119F4E585D7D4C47B911E9DCF1D809AF096B707F0ED62EC05A6A84200B582EFM4P2J" TargetMode="External"/><Relationship Id="rId37" Type="http://schemas.openxmlformats.org/officeDocument/2006/relationships/hyperlink" Target="consultantplus://offline/ref=AD016A974A86F2783A642EA113519EC8D55C7223DC3F8F95A119F4E585D7D4C47B911E9DCF1D8B9EF696B707F0ED62EC05A6A84200B582EFM4P2J" TargetMode="External"/><Relationship Id="rId79" Type="http://schemas.openxmlformats.org/officeDocument/2006/relationships/image" Target="media/image10.wmf"/><Relationship Id="rId102" Type="http://schemas.openxmlformats.org/officeDocument/2006/relationships/image" Target="media/image25.wmf"/><Relationship Id="rId144" Type="http://schemas.openxmlformats.org/officeDocument/2006/relationships/hyperlink" Target="consultantplus://offline/ref=AD016A974A86F2783A642EA113519EC8D55C7223DC3F8F95A119F4E585D7D4C47B911E9DCF1D8397F396B707F0ED62EC05A6A84200B582EFM4P2J" TargetMode="External"/><Relationship Id="rId547" Type="http://schemas.openxmlformats.org/officeDocument/2006/relationships/hyperlink" Target="consultantplus://offline/ref=AD016A974A86F2783A642EA113519EC8D450752CDE308F95A119F4E585D7D4C47B911E9DCF1D8098F096B707F0ED62EC05A6A84200B582EFM4P2J" TargetMode="External"/><Relationship Id="rId589" Type="http://schemas.openxmlformats.org/officeDocument/2006/relationships/image" Target="media/image361.wmf"/><Relationship Id="rId90" Type="http://schemas.openxmlformats.org/officeDocument/2006/relationships/hyperlink" Target="consultantplus://offline/ref=AD016A974A86F2783A642EA113519EC8D450752CDE308F95A119F4E585D7D4C47B911E9DCF1D829DF396B707F0ED62EC05A6A84200B582EFM4P2J" TargetMode="External"/><Relationship Id="rId186" Type="http://schemas.openxmlformats.org/officeDocument/2006/relationships/image" Target="media/image64.wmf"/><Relationship Id="rId351" Type="http://schemas.openxmlformats.org/officeDocument/2006/relationships/image" Target="media/image177.wmf"/><Relationship Id="rId393" Type="http://schemas.openxmlformats.org/officeDocument/2006/relationships/image" Target="media/image213.wmf"/><Relationship Id="rId407" Type="http://schemas.openxmlformats.org/officeDocument/2006/relationships/image" Target="media/image225.wmf"/><Relationship Id="rId449" Type="http://schemas.openxmlformats.org/officeDocument/2006/relationships/image" Target="media/image265.wmf"/><Relationship Id="rId614" Type="http://schemas.openxmlformats.org/officeDocument/2006/relationships/image" Target="media/image383.wmf"/><Relationship Id="rId656" Type="http://schemas.openxmlformats.org/officeDocument/2006/relationships/image" Target="media/image420.wmf"/><Relationship Id="rId211" Type="http://schemas.openxmlformats.org/officeDocument/2006/relationships/image" Target="media/image86.wmf"/><Relationship Id="rId253" Type="http://schemas.openxmlformats.org/officeDocument/2006/relationships/image" Target="media/image108.wmf"/><Relationship Id="rId295" Type="http://schemas.openxmlformats.org/officeDocument/2006/relationships/hyperlink" Target="consultantplus://offline/ref=AD016A974A86F2783A642EA113519EC8D450752CDE308F95A119F4E585D7D4C47B911E9DCF1D8397F296B707F0ED62EC05A6A84200B582EFM4P2J" TargetMode="External"/><Relationship Id="rId309" Type="http://schemas.openxmlformats.org/officeDocument/2006/relationships/image" Target="media/image152.wmf"/><Relationship Id="rId460" Type="http://schemas.openxmlformats.org/officeDocument/2006/relationships/image" Target="media/image275.wmf"/><Relationship Id="rId516" Type="http://schemas.openxmlformats.org/officeDocument/2006/relationships/image" Target="media/image315.wmf"/><Relationship Id="rId698" Type="http://schemas.openxmlformats.org/officeDocument/2006/relationships/theme" Target="theme/theme1.xml"/><Relationship Id="rId48" Type="http://schemas.openxmlformats.org/officeDocument/2006/relationships/hyperlink" Target="consultantplus://offline/ref=AD016A974A86F2783A642EA113519EC8D55C7223DC3F8F95A119F4E585D7D4C47B911E9DCF1D8B9EF696B707F0ED62EC05A6A84200B582EFM4P2J" TargetMode="External"/><Relationship Id="rId113" Type="http://schemas.openxmlformats.org/officeDocument/2006/relationships/image" Target="media/image30.wmf"/><Relationship Id="rId320" Type="http://schemas.openxmlformats.org/officeDocument/2006/relationships/image" Target="media/image161.wmf"/><Relationship Id="rId558" Type="http://schemas.openxmlformats.org/officeDocument/2006/relationships/image" Target="media/image341.wmf"/><Relationship Id="rId155" Type="http://schemas.openxmlformats.org/officeDocument/2006/relationships/hyperlink" Target="consultantplus://offline/ref=AD016A974A86F2783A642EA113519EC8D55F7227DC318F95A119F4E585D7D4C469914691CF1F9C9EF783E156B6MBP9J" TargetMode="External"/><Relationship Id="rId197" Type="http://schemas.openxmlformats.org/officeDocument/2006/relationships/hyperlink" Target="consultantplus://offline/ref=AD016A974A86F2783A642EA113519EC8D451712CDC3B8F95A119F4E585D7D4C47B911E9DCF1D829FF196B707F0ED62EC05A6A84200B582EFM4P2J" TargetMode="External"/><Relationship Id="rId362" Type="http://schemas.openxmlformats.org/officeDocument/2006/relationships/image" Target="media/image187.wmf"/><Relationship Id="rId418" Type="http://schemas.openxmlformats.org/officeDocument/2006/relationships/image" Target="media/image236.wmf"/><Relationship Id="rId625" Type="http://schemas.openxmlformats.org/officeDocument/2006/relationships/image" Target="media/image390.wmf"/><Relationship Id="rId222" Type="http://schemas.openxmlformats.org/officeDocument/2006/relationships/hyperlink" Target="consultantplus://offline/ref=AD016A974A86F2783A642EA113519EC8D55C7223DC3F8F95A119F4E585D7D4C47B911E9DCF1D809EF296B707F0ED62EC05A6A84200B582EFM4P2J" TargetMode="External"/><Relationship Id="rId264" Type="http://schemas.openxmlformats.org/officeDocument/2006/relationships/image" Target="media/image117.wmf"/><Relationship Id="rId471" Type="http://schemas.openxmlformats.org/officeDocument/2006/relationships/image" Target="media/image285.wmf"/><Relationship Id="rId667" Type="http://schemas.openxmlformats.org/officeDocument/2006/relationships/hyperlink" Target="consultantplus://offline/ref=AD016A974A86F2783A642EA113519EC8D55C7223DC3F8F95A119F4E585D7D4C47B911E9DCF1D8097F096B707F0ED62EC05A6A84200B582EFM4P2J" TargetMode="External"/><Relationship Id="rId17" Type="http://schemas.openxmlformats.org/officeDocument/2006/relationships/hyperlink" Target="consultantplus://offline/ref=AD016A974A86F2783A642EA113519EC8D75A7D27DD3A8F95A119F4E585D7D4C469914691CF1F9C9EF783E156B6MBP9J" TargetMode="External"/><Relationship Id="rId59" Type="http://schemas.openxmlformats.org/officeDocument/2006/relationships/hyperlink" Target="consultantplus://offline/ref=AD016A974A86F2783A642EA113519EC8D55C7223DC3F8F95A119F4E585D7D4C47B911E9DCF1D839DF596B707F0ED62EC05A6A84200B582EFM4P2J" TargetMode="External"/><Relationship Id="rId124" Type="http://schemas.openxmlformats.org/officeDocument/2006/relationships/hyperlink" Target="consultantplus://offline/ref=AD016A974A86F2783A642EA113519EC8D55C7223DC3F8F95A119F4E585D7D4C47B911E9DCF1D839DF596B707F0ED62EC05A6A84200B582EFM4P2J" TargetMode="External"/><Relationship Id="rId527" Type="http://schemas.openxmlformats.org/officeDocument/2006/relationships/hyperlink" Target="consultantplus://offline/ref=AD016A974A86F2783A642EA113519EC8D450752CDE308F95A119F4E585D7D4C47B911E9DCF1D809BF096B707F0ED62EC05A6A84200B582EFM4P2J" TargetMode="External"/><Relationship Id="rId569" Type="http://schemas.openxmlformats.org/officeDocument/2006/relationships/hyperlink" Target="consultantplus://offline/ref=AD016A974A86F2783A642EA113519EC8D450752CDE308F95A119F4E585D7D4C47B911E9DCF1D8099F696B707F0ED62EC05A6A84200B582EFM4P2J" TargetMode="External"/><Relationship Id="rId70" Type="http://schemas.openxmlformats.org/officeDocument/2006/relationships/image" Target="media/image6.wmf"/><Relationship Id="rId166" Type="http://schemas.openxmlformats.org/officeDocument/2006/relationships/image" Target="media/image49.wmf"/><Relationship Id="rId331" Type="http://schemas.openxmlformats.org/officeDocument/2006/relationships/image" Target="media/image164.wmf"/><Relationship Id="rId373" Type="http://schemas.openxmlformats.org/officeDocument/2006/relationships/image" Target="media/image195.wmf"/><Relationship Id="rId429" Type="http://schemas.openxmlformats.org/officeDocument/2006/relationships/image" Target="media/image247.wmf"/><Relationship Id="rId580" Type="http://schemas.openxmlformats.org/officeDocument/2006/relationships/image" Target="media/image354.wmf"/><Relationship Id="rId636" Type="http://schemas.openxmlformats.org/officeDocument/2006/relationships/image" Target="media/image400.wmf"/><Relationship Id="rId1" Type="http://schemas.openxmlformats.org/officeDocument/2006/relationships/styles" Target="styles.xml"/><Relationship Id="rId233" Type="http://schemas.openxmlformats.org/officeDocument/2006/relationships/hyperlink" Target="consultantplus://offline/ref=AD016A974A86F2783A642EA113519EC8D55C7223DC3F8F95A119F4E585D7D4C47B911E9DCF1D8096F096B707F0ED62EC05A6A84200B582EFM4P2J" TargetMode="External"/><Relationship Id="rId440" Type="http://schemas.openxmlformats.org/officeDocument/2006/relationships/image" Target="media/image258.wmf"/><Relationship Id="rId678" Type="http://schemas.openxmlformats.org/officeDocument/2006/relationships/hyperlink" Target="consultantplus://offline/ref=AD016A974A86F2783A642EA113519EC8D45A7424D83E8F95A119F4E585D7D4C47B911E9DCF1D829FF496B707F0ED62EC05A6A84200B582EFM4P2J" TargetMode="External"/><Relationship Id="rId28" Type="http://schemas.openxmlformats.org/officeDocument/2006/relationships/hyperlink" Target="consultantplus://offline/ref=AD016A974A86F2783A642EA113519EC8D55D7324DF3C8F95A119F4E585D7D4C469914691CF1F9C9EF783E156B6MBP9J" TargetMode="External"/><Relationship Id="rId275" Type="http://schemas.openxmlformats.org/officeDocument/2006/relationships/image" Target="media/image126.wmf"/><Relationship Id="rId300" Type="http://schemas.openxmlformats.org/officeDocument/2006/relationships/image" Target="media/image143.wmf"/><Relationship Id="rId482" Type="http://schemas.openxmlformats.org/officeDocument/2006/relationships/image" Target="media/image296.wmf"/><Relationship Id="rId538" Type="http://schemas.openxmlformats.org/officeDocument/2006/relationships/image" Target="media/image326.wmf"/><Relationship Id="rId81" Type="http://schemas.openxmlformats.org/officeDocument/2006/relationships/image" Target="media/image12.wmf"/><Relationship Id="rId135" Type="http://schemas.openxmlformats.org/officeDocument/2006/relationships/hyperlink" Target="consultantplus://offline/ref=AD016A974A86F2783A642EA113519EC8D55C7223DC3F8F95A119F4E585D7D4C47B911E9DCF1D809BF796B707F0ED62EC05A6A84200B582EFM4P2J" TargetMode="External"/><Relationship Id="rId177" Type="http://schemas.openxmlformats.org/officeDocument/2006/relationships/image" Target="media/image58.wmf"/><Relationship Id="rId342" Type="http://schemas.openxmlformats.org/officeDocument/2006/relationships/hyperlink" Target="consultantplus://offline/ref=AD016A974A86F2783A642EA113519EC8D55C7223DC3F8F95A119F4E585D7D4C47B911E9DCF1D809EF296B707F0ED62EC05A6A84200B582EFM4P2J" TargetMode="External"/><Relationship Id="rId384" Type="http://schemas.openxmlformats.org/officeDocument/2006/relationships/image" Target="media/image204.wmf"/><Relationship Id="rId591" Type="http://schemas.openxmlformats.org/officeDocument/2006/relationships/image" Target="media/image363.wmf"/><Relationship Id="rId605" Type="http://schemas.openxmlformats.org/officeDocument/2006/relationships/image" Target="media/image374.wmf"/><Relationship Id="rId202" Type="http://schemas.openxmlformats.org/officeDocument/2006/relationships/image" Target="media/image79.wmf"/><Relationship Id="rId244" Type="http://schemas.openxmlformats.org/officeDocument/2006/relationships/hyperlink" Target="consultantplus://offline/ref=AD016A974A86F2783A642EA113519EC8D55C7223DC3F8F95A119F4E585D7D4C47B911E9DCF1D809EF296B707F0ED62EC05A6A84200B582EFM4P2J" TargetMode="External"/><Relationship Id="rId647" Type="http://schemas.openxmlformats.org/officeDocument/2006/relationships/image" Target="media/image411.wmf"/><Relationship Id="rId689" Type="http://schemas.openxmlformats.org/officeDocument/2006/relationships/hyperlink" Target="consultantplus://offline/ref=AD016A974A86F2783A642EA113519EC8D450752CDE308F95A119F4E585D7D4C47B911E9DCF1D8096F196B707F0ED62EC05A6A84200B582EFM4P2J" TargetMode="External"/><Relationship Id="rId39" Type="http://schemas.openxmlformats.org/officeDocument/2006/relationships/hyperlink" Target="consultantplus://offline/ref=AD016A974A86F2783A642EA113519EC8D4587721DF398F95A119F4E585D7D4C47B911E9DCF1D829FF696B707F0ED62EC05A6A84200B582EFM4P2J" TargetMode="External"/><Relationship Id="rId286" Type="http://schemas.openxmlformats.org/officeDocument/2006/relationships/image" Target="media/image132.wmf"/><Relationship Id="rId451" Type="http://schemas.openxmlformats.org/officeDocument/2006/relationships/image" Target="media/image267.wmf"/><Relationship Id="rId493" Type="http://schemas.openxmlformats.org/officeDocument/2006/relationships/hyperlink" Target="consultantplus://offline/ref=AD016A974A86F2783A642EA113519EC8D55C7223DC3F8F95A119F4E585D7D4C47B911E9DCF1D8B9EF696B707F0ED62EC05A6A84200B582EFM4P2J" TargetMode="External"/><Relationship Id="rId507" Type="http://schemas.openxmlformats.org/officeDocument/2006/relationships/hyperlink" Target="consultantplus://offline/ref=AD016A974A86F2783A642EA113519EC8D450752CDE308F95A119F4E585D7D4C47B911E9DCF1D809AF196B707F0ED62EC05A6A84200B582EFM4P2J" TargetMode="External"/><Relationship Id="rId549" Type="http://schemas.openxmlformats.org/officeDocument/2006/relationships/image" Target="media/image334.wmf"/><Relationship Id="rId50" Type="http://schemas.openxmlformats.org/officeDocument/2006/relationships/hyperlink" Target="consultantplus://offline/ref=AD016A974A86F2783A642EA113519EC8D55C7120DD3C8F95A119F4E585D7D4C47B911E9DCF1D829FF196B707F0ED62EC05A6A84200B582EFM4P2J" TargetMode="External"/><Relationship Id="rId104" Type="http://schemas.openxmlformats.org/officeDocument/2006/relationships/hyperlink" Target="consultantplus://offline/ref=AD016A974A86F2783A642EA113519EC8D450752CDE308F95A119F4E585D7D4C47B911E9DCF1D829AF296B707F0ED62EC05A6A84200B582EFM4P2J" TargetMode="External"/><Relationship Id="rId146" Type="http://schemas.openxmlformats.org/officeDocument/2006/relationships/hyperlink" Target="consultantplus://offline/ref=AD016A974A86F2783A642EA113519EC8D45A7424D83E8F95A119F4E585D7D4C47B911E9DCF1D829FF796B707F0ED62EC05A6A84200B582EFM4P2J" TargetMode="External"/><Relationship Id="rId188" Type="http://schemas.openxmlformats.org/officeDocument/2006/relationships/image" Target="media/image66.wmf"/><Relationship Id="rId311" Type="http://schemas.openxmlformats.org/officeDocument/2006/relationships/image" Target="media/image153.wmf"/><Relationship Id="rId353" Type="http://schemas.openxmlformats.org/officeDocument/2006/relationships/image" Target="media/image179.wmf"/><Relationship Id="rId395" Type="http://schemas.openxmlformats.org/officeDocument/2006/relationships/image" Target="media/image215.wmf"/><Relationship Id="rId409" Type="http://schemas.openxmlformats.org/officeDocument/2006/relationships/image" Target="media/image227.wmf"/><Relationship Id="rId560" Type="http://schemas.openxmlformats.org/officeDocument/2006/relationships/hyperlink" Target="consultantplus://offline/ref=AD016A974A86F2783A642EA113519EC8D450752CDE308F95A119F4E585D7D4C47B911E9DCF1D8098FB96B707F0ED62EC05A6A84200B582EFM4P2J" TargetMode="External"/><Relationship Id="rId92" Type="http://schemas.openxmlformats.org/officeDocument/2006/relationships/image" Target="media/image19.wmf"/><Relationship Id="rId213" Type="http://schemas.openxmlformats.org/officeDocument/2006/relationships/hyperlink" Target="consultantplus://offline/ref=AD016A974A86F2783A642EA113519EC8D4587721DF398F95A119F4E585D7D4C47B911E9DCF1D829DF196B707F0ED62EC05A6A84200B582EFM4P2J" TargetMode="External"/><Relationship Id="rId420" Type="http://schemas.openxmlformats.org/officeDocument/2006/relationships/image" Target="media/image238.wmf"/><Relationship Id="rId616" Type="http://schemas.openxmlformats.org/officeDocument/2006/relationships/image" Target="media/image385.wmf"/><Relationship Id="rId658" Type="http://schemas.openxmlformats.org/officeDocument/2006/relationships/image" Target="media/image422.wmf"/><Relationship Id="rId255" Type="http://schemas.openxmlformats.org/officeDocument/2006/relationships/image" Target="media/image109.wmf"/><Relationship Id="rId297" Type="http://schemas.openxmlformats.org/officeDocument/2006/relationships/image" Target="media/image141.wmf"/><Relationship Id="rId462" Type="http://schemas.openxmlformats.org/officeDocument/2006/relationships/image" Target="media/image277.wmf"/><Relationship Id="rId518" Type="http://schemas.openxmlformats.org/officeDocument/2006/relationships/image" Target="media/image317.wmf"/><Relationship Id="rId115" Type="http://schemas.openxmlformats.org/officeDocument/2006/relationships/hyperlink" Target="consultantplus://offline/ref=AD016A974A86F2783A642EA113519EC8D450752CDE308F95A119F4E585D7D4C47B911E9DCF1D829BF196B707F0ED62EC05A6A84200B582EFM4P2J" TargetMode="External"/><Relationship Id="rId157" Type="http://schemas.openxmlformats.org/officeDocument/2006/relationships/image" Target="media/image43.wmf"/><Relationship Id="rId322" Type="http://schemas.openxmlformats.org/officeDocument/2006/relationships/hyperlink" Target="consultantplus://offline/ref=AD016A974A86F2783A642EA113519EC8D55C7223DC3F8F95A119F4E585D7D4C47B911E9DCF1D8B9DF396B707F0ED62EC05A6A84200B582EFM4P2J" TargetMode="External"/><Relationship Id="rId364" Type="http://schemas.openxmlformats.org/officeDocument/2006/relationships/image" Target="media/image1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67291</Words>
  <Characters>383563</Characters>
  <Application>Microsoft Office Word</Application>
  <DocSecurity>0</DocSecurity>
  <Lines>3196</Lines>
  <Paragraphs>899</Paragraphs>
  <ScaleCrop>false</ScaleCrop>
  <Company/>
  <LinksUpToDate>false</LinksUpToDate>
  <CharactersWithSpaces>449955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2021-04-02T09:15:00Z</dcterms:created>
  <dcterms:modified xsi:type="dcterms:W3CDTF">2021-04-02T09:15:00Z</dcterms:modified>
</cp:coreProperties>
</file>